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B121E" w14:textId="207EFB29" w:rsidR="00B173B0" w:rsidRPr="00FF36A1" w:rsidRDefault="00DD2484" w:rsidP="00FF36A1">
      <w:pPr>
        <w:jc w:val="center"/>
        <w:rPr>
          <w:rFonts w:ascii="Arial" w:hAnsi="Arial" w:cs="Arial"/>
          <w:b/>
          <w:bCs/>
          <w:color w:val="A00054"/>
          <w:sz w:val="40"/>
          <w:szCs w:val="40"/>
          <w:u w:val="single"/>
        </w:rPr>
      </w:pPr>
      <w:r w:rsidRPr="00FF36A1">
        <w:rPr>
          <w:rFonts w:ascii="Arial" w:hAnsi="Arial" w:cs="Arial"/>
          <w:b/>
          <w:bCs/>
          <w:color w:val="A00054"/>
          <w:sz w:val="40"/>
          <w:szCs w:val="40"/>
          <w:u w:val="single"/>
        </w:rPr>
        <w:t xml:space="preserve">Trainee’s </w:t>
      </w:r>
      <w:r w:rsidR="001C7B31" w:rsidRPr="00FF36A1">
        <w:rPr>
          <w:rFonts w:ascii="Arial" w:hAnsi="Arial" w:cs="Arial"/>
          <w:b/>
          <w:bCs/>
          <w:color w:val="A00054"/>
          <w:sz w:val="40"/>
          <w:szCs w:val="40"/>
          <w:u w:val="single"/>
        </w:rPr>
        <w:t>Statement</w:t>
      </w:r>
      <w:r w:rsidRPr="00FF36A1">
        <w:rPr>
          <w:rFonts w:ascii="Arial" w:hAnsi="Arial" w:cs="Arial"/>
          <w:b/>
          <w:bCs/>
          <w:color w:val="A00054"/>
          <w:sz w:val="40"/>
          <w:szCs w:val="40"/>
          <w:u w:val="single"/>
        </w:rPr>
        <w:t xml:space="preserve"> for ARCP Review/Appeal</w:t>
      </w:r>
    </w:p>
    <w:tbl>
      <w:tblPr>
        <w:tblStyle w:val="TableGrid"/>
        <w:tblW w:w="0" w:type="auto"/>
        <w:tblLook w:val="04A0" w:firstRow="1" w:lastRow="0" w:firstColumn="1" w:lastColumn="0" w:noHBand="0" w:noVBand="1"/>
      </w:tblPr>
      <w:tblGrid>
        <w:gridCol w:w="2254"/>
        <w:gridCol w:w="1994"/>
        <w:gridCol w:w="260"/>
        <w:gridCol w:w="2254"/>
        <w:gridCol w:w="2254"/>
      </w:tblGrid>
      <w:tr w:rsidR="00A36F45" w14:paraId="7C4B2DF3" w14:textId="77777777" w:rsidTr="00A36F45">
        <w:trPr>
          <w:trHeight w:val="326"/>
        </w:trPr>
        <w:tc>
          <w:tcPr>
            <w:tcW w:w="9016" w:type="dxa"/>
            <w:gridSpan w:val="5"/>
            <w:shd w:val="clear" w:color="auto" w:fill="0091C9"/>
          </w:tcPr>
          <w:p w14:paraId="4945228C" w14:textId="5E8C9C31" w:rsidR="00A36F45" w:rsidRPr="00A36F45" w:rsidRDefault="00A36F45" w:rsidP="00A36F45">
            <w:pPr>
              <w:jc w:val="center"/>
              <w:rPr>
                <w:rFonts w:ascii="Arial" w:hAnsi="Arial" w:cs="Arial"/>
                <w:b/>
                <w:bCs/>
                <w:color w:val="FFFFFF" w:themeColor="background1"/>
                <w:sz w:val="24"/>
                <w:szCs w:val="24"/>
              </w:rPr>
            </w:pPr>
            <w:r w:rsidRPr="00A36F45">
              <w:rPr>
                <w:rFonts w:ascii="Arial" w:hAnsi="Arial" w:cs="Arial"/>
                <w:b/>
                <w:bCs/>
                <w:color w:val="FFFFFF" w:themeColor="background1"/>
                <w:sz w:val="24"/>
                <w:szCs w:val="24"/>
              </w:rPr>
              <w:t>Please complete this form electronically.</w:t>
            </w:r>
          </w:p>
        </w:tc>
      </w:tr>
      <w:tr w:rsidR="00DD2484" w14:paraId="3C00FFE4" w14:textId="77777777" w:rsidTr="00FF36A1">
        <w:trPr>
          <w:trHeight w:val="763"/>
        </w:trPr>
        <w:tc>
          <w:tcPr>
            <w:tcW w:w="2254" w:type="dxa"/>
            <w:shd w:val="clear" w:color="auto" w:fill="E28C05"/>
          </w:tcPr>
          <w:p w14:paraId="5E2C9412" w14:textId="285F6EA2" w:rsidR="00DD2484" w:rsidRPr="00D45698" w:rsidRDefault="00DD2484">
            <w:pPr>
              <w:rPr>
                <w:rFonts w:ascii="Arial" w:hAnsi="Arial" w:cs="Arial"/>
                <w:b/>
                <w:bCs/>
              </w:rPr>
            </w:pPr>
            <w:r w:rsidRPr="00D45698">
              <w:rPr>
                <w:rFonts w:ascii="Arial" w:hAnsi="Arial" w:cs="Arial"/>
                <w:b/>
                <w:bCs/>
              </w:rPr>
              <w:t>Name</w:t>
            </w:r>
          </w:p>
        </w:tc>
        <w:sdt>
          <w:sdtPr>
            <w:rPr>
              <w:rFonts w:ascii="Arial" w:hAnsi="Arial" w:cs="Arial"/>
            </w:rPr>
            <w:id w:val="1144787691"/>
            <w:placeholder>
              <w:docPart w:val="DefaultPlaceholder_-1854013440"/>
            </w:placeholder>
            <w:showingPlcHdr/>
          </w:sdtPr>
          <w:sdtEndPr/>
          <w:sdtContent>
            <w:tc>
              <w:tcPr>
                <w:tcW w:w="2254" w:type="dxa"/>
                <w:gridSpan w:val="2"/>
              </w:tcPr>
              <w:p w14:paraId="6F394E5A" w14:textId="47D70FCA" w:rsidR="00DD2484" w:rsidRPr="00D45698" w:rsidRDefault="00461E5A">
                <w:pPr>
                  <w:rPr>
                    <w:rFonts w:ascii="Arial" w:hAnsi="Arial" w:cs="Arial"/>
                  </w:rPr>
                </w:pPr>
                <w:r w:rsidRPr="00D45698">
                  <w:rPr>
                    <w:rStyle w:val="PlaceholderText"/>
                  </w:rPr>
                  <w:t>Click or tap here to enter text.</w:t>
                </w:r>
              </w:p>
            </w:tc>
          </w:sdtContent>
        </w:sdt>
        <w:tc>
          <w:tcPr>
            <w:tcW w:w="2254" w:type="dxa"/>
            <w:shd w:val="clear" w:color="auto" w:fill="E28C05"/>
          </w:tcPr>
          <w:p w14:paraId="047FCE68" w14:textId="07609601" w:rsidR="00DD2484" w:rsidRPr="00D45698" w:rsidRDefault="00DD2484">
            <w:pPr>
              <w:rPr>
                <w:rFonts w:ascii="Arial" w:hAnsi="Arial" w:cs="Arial"/>
                <w:b/>
                <w:bCs/>
              </w:rPr>
            </w:pPr>
            <w:r w:rsidRPr="00D45698">
              <w:rPr>
                <w:rFonts w:ascii="Arial" w:hAnsi="Arial" w:cs="Arial"/>
                <w:b/>
                <w:bCs/>
              </w:rPr>
              <w:t>GMC/GDC Number</w:t>
            </w:r>
          </w:p>
        </w:tc>
        <w:sdt>
          <w:sdtPr>
            <w:rPr>
              <w:rFonts w:ascii="Arial" w:hAnsi="Arial" w:cs="Arial"/>
            </w:rPr>
            <w:id w:val="1300648936"/>
            <w:placeholder>
              <w:docPart w:val="DefaultPlaceholder_-1854013440"/>
            </w:placeholder>
            <w:showingPlcHdr/>
          </w:sdtPr>
          <w:sdtEndPr/>
          <w:sdtContent>
            <w:tc>
              <w:tcPr>
                <w:tcW w:w="2254" w:type="dxa"/>
              </w:tcPr>
              <w:p w14:paraId="361E1B10" w14:textId="20C3EF77" w:rsidR="00DD2484" w:rsidRPr="00D45698" w:rsidRDefault="00461E5A">
                <w:pPr>
                  <w:rPr>
                    <w:rFonts w:ascii="Arial" w:hAnsi="Arial" w:cs="Arial"/>
                  </w:rPr>
                </w:pPr>
                <w:r w:rsidRPr="00D45698">
                  <w:rPr>
                    <w:rStyle w:val="PlaceholderText"/>
                  </w:rPr>
                  <w:t>Click or tap here to enter text.</w:t>
                </w:r>
              </w:p>
            </w:tc>
          </w:sdtContent>
        </w:sdt>
      </w:tr>
      <w:tr w:rsidR="00A36F45" w14:paraId="6545DD94" w14:textId="77777777" w:rsidTr="00FF36A1">
        <w:trPr>
          <w:trHeight w:val="763"/>
        </w:trPr>
        <w:tc>
          <w:tcPr>
            <w:tcW w:w="2254" w:type="dxa"/>
            <w:shd w:val="clear" w:color="auto" w:fill="E28C05"/>
          </w:tcPr>
          <w:p w14:paraId="7769D229" w14:textId="7C31DC57" w:rsidR="00A36F45" w:rsidRPr="00D45698" w:rsidRDefault="00A36F45">
            <w:pPr>
              <w:rPr>
                <w:rFonts w:ascii="Arial" w:hAnsi="Arial" w:cs="Arial"/>
                <w:b/>
                <w:bCs/>
              </w:rPr>
            </w:pPr>
            <w:r w:rsidRPr="00D45698">
              <w:rPr>
                <w:rFonts w:ascii="Arial" w:hAnsi="Arial" w:cs="Arial"/>
                <w:b/>
                <w:bCs/>
              </w:rPr>
              <w:t>Email Address</w:t>
            </w:r>
          </w:p>
        </w:tc>
        <w:sdt>
          <w:sdtPr>
            <w:rPr>
              <w:rFonts w:ascii="Arial" w:hAnsi="Arial" w:cs="Arial"/>
            </w:rPr>
            <w:id w:val="489061246"/>
            <w:placeholder>
              <w:docPart w:val="DefaultPlaceholder_-1854013440"/>
            </w:placeholder>
            <w:showingPlcHdr/>
          </w:sdtPr>
          <w:sdtEndPr/>
          <w:sdtContent>
            <w:tc>
              <w:tcPr>
                <w:tcW w:w="2254" w:type="dxa"/>
                <w:gridSpan w:val="2"/>
              </w:tcPr>
              <w:p w14:paraId="31B0673B" w14:textId="7145E44B" w:rsidR="00A36F45" w:rsidRPr="00D45698" w:rsidRDefault="00461E5A">
                <w:pPr>
                  <w:rPr>
                    <w:rFonts w:ascii="Arial" w:hAnsi="Arial" w:cs="Arial"/>
                  </w:rPr>
                </w:pPr>
                <w:r w:rsidRPr="00D45698">
                  <w:rPr>
                    <w:rStyle w:val="PlaceholderText"/>
                  </w:rPr>
                  <w:t>Click or tap here to enter text.</w:t>
                </w:r>
              </w:p>
            </w:tc>
          </w:sdtContent>
        </w:sdt>
        <w:tc>
          <w:tcPr>
            <w:tcW w:w="2254" w:type="dxa"/>
            <w:shd w:val="clear" w:color="auto" w:fill="E28C05"/>
          </w:tcPr>
          <w:p w14:paraId="5775117B" w14:textId="67A203E6" w:rsidR="00A36F45" w:rsidRPr="00D45698" w:rsidRDefault="00A36F45">
            <w:pPr>
              <w:rPr>
                <w:rFonts w:ascii="Arial" w:hAnsi="Arial" w:cs="Arial"/>
                <w:b/>
                <w:bCs/>
              </w:rPr>
            </w:pPr>
            <w:r w:rsidRPr="00D45698">
              <w:rPr>
                <w:rFonts w:ascii="Arial" w:hAnsi="Arial" w:cs="Arial"/>
                <w:b/>
                <w:bCs/>
              </w:rPr>
              <w:t>Mobile Number</w:t>
            </w:r>
          </w:p>
        </w:tc>
        <w:sdt>
          <w:sdtPr>
            <w:rPr>
              <w:rFonts w:ascii="Arial" w:hAnsi="Arial" w:cs="Arial"/>
            </w:rPr>
            <w:id w:val="-1030329603"/>
            <w:placeholder>
              <w:docPart w:val="DefaultPlaceholder_-1854013440"/>
            </w:placeholder>
            <w:showingPlcHdr/>
          </w:sdtPr>
          <w:sdtEndPr/>
          <w:sdtContent>
            <w:tc>
              <w:tcPr>
                <w:tcW w:w="2254" w:type="dxa"/>
              </w:tcPr>
              <w:p w14:paraId="412C8DBA" w14:textId="640D7D55" w:rsidR="00A36F45" w:rsidRPr="00D45698" w:rsidRDefault="00461E5A">
                <w:pPr>
                  <w:rPr>
                    <w:rFonts w:ascii="Arial" w:hAnsi="Arial" w:cs="Arial"/>
                  </w:rPr>
                </w:pPr>
                <w:r w:rsidRPr="00D45698">
                  <w:rPr>
                    <w:rStyle w:val="PlaceholderText"/>
                  </w:rPr>
                  <w:t>Click or tap here to enter text.</w:t>
                </w:r>
              </w:p>
            </w:tc>
          </w:sdtContent>
        </w:sdt>
      </w:tr>
      <w:tr w:rsidR="00DD2484" w14:paraId="56E9AD0A" w14:textId="77777777" w:rsidTr="00FF36A1">
        <w:trPr>
          <w:trHeight w:val="474"/>
        </w:trPr>
        <w:tc>
          <w:tcPr>
            <w:tcW w:w="2254" w:type="dxa"/>
            <w:shd w:val="clear" w:color="auto" w:fill="E28C05"/>
          </w:tcPr>
          <w:p w14:paraId="0D65A7D2" w14:textId="45375A3C" w:rsidR="00DD2484" w:rsidRPr="00D45698" w:rsidRDefault="00FF36A1">
            <w:pPr>
              <w:rPr>
                <w:rFonts w:ascii="Arial" w:hAnsi="Arial" w:cs="Arial"/>
                <w:b/>
                <w:bCs/>
              </w:rPr>
            </w:pPr>
            <w:r w:rsidRPr="00D45698">
              <w:rPr>
                <w:rFonts w:ascii="Arial" w:hAnsi="Arial" w:cs="Arial"/>
                <w:b/>
                <w:bCs/>
              </w:rPr>
              <w:t>Training Programme</w:t>
            </w:r>
          </w:p>
        </w:tc>
        <w:sdt>
          <w:sdtPr>
            <w:rPr>
              <w:rFonts w:ascii="Arial" w:hAnsi="Arial" w:cs="Arial"/>
            </w:rPr>
            <w:id w:val="-1476288380"/>
            <w:placeholder>
              <w:docPart w:val="DefaultPlaceholder_-1854013440"/>
            </w:placeholder>
            <w:showingPlcHdr/>
          </w:sdtPr>
          <w:sdtEndPr/>
          <w:sdtContent>
            <w:tc>
              <w:tcPr>
                <w:tcW w:w="6762" w:type="dxa"/>
                <w:gridSpan w:val="4"/>
              </w:tcPr>
              <w:p w14:paraId="40B0BA59" w14:textId="1D4CBB98" w:rsidR="00DD2484" w:rsidRPr="00D45698" w:rsidRDefault="00461E5A">
                <w:pPr>
                  <w:rPr>
                    <w:rFonts w:ascii="Arial" w:hAnsi="Arial" w:cs="Arial"/>
                  </w:rPr>
                </w:pPr>
                <w:r w:rsidRPr="00D45698">
                  <w:rPr>
                    <w:rStyle w:val="PlaceholderText"/>
                  </w:rPr>
                  <w:t>Click or tap here to enter text.</w:t>
                </w:r>
              </w:p>
            </w:tc>
          </w:sdtContent>
        </w:sdt>
      </w:tr>
      <w:tr w:rsidR="00DD2484" w14:paraId="51F07AEF" w14:textId="77777777" w:rsidTr="00FF36A1">
        <w:tc>
          <w:tcPr>
            <w:tcW w:w="6762" w:type="dxa"/>
            <w:gridSpan w:val="4"/>
            <w:shd w:val="clear" w:color="auto" w:fill="E28C05"/>
          </w:tcPr>
          <w:p w14:paraId="021C96B5" w14:textId="77777777" w:rsidR="00F35CA2" w:rsidRPr="00D45698" w:rsidRDefault="00DD2484">
            <w:pPr>
              <w:rPr>
                <w:rFonts w:ascii="Arial" w:hAnsi="Arial" w:cs="Arial"/>
                <w:b/>
                <w:bCs/>
              </w:rPr>
            </w:pPr>
            <w:r w:rsidRPr="00D45698">
              <w:rPr>
                <w:rFonts w:ascii="Arial" w:hAnsi="Arial" w:cs="Arial"/>
                <w:b/>
                <w:bCs/>
              </w:rPr>
              <w:t xml:space="preserve">Current Stage of training </w:t>
            </w:r>
          </w:p>
          <w:p w14:paraId="51D9DF42" w14:textId="5643A43E" w:rsidR="00DD2484" w:rsidRPr="00D45698" w:rsidRDefault="00DD2484">
            <w:pPr>
              <w:rPr>
                <w:rFonts w:ascii="Arial" w:hAnsi="Arial" w:cs="Arial"/>
              </w:rPr>
            </w:pPr>
            <w:r w:rsidRPr="00D45698">
              <w:rPr>
                <w:rFonts w:ascii="Arial" w:hAnsi="Arial" w:cs="Arial"/>
                <w:i/>
                <w:iCs/>
              </w:rPr>
              <w:t>(adjusted for any sick, maternity and other leave or Out of Programme (non-training) periods of time, extensions etc) e.g. CT1;ST6</w:t>
            </w:r>
          </w:p>
        </w:tc>
        <w:sdt>
          <w:sdtPr>
            <w:rPr>
              <w:rFonts w:ascii="Arial" w:hAnsi="Arial" w:cs="Arial"/>
            </w:rPr>
            <w:id w:val="1239669108"/>
            <w:placeholder>
              <w:docPart w:val="DefaultPlaceholder_-1854013440"/>
            </w:placeholder>
            <w:showingPlcHdr/>
          </w:sdtPr>
          <w:sdtEndPr/>
          <w:sdtContent>
            <w:tc>
              <w:tcPr>
                <w:tcW w:w="2254" w:type="dxa"/>
              </w:tcPr>
              <w:p w14:paraId="2E56C5D6" w14:textId="574FCE80" w:rsidR="00DD2484" w:rsidRPr="00D45698" w:rsidRDefault="00461E5A">
                <w:pPr>
                  <w:rPr>
                    <w:rFonts w:ascii="Arial" w:hAnsi="Arial" w:cs="Arial"/>
                  </w:rPr>
                </w:pPr>
                <w:r w:rsidRPr="00D45698">
                  <w:rPr>
                    <w:rStyle w:val="PlaceholderText"/>
                  </w:rPr>
                  <w:t>Click or tap here to enter text.</w:t>
                </w:r>
              </w:p>
            </w:tc>
          </w:sdtContent>
        </w:sdt>
      </w:tr>
      <w:tr w:rsidR="00DD2484" w14:paraId="1DF8F702" w14:textId="77777777" w:rsidTr="00FF36A1">
        <w:tc>
          <w:tcPr>
            <w:tcW w:w="6762" w:type="dxa"/>
            <w:gridSpan w:val="4"/>
            <w:shd w:val="clear" w:color="auto" w:fill="E28C05"/>
          </w:tcPr>
          <w:p w14:paraId="2EEB2949" w14:textId="77777777" w:rsidR="00F35CA2" w:rsidRPr="00D45698" w:rsidRDefault="00DD2484">
            <w:pPr>
              <w:rPr>
                <w:rFonts w:ascii="Arial" w:hAnsi="Arial" w:cs="Arial"/>
              </w:rPr>
            </w:pPr>
            <w:r w:rsidRPr="00D45698">
              <w:rPr>
                <w:rFonts w:ascii="Arial" w:hAnsi="Arial" w:cs="Arial"/>
                <w:b/>
                <w:bCs/>
              </w:rPr>
              <w:t>How far through that training year are you?</w:t>
            </w:r>
            <w:r w:rsidRPr="00D45698">
              <w:rPr>
                <w:rFonts w:ascii="Arial" w:hAnsi="Arial" w:cs="Arial"/>
              </w:rPr>
              <w:t xml:space="preserve"> </w:t>
            </w:r>
          </w:p>
          <w:p w14:paraId="33742E0D" w14:textId="6BC991CC" w:rsidR="00DD2484" w:rsidRPr="00D45698" w:rsidRDefault="00DD2484">
            <w:pPr>
              <w:rPr>
                <w:rFonts w:ascii="Arial" w:hAnsi="Arial" w:cs="Arial"/>
              </w:rPr>
            </w:pPr>
            <w:r w:rsidRPr="00D45698">
              <w:rPr>
                <w:rFonts w:ascii="Arial" w:hAnsi="Arial" w:cs="Arial"/>
                <w:i/>
                <w:iCs/>
              </w:rPr>
              <w:t>(to the nearest month, whole time equivalent)</w:t>
            </w:r>
          </w:p>
        </w:tc>
        <w:sdt>
          <w:sdtPr>
            <w:rPr>
              <w:rFonts w:ascii="Arial" w:hAnsi="Arial" w:cs="Arial"/>
            </w:rPr>
            <w:id w:val="-1880317840"/>
            <w:placeholder>
              <w:docPart w:val="DefaultPlaceholder_-1854013440"/>
            </w:placeholder>
            <w:showingPlcHdr/>
          </w:sdtPr>
          <w:sdtEndPr/>
          <w:sdtContent>
            <w:tc>
              <w:tcPr>
                <w:tcW w:w="2254" w:type="dxa"/>
              </w:tcPr>
              <w:p w14:paraId="0B17753A" w14:textId="2E7A80B6" w:rsidR="00DD2484" w:rsidRPr="00D45698" w:rsidRDefault="00461E5A">
                <w:pPr>
                  <w:rPr>
                    <w:rFonts w:ascii="Arial" w:hAnsi="Arial" w:cs="Arial"/>
                  </w:rPr>
                </w:pPr>
                <w:r w:rsidRPr="00D45698">
                  <w:rPr>
                    <w:rStyle w:val="PlaceholderText"/>
                  </w:rPr>
                  <w:t>Click or tap here to enter text.</w:t>
                </w:r>
              </w:p>
            </w:tc>
          </w:sdtContent>
        </w:sdt>
      </w:tr>
      <w:tr w:rsidR="00DD2484" w14:paraId="3825E078" w14:textId="77777777" w:rsidTr="00FF36A1">
        <w:tc>
          <w:tcPr>
            <w:tcW w:w="2254" w:type="dxa"/>
            <w:shd w:val="clear" w:color="auto" w:fill="E28C05"/>
          </w:tcPr>
          <w:p w14:paraId="7328BF65" w14:textId="778D91BA" w:rsidR="00DD2484" w:rsidRPr="00D45698" w:rsidRDefault="00DD2484">
            <w:pPr>
              <w:rPr>
                <w:rFonts w:ascii="Arial" w:hAnsi="Arial" w:cs="Arial"/>
                <w:b/>
                <w:bCs/>
              </w:rPr>
            </w:pPr>
            <w:r w:rsidRPr="00D45698">
              <w:rPr>
                <w:rFonts w:ascii="Arial" w:hAnsi="Arial" w:cs="Arial"/>
                <w:b/>
                <w:bCs/>
              </w:rPr>
              <w:t>ARCP Panel Date</w:t>
            </w:r>
          </w:p>
        </w:tc>
        <w:sdt>
          <w:sdtPr>
            <w:rPr>
              <w:rFonts w:ascii="Arial" w:hAnsi="Arial" w:cs="Arial"/>
            </w:rPr>
            <w:id w:val="656500228"/>
            <w:placeholder>
              <w:docPart w:val="DefaultPlaceholder_-1854013437"/>
            </w:placeholder>
            <w:showingPlcHdr/>
            <w:date>
              <w:dateFormat w:val="dd MMMM yyyy"/>
              <w:lid w:val="en-GB"/>
              <w:storeMappedDataAs w:val="dateTime"/>
              <w:calendar w:val="gregorian"/>
            </w:date>
          </w:sdtPr>
          <w:sdtEndPr/>
          <w:sdtContent>
            <w:tc>
              <w:tcPr>
                <w:tcW w:w="2254" w:type="dxa"/>
                <w:gridSpan w:val="2"/>
              </w:tcPr>
              <w:p w14:paraId="7D438451" w14:textId="2D809CAF" w:rsidR="00DD2484" w:rsidRPr="00D45698" w:rsidRDefault="00461E5A">
                <w:pPr>
                  <w:rPr>
                    <w:rFonts w:ascii="Arial" w:hAnsi="Arial" w:cs="Arial"/>
                  </w:rPr>
                </w:pPr>
                <w:r w:rsidRPr="00D45698">
                  <w:rPr>
                    <w:rStyle w:val="PlaceholderText"/>
                  </w:rPr>
                  <w:t>Click or tap to enter a date.</w:t>
                </w:r>
              </w:p>
            </w:tc>
          </w:sdtContent>
        </w:sdt>
        <w:tc>
          <w:tcPr>
            <w:tcW w:w="2254" w:type="dxa"/>
            <w:shd w:val="clear" w:color="auto" w:fill="E28C05"/>
          </w:tcPr>
          <w:p w14:paraId="223816BB" w14:textId="0D1C75EC" w:rsidR="00DD2484" w:rsidRPr="00D45698" w:rsidRDefault="00DD2484">
            <w:pPr>
              <w:rPr>
                <w:rFonts w:ascii="Arial" w:hAnsi="Arial" w:cs="Arial"/>
                <w:b/>
                <w:bCs/>
              </w:rPr>
            </w:pPr>
            <w:r w:rsidRPr="00D45698">
              <w:rPr>
                <w:rFonts w:ascii="Arial" w:hAnsi="Arial" w:cs="Arial"/>
                <w:b/>
                <w:bCs/>
              </w:rPr>
              <w:t>ARCP Outcome received</w:t>
            </w:r>
          </w:p>
        </w:tc>
        <w:sdt>
          <w:sdtPr>
            <w:rPr>
              <w:rFonts w:ascii="Arial" w:hAnsi="Arial" w:cs="Arial"/>
            </w:rPr>
            <w:id w:val="-96104514"/>
            <w:placeholder>
              <w:docPart w:val="DefaultPlaceholder_-1854013440"/>
            </w:placeholder>
            <w:showingPlcHdr/>
          </w:sdtPr>
          <w:sdtEndPr/>
          <w:sdtContent>
            <w:tc>
              <w:tcPr>
                <w:tcW w:w="2254" w:type="dxa"/>
              </w:tcPr>
              <w:p w14:paraId="5CCCCEC9" w14:textId="6CE8BC06" w:rsidR="00DD2484" w:rsidRPr="00D45698" w:rsidRDefault="00461E5A">
                <w:pPr>
                  <w:rPr>
                    <w:rFonts w:ascii="Arial" w:hAnsi="Arial" w:cs="Arial"/>
                  </w:rPr>
                </w:pPr>
                <w:r w:rsidRPr="00D45698">
                  <w:rPr>
                    <w:rStyle w:val="PlaceholderText"/>
                  </w:rPr>
                  <w:t>Click or tap here to enter text.</w:t>
                </w:r>
              </w:p>
            </w:tc>
          </w:sdtContent>
        </w:sdt>
      </w:tr>
      <w:tr w:rsidR="00DD2484" w14:paraId="07AD71B2" w14:textId="77777777" w:rsidTr="00FF36A1">
        <w:tc>
          <w:tcPr>
            <w:tcW w:w="9016" w:type="dxa"/>
            <w:gridSpan w:val="5"/>
            <w:shd w:val="clear" w:color="auto" w:fill="E28C05"/>
          </w:tcPr>
          <w:p w14:paraId="45CAA131" w14:textId="77777777" w:rsidR="00DD2484" w:rsidRPr="00D45698" w:rsidRDefault="00DD2484">
            <w:pPr>
              <w:rPr>
                <w:rFonts w:ascii="Arial" w:hAnsi="Arial" w:cs="Arial"/>
                <w:b/>
                <w:bCs/>
              </w:rPr>
            </w:pPr>
            <w:r w:rsidRPr="00D45698">
              <w:rPr>
                <w:rFonts w:ascii="Arial" w:hAnsi="Arial" w:cs="Arial"/>
                <w:b/>
                <w:bCs/>
              </w:rPr>
              <w:t>What are your grounds for review/appeal?</w:t>
            </w:r>
          </w:p>
          <w:p w14:paraId="2C926806" w14:textId="07703CA2" w:rsidR="00DD2484" w:rsidRPr="00D45698" w:rsidRDefault="00DD2484">
            <w:pPr>
              <w:rPr>
                <w:rFonts w:ascii="Arial" w:hAnsi="Arial" w:cs="Arial"/>
                <w:i/>
                <w:iCs/>
              </w:rPr>
            </w:pPr>
            <w:r w:rsidRPr="00D45698">
              <w:rPr>
                <w:rFonts w:ascii="Arial" w:hAnsi="Arial" w:cs="Arial"/>
                <w:i/>
                <w:iCs/>
              </w:rPr>
              <w:t>Please summarise this concisely. Trainee</w:t>
            </w:r>
            <w:r w:rsidR="00705A17" w:rsidRPr="00D45698">
              <w:rPr>
                <w:rFonts w:ascii="Arial" w:hAnsi="Arial" w:cs="Arial"/>
                <w:i/>
                <w:iCs/>
              </w:rPr>
              <w:t>s may provide additional evidence at this stage (e.g. evidence of mitigating circumstances or other evidence relevant to the original panel’s decisions) and this must be received as part of the request for the review so that the panel is able to consider it in detail.</w:t>
            </w:r>
          </w:p>
        </w:tc>
      </w:tr>
      <w:tr w:rsidR="00DD2484" w14:paraId="5A42AB83" w14:textId="77777777" w:rsidTr="00461E5A">
        <w:trPr>
          <w:trHeight w:val="489"/>
        </w:trPr>
        <w:sdt>
          <w:sdtPr>
            <w:rPr>
              <w:rFonts w:ascii="Arial" w:hAnsi="Arial" w:cs="Arial"/>
            </w:rPr>
            <w:id w:val="-462579878"/>
            <w:placeholder>
              <w:docPart w:val="DefaultPlaceholder_-1854013440"/>
            </w:placeholder>
            <w:showingPlcHdr/>
          </w:sdtPr>
          <w:sdtEndPr/>
          <w:sdtContent>
            <w:tc>
              <w:tcPr>
                <w:tcW w:w="9016" w:type="dxa"/>
                <w:gridSpan w:val="5"/>
              </w:tcPr>
              <w:p w14:paraId="7A9FA9D1" w14:textId="5E74ECF8" w:rsidR="00DD2484" w:rsidRPr="00D45698" w:rsidRDefault="00461E5A">
                <w:pPr>
                  <w:rPr>
                    <w:rFonts w:ascii="Arial" w:hAnsi="Arial" w:cs="Arial"/>
                  </w:rPr>
                </w:pPr>
                <w:r w:rsidRPr="00D45698">
                  <w:rPr>
                    <w:rStyle w:val="PlaceholderText"/>
                  </w:rPr>
                  <w:t>Click or tap here to enter text.</w:t>
                </w:r>
              </w:p>
            </w:tc>
          </w:sdtContent>
        </w:sdt>
      </w:tr>
      <w:tr w:rsidR="00DD2484" w14:paraId="2BE2E2FE" w14:textId="77777777" w:rsidTr="00FF36A1">
        <w:tc>
          <w:tcPr>
            <w:tcW w:w="9016" w:type="dxa"/>
            <w:gridSpan w:val="5"/>
            <w:shd w:val="clear" w:color="auto" w:fill="E28C05"/>
          </w:tcPr>
          <w:p w14:paraId="1AB55760" w14:textId="77777777" w:rsidR="00DD2484" w:rsidRPr="00D45698" w:rsidRDefault="00705A17" w:rsidP="008B06E9">
            <w:pPr>
              <w:rPr>
                <w:rFonts w:ascii="Arial" w:hAnsi="Arial" w:cs="Arial"/>
                <w:b/>
                <w:bCs/>
              </w:rPr>
            </w:pPr>
            <w:r w:rsidRPr="00D45698">
              <w:rPr>
                <w:rFonts w:ascii="Arial" w:hAnsi="Arial" w:cs="Arial"/>
                <w:b/>
                <w:bCs/>
              </w:rPr>
              <w:t>What are you hoping as an outcome to the review/appeal?</w:t>
            </w:r>
          </w:p>
          <w:p w14:paraId="5C6BBA9C" w14:textId="3F2AB7CE" w:rsidR="00705A17" w:rsidRPr="00D45698" w:rsidRDefault="00705A17" w:rsidP="008B06E9">
            <w:pPr>
              <w:rPr>
                <w:rFonts w:ascii="Arial" w:hAnsi="Arial" w:cs="Arial"/>
                <w:i/>
                <w:iCs/>
              </w:rPr>
            </w:pPr>
            <w:r w:rsidRPr="00D45698">
              <w:rPr>
                <w:rFonts w:ascii="Arial" w:hAnsi="Arial" w:cs="Arial"/>
                <w:i/>
                <w:iCs/>
              </w:rPr>
              <w:t xml:space="preserve">Please summarise this concisely. Clarity at this stage may help identify action that can be taken to </w:t>
            </w:r>
            <w:r w:rsidR="00F14A53" w:rsidRPr="00D45698">
              <w:rPr>
                <w:rFonts w:ascii="Arial" w:hAnsi="Arial" w:cs="Arial"/>
                <w:i/>
                <w:iCs/>
              </w:rPr>
              <w:t>prevent</w:t>
            </w:r>
            <w:r w:rsidRPr="00D45698">
              <w:rPr>
                <w:rFonts w:ascii="Arial" w:hAnsi="Arial" w:cs="Arial"/>
                <w:i/>
                <w:iCs/>
              </w:rPr>
              <w:t xml:space="preserve"> the need for a full appeal process.</w:t>
            </w:r>
          </w:p>
        </w:tc>
      </w:tr>
      <w:tr w:rsidR="00DD2484" w14:paraId="2863E64A" w14:textId="77777777" w:rsidTr="00461E5A">
        <w:trPr>
          <w:trHeight w:val="521"/>
        </w:trPr>
        <w:sdt>
          <w:sdtPr>
            <w:rPr>
              <w:rFonts w:ascii="Arial" w:hAnsi="Arial" w:cs="Arial"/>
            </w:rPr>
            <w:id w:val="-924031886"/>
            <w:placeholder>
              <w:docPart w:val="DefaultPlaceholder_-1854013440"/>
            </w:placeholder>
            <w:showingPlcHdr/>
          </w:sdtPr>
          <w:sdtEndPr/>
          <w:sdtContent>
            <w:tc>
              <w:tcPr>
                <w:tcW w:w="9016" w:type="dxa"/>
                <w:gridSpan w:val="5"/>
              </w:tcPr>
              <w:p w14:paraId="13225D59" w14:textId="584DA13A" w:rsidR="00DD2484" w:rsidRPr="00D45698" w:rsidRDefault="00461E5A" w:rsidP="008B06E9">
                <w:pPr>
                  <w:rPr>
                    <w:rFonts w:ascii="Arial" w:hAnsi="Arial" w:cs="Arial"/>
                  </w:rPr>
                </w:pPr>
                <w:r w:rsidRPr="00D45698">
                  <w:rPr>
                    <w:rStyle w:val="PlaceholderText"/>
                  </w:rPr>
                  <w:t>Click or tap here to enter text.</w:t>
                </w:r>
              </w:p>
            </w:tc>
          </w:sdtContent>
        </w:sdt>
      </w:tr>
      <w:tr w:rsidR="00E460BE" w14:paraId="503FF37F" w14:textId="77777777" w:rsidTr="004F2588">
        <w:tc>
          <w:tcPr>
            <w:tcW w:w="4248" w:type="dxa"/>
            <w:gridSpan w:val="2"/>
            <w:tcBorders>
              <w:bottom w:val="single" w:sz="4" w:space="0" w:color="auto"/>
            </w:tcBorders>
            <w:shd w:val="clear" w:color="auto" w:fill="E28C05"/>
          </w:tcPr>
          <w:p w14:paraId="6B7C87EB" w14:textId="43C179E3" w:rsidR="00E460BE" w:rsidRPr="00D45698" w:rsidRDefault="00FC47C2" w:rsidP="008B06E9">
            <w:pPr>
              <w:rPr>
                <w:rFonts w:ascii="Arial" w:hAnsi="Arial" w:cs="Arial"/>
                <w:b/>
                <w:bCs/>
              </w:rPr>
            </w:pPr>
            <w:r w:rsidRPr="00D45698">
              <w:rPr>
                <w:rFonts w:ascii="Arial" w:hAnsi="Arial" w:cs="Arial"/>
                <w:b/>
                <w:bCs/>
              </w:rPr>
              <w:t>Do you have any</w:t>
            </w:r>
            <w:r w:rsidR="00E460BE" w:rsidRPr="00D45698">
              <w:rPr>
                <w:rFonts w:ascii="Arial" w:hAnsi="Arial" w:cs="Arial"/>
                <w:b/>
                <w:bCs/>
              </w:rPr>
              <w:t xml:space="preserve"> planned leave or dates you cannot attend an appeal hearing on</w:t>
            </w:r>
            <w:r w:rsidR="002B7E65" w:rsidRPr="00D45698">
              <w:rPr>
                <w:rFonts w:ascii="Arial" w:hAnsi="Arial" w:cs="Arial"/>
                <w:b/>
                <w:bCs/>
              </w:rPr>
              <w:t xml:space="preserve"> in the upcoming weeks</w:t>
            </w:r>
            <w:r w:rsidR="00E460BE" w:rsidRPr="00D45698">
              <w:rPr>
                <w:rFonts w:ascii="Arial" w:hAnsi="Arial" w:cs="Arial"/>
                <w:b/>
                <w:bCs/>
              </w:rPr>
              <w:t>?</w:t>
            </w:r>
          </w:p>
          <w:p w14:paraId="3B487BBA" w14:textId="347D375D" w:rsidR="00E460BE" w:rsidRDefault="00E460BE" w:rsidP="008B06E9">
            <w:pPr>
              <w:rPr>
                <w:rFonts w:ascii="Arial" w:hAnsi="Arial" w:cs="Arial"/>
                <w:i/>
                <w:iCs/>
                <w:sz w:val="20"/>
                <w:szCs w:val="20"/>
              </w:rPr>
            </w:pPr>
            <w:r w:rsidRPr="00D45698">
              <w:rPr>
                <w:rFonts w:ascii="Arial" w:hAnsi="Arial" w:cs="Arial"/>
                <w:i/>
                <w:iCs/>
                <w:sz w:val="20"/>
                <w:szCs w:val="20"/>
              </w:rPr>
              <w:t>This is to ensure a review/appeal date is arranged as swiftly as possible.</w:t>
            </w:r>
            <w:r w:rsidR="00D45698" w:rsidRPr="00D45698">
              <w:rPr>
                <w:rFonts w:ascii="Arial" w:hAnsi="Arial" w:cs="Arial"/>
                <w:i/>
                <w:iCs/>
                <w:sz w:val="20"/>
                <w:szCs w:val="20"/>
              </w:rPr>
              <w:t xml:space="preserve"> Please take into consideration the availability of your chosen representative if applicable. HEE will always try to accommodate your representative’s availability, but this may not always be possible.</w:t>
            </w:r>
          </w:p>
          <w:p w14:paraId="42C1A7A1" w14:textId="77777777" w:rsidR="00D45698" w:rsidRPr="00D45698" w:rsidRDefault="00D45698" w:rsidP="008B06E9">
            <w:pPr>
              <w:rPr>
                <w:rFonts w:ascii="Arial" w:hAnsi="Arial" w:cs="Arial"/>
                <w:i/>
                <w:iCs/>
                <w:sz w:val="20"/>
                <w:szCs w:val="20"/>
              </w:rPr>
            </w:pPr>
          </w:p>
          <w:p w14:paraId="60CA4E3F" w14:textId="4E808BBA" w:rsidR="005404CA" w:rsidRPr="00D45698" w:rsidRDefault="006C77BC" w:rsidP="00D45698">
            <w:pPr>
              <w:rPr>
                <w:rFonts w:ascii="Arial" w:hAnsi="Arial" w:cs="Arial"/>
                <w:i/>
                <w:iCs/>
              </w:rPr>
            </w:pPr>
            <w:r w:rsidRPr="00D45698">
              <w:rPr>
                <w:rFonts w:ascii="Arial" w:hAnsi="Arial" w:cs="Arial"/>
                <w:sz w:val="20"/>
                <w:szCs w:val="20"/>
              </w:rPr>
              <w:t xml:space="preserve">E.g. I have </w:t>
            </w:r>
            <w:proofErr w:type="gramStart"/>
            <w:r w:rsidRPr="00D45698">
              <w:rPr>
                <w:rFonts w:ascii="Arial" w:hAnsi="Arial" w:cs="Arial"/>
                <w:sz w:val="20"/>
                <w:szCs w:val="20"/>
              </w:rPr>
              <w:t>child care</w:t>
            </w:r>
            <w:proofErr w:type="gramEnd"/>
            <w:r w:rsidRPr="00D45698">
              <w:rPr>
                <w:rFonts w:ascii="Arial" w:hAnsi="Arial" w:cs="Arial"/>
                <w:sz w:val="20"/>
                <w:szCs w:val="20"/>
              </w:rPr>
              <w:t xml:space="preserve"> commitments every Monday, I have leave between XX/XX/XXXX – XX/XX/XXXX.</w:t>
            </w:r>
          </w:p>
        </w:tc>
        <w:sdt>
          <w:sdtPr>
            <w:rPr>
              <w:rFonts w:ascii="Arial" w:hAnsi="Arial" w:cs="Arial"/>
            </w:rPr>
            <w:id w:val="-2049287461"/>
            <w:placeholder>
              <w:docPart w:val="DefaultPlaceholder_-1854013440"/>
            </w:placeholder>
            <w:showingPlcHdr/>
          </w:sdtPr>
          <w:sdtEndPr/>
          <w:sdtContent>
            <w:tc>
              <w:tcPr>
                <w:tcW w:w="4768" w:type="dxa"/>
                <w:gridSpan w:val="3"/>
                <w:tcBorders>
                  <w:bottom w:val="single" w:sz="4" w:space="0" w:color="auto"/>
                </w:tcBorders>
              </w:tcPr>
              <w:p w14:paraId="4C28B1F5" w14:textId="68FD6FA6" w:rsidR="00E460BE" w:rsidRPr="00D45698" w:rsidRDefault="00461E5A" w:rsidP="008B06E9">
                <w:pPr>
                  <w:rPr>
                    <w:rFonts w:ascii="Arial" w:hAnsi="Arial" w:cs="Arial"/>
                  </w:rPr>
                </w:pPr>
                <w:r w:rsidRPr="00D45698">
                  <w:rPr>
                    <w:rStyle w:val="PlaceholderText"/>
                  </w:rPr>
                  <w:t>Click or tap here to enter text.</w:t>
                </w:r>
              </w:p>
            </w:tc>
          </w:sdtContent>
        </w:sdt>
      </w:tr>
      <w:tr w:rsidR="0026419E" w14:paraId="5FC619C2" w14:textId="77777777" w:rsidTr="0026419E">
        <w:tc>
          <w:tcPr>
            <w:tcW w:w="6762" w:type="dxa"/>
            <w:gridSpan w:val="4"/>
            <w:tcBorders>
              <w:top w:val="single" w:sz="4" w:space="0" w:color="auto"/>
              <w:left w:val="nil"/>
              <w:bottom w:val="single" w:sz="4" w:space="0" w:color="auto"/>
              <w:right w:val="nil"/>
            </w:tcBorders>
            <w:shd w:val="clear" w:color="auto" w:fill="auto"/>
          </w:tcPr>
          <w:p w14:paraId="111B7F89" w14:textId="77777777" w:rsidR="0026419E" w:rsidRDefault="0026419E" w:rsidP="008B06E9">
            <w:pPr>
              <w:rPr>
                <w:rFonts w:ascii="Arial" w:hAnsi="Arial" w:cs="Arial"/>
                <w:b/>
                <w:bCs/>
                <w:sz w:val="24"/>
                <w:szCs w:val="24"/>
              </w:rPr>
            </w:pPr>
          </w:p>
        </w:tc>
        <w:tc>
          <w:tcPr>
            <w:tcW w:w="2254" w:type="dxa"/>
            <w:tcBorders>
              <w:top w:val="nil"/>
              <w:left w:val="nil"/>
              <w:bottom w:val="single" w:sz="4" w:space="0" w:color="auto"/>
              <w:right w:val="nil"/>
            </w:tcBorders>
            <w:shd w:val="clear" w:color="auto" w:fill="auto"/>
          </w:tcPr>
          <w:p w14:paraId="66F85447" w14:textId="77777777" w:rsidR="0026419E" w:rsidRDefault="0026419E" w:rsidP="008B06E9">
            <w:pPr>
              <w:rPr>
                <w:rFonts w:ascii="Arial" w:hAnsi="Arial" w:cs="Arial"/>
                <w:sz w:val="24"/>
                <w:szCs w:val="24"/>
              </w:rPr>
            </w:pPr>
          </w:p>
        </w:tc>
      </w:tr>
      <w:tr w:rsidR="00705A17" w14:paraId="5374EDA2" w14:textId="77777777" w:rsidTr="00F35CA2">
        <w:trPr>
          <w:trHeight w:val="656"/>
        </w:trPr>
        <w:tc>
          <w:tcPr>
            <w:tcW w:w="9016" w:type="dxa"/>
            <w:gridSpan w:val="5"/>
            <w:tcBorders>
              <w:top w:val="single" w:sz="4" w:space="0" w:color="auto"/>
            </w:tcBorders>
            <w:shd w:val="clear" w:color="auto" w:fill="0091C9"/>
          </w:tcPr>
          <w:p w14:paraId="394CD42F" w14:textId="38DF9735" w:rsidR="00705A17" w:rsidRPr="00705A17" w:rsidRDefault="00705A17" w:rsidP="008B06E9">
            <w:pPr>
              <w:rPr>
                <w:rFonts w:ascii="Arial" w:hAnsi="Arial" w:cs="Arial"/>
                <w:b/>
                <w:bCs/>
                <w:sz w:val="24"/>
                <w:szCs w:val="24"/>
              </w:rPr>
            </w:pPr>
            <w:r w:rsidRPr="00D67EE3">
              <w:rPr>
                <w:rFonts w:ascii="Arial" w:hAnsi="Arial" w:cs="Arial"/>
                <w:b/>
                <w:bCs/>
                <w:color w:val="FFFFFF" w:themeColor="background1"/>
                <w:sz w:val="24"/>
                <w:szCs w:val="24"/>
              </w:rPr>
              <w:t xml:space="preserve">Please return this completed form to the </w:t>
            </w:r>
            <w:r w:rsidR="00F45EFE" w:rsidRPr="00D67EE3">
              <w:rPr>
                <w:rFonts w:ascii="Arial" w:hAnsi="Arial" w:cs="Arial"/>
                <w:b/>
                <w:bCs/>
                <w:color w:val="FFFFFF" w:themeColor="background1"/>
                <w:sz w:val="24"/>
                <w:szCs w:val="24"/>
              </w:rPr>
              <w:t>individuals identified</w:t>
            </w:r>
            <w:r w:rsidRPr="00D67EE3">
              <w:rPr>
                <w:rFonts w:ascii="Arial" w:hAnsi="Arial" w:cs="Arial"/>
                <w:b/>
                <w:bCs/>
                <w:color w:val="FFFFFF" w:themeColor="background1"/>
                <w:sz w:val="24"/>
                <w:szCs w:val="24"/>
              </w:rPr>
              <w:t xml:space="preserve"> on your ARCP outcome letter by the deadline specified (within ten working days from your ARCP</w:t>
            </w:r>
            <w:r w:rsidR="00D24B49" w:rsidRPr="00D67EE3">
              <w:rPr>
                <w:rFonts w:ascii="Arial" w:hAnsi="Arial" w:cs="Arial"/>
                <w:b/>
                <w:bCs/>
                <w:color w:val="FFFFFF" w:themeColor="background1"/>
                <w:sz w:val="24"/>
                <w:szCs w:val="24"/>
              </w:rPr>
              <w:t xml:space="preserve"> outcome notification</w:t>
            </w:r>
            <w:r w:rsidRPr="00D67EE3">
              <w:rPr>
                <w:rFonts w:ascii="Arial" w:hAnsi="Arial" w:cs="Arial"/>
                <w:b/>
                <w:bCs/>
                <w:color w:val="FFFFFF" w:themeColor="background1"/>
                <w:sz w:val="24"/>
                <w:szCs w:val="24"/>
              </w:rPr>
              <w:t>).</w:t>
            </w:r>
          </w:p>
        </w:tc>
      </w:tr>
    </w:tbl>
    <w:p w14:paraId="1F5930F4" w14:textId="77777777" w:rsidR="00222ED3" w:rsidRPr="00DD2484" w:rsidRDefault="00222ED3" w:rsidP="00F35CA2">
      <w:pPr>
        <w:rPr>
          <w:rFonts w:ascii="Arial" w:hAnsi="Arial" w:cs="Arial"/>
          <w:sz w:val="24"/>
          <w:szCs w:val="24"/>
        </w:rPr>
      </w:pPr>
    </w:p>
    <w:sectPr w:rsidR="00222ED3" w:rsidRPr="00DD248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82552" w14:textId="77777777" w:rsidR="00DD2484" w:rsidRDefault="00DD2484" w:rsidP="00DD2484">
      <w:pPr>
        <w:spacing w:after="0" w:line="240" w:lineRule="auto"/>
      </w:pPr>
      <w:r>
        <w:separator/>
      </w:r>
    </w:p>
  </w:endnote>
  <w:endnote w:type="continuationSeparator" w:id="0">
    <w:p w14:paraId="79632029" w14:textId="77777777" w:rsidR="00DD2484" w:rsidRDefault="00DD2484" w:rsidP="00DD2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0004061"/>
      <w:docPartObj>
        <w:docPartGallery w:val="Page Numbers (Bottom of Page)"/>
        <w:docPartUnique/>
      </w:docPartObj>
    </w:sdtPr>
    <w:sdtEndPr>
      <w:rPr>
        <w:noProof/>
      </w:rPr>
    </w:sdtEndPr>
    <w:sdtContent>
      <w:p w14:paraId="0A0CDAB1" w14:textId="4FC19BCB" w:rsidR="00E043E9" w:rsidRDefault="00E043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180E3B" w14:textId="77777777" w:rsidR="003A67A3" w:rsidRDefault="003A6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70435" w14:textId="77777777" w:rsidR="00DD2484" w:rsidRDefault="00DD2484" w:rsidP="00DD2484">
      <w:pPr>
        <w:spacing w:after="0" w:line="240" w:lineRule="auto"/>
      </w:pPr>
      <w:r>
        <w:separator/>
      </w:r>
    </w:p>
  </w:footnote>
  <w:footnote w:type="continuationSeparator" w:id="0">
    <w:p w14:paraId="37812C82" w14:textId="77777777" w:rsidR="00DD2484" w:rsidRDefault="00DD2484" w:rsidP="00DD2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37D85" w14:textId="4A9BC20A" w:rsidR="00DD2484" w:rsidRDefault="00DD2484">
    <w:pPr>
      <w:pStyle w:val="Header"/>
    </w:pPr>
    <w:r>
      <w:rPr>
        <w:noProof/>
      </w:rPr>
      <w:drawing>
        <wp:anchor distT="0" distB="0" distL="114300" distR="114300" simplePos="0" relativeHeight="251658240" behindDoc="0" locked="0" layoutInCell="1" allowOverlap="1" wp14:anchorId="240027CB" wp14:editId="2800ECE0">
          <wp:simplePos x="0" y="0"/>
          <wp:positionH relativeFrom="column">
            <wp:posOffset>3733800</wp:posOffset>
          </wp:positionH>
          <wp:positionV relativeFrom="paragraph">
            <wp:posOffset>-287655</wp:posOffset>
          </wp:positionV>
          <wp:extent cx="2790825" cy="647700"/>
          <wp:effectExtent l="0" t="0" r="9525" b="0"/>
          <wp:wrapThrough wrapText="bothSides">
            <wp:wrapPolygon edited="0">
              <wp:start x="0" y="0"/>
              <wp:lineTo x="0" y="20965"/>
              <wp:lineTo x="21526" y="20965"/>
              <wp:lineTo x="2152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6477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34"/>
    <w:rsid w:val="0010629B"/>
    <w:rsid w:val="001C7B31"/>
    <w:rsid w:val="00222ED3"/>
    <w:rsid w:val="00232F58"/>
    <w:rsid w:val="00240864"/>
    <w:rsid w:val="0026419E"/>
    <w:rsid w:val="002B7E65"/>
    <w:rsid w:val="002C1132"/>
    <w:rsid w:val="003A67A3"/>
    <w:rsid w:val="00461E5A"/>
    <w:rsid w:val="004F2588"/>
    <w:rsid w:val="005404CA"/>
    <w:rsid w:val="00683947"/>
    <w:rsid w:val="006A5344"/>
    <w:rsid w:val="006C77BC"/>
    <w:rsid w:val="00705A17"/>
    <w:rsid w:val="00825134"/>
    <w:rsid w:val="00863E4B"/>
    <w:rsid w:val="009E54A5"/>
    <w:rsid w:val="00A36F45"/>
    <w:rsid w:val="00C373A6"/>
    <w:rsid w:val="00CD1D09"/>
    <w:rsid w:val="00D24B49"/>
    <w:rsid w:val="00D45698"/>
    <w:rsid w:val="00D67EE3"/>
    <w:rsid w:val="00DD2484"/>
    <w:rsid w:val="00E043E9"/>
    <w:rsid w:val="00E460BE"/>
    <w:rsid w:val="00F14A53"/>
    <w:rsid w:val="00F35CA2"/>
    <w:rsid w:val="00F45EFE"/>
    <w:rsid w:val="00FC47C2"/>
    <w:rsid w:val="00FF36A1"/>
    <w:rsid w:val="00FF5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55F4"/>
  <w15:chartTrackingRefBased/>
  <w15:docId w15:val="{85A51F55-5A58-49B0-B008-36CE29C0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4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484"/>
  </w:style>
  <w:style w:type="paragraph" w:styleId="Footer">
    <w:name w:val="footer"/>
    <w:basedOn w:val="Normal"/>
    <w:link w:val="FooterChar"/>
    <w:uiPriority w:val="99"/>
    <w:unhideWhenUsed/>
    <w:rsid w:val="00DD24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484"/>
  </w:style>
  <w:style w:type="table" w:styleId="TableGrid">
    <w:name w:val="Table Grid"/>
    <w:basedOn w:val="TableNormal"/>
    <w:uiPriority w:val="39"/>
    <w:rsid w:val="00DD2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2ED3"/>
    <w:rPr>
      <w:sz w:val="16"/>
      <w:szCs w:val="16"/>
    </w:rPr>
  </w:style>
  <w:style w:type="paragraph" w:styleId="CommentText">
    <w:name w:val="annotation text"/>
    <w:basedOn w:val="Normal"/>
    <w:link w:val="CommentTextChar"/>
    <w:uiPriority w:val="99"/>
    <w:semiHidden/>
    <w:unhideWhenUsed/>
    <w:rsid w:val="00222ED3"/>
    <w:pPr>
      <w:spacing w:line="240" w:lineRule="auto"/>
    </w:pPr>
    <w:rPr>
      <w:sz w:val="20"/>
      <w:szCs w:val="20"/>
    </w:rPr>
  </w:style>
  <w:style w:type="character" w:customStyle="1" w:styleId="CommentTextChar">
    <w:name w:val="Comment Text Char"/>
    <w:basedOn w:val="DefaultParagraphFont"/>
    <w:link w:val="CommentText"/>
    <w:uiPriority w:val="99"/>
    <w:semiHidden/>
    <w:rsid w:val="00222ED3"/>
    <w:rPr>
      <w:sz w:val="20"/>
      <w:szCs w:val="20"/>
    </w:rPr>
  </w:style>
  <w:style w:type="paragraph" w:styleId="CommentSubject">
    <w:name w:val="annotation subject"/>
    <w:basedOn w:val="CommentText"/>
    <w:next w:val="CommentText"/>
    <w:link w:val="CommentSubjectChar"/>
    <w:uiPriority w:val="99"/>
    <w:semiHidden/>
    <w:unhideWhenUsed/>
    <w:rsid w:val="00222ED3"/>
    <w:rPr>
      <w:b/>
      <w:bCs/>
    </w:rPr>
  </w:style>
  <w:style w:type="character" w:customStyle="1" w:styleId="CommentSubjectChar">
    <w:name w:val="Comment Subject Char"/>
    <w:basedOn w:val="CommentTextChar"/>
    <w:link w:val="CommentSubject"/>
    <w:uiPriority w:val="99"/>
    <w:semiHidden/>
    <w:rsid w:val="00222ED3"/>
    <w:rPr>
      <w:b/>
      <w:bCs/>
      <w:sz w:val="20"/>
      <w:szCs w:val="20"/>
    </w:rPr>
  </w:style>
  <w:style w:type="paragraph" w:styleId="BalloonText">
    <w:name w:val="Balloon Text"/>
    <w:basedOn w:val="Normal"/>
    <w:link w:val="BalloonTextChar"/>
    <w:uiPriority w:val="99"/>
    <w:semiHidden/>
    <w:unhideWhenUsed/>
    <w:rsid w:val="00222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ED3"/>
    <w:rPr>
      <w:rFonts w:ascii="Segoe UI" w:hAnsi="Segoe UI" w:cs="Segoe UI"/>
      <w:sz w:val="18"/>
      <w:szCs w:val="18"/>
    </w:rPr>
  </w:style>
  <w:style w:type="character" w:styleId="PlaceholderText">
    <w:name w:val="Placeholder Text"/>
    <w:basedOn w:val="DefaultParagraphFont"/>
    <w:uiPriority w:val="99"/>
    <w:semiHidden/>
    <w:rsid w:val="00461E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6A33023E-E990-44E7-94B2-D6B2CA989EC3}"/>
      </w:docPartPr>
      <w:docPartBody>
        <w:p w:rsidR="00437606" w:rsidRDefault="00930108">
          <w:r w:rsidRPr="002C40D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1748E9B-68E5-4A1B-BCB4-D2F2C7402758}"/>
      </w:docPartPr>
      <w:docPartBody>
        <w:p w:rsidR="00437606" w:rsidRDefault="00930108">
          <w:r w:rsidRPr="002C40D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08"/>
    <w:rsid w:val="00437606"/>
    <w:rsid w:val="00930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1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F0DF2F1C111E4EAFB29662D1C8A807" ma:contentTypeVersion="13" ma:contentTypeDescription="Create a new document." ma:contentTypeScope="" ma:versionID="875db8cbc0951474019328edef1c030b">
  <xsd:schema xmlns:xsd="http://www.w3.org/2001/XMLSchema" xmlns:xs="http://www.w3.org/2001/XMLSchema" xmlns:p="http://schemas.microsoft.com/office/2006/metadata/properties" xmlns:ns3="ad41f865-597d-47d9-a455-f52ba3048263" xmlns:ns4="c5505666-3407-422a-ba5f-098775535e0f" targetNamespace="http://schemas.microsoft.com/office/2006/metadata/properties" ma:root="true" ma:fieldsID="12491f68f91c582aa28e2ce4c685fb36" ns3:_="" ns4:_="">
    <xsd:import namespace="ad41f865-597d-47d9-a455-f52ba3048263"/>
    <xsd:import namespace="c5505666-3407-422a-ba5f-098775535e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1f865-597d-47d9-a455-f52ba304826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505666-3407-422a-ba5f-098775535e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79CF68-847C-45C1-BB94-53022E37C544}">
  <ds:schemaRefs>
    <ds:schemaRef ds:uri="http://schemas.microsoft.com/office/2006/documentManagement/types"/>
    <ds:schemaRef ds:uri="http://schemas.microsoft.com/office/infopath/2007/PartnerControls"/>
    <ds:schemaRef ds:uri="c5505666-3407-422a-ba5f-098775535e0f"/>
    <ds:schemaRef ds:uri="http://purl.org/dc/elements/1.1/"/>
    <ds:schemaRef ds:uri="http://schemas.microsoft.com/office/2006/metadata/properties"/>
    <ds:schemaRef ds:uri="http://purl.org/dc/terms/"/>
    <ds:schemaRef ds:uri="http://schemas.openxmlformats.org/package/2006/metadata/core-properties"/>
    <ds:schemaRef ds:uri="ad41f865-597d-47d9-a455-f52ba3048263"/>
    <ds:schemaRef ds:uri="http://www.w3.org/XML/1998/namespace"/>
    <ds:schemaRef ds:uri="http://purl.org/dc/dcmitype/"/>
  </ds:schemaRefs>
</ds:datastoreItem>
</file>

<file path=customXml/itemProps2.xml><?xml version="1.0" encoding="utf-8"?>
<ds:datastoreItem xmlns:ds="http://schemas.openxmlformats.org/officeDocument/2006/customXml" ds:itemID="{63243A60-3086-4A03-8021-EC625D0C9D98}">
  <ds:schemaRefs>
    <ds:schemaRef ds:uri="http://schemas.microsoft.com/sharepoint/v3/contenttype/forms"/>
  </ds:schemaRefs>
</ds:datastoreItem>
</file>

<file path=customXml/itemProps3.xml><?xml version="1.0" encoding="utf-8"?>
<ds:datastoreItem xmlns:ds="http://schemas.openxmlformats.org/officeDocument/2006/customXml" ds:itemID="{8F8FCDF2-876D-478E-BA66-6FC2B8353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1f865-597d-47d9-a455-f52ba3048263"/>
    <ds:schemaRef ds:uri="c5505666-3407-422a-ba5f-098775535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Robb</dc:creator>
  <cp:lastModifiedBy>Danielle Peplow</cp:lastModifiedBy>
  <cp:revision>2</cp:revision>
  <dcterms:created xsi:type="dcterms:W3CDTF">2020-07-08T14:24:00Z</dcterms:created>
  <dcterms:modified xsi:type="dcterms:W3CDTF">2020-07-08T14:24:00Z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0x01010049F0DF2F1C111E4EAFB29662D1C8A807</vt:lpwstr>
  </property>
  <property fmtid="{D5CDD505-2E9C-101B-9397-08002B2CF9AE}" pid="3" name="FileLeafRef">
    <vt:lpwstr>1. Trainees Statement of ReviewAppeal Form.docx</vt:lpwstr>
  </property>
</Properties>
</file>