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4AE6F" w14:textId="77777777" w:rsidR="004E5889" w:rsidRDefault="00D53070" w:rsidP="000D6510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4799994F" wp14:editId="6A9B3594">
            <wp:simplePos x="0" y="0"/>
            <wp:positionH relativeFrom="page">
              <wp:posOffset>4810125</wp:posOffset>
            </wp:positionH>
            <wp:positionV relativeFrom="page">
              <wp:posOffset>476250</wp:posOffset>
            </wp:positionV>
            <wp:extent cx="2143125" cy="5011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0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4B203" w14:textId="77777777" w:rsidR="000D6510" w:rsidRDefault="00957433" w:rsidP="000D6510">
      <w:pPr>
        <w:pStyle w:val="NoSpacing"/>
        <w:jc w:val="center"/>
        <w:rPr>
          <w:b/>
        </w:rPr>
      </w:pPr>
      <w:r>
        <w:rPr>
          <w:b/>
          <w:color w:val="FF0000"/>
          <w:sz w:val="28"/>
          <w:szCs w:val="28"/>
        </w:rPr>
        <w:t>ALL YOU NEED TO KNOW FOR A SUCCESSFUL CORE SURGERY TRAINING PROGRAMME</w:t>
      </w:r>
    </w:p>
    <w:p w14:paraId="7B0E072F" w14:textId="77777777" w:rsidR="00233231" w:rsidRDefault="00233231" w:rsidP="000D6510">
      <w:pPr>
        <w:pStyle w:val="NoSpacing"/>
        <w:rPr>
          <w:b/>
        </w:rPr>
      </w:pPr>
    </w:p>
    <w:p w14:paraId="64369E11" w14:textId="77777777" w:rsidR="00FF0026" w:rsidRPr="00FF0026" w:rsidRDefault="00FF0026" w:rsidP="00EB25F3">
      <w:pPr>
        <w:pStyle w:val="NoSpacing"/>
        <w:jc w:val="both"/>
        <w:rPr>
          <w:b/>
          <w:color w:val="00B050"/>
        </w:rPr>
      </w:pPr>
      <w:r>
        <w:rPr>
          <w:b/>
          <w:color w:val="00B050"/>
        </w:rPr>
        <w:t xml:space="preserve">Welcome to Health Education </w:t>
      </w:r>
      <w:r w:rsidR="00D53070">
        <w:rPr>
          <w:b/>
          <w:color w:val="00B050"/>
        </w:rPr>
        <w:t xml:space="preserve">England, working across </w:t>
      </w:r>
      <w:r>
        <w:rPr>
          <w:b/>
          <w:color w:val="00B050"/>
        </w:rPr>
        <w:t xml:space="preserve">Yorkshire and the Humber!  We hope that your time with us will be both successful and enjoyable.  </w:t>
      </w:r>
      <w:r w:rsidR="00A277EC">
        <w:rPr>
          <w:b/>
          <w:color w:val="00B050"/>
        </w:rPr>
        <w:t xml:space="preserve">We </w:t>
      </w:r>
      <w:r>
        <w:rPr>
          <w:b/>
          <w:color w:val="00B050"/>
        </w:rPr>
        <w:t xml:space="preserve">are here to </w:t>
      </w:r>
      <w:r w:rsidR="00A277EC">
        <w:rPr>
          <w:b/>
          <w:color w:val="00B050"/>
        </w:rPr>
        <w:t>assist and support</w:t>
      </w:r>
      <w:r>
        <w:rPr>
          <w:b/>
          <w:color w:val="00B050"/>
        </w:rPr>
        <w:t xml:space="preserve"> you in any way</w:t>
      </w:r>
      <w:r w:rsidR="00991F94">
        <w:rPr>
          <w:b/>
          <w:color w:val="00B050"/>
        </w:rPr>
        <w:t xml:space="preserve"> we can to enable</w:t>
      </w:r>
      <w:r w:rsidR="00A277EC">
        <w:rPr>
          <w:b/>
          <w:color w:val="00B050"/>
        </w:rPr>
        <w:t xml:space="preserve"> your training to run smoothly</w:t>
      </w:r>
      <w:r w:rsidR="00991F94">
        <w:rPr>
          <w:b/>
          <w:color w:val="00B050"/>
        </w:rPr>
        <w:t>.</w:t>
      </w:r>
    </w:p>
    <w:p w14:paraId="1E5AE618" w14:textId="77777777" w:rsidR="00FF0026" w:rsidRDefault="00FF0026" w:rsidP="00EB25F3">
      <w:pPr>
        <w:pStyle w:val="NoSpacing"/>
        <w:jc w:val="both"/>
        <w:rPr>
          <w:b/>
        </w:rPr>
      </w:pPr>
    </w:p>
    <w:p w14:paraId="2039DA1F" w14:textId="77777777" w:rsidR="00233231" w:rsidRDefault="000B3D98" w:rsidP="00EB25F3">
      <w:pPr>
        <w:pStyle w:val="NoSpacing"/>
        <w:jc w:val="both"/>
        <w:rPr>
          <w:b/>
        </w:rPr>
      </w:pPr>
      <w:r>
        <w:rPr>
          <w:b/>
          <w:color w:val="FF0000"/>
        </w:rPr>
        <w:t>PEOPLE YOU NEED TO KNOW</w:t>
      </w:r>
    </w:p>
    <w:p w14:paraId="6671A1F7" w14:textId="77777777" w:rsidR="00233231" w:rsidRDefault="00233231" w:rsidP="00EB25F3">
      <w:pPr>
        <w:pStyle w:val="NoSpacing"/>
        <w:jc w:val="both"/>
      </w:pPr>
      <w:r>
        <w:t xml:space="preserve">The following people have been appointed to run the </w:t>
      </w:r>
      <w:r w:rsidR="00377B81">
        <w:t>Core Surgery</w:t>
      </w:r>
      <w:r>
        <w:t xml:space="preserve"> training programme and are there to support you throughout:</w:t>
      </w:r>
    </w:p>
    <w:p w14:paraId="305F5E3E" w14:textId="77777777" w:rsidR="00233231" w:rsidRDefault="00233231" w:rsidP="00EB25F3">
      <w:pPr>
        <w:pStyle w:val="NoSpacing"/>
        <w:jc w:val="both"/>
      </w:pPr>
    </w:p>
    <w:p w14:paraId="55AF3E5F" w14:textId="77777777" w:rsidR="0005479A" w:rsidRDefault="0005479A" w:rsidP="00EB25F3">
      <w:pPr>
        <w:pStyle w:val="NoSpacing"/>
        <w:jc w:val="both"/>
        <w:rPr>
          <w:color w:val="000000" w:themeColor="text1"/>
        </w:rPr>
      </w:pPr>
      <w:r>
        <w:rPr>
          <w:b/>
          <w:color w:val="FF0000"/>
        </w:rPr>
        <w:t>Head of School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C92C7F">
        <w:rPr>
          <w:color w:val="000000" w:themeColor="text1"/>
        </w:rPr>
        <w:t>Mr Paul Renwick</w:t>
      </w:r>
    </w:p>
    <w:p w14:paraId="3EF8B826" w14:textId="77777777" w:rsidR="00563022" w:rsidRPr="00563022" w:rsidRDefault="00563022" w:rsidP="00EB25F3">
      <w:pPr>
        <w:pStyle w:val="NoSpacing"/>
        <w:jc w:val="both"/>
      </w:pPr>
      <w:r w:rsidRPr="00563022">
        <w:rPr>
          <w:b/>
          <w:color w:val="FF0000"/>
        </w:rPr>
        <w:t>Deputy Head of School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>Mr Mark Steward</w:t>
      </w:r>
    </w:p>
    <w:p w14:paraId="66BD6A63" w14:textId="37926DAB" w:rsidR="00233231" w:rsidRDefault="00233231" w:rsidP="00EB25F3">
      <w:pPr>
        <w:pStyle w:val="NoSpacing"/>
        <w:ind w:left="3600" w:hanging="3600"/>
        <w:jc w:val="both"/>
        <w:rPr>
          <w:color w:val="000000" w:themeColor="text1"/>
        </w:rPr>
      </w:pPr>
      <w:r w:rsidRPr="00233231">
        <w:rPr>
          <w:b/>
          <w:color w:val="FF0000"/>
        </w:rPr>
        <w:t>Training Programme Director</w:t>
      </w:r>
      <w:r w:rsidR="00377B81">
        <w:rPr>
          <w:b/>
          <w:color w:val="FF0000"/>
        </w:rPr>
        <w:t>s</w:t>
      </w:r>
      <w:r>
        <w:rPr>
          <w:b/>
          <w:color w:val="FF0000"/>
        </w:rPr>
        <w:tab/>
      </w:r>
      <w:r w:rsidR="00656CE6">
        <w:t>Ms Karen Maude</w:t>
      </w:r>
      <w:r w:rsidR="007319B3" w:rsidRPr="007319B3">
        <w:t xml:space="preserve"> </w:t>
      </w:r>
      <w:r w:rsidR="007319B3">
        <w:t xml:space="preserve">and </w:t>
      </w:r>
      <w:r w:rsidR="007319B3">
        <w:t>Mr Nick Shaper</w:t>
      </w:r>
    </w:p>
    <w:p w14:paraId="0BA736FA" w14:textId="77777777" w:rsidR="00FF0026" w:rsidRPr="00F2329F" w:rsidRDefault="00377B81" w:rsidP="00F2329F">
      <w:pPr>
        <w:pStyle w:val="NoSpacing"/>
        <w:ind w:left="3600" w:hanging="3600"/>
        <w:jc w:val="both"/>
        <w:rPr>
          <w:b/>
          <w:color w:val="FF0000"/>
        </w:rPr>
      </w:pPr>
      <w:r>
        <w:rPr>
          <w:b/>
          <w:color w:val="FF0000"/>
        </w:rPr>
        <w:t>Ed</w:t>
      </w:r>
      <w:r w:rsidR="00656CE6">
        <w:rPr>
          <w:b/>
          <w:color w:val="FF0000"/>
        </w:rPr>
        <w:t>ucation Facilitators</w:t>
      </w:r>
      <w:r>
        <w:tab/>
      </w:r>
      <w:r w:rsidR="00D53070">
        <w:t>Mr Praminthra Chitsabesan, Mr Jemy Jose, Ms Sonia Lockwood, Mr Andrew Myatt, Mr Graham Radcliffe and Mr David Russell</w:t>
      </w:r>
    </w:p>
    <w:p w14:paraId="28F4D496" w14:textId="77777777" w:rsidR="00D046C6" w:rsidRDefault="00D046C6" w:rsidP="00EB25F3">
      <w:pPr>
        <w:pStyle w:val="NoSpacing"/>
        <w:ind w:left="3600" w:hanging="3600"/>
        <w:jc w:val="both"/>
      </w:pPr>
    </w:p>
    <w:p w14:paraId="538C4812" w14:textId="77777777" w:rsidR="00D046C6" w:rsidRDefault="00004D30" w:rsidP="00EB25F3">
      <w:pPr>
        <w:pStyle w:val="NoSpacing"/>
        <w:ind w:left="3600" w:hanging="3600"/>
        <w:jc w:val="both"/>
      </w:pPr>
      <w:r>
        <w:t>Details of other</w:t>
      </w:r>
      <w:r w:rsidR="00D046C6">
        <w:t xml:space="preserve"> useful contacts can be found here:</w:t>
      </w:r>
    </w:p>
    <w:p w14:paraId="47B5C29D" w14:textId="77777777" w:rsidR="00233231" w:rsidRPr="005330F3" w:rsidRDefault="00233231" w:rsidP="00EB25F3">
      <w:pPr>
        <w:pStyle w:val="NoSpacing"/>
        <w:jc w:val="both"/>
        <w:rPr>
          <w:b/>
        </w:rPr>
      </w:pPr>
      <w:r w:rsidRPr="005330F3">
        <w:rPr>
          <w:b/>
        </w:rPr>
        <w:tab/>
      </w:r>
    </w:p>
    <w:p w14:paraId="22F7E657" w14:textId="77777777" w:rsidR="000A79E4" w:rsidRDefault="007319B3" w:rsidP="00EB25F3">
      <w:pPr>
        <w:pStyle w:val="NoSpacing"/>
        <w:jc w:val="both"/>
      </w:pPr>
      <w:hyperlink r:id="rId6" w:history="1">
        <w:r w:rsidR="00D53070" w:rsidRPr="00EB6C1B">
          <w:rPr>
            <w:rStyle w:val="Hyperlink"/>
          </w:rPr>
          <w:t>http://www.yorksandhumberdeanery.nhs.uk/surgery/core_surgical_training/programme_management/</w:t>
        </w:r>
      </w:hyperlink>
    </w:p>
    <w:p w14:paraId="1B4C6143" w14:textId="77777777" w:rsidR="00D53070" w:rsidRDefault="00D53070" w:rsidP="00EB25F3">
      <w:pPr>
        <w:pStyle w:val="NoSpacing"/>
        <w:jc w:val="both"/>
        <w:rPr>
          <w:b/>
        </w:rPr>
      </w:pPr>
    </w:p>
    <w:p w14:paraId="5C3C1005" w14:textId="32F74B4C" w:rsidR="000D6510" w:rsidRDefault="000B3D98" w:rsidP="00EB25F3">
      <w:pPr>
        <w:pStyle w:val="NoSpacing"/>
        <w:jc w:val="both"/>
      </w:pPr>
      <w:r>
        <w:rPr>
          <w:b/>
          <w:color w:val="FF0000"/>
        </w:rPr>
        <w:t>YOUR LOCAL HE</w:t>
      </w:r>
      <w:r w:rsidR="00746094">
        <w:rPr>
          <w:b/>
          <w:color w:val="FF0000"/>
        </w:rPr>
        <w:t xml:space="preserve">E </w:t>
      </w:r>
      <w:r>
        <w:rPr>
          <w:b/>
          <w:color w:val="FF0000"/>
        </w:rPr>
        <w:t>YH AND HOW WE CAN HELP</w:t>
      </w:r>
    </w:p>
    <w:p w14:paraId="073F7101" w14:textId="60AA6BE4" w:rsidR="000D6510" w:rsidRDefault="000D6510" w:rsidP="00EB25F3">
      <w:pPr>
        <w:pStyle w:val="NoSpacing"/>
        <w:jc w:val="both"/>
      </w:pPr>
      <w:r>
        <w:t>HE</w:t>
      </w:r>
      <w:r w:rsidR="00746094">
        <w:t xml:space="preserve">E </w:t>
      </w:r>
      <w:r>
        <w:t>YH</w:t>
      </w:r>
      <w:r w:rsidR="00FF0026">
        <w:t xml:space="preserve"> (</w:t>
      </w:r>
      <w:r>
        <w:t>or the Deanery) are responsible for assessments, rotations and Out of Programme applications.  We will also liaise with your Training Programme Director</w:t>
      </w:r>
      <w:r w:rsidR="00D046C6">
        <w:t>s</w:t>
      </w:r>
      <w:r>
        <w:t>, Trust and the Royal College of Surgeons if you need us to.</w:t>
      </w:r>
      <w:r w:rsidR="00233231">
        <w:t xml:space="preserve">  Further details can be found on the </w:t>
      </w:r>
      <w:r w:rsidR="00746094">
        <w:t>HEE YH</w:t>
      </w:r>
      <w:r w:rsidR="00233231">
        <w:t xml:space="preserve"> website at:</w:t>
      </w:r>
    </w:p>
    <w:p w14:paraId="27DED708" w14:textId="77777777" w:rsidR="000A79E4" w:rsidRPr="000A79E4" w:rsidRDefault="007319B3" w:rsidP="00EB25F3">
      <w:pPr>
        <w:pStyle w:val="NoSpacing"/>
        <w:jc w:val="both"/>
        <w:rPr>
          <w:color w:val="0000FF" w:themeColor="hyperlink"/>
          <w:u w:val="single"/>
        </w:rPr>
      </w:pPr>
      <w:hyperlink r:id="rId7" w:history="1">
        <w:r w:rsidR="00FF0026" w:rsidRPr="00E70757">
          <w:rPr>
            <w:rStyle w:val="Hyperlink"/>
          </w:rPr>
          <w:t>http://www.yorksandhumberdeanery.nhs.uk/</w:t>
        </w:r>
      </w:hyperlink>
    </w:p>
    <w:p w14:paraId="2AEC1311" w14:textId="77777777" w:rsidR="00233231" w:rsidRDefault="00233231" w:rsidP="00EB25F3">
      <w:pPr>
        <w:pStyle w:val="NoSpacing"/>
        <w:jc w:val="both"/>
      </w:pPr>
    </w:p>
    <w:p w14:paraId="3DA43FC1" w14:textId="77777777" w:rsidR="000D6510" w:rsidRDefault="000B3D98" w:rsidP="00EB25F3">
      <w:pPr>
        <w:pStyle w:val="NoSpacing"/>
        <w:jc w:val="both"/>
      </w:pPr>
      <w:r>
        <w:rPr>
          <w:b/>
          <w:color w:val="FF0000"/>
        </w:rPr>
        <w:t>ASSESSMENTS</w:t>
      </w:r>
    </w:p>
    <w:p w14:paraId="612E9B04" w14:textId="0360549F" w:rsidR="00233231" w:rsidRDefault="000D6510" w:rsidP="00EB25F3">
      <w:pPr>
        <w:pStyle w:val="NoSpacing"/>
        <w:jc w:val="both"/>
      </w:pPr>
      <w:r>
        <w:t xml:space="preserve">Your main assessments take place </w:t>
      </w:r>
      <w:r w:rsidR="00233231">
        <w:t xml:space="preserve">in </w:t>
      </w:r>
      <w:r w:rsidR="00D046C6">
        <w:t>July</w:t>
      </w:r>
      <w:r w:rsidR="00233231">
        <w:t xml:space="preserve"> each year.  </w:t>
      </w:r>
      <w:r w:rsidR="00745A69">
        <w:t xml:space="preserve">We will </w:t>
      </w:r>
      <w:r w:rsidR="003E0DD0">
        <w:t xml:space="preserve">inform you of your appointment </w:t>
      </w:r>
      <w:r w:rsidR="00233231">
        <w:t>time a few weeks before to allow you time to up-date your ISCP portfolio</w:t>
      </w:r>
      <w:r w:rsidR="00745A69">
        <w:t xml:space="preserve"> two weeks beforehand</w:t>
      </w:r>
      <w:r w:rsidR="00233231">
        <w:t xml:space="preserve">.  You will be seen by a panel of at least </w:t>
      </w:r>
      <w:r w:rsidR="00D046C6">
        <w:t>3</w:t>
      </w:r>
      <w:r w:rsidR="00233231">
        <w:t xml:space="preserve"> trainers.  Also present will be the TPD, an Associate Postgraduate Dean (from </w:t>
      </w:r>
      <w:r w:rsidR="00746094">
        <w:t>HEE YH</w:t>
      </w:r>
      <w:r w:rsidR="00233231">
        <w:t>) and a Lay Person.</w:t>
      </w:r>
    </w:p>
    <w:p w14:paraId="53FDC25E" w14:textId="77777777" w:rsidR="00FF0026" w:rsidRDefault="00FF0026" w:rsidP="00EB25F3">
      <w:pPr>
        <w:pStyle w:val="NoSpacing"/>
        <w:jc w:val="both"/>
      </w:pPr>
    </w:p>
    <w:p w14:paraId="491668CA" w14:textId="77777777" w:rsidR="00233231" w:rsidRDefault="003E0DD0" w:rsidP="00EB25F3">
      <w:pPr>
        <w:pStyle w:val="NoSpacing"/>
        <w:jc w:val="both"/>
      </w:pPr>
      <w:r>
        <w:t xml:space="preserve">There is a </w:t>
      </w:r>
      <w:r w:rsidR="00745A69">
        <w:t>document</w:t>
      </w:r>
      <w:r>
        <w:t xml:space="preserve"> included in your induction pack with</w:t>
      </w:r>
      <w:r w:rsidR="00745A69">
        <w:t xml:space="preserve"> details of what is required for an ARCP outcome 1.</w:t>
      </w:r>
    </w:p>
    <w:p w14:paraId="7BBEE2A6" w14:textId="77777777" w:rsidR="00EB25F3" w:rsidRDefault="00EB25F3" w:rsidP="00EB25F3">
      <w:pPr>
        <w:pStyle w:val="NoSpacing"/>
        <w:jc w:val="both"/>
      </w:pPr>
    </w:p>
    <w:p w14:paraId="6509EF44" w14:textId="77777777" w:rsidR="00A277EC" w:rsidRDefault="00233231" w:rsidP="00EB25F3">
      <w:pPr>
        <w:pStyle w:val="NoSpacing"/>
        <w:jc w:val="both"/>
      </w:pPr>
      <w:r>
        <w:t xml:space="preserve">You will be asked to complete a Form R </w:t>
      </w:r>
      <w:r w:rsidR="00A025B2">
        <w:t xml:space="preserve">for revalidation purposes </w:t>
      </w:r>
      <w:r>
        <w:t>and an ISCP survey every year.</w:t>
      </w:r>
      <w:r w:rsidR="00CF4C4C">
        <w:t xml:space="preserve">  Your form R is only valid for three months</w:t>
      </w:r>
      <w:r w:rsidR="00AB5715">
        <w:t xml:space="preserve"> and can be found here</w:t>
      </w:r>
      <w:r w:rsidR="00CF4C4C">
        <w:t>.</w:t>
      </w:r>
    </w:p>
    <w:p w14:paraId="492CF25F" w14:textId="77777777" w:rsidR="00745A69" w:rsidRDefault="00745A69" w:rsidP="00EB25F3">
      <w:pPr>
        <w:pStyle w:val="NoSpacing"/>
        <w:jc w:val="both"/>
      </w:pPr>
    </w:p>
    <w:p w14:paraId="5C5B0B37" w14:textId="77777777" w:rsidR="00745A69" w:rsidRDefault="007319B3" w:rsidP="00745A69">
      <w:pPr>
        <w:pStyle w:val="NoSpacing"/>
        <w:jc w:val="both"/>
      </w:pPr>
      <w:hyperlink r:id="rId8" w:history="1">
        <w:r w:rsidR="00745A69" w:rsidRPr="00EC5BAE">
          <w:rPr>
            <w:rStyle w:val="Hyperlink"/>
          </w:rPr>
          <w:t>http://www.yorksandhumberdeanery.nhs.uk/specialty_training/registering/</w:t>
        </w:r>
      </w:hyperlink>
    </w:p>
    <w:p w14:paraId="2BCA1B9E" w14:textId="77777777" w:rsidR="000A79E4" w:rsidRDefault="000A79E4" w:rsidP="00EB25F3">
      <w:pPr>
        <w:pStyle w:val="NoSpacing"/>
        <w:jc w:val="both"/>
      </w:pPr>
    </w:p>
    <w:p w14:paraId="03923FB0" w14:textId="77777777" w:rsidR="00A277EC" w:rsidRPr="000B3D98" w:rsidRDefault="00A277EC" w:rsidP="00EB25F3">
      <w:pPr>
        <w:pStyle w:val="NoSpacing"/>
        <w:jc w:val="both"/>
        <w:rPr>
          <w:color w:val="FF0000"/>
        </w:rPr>
      </w:pPr>
      <w:r w:rsidRPr="000B3D98">
        <w:rPr>
          <w:b/>
          <w:color w:val="FF0000"/>
        </w:rPr>
        <w:t>ISCP</w:t>
      </w:r>
    </w:p>
    <w:p w14:paraId="1CA1FAC3" w14:textId="77777777" w:rsidR="00745A69" w:rsidRDefault="00745A69" w:rsidP="00EB25F3">
      <w:pPr>
        <w:pStyle w:val="NoSpacing"/>
        <w:jc w:val="both"/>
        <w:rPr>
          <w:b/>
        </w:rPr>
      </w:pPr>
      <w:r>
        <w:t>You should already be familiar with using ISCP</w:t>
      </w:r>
      <w:r w:rsidR="00D046C6">
        <w:t xml:space="preserve"> </w:t>
      </w:r>
      <w:r w:rsidR="00A277EC">
        <w:t xml:space="preserve">but if you have any problems, the helpdesk should be able to answer any queries at </w:t>
      </w:r>
      <w:hyperlink r:id="rId9" w:history="1">
        <w:r w:rsidR="00A277EC" w:rsidRPr="00E70757">
          <w:rPr>
            <w:rStyle w:val="Hyperlink"/>
          </w:rPr>
          <w:t>helpdesk@iscp.ac.uk</w:t>
        </w:r>
      </w:hyperlink>
      <w:r w:rsidR="00EB25F3">
        <w:rPr>
          <w:rStyle w:val="Hyperlink"/>
        </w:rPr>
        <w:t>.</w:t>
      </w:r>
    </w:p>
    <w:p w14:paraId="0D1DCAAF" w14:textId="77777777" w:rsidR="00745A69" w:rsidRDefault="00745A69" w:rsidP="00EB25F3">
      <w:pPr>
        <w:pStyle w:val="NoSpacing"/>
        <w:jc w:val="both"/>
        <w:rPr>
          <w:b/>
        </w:rPr>
      </w:pPr>
    </w:p>
    <w:p w14:paraId="4AF545C2" w14:textId="77777777" w:rsidR="00FF0026" w:rsidRDefault="000B3D98" w:rsidP="00EB25F3">
      <w:pPr>
        <w:pStyle w:val="NoSpacing"/>
        <w:jc w:val="both"/>
      </w:pPr>
      <w:r>
        <w:rPr>
          <w:b/>
          <w:color w:val="FF0000"/>
        </w:rPr>
        <w:t>ROTATIONS</w:t>
      </w:r>
    </w:p>
    <w:p w14:paraId="3E82076E" w14:textId="77777777" w:rsidR="00FF0026" w:rsidRPr="00745A69" w:rsidRDefault="00D046C6" w:rsidP="00EB25F3">
      <w:pPr>
        <w:pStyle w:val="NoSpacing"/>
        <w:jc w:val="both"/>
      </w:pPr>
      <w:r>
        <w:t>Core Surgery</w:t>
      </w:r>
      <w:r w:rsidR="00FF0026">
        <w:t xml:space="preserve"> trainees rotate on the first Wednesday of</w:t>
      </w:r>
      <w:r>
        <w:t xml:space="preserve"> August and February</w:t>
      </w:r>
      <w:r w:rsidR="00FF0026">
        <w:t xml:space="preserve">.  You will generally spend </w:t>
      </w:r>
      <w:r>
        <w:t xml:space="preserve">six months </w:t>
      </w:r>
      <w:r w:rsidR="00FF0026">
        <w:t xml:space="preserve">in each of the hospitals and the TPDs will ensure that you cover the </w:t>
      </w:r>
      <w:r w:rsidR="00957433">
        <w:t xml:space="preserve">appropriate parts of the </w:t>
      </w:r>
      <w:r w:rsidR="00FF0026">
        <w:t xml:space="preserve">curriculum during your </w:t>
      </w:r>
      <w:r>
        <w:t>two</w:t>
      </w:r>
      <w:r w:rsidR="00FF0026">
        <w:t xml:space="preserve"> years.</w:t>
      </w:r>
      <w:r w:rsidR="00745A69">
        <w:t xml:space="preserve">  </w:t>
      </w:r>
      <w:r w:rsidR="00745A69">
        <w:rPr>
          <w:b/>
        </w:rPr>
        <w:t>PLEASE NOTE THAT NO SWAPS ARE PERMITTED</w:t>
      </w:r>
      <w:r w:rsidR="00745A69">
        <w:t>.  Further information can be found here:</w:t>
      </w:r>
    </w:p>
    <w:p w14:paraId="1D63ECA4" w14:textId="77777777" w:rsidR="000A79E4" w:rsidRDefault="007319B3" w:rsidP="00EB25F3">
      <w:pPr>
        <w:pStyle w:val="NoSpacing"/>
        <w:jc w:val="both"/>
        <w:rPr>
          <w:rStyle w:val="Hyperlink"/>
        </w:rPr>
      </w:pPr>
      <w:hyperlink r:id="rId10" w:history="1">
        <w:r w:rsidR="000A79E4" w:rsidRPr="000574CF">
          <w:rPr>
            <w:rStyle w:val="Hyperlink"/>
          </w:rPr>
          <w:t>http://www.yorksandhumberdeanery.nhs.uk/surgery/core_surgical_training/</w:t>
        </w:r>
      </w:hyperlink>
    </w:p>
    <w:p w14:paraId="1D7A15B7" w14:textId="77777777" w:rsidR="00745A69" w:rsidRDefault="00745A69" w:rsidP="00EB25F3">
      <w:pPr>
        <w:pStyle w:val="NoSpacing"/>
        <w:jc w:val="both"/>
      </w:pPr>
    </w:p>
    <w:p w14:paraId="6F9FC18E" w14:textId="77777777" w:rsidR="00D53070" w:rsidRDefault="00D53070" w:rsidP="00EB25F3">
      <w:pPr>
        <w:pStyle w:val="NoSpacing"/>
        <w:jc w:val="both"/>
        <w:rPr>
          <w:b/>
          <w:color w:val="FF0000"/>
        </w:rPr>
      </w:pPr>
    </w:p>
    <w:p w14:paraId="5ED147A4" w14:textId="77777777" w:rsidR="00991F94" w:rsidRDefault="000B3D98" w:rsidP="00EB25F3">
      <w:pPr>
        <w:pStyle w:val="NoSpacing"/>
        <w:jc w:val="both"/>
      </w:pPr>
      <w:r>
        <w:rPr>
          <w:b/>
          <w:color w:val="FF0000"/>
        </w:rPr>
        <w:lastRenderedPageBreak/>
        <w:t>TEACHING PROGRAMME</w:t>
      </w:r>
    </w:p>
    <w:p w14:paraId="1DB63D84" w14:textId="77777777" w:rsidR="00991F94" w:rsidRDefault="00957433" w:rsidP="00EB25F3">
      <w:pPr>
        <w:pStyle w:val="NoSpacing"/>
        <w:jc w:val="both"/>
      </w:pPr>
      <w:r>
        <w:t xml:space="preserve">The teaching programme is a comprehensive programme </w:t>
      </w:r>
      <w:r w:rsidR="00D046C6">
        <w:t>run by the Education TPDs</w:t>
      </w:r>
      <w:r>
        <w:t xml:space="preserve"> and covers the whole curriculum.</w:t>
      </w:r>
      <w:r w:rsidR="00991F94">
        <w:t xml:space="preserve"> </w:t>
      </w:r>
      <w:r w:rsidR="00D046C6">
        <w:t xml:space="preserve"> </w:t>
      </w:r>
      <w:r>
        <w:t xml:space="preserve">The education days consist of lectures in the mornings and skills sessions in the afternoons, which have been designed to provide you with training in both technical and non-technical skills listed in the Core Surgical Syllabus.  It is essential that you attend the mandatory minimum of </w:t>
      </w:r>
      <w:r w:rsidR="00CF297C">
        <w:t xml:space="preserve">70% </w:t>
      </w:r>
      <w:r>
        <w:t>of the session</w:t>
      </w:r>
      <w:r w:rsidR="00CF297C">
        <w:t>s</w:t>
      </w:r>
      <w:r>
        <w:t xml:space="preserve"> each year, that you are present throughout the whole day and that you do not cancel your attendance at short notice.</w:t>
      </w:r>
      <w:r w:rsidR="00991F94">
        <w:t xml:space="preserve"> </w:t>
      </w:r>
    </w:p>
    <w:p w14:paraId="7362A9BF" w14:textId="77777777" w:rsidR="00CF297C" w:rsidRDefault="00CF297C" w:rsidP="00EB25F3">
      <w:pPr>
        <w:pStyle w:val="NoSpacing"/>
        <w:jc w:val="both"/>
      </w:pPr>
    </w:p>
    <w:p w14:paraId="2B16F874" w14:textId="77777777" w:rsidR="00CF297C" w:rsidRDefault="00745A69" w:rsidP="00EB25F3">
      <w:pPr>
        <w:pStyle w:val="NoSpacing"/>
        <w:jc w:val="both"/>
      </w:pPr>
      <w:r>
        <w:t>Teaching programmes can be found here:</w:t>
      </w:r>
    </w:p>
    <w:p w14:paraId="2B463B8E" w14:textId="77777777" w:rsidR="001A60E7" w:rsidRDefault="007319B3" w:rsidP="00EB25F3">
      <w:pPr>
        <w:pStyle w:val="NoSpacing"/>
        <w:jc w:val="both"/>
      </w:pPr>
      <w:hyperlink r:id="rId11" w:history="1">
        <w:r w:rsidR="001A60E7" w:rsidRPr="00704ACD">
          <w:rPr>
            <w:rStyle w:val="Hyperlink"/>
          </w:rPr>
          <w:t>http://www.yorksandhumberdeanery.nhs.uk/surgery/core_surgical_training/teaching__training/education_programme/</w:t>
        </w:r>
      </w:hyperlink>
    </w:p>
    <w:p w14:paraId="40678004" w14:textId="77777777" w:rsidR="00D046C6" w:rsidRDefault="00D046C6" w:rsidP="00EB25F3">
      <w:pPr>
        <w:pStyle w:val="NoSpacing"/>
        <w:jc w:val="both"/>
      </w:pPr>
    </w:p>
    <w:p w14:paraId="5DA6F397" w14:textId="77777777" w:rsidR="00991F94" w:rsidRDefault="000B3D98" w:rsidP="00EB25F3">
      <w:pPr>
        <w:pStyle w:val="NoSpacing"/>
        <w:jc w:val="both"/>
      </w:pPr>
      <w:r>
        <w:rPr>
          <w:b/>
          <w:color w:val="FF0000"/>
        </w:rPr>
        <w:t>EXAM</w:t>
      </w:r>
      <w:bookmarkStart w:id="0" w:name="_GoBack"/>
      <w:bookmarkEnd w:id="0"/>
    </w:p>
    <w:p w14:paraId="68DBD566" w14:textId="77777777" w:rsidR="0085319E" w:rsidRDefault="00CF4C4C" w:rsidP="00EB25F3">
      <w:pPr>
        <w:pStyle w:val="NoSpacing"/>
        <w:jc w:val="both"/>
      </w:pPr>
      <w:r>
        <w:t xml:space="preserve">The MRCS is now part of the Core Surgery curriculum.  </w:t>
      </w:r>
      <w:r w:rsidR="009D21AA">
        <w:t xml:space="preserve">To gain an ARCP outcome 6 at the end of CT2, which allows you to progress to your ST3 year in your surgical </w:t>
      </w:r>
      <w:r w:rsidR="00DB0991">
        <w:t>career,</w:t>
      </w:r>
      <w:r w:rsidR="009D21AA">
        <w:t xml:space="preserve"> </w:t>
      </w:r>
      <w:r w:rsidR="0085319E">
        <w:t>y</w:t>
      </w:r>
      <w:r w:rsidR="009D21AA">
        <w:t>ou need to ensure that you have passed the exam</w:t>
      </w:r>
      <w:r w:rsidR="0085319E">
        <w:t xml:space="preserve"> in the penultimate diet</w:t>
      </w:r>
      <w:r w:rsidR="009D21AA">
        <w:t xml:space="preserve"> and that the documentation to show that you have passed is available for your final ARCP.  </w:t>
      </w:r>
    </w:p>
    <w:p w14:paraId="54969953" w14:textId="77777777" w:rsidR="0085319E" w:rsidRDefault="0085319E" w:rsidP="00EB25F3">
      <w:pPr>
        <w:pStyle w:val="NoSpacing"/>
        <w:jc w:val="both"/>
      </w:pPr>
    </w:p>
    <w:p w14:paraId="3084D4E1" w14:textId="77777777" w:rsidR="0005479A" w:rsidRDefault="00CF4C4C" w:rsidP="009D21AA">
      <w:pPr>
        <w:pStyle w:val="NoSpacing"/>
      </w:pPr>
      <w:r>
        <w:t xml:space="preserve">Details about a regularly run and excellent revision course can be found here: </w:t>
      </w:r>
      <w:hyperlink r:id="rId12" w:history="1">
        <w:r w:rsidRPr="009F4E3A">
          <w:rPr>
            <w:rStyle w:val="Hyperlink"/>
          </w:rPr>
          <w:t>http://www.yorksandhumberdeanery.nhs.uk/surgery/core_surgical_training/teaching__training/</w:t>
        </w:r>
      </w:hyperlink>
    </w:p>
    <w:p w14:paraId="72E77967" w14:textId="77777777" w:rsidR="00CF4C4C" w:rsidRDefault="00CF4C4C" w:rsidP="00EB25F3">
      <w:pPr>
        <w:pStyle w:val="NoSpacing"/>
        <w:jc w:val="both"/>
      </w:pPr>
      <w:r>
        <w:t>The exam is administered by the JCST.</w:t>
      </w:r>
    </w:p>
    <w:p w14:paraId="35295111" w14:textId="77777777" w:rsidR="0005479A" w:rsidRDefault="0005479A" w:rsidP="00EB25F3">
      <w:pPr>
        <w:pStyle w:val="NoSpacing"/>
        <w:jc w:val="both"/>
      </w:pPr>
    </w:p>
    <w:p w14:paraId="0D17BB57" w14:textId="77777777" w:rsidR="0005479A" w:rsidRPr="0005479A" w:rsidRDefault="000B3D98" w:rsidP="00EB25F3">
      <w:pPr>
        <w:pStyle w:val="NoSpacing"/>
        <w:jc w:val="both"/>
      </w:pPr>
      <w:r>
        <w:rPr>
          <w:b/>
          <w:color w:val="FF0000"/>
        </w:rPr>
        <w:t>STUDY LEAVE/CURRICULUM DELIVERY FUNDING</w:t>
      </w:r>
    </w:p>
    <w:p w14:paraId="627ABAFD" w14:textId="555E2592" w:rsidR="0005479A" w:rsidRDefault="00D82F1A" w:rsidP="00EB25F3">
      <w:pPr>
        <w:pStyle w:val="NoSpacing"/>
        <w:jc w:val="both"/>
      </w:pPr>
      <w:r>
        <w:t xml:space="preserve">You can claim funding for </w:t>
      </w:r>
      <w:r w:rsidR="00EB25F3">
        <w:t xml:space="preserve">certain approved </w:t>
      </w:r>
      <w:r>
        <w:t>course</w:t>
      </w:r>
      <w:r w:rsidR="00FD07A7">
        <w:t>s</w:t>
      </w:r>
      <w:r>
        <w:t xml:space="preserve"> </w:t>
      </w:r>
      <w:r w:rsidR="00CF4C4C">
        <w:t xml:space="preserve">and presenting at </w:t>
      </w:r>
      <w:r w:rsidR="00EB25F3">
        <w:t xml:space="preserve">recognised </w:t>
      </w:r>
      <w:r w:rsidR="00CF4C4C">
        <w:t xml:space="preserve">conferences.  </w:t>
      </w:r>
      <w:r w:rsidR="0005479A">
        <w:t xml:space="preserve">If you are presenting at a conference abroad it is possible to claim a £250 bursary by completing the application form and submitting to the Head of School. </w:t>
      </w:r>
      <w:r w:rsidR="00EB25F3">
        <w:t xml:space="preserve"> All</w:t>
      </w:r>
      <w:r w:rsidR="0005479A">
        <w:t xml:space="preserve"> </w:t>
      </w:r>
      <w:r w:rsidR="00EB25F3">
        <w:t>a</w:t>
      </w:r>
      <w:r w:rsidR="0005479A">
        <w:t>pplication forms should be signed off by</w:t>
      </w:r>
      <w:r w:rsidR="00CF4C4C">
        <w:t xml:space="preserve"> </w:t>
      </w:r>
      <w:r w:rsidR="009D21AA">
        <w:t>the</w:t>
      </w:r>
      <w:r w:rsidR="00CF4C4C">
        <w:t xml:space="preserve"> Education TPD</w:t>
      </w:r>
      <w:r>
        <w:t xml:space="preserve">.  </w:t>
      </w:r>
      <w:r w:rsidR="00DB0991">
        <w:t xml:space="preserve">Any claims for over £1000 should be signed off as above and then forwarded to </w:t>
      </w:r>
      <w:r w:rsidR="00746094">
        <w:t>HEE YH</w:t>
      </w:r>
      <w:r w:rsidR="00DB0991">
        <w:t xml:space="preserve"> for further approval from the Head of School.  </w:t>
      </w:r>
      <w:r>
        <w:t>The process and application form can be found here:</w:t>
      </w:r>
    </w:p>
    <w:p w14:paraId="19647991" w14:textId="77777777" w:rsidR="00154B4F" w:rsidRDefault="007319B3" w:rsidP="00EB25F3">
      <w:pPr>
        <w:pStyle w:val="NoSpacing"/>
        <w:jc w:val="both"/>
      </w:pPr>
      <w:hyperlink r:id="rId13" w:history="1">
        <w:r w:rsidR="000A79E4" w:rsidRPr="000574CF">
          <w:rPr>
            <w:rStyle w:val="Hyperlink"/>
          </w:rPr>
          <w:t>http://www.yorksandhumberdeanery.nhs.uk/pgmde/policies/curriculum_delivery/study_leavecurriculum_delivery/</w:t>
        </w:r>
      </w:hyperlink>
    </w:p>
    <w:p w14:paraId="3E987A9B" w14:textId="77777777" w:rsidR="000A79E4" w:rsidRDefault="000A79E4" w:rsidP="00EB25F3">
      <w:pPr>
        <w:pStyle w:val="NoSpacing"/>
        <w:jc w:val="both"/>
      </w:pPr>
    </w:p>
    <w:p w14:paraId="7AA4585C" w14:textId="77777777" w:rsidR="00154B4F" w:rsidRPr="000B3D98" w:rsidRDefault="000B3D98" w:rsidP="00EB25F3">
      <w:pPr>
        <w:pStyle w:val="NoSpacing"/>
        <w:jc w:val="both"/>
        <w:rPr>
          <w:color w:val="FF0000"/>
        </w:rPr>
      </w:pPr>
      <w:r>
        <w:rPr>
          <w:b/>
          <w:color w:val="FF0000"/>
        </w:rPr>
        <w:t>COURSES</w:t>
      </w:r>
    </w:p>
    <w:p w14:paraId="0DDEA947" w14:textId="437013B8" w:rsidR="003A0E4F" w:rsidRDefault="00154B4F" w:rsidP="00EB25F3">
      <w:pPr>
        <w:pStyle w:val="NoSpacing"/>
        <w:jc w:val="both"/>
      </w:pPr>
      <w:r>
        <w:t xml:space="preserve">There are various courses that you should attend at some point during your training.  Details of recommended </w:t>
      </w:r>
      <w:r w:rsidR="00746094">
        <w:t>HEE YH</w:t>
      </w:r>
      <w:r>
        <w:t xml:space="preserve"> courses are here:  </w:t>
      </w:r>
      <w:hyperlink r:id="rId14" w:history="1">
        <w:r w:rsidR="00563022" w:rsidRPr="00131792">
          <w:rPr>
            <w:rStyle w:val="Hyperlink"/>
          </w:rPr>
          <w:t>http://www.yorksandhumberdeanery.nhs.uk/education/generic_skills_courses/</w:t>
        </w:r>
      </w:hyperlink>
    </w:p>
    <w:p w14:paraId="3210B2FB" w14:textId="77777777" w:rsidR="00563022" w:rsidRDefault="00563022" w:rsidP="00EB25F3">
      <w:pPr>
        <w:pStyle w:val="NoSpacing"/>
        <w:jc w:val="both"/>
      </w:pPr>
    </w:p>
    <w:p w14:paraId="45AF04C6" w14:textId="77777777" w:rsidR="00154B4F" w:rsidRDefault="00154B4F" w:rsidP="00EB25F3">
      <w:pPr>
        <w:pStyle w:val="NoSpacing"/>
        <w:jc w:val="both"/>
      </w:pPr>
      <w:r>
        <w:t>These are excellent courses and free of charge.</w:t>
      </w:r>
      <w:r w:rsidR="00EB25F3">
        <w:t xml:space="preserve">  The Core Surgery teaching programme is not counted as study leave.  You should be released to attend by your trust and claim expenses from them (see below).</w:t>
      </w:r>
    </w:p>
    <w:p w14:paraId="6657059B" w14:textId="77777777" w:rsidR="00A025B2" w:rsidRDefault="00A025B2" w:rsidP="00EB25F3">
      <w:pPr>
        <w:pStyle w:val="NoSpacing"/>
        <w:jc w:val="both"/>
      </w:pPr>
    </w:p>
    <w:p w14:paraId="337EF7CE" w14:textId="77777777" w:rsidR="00A025B2" w:rsidRDefault="000B3D98" w:rsidP="00EB25F3">
      <w:pPr>
        <w:pStyle w:val="NoSpacing"/>
        <w:jc w:val="both"/>
      </w:pPr>
      <w:r>
        <w:rPr>
          <w:b/>
          <w:color w:val="FF0000"/>
        </w:rPr>
        <w:t>TRAVEL/REMOVAL EXPENSES</w:t>
      </w:r>
    </w:p>
    <w:p w14:paraId="28F57447" w14:textId="77777777" w:rsidR="00A025B2" w:rsidRPr="00A025B2" w:rsidRDefault="00A025B2" w:rsidP="00EB25F3">
      <w:pPr>
        <w:pStyle w:val="NoSpacing"/>
        <w:jc w:val="both"/>
      </w:pPr>
      <w:r>
        <w:t>These expenses must be claimed from the trust where you are working.  You should contact someone in your Medical Staffing Department</w:t>
      </w:r>
      <w:r w:rsidR="0085319E">
        <w:t xml:space="preserve"> about this</w:t>
      </w:r>
      <w:r>
        <w:t>.</w:t>
      </w:r>
      <w:r w:rsidR="00004D30">
        <w:t xml:space="preserve">  Expenses for </w:t>
      </w:r>
      <w:r w:rsidR="00EB25F3">
        <w:t>attending the Core Surgery teaching programme should be claimed from your trust, as part of your normal work.</w:t>
      </w:r>
      <w:r>
        <w:t xml:space="preserve">  </w:t>
      </w:r>
    </w:p>
    <w:p w14:paraId="6B7A847C" w14:textId="77777777" w:rsidR="00CF4C4C" w:rsidRDefault="00CF4C4C" w:rsidP="00EB25F3">
      <w:pPr>
        <w:pStyle w:val="NoSpacing"/>
        <w:jc w:val="both"/>
      </w:pPr>
    </w:p>
    <w:p w14:paraId="563967D5" w14:textId="3DB14C0A" w:rsidR="00A277EC" w:rsidRDefault="005330F3" w:rsidP="00EB25F3">
      <w:pPr>
        <w:pStyle w:val="NoSpacing"/>
        <w:jc w:val="both"/>
      </w:pPr>
      <w:r>
        <w:t xml:space="preserve">This covers most of what you </w:t>
      </w:r>
      <w:r w:rsidR="00A277EC">
        <w:t xml:space="preserve">will need to know </w:t>
      </w:r>
      <w:r w:rsidR="001A60E7">
        <w:t xml:space="preserve">during your core surgery training </w:t>
      </w:r>
      <w:r w:rsidR="00A277EC">
        <w:t>but for anything not included please feel free to e-mail us at:</w:t>
      </w:r>
    </w:p>
    <w:p w14:paraId="55BEFF70" w14:textId="1B5A436E" w:rsidR="00746094" w:rsidRDefault="00746094" w:rsidP="00EB25F3">
      <w:pPr>
        <w:pStyle w:val="NoSpacing"/>
        <w:jc w:val="both"/>
      </w:pPr>
    </w:p>
    <w:p w14:paraId="70D9A155" w14:textId="42C167D9" w:rsidR="00746094" w:rsidRDefault="00746094" w:rsidP="00EB25F3">
      <w:pPr>
        <w:pStyle w:val="NoSpacing"/>
        <w:jc w:val="both"/>
      </w:pPr>
      <w:r>
        <w:t>Anita Relins</w:t>
      </w:r>
      <w:r>
        <w:tab/>
        <w:t>Programme Support Officer</w:t>
      </w:r>
    </w:p>
    <w:p w14:paraId="10B9C973" w14:textId="504DEA1F" w:rsidR="00746094" w:rsidRDefault="00746094" w:rsidP="00EB25F3">
      <w:pPr>
        <w:pStyle w:val="NoSpacing"/>
        <w:jc w:val="both"/>
      </w:pPr>
      <w:r>
        <w:t>Lydia Ferres</w:t>
      </w:r>
      <w:r>
        <w:tab/>
        <w:t>Programme Support Administrator</w:t>
      </w:r>
    </w:p>
    <w:p w14:paraId="735127AC" w14:textId="77777777" w:rsidR="00A277EC" w:rsidRDefault="00A277EC" w:rsidP="00EB25F3">
      <w:pPr>
        <w:pStyle w:val="NoSpacing"/>
        <w:jc w:val="both"/>
      </w:pPr>
    </w:p>
    <w:p w14:paraId="0B6BF4C3" w14:textId="77777777" w:rsidR="00A277EC" w:rsidRDefault="007319B3" w:rsidP="00EB25F3">
      <w:pPr>
        <w:pStyle w:val="NoSpacing"/>
        <w:jc w:val="both"/>
      </w:pPr>
      <w:hyperlink r:id="rId15" w:history="1">
        <w:r w:rsidR="00311B8C">
          <w:rPr>
            <w:rStyle w:val="Hyperlink"/>
          </w:rPr>
          <w:t>surgery.yh@hee.nhs.uk</w:t>
        </w:r>
      </w:hyperlink>
    </w:p>
    <w:sectPr w:rsidR="00A277EC" w:rsidSect="0005479A">
      <w:pgSz w:w="11906" w:h="16838"/>
      <w:pgMar w:top="1134" w:right="851" w:bottom="851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10"/>
    <w:rsid w:val="00004D30"/>
    <w:rsid w:val="0005479A"/>
    <w:rsid w:val="000A604B"/>
    <w:rsid w:val="000A79E4"/>
    <w:rsid w:val="000B3D98"/>
    <w:rsid w:val="000D6510"/>
    <w:rsid w:val="00154B4F"/>
    <w:rsid w:val="001A60E7"/>
    <w:rsid w:val="00233231"/>
    <w:rsid w:val="002E27C7"/>
    <w:rsid w:val="002E6DF4"/>
    <w:rsid w:val="00311B8C"/>
    <w:rsid w:val="00377B81"/>
    <w:rsid w:val="003A0E4F"/>
    <w:rsid w:val="003E0DD0"/>
    <w:rsid w:val="004E5889"/>
    <w:rsid w:val="005330F3"/>
    <w:rsid w:val="00563022"/>
    <w:rsid w:val="00573D42"/>
    <w:rsid w:val="00656CE6"/>
    <w:rsid w:val="00661610"/>
    <w:rsid w:val="007319B3"/>
    <w:rsid w:val="00745A69"/>
    <w:rsid w:val="00746094"/>
    <w:rsid w:val="00773C9F"/>
    <w:rsid w:val="007848D6"/>
    <w:rsid w:val="0085319E"/>
    <w:rsid w:val="008A78E1"/>
    <w:rsid w:val="00957433"/>
    <w:rsid w:val="00991F94"/>
    <w:rsid w:val="009D0CE7"/>
    <w:rsid w:val="009D21AA"/>
    <w:rsid w:val="00A025B2"/>
    <w:rsid w:val="00A277EC"/>
    <w:rsid w:val="00A94DCE"/>
    <w:rsid w:val="00AB5715"/>
    <w:rsid w:val="00B929D7"/>
    <w:rsid w:val="00C92C7F"/>
    <w:rsid w:val="00CF297C"/>
    <w:rsid w:val="00CF4C4C"/>
    <w:rsid w:val="00D046C6"/>
    <w:rsid w:val="00D53070"/>
    <w:rsid w:val="00D82F1A"/>
    <w:rsid w:val="00DB0991"/>
    <w:rsid w:val="00EB25F3"/>
    <w:rsid w:val="00ED4128"/>
    <w:rsid w:val="00F2329F"/>
    <w:rsid w:val="00FD07A7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6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2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6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2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andhumberdeanery.nhs.uk/specialty_training/registering/" TargetMode="External"/><Relationship Id="rId13" Type="http://schemas.openxmlformats.org/officeDocument/2006/relationships/hyperlink" Target="http://www.yorksandhumberdeanery.nhs.uk/pgmde/policies/curriculum_delivery/study_leavecurriculum_deliv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rksandhumberdeanery.nhs.uk/" TargetMode="External"/><Relationship Id="rId12" Type="http://schemas.openxmlformats.org/officeDocument/2006/relationships/hyperlink" Target="http://www.yorksandhumberdeanery.nhs.uk/surgery/core_surgical_training/teaching__trainin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rksandhumberdeanery.nhs.uk/surgery/core_surgical_training/programme_management/" TargetMode="External"/><Relationship Id="rId11" Type="http://schemas.openxmlformats.org/officeDocument/2006/relationships/hyperlink" Target="http://www.yorksandhumberdeanery.nhs.uk/surgery/core_surgical_training/teaching__training/education_programme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nita.relins@.hee.nhs.uk" TargetMode="External"/><Relationship Id="rId10" Type="http://schemas.openxmlformats.org/officeDocument/2006/relationships/hyperlink" Target="http://www.yorksandhumberdeanery.nhs.uk/surgery/core_surgical_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iscp.ac.uk" TargetMode="External"/><Relationship Id="rId14" Type="http://schemas.openxmlformats.org/officeDocument/2006/relationships/hyperlink" Target="http://www.yorksandhumberdeanery.nhs.uk/education/generic_skills_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B3198D3C</Template>
  <TotalTime>0</TotalTime>
  <Pages>2</Pages>
  <Words>992</Words>
  <Characters>5283</Characters>
  <Application>Microsoft Office Word</Application>
  <DocSecurity>4</DocSecurity>
  <Lines>587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Relins</dc:creator>
  <cp:lastModifiedBy>Clapham, Charles</cp:lastModifiedBy>
  <cp:revision>2</cp:revision>
  <cp:lastPrinted>2014-08-01T09:21:00Z</cp:lastPrinted>
  <dcterms:created xsi:type="dcterms:W3CDTF">2018-07-19T12:01:00Z</dcterms:created>
  <dcterms:modified xsi:type="dcterms:W3CDTF">2018-07-19T12:01:00Z</dcterms:modified>
</cp:coreProperties>
</file>