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8AB9" w14:textId="77777777" w:rsidR="00181D32" w:rsidRDefault="00064B20" w:rsidP="003358DF">
      <w:pPr>
        <w:pStyle w:val="Title"/>
        <w:jc w:val="center"/>
        <w:rPr>
          <w:b/>
          <w:lang w:val="en-GB"/>
        </w:rPr>
      </w:pPr>
      <w:r w:rsidRPr="00703F97">
        <w:rPr>
          <w:b/>
          <w:lang w:val="en-GB"/>
        </w:rPr>
        <w:t xml:space="preserve">ACCS </w:t>
      </w:r>
      <w:r w:rsidR="00181D32">
        <w:rPr>
          <w:b/>
          <w:lang w:val="en-GB"/>
        </w:rPr>
        <w:t xml:space="preserve">CT1 </w:t>
      </w:r>
    </w:p>
    <w:p w14:paraId="71B89872" w14:textId="37A061B4" w:rsidR="00064B20" w:rsidRPr="00703F97" w:rsidRDefault="00064B20" w:rsidP="003358DF">
      <w:pPr>
        <w:pStyle w:val="Title"/>
        <w:jc w:val="center"/>
        <w:rPr>
          <w:b/>
          <w:lang w:val="en-GB"/>
        </w:rPr>
      </w:pPr>
      <w:r w:rsidRPr="00703F97">
        <w:rPr>
          <w:b/>
          <w:lang w:val="en-GB"/>
        </w:rPr>
        <w:t>Common Competence</w:t>
      </w:r>
      <w:bookmarkStart w:id="0" w:name="_GoBack"/>
      <w:bookmarkEnd w:id="0"/>
      <w:r w:rsidR="00181D32">
        <w:rPr>
          <w:b/>
          <w:lang w:val="en-GB"/>
        </w:rPr>
        <w:t xml:space="preserve"> Rating </w:t>
      </w:r>
    </w:p>
    <w:p w14:paraId="17D3C4EE" w14:textId="323692C3" w:rsidR="00064B20" w:rsidRDefault="00064B20">
      <w:pPr>
        <w:rPr>
          <w:lang w:val="en-GB"/>
        </w:rPr>
      </w:pPr>
    </w:p>
    <w:tbl>
      <w:tblPr>
        <w:tblStyle w:val="TableGrid"/>
        <w:tblW w:w="9067" w:type="dxa"/>
        <w:tblLook w:val="04A0" w:firstRow="1" w:lastRow="0" w:firstColumn="1" w:lastColumn="0" w:noHBand="0" w:noVBand="1"/>
      </w:tblPr>
      <w:tblGrid>
        <w:gridCol w:w="552"/>
        <w:gridCol w:w="5680"/>
        <w:gridCol w:w="1417"/>
        <w:gridCol w:w="1418"/>
      </w:tblGrid>
      <w:tr w:rsidR="00061DA8" w14:paraId="71A23201" w14:textId="213D9747" w:rsidTr="000B6539">
        <w:trPr>
          <w:trHeight w:val="981"/>
        </w:trPr>
        <w:tc>
          <w:tcPr>
            <w:tcW w:w="6232" w:type="dxa"/>
            <w:gridSpan w:val="2"/>
            <w:tcBorders>
              <w:bottom w:val="single" w:sz="24" w:space="0" w:color="000000"/>
            </w:tcBorders>
            <w:vAlign w:val="center"/>
          </w:tcPr>
          <w:p w14:paraId="4D2BE03E" w14:textId="0D5B77C0" w:rsidR="00061DA8" w:rsidRPr="000076E9" w:rsidRDefault="00061DA8" w:rsidP="000076E9">
            <w:pPr>
              <w:jc w:val="center"/>
              <w:rPr>
                <w:b/>
                <w:sz w:val="28"/>
                <w:lang w:val="en-GB"/>
              </w:rPr>
            </w:pPr>
            <w:r>
              <w:rPr>
                <w:b/>
                <w:sz w:val="28"/>
                <w:lang w:val="en-GB"/>
              </w:rPr>
              <w:t xml:space="preserve">Common Competence &amp; </w:t>
            </w:r>
            <w:r w:rsidRPr="000076E9">
              <w:rPr>
                <w:b/>
                <w:sz w:val="28"/>
                <w:lang w:val="en-GB"/>
              </w:rPr>
              <w:t>Level Descriptors</w:t>
            </w:r>
          </w:p>
        </w:tc>
        <w:tc>
          <w:tcPr>
            <w:tcW w:w="1417" w:type="dxa"/>
            <w:tcBorders>
              <w:bottom w:val="single" w:sz="24" w:space="0" w:color="000000"/>
            </w:tcBorders>
            <w:vAlign w:val="center"/>
          </w:tcPr>
          <w:p w14:paraId="27468916" w14:textId="54A69CBD" w:rsidR="00061DA8" w:rsidRPr="000B6539" w:rsidRDefault="00061DA8" w:rsidP="000B6539">
            <w:pPr>
              <w:jc w:val="center"/>
              <w:rPr>
                <w:b/>
                <w:sz w:val="28"/>
                <w:szCs w:val="28"/>
                <w:lang w:val="en-GB"/>
              </w:rPr>
            </w:pPr>
            <w:r w:rsidRPr="000B6539">
              <w:rPr>
                <w:b/>
                <w:sz w:val="28"/>
                <w:szCs w:val="28"/>
                <w:lang w:val="en-GB"/>
              </w:rPr>
              <w:t>Trainee Rating</w:t>
            </w:r>
          </w:p>
        </w:tc>
        <w:tc>
          <w:tcPr>
            <w:tcW w:w="1418" w:type="dxa"/>
            <w:tcBorders>
              <w:bottom w:val="single" w:sz="24" w:space="0" w:color="000000"/>
            </w:tcBorders>
            <w:vAlign w:val="center"/>
          </w:tcPr>
          <w:p w14:paraId="5805CD4F" w14:textId="67780AD1" w:rsidR="00061DA8" w:rsidRPr="000B6539" w:rsidRDefault="00061DA8" w:rsidP="000B6539">
            <w:pPr>
              <w:jc w:val="center"/>
              <w:rPr>
                <w:b/>
                <w:sz w:val="28"/>
                <w:szCs w:val="28"/>
                <w:lang w:val="en-GB"/>
              </w:rPr>
            </w:pPr>
            <w:r w:rsidRPr="000B6539">
              <w:rPr>
                <w:b/>
                <w:sz w:val="28"/>
                <w:szCs w:val="28"/>
                <w:lang w:val="en-GB"/>
              </w:rPr>
              <w:t>ES Rating</w:t>
            </w:r>
          </w:p>
        </w:tc>
      </w:tr>
      <w:tr w:rsidR="00061DA8" w14:paraId="06642CF0" w14:textId="77777777" w:rsidTr="000B6539">
        <w:trPr>
          <w:trHeight w:val="567"/>
        </w:trPr>
        <w:tc>
          <w:tcPr>
            <w:tcW w:w="6232" w:type="dxa"/>
            <w:gridSpan w:val="2"/>
            <w:tcBorders>
              <w:top w:val="single" w:sz="24" w:space="0" w:color="000000"/>
            </w:tcBorders>
            <w:vAlign w:val="center"/>
          </w:tcPr>
          <w:p w14:paraId="08298275" w14:textId="1C41C8BF" w:rsidR="00061DA8" w:rsidRPr="0070683F" w:rsidRDefault="00061DA8" w:rsidP="0070683F">
            <w:pPr>
              <w:pStyle w:val="NormalWeb"/>
              <w:spacing w:before="0" w:beforeAutospacing="0" w:after="0" w:afterAutospacing="0"/>
              <w:rPr>
                <w:rFonts w:ascii="Calibri" w:hAnsi="Calibri" w:cs="Calibri"/>
                <w:b/>
                <w:sz w:val="28"/>
                <w:szCs w:val="28"/>
              </w:rPr>
            </w:pPr>
            <w:r w:rsidRPr="0070683F">
              <w:rPr>
                <w:rFonts w:ascii="Calibri" w:hAnsi="Calibri" w:cs="Calibri"/>
                <w:b/>
                <w:szCs w:val="28"/>
              </w:rPr>
              <w:t>History Taking</w:t>
            </w:r>
          </w:p>
        </w:tc>
        <w:tc>
          <w:tcPr>
            <w:tcW w:w="1417" w:type="dxa"/>
            <w:vMerge w:val="restart"/>
            <w:tcBorders>
              <w:top w:val="single" w:sz="24" w:space="0" w:color="000000"/>
            </w:tcBorders>
            <w:vAlign w:val="center"/>
          </w:tcPr>
          <w:p w14:paraId="3B7E7A2D" w14:textId="77777777" w:rsidR="00061DA8" w:rsidRPr="000B6539" w:rsidRDefault="00061DA8" w:rsidP="000B6539">
            <w:pPr>
              <w:jc w:val="center"/>
              <w:rPr>
                <w:b/>
                <w:sz w:val="28"/>
                <w:szCs w:val="28"/>
                <w:lang w:val="en-GB"/>
              </w:rPr>
            </w:pPr>
          </w:p>
        </w:tc>
        <w:tc>
          <w:tcPr>
            <w:tcW w:w="1418" w:type="dxa"/>
            <w:vMerge w:val="restart"/>
            <w:tcBorders>
              <w:top w:val="single" w:sz="24" w:space="0" w:color="000000"/>
            </w:tcBorders>
            <w:vAlign w:val="center"/>
          </w:tcPr>
          <w:p w14:paraId="7E21E89C" w14:textId="0E1E41D2" w:rsidR="00061DA8" w:rsidRPr="000B6539" w:rsidRDefault="00061DA8" w:rsidP="000B6539">
            <w:pPr>
              <w:jc w:val="center"/>
              <w:rPr>
                <w:b/>
                <w:sz w:val="28"/>
                <w:szCs w:val="28"/>
                <w:lang w:val="en-GB"/>
              </w:rPr>
            </w:pPr>
          </w:p>
        </w:tc>
      </w:tr>
      <w:tr w:rsidR="00061DA8" w14:paraId="71312FBF" w14:textId="26187E4F" w:rsidTr="000B6539">
        <w:trPr>
          <w:trHeight w:val="567"/>
        </w:trPr>
        <w:tc>
          <w:tcPr>
            <w:tcW w:w="552" w:type="dxa"/>
            <w:vAlign w:val="center"/>
          </w:tcPr>
          <w:p w14:paraId="23DCC9F3" w14:textId="482C3C60" w:rsidR="00061DA8" w:rsidRDefault="00061DA8" w:rsidP="00064B20">
            <w:pPr>
              <w:jc w:val="center"/>
              <w:rPr>
                <w:lang w:val="en-GB"/>
              </w:rPr>
            </w:pPr>
            <w:r>
              <w:rPr>
                <w:lang w:val="en-GB"/>
              </w:rPr>
              <w:t>1</w:t>
            </w:r>
          </w:p>
        </w:tc>
        <w:tc>
          <w:tcPr>
            <w:tcW w:w="5680" w:type="dxa"/>
            <w:vAlign w:val="center"/>
          </w:tcPr>
          <w:p w14:paraId="068DD1E3" w14:textId="15F56ABD"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Obtains, records and presents accurate clinical history relevant to the clinical presentation</w:t>
            </w:r>
            <w:r w:rsidR="00751B47" w:rsidRPr="00B472BF">
              <w:rPr>
                <w:rFonts w:ascii="Calibri" w:hAnsi="Calibri" w:cs="Calibri"/>
                <w:sz w:val="15"/>
                <w:szCs w:val="15"/>
              </w:rPr>
              <w:t xml:space="preserve"> </w:t>
            </w:r>
          </w:p>
          <w:p w14:paraId="32751DAA" w14:textId="1103BFB8"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Elicits most important positive and negative indicators of diagnosis</w:t>
            </w:r>
            <w:r w:rsidR="00751B47" w:rsidRPr="00B472BF">
              <w:rPr>
                <w:rFonts w:ascii="Calibri" w:hAnsi="Calibri" w:cs="Calibri"/>
                <w:sz w:val="15"/>
                <w:szCs w:val="15"/>
              </w:rPr>
              <w:t xml:space="preserve"> </w:t>
            </w:r>
          </w:p>
          <w:p w14:paraId="683C2227" w14:textId="5BD79CE0"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Starts to ignore irrelevant information</w:t>
            </w:r>
            <w:r w:rsidR="00751B47" w:rsidRPr="00B472BF">
              <w:rPr>
                <w:rFonts w:ascii="Calibri" w:hAnsi="Calibri" w:cs="Calibri"/>
                <w:sz w:val="15"/>
                <w:szCs w:val="15"/>
              </w:rPr>
              <w:t xml:space="preserve"> </w:t>
            </w:r>
          </w:p>
        </w:tc>
        <w:tc>
          <w:tcPr>
            <w:tcW w:w="1417" w:type="dxa"/>
            <w:vMerge/>
            <w:vAlign w:val="center"/>
          </w:tcPr>
          <w:p w14:paraId="65F718D1" w14:textId="77777777" w:rsidR="00061DA8" w:rsidRPr="000B6539" w:rsidRDefault="00061DA8" w:rsidP="000B6539">
            <w:pPr>
              <w:jc w:val="center"/>
              <w:rPr>
                <w:b/>
                <w:sz w:val="28"/>
                <w:szCs w:val="28"/>
                <w:lang w:val="en-GB"/>
              </w:rPr>
            </w:pPr>
          </w:p>
        </w:tc>
        <w:tc>
          <w:tcPr>
            <w:tcW w:w="1418" w:type="dxa"/>
            <w:vMerge/>
            <w:vAlign w:val="center"/>
          </w:tcPr>
          <w:p w14:paraId="53800448" w14:textId="77777777" w:rsidR="00061DA8" w:rsidRPr="000B6539" w:rsidRDefault="00061DA8" w:rsidP="000B6539">
            <w:pPr>
              <w:jc w:val="center"/>
              <w:rPr>
                <w:b/>
                <w:sz w:val="28"/>
                <w:szCs w:val="28"/>
                <w:lang w:val="en-GB"/>
              </w:rPr>
            </w:pPr>
          </w:p>
        </w:tc>
      </w:tr>
      <w:tr w:rsidR="00061DA8" w14:paraId="37EB587B" w14:textId="17D19EFD" w:rsidTr="000B6539">
        <w:trPr>
          <w:trHeight w:val="567"/>
        </w:trPr>
        <w:tc>
          <w:tcPr>
            <w:tcW w:w="552" w:type="dxa"/>
            <w:vAlign w:val="center"/>
          </w:tcPr>
          <w:p w14:paraId="6389C681" w14:textId="641507D0" w:rsidR="00061DA8" w:rsidRDefault="00061DA8" w:rsidP="00064B20">
            <w:pPr>
              <w:jc w:val="center"/>
              <w:rPr>
                <w:lang w:val="en-GB"/>
              </w:rPr>
            </w:pPr>
            <w:r>
              <w:rPr>
                <w:lang w:val="en-GB"/>
              </w:rPr>
              <w:t>2</w:t>
            </w:r>
          </w:p>
        </w:tc>
        <w:tc>
          <w:tcPr>
            <w:tcW w:w="5680" w:type="dxa"/>
            <w:vAlign w:val="center"/>
          </w:tcPr>
          <w:p w14:paraId="186424B4" w14:textId="2F94ABED"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Demonstrates ability to obtain relevant focussed clinical history in the context of limited time e.g. outpatients, ward referral</w:t>
            </w:r>
            <w:r w:rsidR="00751B47" w:rsidRPr="00B472BF">
              <w:rPr>
                <w:rFonts w:ascii="Calibri" w:hAnsi="Calibri" w:cs="Calibri"/>
                <w:sz w:val="15"/>
                <w:szCs w:val="15"/>
              </w:rPr>
              <w:t xml:space="preserve"> </w:t>
            </w:r>
          </w:p>
          <w:p w14:paraId="0796364E" w14:textId="26EB0D19"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Demonstrates ability to target history to discriminate between likely clinical diagnoses</w:t>
            </w:r>
            <w:r w:rsidR="00751B47" w:rsidRPr="00B472BF">
              <w:rPr>
                <w:rFonts w:ascii="Calibri" w:hAnsi="Calibri" w:cs="Calibri"/>
                <w:sz w:val="15"/>
                <w:szCs w:val="15"/>
              </w:rPr>
              <w:t xml:space="preserve"> </w:t>
            </w:r>
          </w:p>
          <w:p w14:paraId="37911BBB" w14:textId="23D9F0A5" w:rsidR="00061DA8" w:rsidRPr="00B472BF" w:rsidRDefault="00061DA8" w:rsidP="0070683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Records information in most informative fashion </w:t>
            </w:r>
          </w:p>
        </w:tc>
        <w:tc>
          <w:tcPr>
            <w:tcW w:w="1417" w:type="dxa"/>
            <w:vMerge/>
            <w:vAlign w:val="center"/>
          </w:tcPr>
          <w:p w14:paraId="54E198BE" w14:textId="77777777" w:rsidR="00061DA8" w:rsidRPr="000B6539" w:rsidRDefault="00061DA8" w:rsidP="000B6539">
            <w:pPr>
              <w:jc w:val="center"/>
              <w:rPr>
                <w:b/>
                <w:sz w:val="28"/>
                <w:szCs w:val="28"/>
                <w:lang w:val="en-GB"/>
              </w:rPr>
            </w:pPr>
          </w:p>
        </w:tc>
        <w:tc>
          <w:tcPr>
            <w:tcW w:w="1418" w:type="dxa"/>
            <w:vMerge/>
            <w:vAlign w:val="center"/>
          </w:tcPr>
          <w:p w14:paraId="6DAD999F" w14:textId="77777777" w:rsidR="00061DA8" w:rsidRPr="000B6539" w:rsidRDefault="00061DA8" w:rsidP="000B6539">
            <w:pPr>
              <w:jc w:val="center"/>
              <w:rPr>
                <w:b/>
                <w:sz w:val="28"/>
                <w:szCs w:val="28"/>
                <w:lang w:val="en-GB"/>
              </w:rPr>
            </w:pPr>
          </w:p>
        </w:tc>
      </w:tr>
      <w:tr w:rsidR="00061DA8" w14:paraId="45FD194B" w14:textId="57C5761A" w:rsidTr="000B6539">
        <w:trPr>
          <w:trHeight w:val="567"/>
        </w:trPr>
        <w:tc>
          <w:tcPr>
            <w:tcW w:w="552" w:type="dxa"/>
            <w:vAlign w:val="center"/>
          </w:tcPr>
          <w:p w14:paraId="68F131BB" w14:textId="15D9A7B5" w:rsidR="00061DA8" w:rsidRDefault="00061DA8" w:rsidP="00064B20">
            <w:pPr>
              <w:jc w:val="center"/>
              <w:rPr>
                <w:lang w:val="en-GB"/>
              </w:rPr>
            </w:pPr>
            <w:r>
              <w:rPr>
                <w:lang w:val="en-GB"/>
              </w:rPr>
              <w:t>3</w:t>
            </w:r>
          </w:p>
        </w:tc>
        <w:tc>
          <w:tcPr>
            <w:tcW w:w="5680" w:type="dxa"/>
            <w:vAlign w:val="center"/>
          </w:tcPr>
          <w:p w14:paraId="0F2B0DC3" w14:textId="366B21AC" w:rsidR="00061DA8" w:rsidRPr="00B472BF" w:rsidRDefault="00061DA8" w:rsidP="0070683F">
            <w:pPr>
              <w:pStyle w:val="NormalWeb"/>
              <w:spacing w:before="0" w:beforeAutospacing="0" w:after="0" w:afterAutospacing="0"/>
              <w:rPr>
                <w:sz w:val="15"/>
                <w:szCs w:val="15"/>
              </w:rPr>
            </w:pPr>
            <w:r w:rsidRPr="00B472BF">
              <w:rPr>
                <w:rFonts w:ascii="Calibri" w:hAnsi="Calibri" w:cs="Calibri"/>
                <w:sz w:val="15"/>
                <w:szCs w:val="15"/>
              </w:rPr>
              <w:t xml:space="preserve">Demonstrates ability to rapidly obtain relevant history in context of severely ill patients </w:t>
            </w:r>
          </w:p>
          <w:p w14:paraId="01BBB7FA" w14:textId="23D72D3A" w:rsidR="00061DA8" w:rsidRPr="00B472BF" w:rsidRDefault="00061DA8" w:rsidP="0070683F">
            <w:pPr>
              <w:pStyle w:val="NormalWeb"/>
              <w:spacing w:before="0" w:beforeAutospacing="0" w:after="0" w:afterAutospacing="0"/>
              <w:rPr>
                <w:sz w:val="15"/>
                <w:szCs w:val="15"/>
              </w:rPr>
            </w:pPr>
            <w:r w:rsidRPr="00B472BF">
              <w:rPr>
                <w:rFonts w:ascii="Calibri" w:hAnsi="Calibri" w:cs="Calibri"/>
                <w:sz w:val="15"/>
                <w:szCs w:val="15"/>
              </w:rPr>
              <w:t xml:space="preserve">Demonstrates ability to obtain history in difficult circumstances e.g. from angry or distressed patient / relatives </w:t>
            </w:r>
          </w:p>
          <w:p w14:paraId="080DBDB6" w14:textId="3B5112DC" w:rsidR="00061DA8" w:rsidRPr="00B472BF" w:rsidRDefault="00061DA8" w:rsidP="0070683F">
            <w:pPr>
              <w:pStyle w:val="NormalWeb"/>
              <w:spacing w:before="0" w:beforeAutospacing="0" w:after="0" w:afterAutospacing="0"/>
              <w:rPr>
                <w:sz w:val="15"/>
                <w:szCs w:val="15"/>
              </w:rPr>
            </w:pPr>
            <w:r w:rsidRPr="00B472BF">
              <w:rPr>
                <w:rFonts w:ascii="Calibri" w:hAnsi="Calibri" w:cs="Calibri"/>
                <w:sz w:val="15"/>
                <w:szCs w:val="15"/>
              </w:rPr>
              <w:t xml:space="preserve">Demonstrates ability to keep interview focussed on most important clinical issues </w:t>
            </w:r>
          </w:p>
        </w:tc>
        <w:tc>
          <w:tcPr>
            <w:tcW w:w="1417" w:type="dxa"/>
            <w:vMerge/>
            <w:vAlign w:val="center"/>
          </w:tcPr>
          <w:p w14:paraId="12339C61" w14:textId="77777777" w:rsidR="00061DA8" w:rsidRPr="000B6539" w:rsidRDefault="00061DA8" w:rsidP="000B6539">
            <w:pPr>
              <w:jc w:val="center"/>
              <w:rPr>
                <w:b/>
                <w:sz w:val="28"/>
                <w:szCs w:val="28"/>
                <w:lang w:val="en-GB"/>
              </w:rPr>
            </w:pPr>
          </w:p>
        </w:tc>
        <w:tc>
          <w:tcPr>
            <w:tcW w:w="1418" w:type="dxa"/>
            <w:vMerge/>
            <w:vAlign w:val="center"/>
          </w:tcPr>
          <w:p w14:paraId="6102DD9F" w14:textId="77777777" w:rsidR="00061DA8" w:rsidRPr="000B6539" w:rsidRDefault="00061DA8" w:rsidP="000B6539">
            <w:pPr>
              <w:jc w:val="center"/>
              <w:rPr>
                <w:b/>
                <w:sz w:val="28"/>
                <w:szCs w:val="28"/>
                <w:lang w:val="en-GB"/>
              </w:rPr>
            </w:pPr>
          </w:p>
        </w:tc>
      </w:tr>
      <w:tr w:rsidR="00061DA8" w14:paraId="68B42EB0" w14:textId="281951EB" w:rsidTr="000B6539">
        <w:trPr>
          <w:trHeight w:val="567"/>
        </w:trPr>
        <w:tc>
          <w:tcPr>
            <w:tcW w:w="552" w:type="dxa"/>
            <w:tcBorders>
              <w:bottom w:val="single" w:sz="24" w:space="0" w:color="auto"/>
            </w:tcBorders>
            <w:vAlign w:val="center"/>
          </w:tcPr>
          <w:p w14:paraId="7BC16129" w14:textId="5A0388DE" w:rsidR="00061DA8" w:rsidRDefault="00061DA8" w:rsidP="00064B20">
            <w:pPr>
              <w:jc w:val="center"/>
              <w:rPr>
                <w:lang w:val="en-GB"/>
              </w:rPr>
            </w:pPr>
            <w:r>
              <w:rPr>
                <w:lang w:val="en-GB"/>
              </w:rPr>
              <w:t>4</w:t>
            </w:r>
          </w:p>
        </w:tc>
        <w:tc>
          <w:tcPr>
            <w:tcW w:w="5680" w:type="dxa"/>
            <w:tcBorders>
              <w:bottom w:val="single" w:sz="24" w:space="0" w:color="auto"/>
            </w:tcBorders>
            <w:vAlign w:val="center"/>
          </w:tcPr>
          <w:p w14:paraId="44B96A7D" w14:textId="7105D8A3" w:rsidR="00061DA8" w:rsidRPr="00B472BF" w:rsidRDefault="00061DA8" w:rsidP="0070683F">
            <w:pPr>
              <w:pStyle w:val="NormalWeb"/>
              <w:spacing w:before="0" w:beforeAutospacing="0" w:after="0" w:afterAutospacing="0"/>
              <w:rPr>
                <w:sz w:val="15"/>
                <w:szCs w:val="15"/>
              </w:rPr>
            </w:pPr>
            <w:r w:rsidRPr="00B472BF">
              <w:rPr>
                <w:rFonts w:ascii="Calibri" w:hAnsi="Calibri" w:cs="Calibri"/>
                <w:sz w:val="15"/>
                <w:szCs w:val="15"/>
              </w:rPr>
              <w:t xml:space="preserve">Able to quickly focus questioning to establish working diagnosis and relate to relevant examination, investigation and management plan in most acute and common chronic conditions in almost any environment </w:t>
            </w:r>
          </w:p>
        </w:tc>
        <w:tc>
          <w:tcPr>
            <w:tcW w:w="1417" w:type="dxa"/>
            <w:vMerge/>
            <w:tcBorders>
              <w:bottom w:val="single" w:sz="24" w:space="0" w:color="auto"/>
            </w:tcBorders>
            <w:vAlign w:val="center"/>
          </w:tcPr>
          <w:p w14:paraId="18371C59" w14:textId="77777777" w:rsidR="00061DA8" w:rsidRPr="000B6539" w:rsidRDefault="00061DA8" w:rsidP="000B6539">
            <w:pPr>
              <w:jc w:val="center"/>
              <w:rPr>
                <w:b/>
                <w:sz w:val="28"/>
                <w:szCs w:val="28"/>
                <w:lang w:val="en-GB"/>
              </w:rPr>
            </w:pPr>
          </w:p>
        </w:tc>
        <w:tc>
          <w:tcPr>
            <w:tcW w:w="1418" w:type="dxa"/>
            <w:vMerge/>
            <w:tcBorders>
              <w:bottom w:val="single" w:sz="24" w:space="0" w:color="auto"/>
            </w:tcBorders>
            <w:vAlign w:val="center"/>
          </w:tcPr>
          <w:p w14:paraId="15473B21" w14:textId="77777777" w:rsidR="00061DA8" w:rsidRPr="000B6539" w:rsidRDefault="00061DA8" w:rsidP="000B6539">
            <w:pPr>
              <w:jc w:val="center"/>
              <w:rPr>
                <w:b/>
                <w:sz w:val="28"/>
                <w:szCs w:val="28"/>
                <w:lang w:val="en-GB"/>
              </w:rPr>
            </w:pPr>
          </w:p>
        </w:tc>
      </w:tr>
      <w:tr w:rsidR="00061DA8" w:rsidRPr="000B6539" w14:paraId="723B6DED" w14:textId="374C0B7C" w:rsidTr="000B6539">
        <w:trPr>
          <w:trHeight w:val="567"/>
        </w:trPr>
        <w:tc>
          <w:tcPr>
            <w:tcW w:w="6232" w:type="dxa"/>
            <w:gridSpan w:val="2"/>
            <w:tcBorders>
              <w:top w:val="single" w:sz="24" w:space="0" w:color="auto"/>
            </w:tcBorders>
            <w:vAlign w:val="center"/>
          </w:tcPr>
          <w:p w14:paraId="061940E5" w14:textId="26EC64D3" w:rsidR="00061DA8" w:rsidRPr="000B6539" w:rsidRDefault="00061DA8" w:rsidP="00061DA8">
            <w:pPr>
              <w:rPr>
                <w:b/>
                <w:lang w:val="en-GB"/>
              </w:rPr>
            </w:pPr>
            <w:r w:rsidRPr="000B6539">
              <w:rPr>
                <w:b/>
                <w:lang w:val="en-GB"/>
              </w:rPr>
              <w:t>Clinical Examination</w:t>
            </w:r>
          </w:p>
        </w:tc>
        <w:tc>
          <w:tcPr>
            <w:tcW w:w="1417" w:type="dxa"/>
            <w:vMerge w:val="restart"/>
            <w:tcBorders>
              <w:top w:val="single" w:sz="24" w:space="0" w:color="auto"/>
            </w:tcBorders>
            <w:vAlign w:val="center"/>
          </w:tcPr>
          <w:p w14:paraId="11DB5800" w14:textId="77777777" w:rsidR="00061DA8" w:rsidRPr="000B6539" w:rsidRDefault="00061DA8" w:rsidP="000B6539">
            <w:pPr>
              <w:jc w:val="center"/>
              <w:rPr>
                <w:b/>
                <w:sz w:val="28"/>
                <w:szCs w:val="28"/>
                <w:lang w:val="en-GB"/>
              </w:rPr>
            </w:pPr>
          </w:p>
        </w:tc>
        <w:tc>
          <w:tcPr>
            <w:tcW w:w="1418" w:type="dxa"/>
            <w:vMerge w:val="restart"/>
            <w:tcBorders>
              <w:top w:val="single" w:sz="24" w:space="0" w:color="auto"/>
            </w:tcBorders>
            <w:vAlign w:val="center"/>
          </w:tcPr>
          <w:p w14:paraId="26CBC46E" w14:textId="77777777" w:rsidR="00061DA8" w:rsidRPr="000B6539" w:rsidRDefault="00061DA8" w:rsidP="000B6539">
            <w:pPr>
              <w:jc w:val="center"/>
              <w:rPr>
                <w:b/>
                <w:sz w:val="28"/>
                <w:szCs w:val="28"/>
                <w:lang w:val="en-GB"/>
              </w:rPr>
            </w:pPr>
          </w:p>
        </w:tc>
      </w:tr>
      <w:tr w:rsidR="00061DA8" w14:paraId="35521E5C" w14:textId="77777777" w:rsidTr="000B6539">
        <w:trPr>
          <w:trHeight w:val="567"/>
        </w:trPr>
        <w:tc>
          <w:tcPr>
            <w:tcW w:w="552" w:type="dxa"/>
            <w:vAlign w:val="center"/>
          </w:tcPr>
          <w:p w14:paraId="428880EC" w14:textId="0E4A31E6" w:rsidR="00061DA8" w:rsidRDefault="00061DA8" w:rsidP="00061DA8">
            <w:pPr>
              <w:jc w:val="center"/>
              <w:rPr>
                <w:lang w:val="en-GB"/>
              </w:rPr>
            </w:pPr>
            <w:r>
              <w:rPr>
                <w:lang w:val="en-GB"/>
              </w:rPr>
              <w:t>1</w:t>
            </w:r>
          </w:p>
        </w:tc>
        <w:tc>
          <w:tcPr>
            <w:tcW w:w="5680" w:type="dxa"/>
            <w:vAlign w:val="center"/>
          </w:tcPr>
          <w:p w14:paraId="3FB51446" w14:textId="488D345D" w:rsidR="00F74369" w:rsidRPr="00B472BF" w:rsidRDefault="00751B47" w:rsidP="00751B4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Performs, accurately records and describes findings from basic physical</w:t>
            </w:r>
            <w:r w:rsidR="00F74369" w:rsidRPr="00B472BF">
              <w:rPr>
                <w:rFonts w:ascii="Calibri" w:hAnsi="Calibri" w:cs="Calibri"/>
                <w:sz w:val="15"/>
                <w:szCs w:val="15"/>
              </w:rPr>
              <w:t xml:space="preserve"> </w:t>
            </w:r>
            <w:r w:rsidRPr="00B472BF">
              <w:rPr>
                <w:rFonts w:ascii="Calibri" w:hAnsi="Calibri" w:cs="Calibri"/>
                <w:sz w:val="15"/>
                <w:szCs w:val="15"/>
              </w:rPr>
              <w:t xml:space="preserve">examination </w:t>
            </w:r>
          </w:p>
          <w:p w14:paraId="2D4825D0" w14:textId="026ECBD6" w:rsidR="00751B47"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Elicits most important physical signs </w:t>
            </w:r>
          </w:p>
          <w:p w14:paraId="09C6C0A5" w14:textId="43FE0F71" w:rsidR="00061DA8"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Uses and interprets findings adjuncts to basic examination e.g. internal examination, blood pressure measurement, pulse oximetry, peak flow </w:t>
            </w:r>
          </w:p>
        </w:tc>
        <w:tc>
          <w:tcPr>
            <w:tcW w:w="1417" w:type="dxa"/>
            <w:vMerge/>
            <w:vAlign w:val="center"/>
          </w:tcPr>
          <w:p w14:paraId="28D9246D" w14:textId="77777777" w:rsidR="00061DA8" w:rsidRPr="000B6539" w:rsidRDefault="00061DA8" w:rsidP="000B6539">
            <w:pPr>
              <w:jc w:val="center"/>
              <w:rPr>
                <w:b/>
                <w:sz w:val="28"/>
                <w:szCs w:val="28"/>
                <w:lang w:val="en-GB"/>
              </w:rPr>
            </w:pPr>
          </w:p>
        </w:tc>
        <w:tc>
          <w:tcPr>
            <w:tcW w:w="1418" w:type="dxa"/>
            <w:vMerge/>
            <w:vAlign w:val="center"/>
          </w:tcPr>
          <w:p w14:paraId="2D574310" w14:textId="77777777" w:rsidR="00061DA8" w:rsidRPr="000B6539" w:rsidRDefault="00061DA8" w:rsidP="000B6539">
            <w:pPr>
              <w:jc w:val="center"/>
              <w:rPr>
                <w:b/>
                <w:sz w:val="28"/>
                <w:szCs w:val="28"/>
                <w:lang w:val="en-GB"/>
              </w:rPr>
            </w:pPr>
          </w:p>
        </w:tc>
      </w:tr>
      <w:tr w:rsidR="00061DA8" w14:paraId="0F6E9B37" w14:textId="77777777" w:rsidTr="000B6539">
        <w:trPr>
          <w:trHeight w:val="567"/>
        </w:trPr>
        <w:tc>
          <w:tcPr>
            <w:tcW w:w="552" w:type="dxa"/>
            <w:vAlign w:val="center"/>
          </w:tcPr>
          <w:p w14:paraId="1AF230E0" w14:textId="4F69013F" w:rsidR="00061DA8" w:rsidRDefault="00061DA8" w:rsidP="00061DA8">
            <w:pPr>
              <w:jc w:val="center"/>
              <w:rPr>
                <w:lang w:val="en-GB"/>
              </w:rPr>
            </w:pPr>
            <w:r>
              <w:rPr>
                <w:lang w:val="en-GB"/>
              </w:rPr>
              <w:t>2</w:t>
            </w:r>
          </w:p>
        </w:tc>
        <w:tc>
          <w:tcPr>
            <w:tcW w:w="5680" w:type="dxa"/>
            <w:vAlign w:val="center"/>
          </w:tcPr>
          <w:p w14:paraId="146B6730" w14:textId="2A615633" w:rsidR="00751B47"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Performs focussed clinical examination directed to presenting complaint e.g. cardio-respiratory, abdominal pain </w:t>
            </w:r>
          </w:p>
          <w:p w14:paraId="776249EA" w14:textId="109294E7" w:rsidR="00751B47"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Actively seeks and elicits relevant positive and negative signs </w:t>
            </w:r>
          </w:p>
          <w:p w14:paraId="5849C3FC" w14:textId="27D225BC" w:rsidR="00061DA8"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Uses and interprets findings adjuncts to basic examination e.g. electrocardiography, spirometry, ankle brachial pressure index, fundoscopy </w:t>
            </w:r>
          </w:p>
        </w:tc>
        <w:tc>
          <w:tcPr>
            <w:tcW w:w="1417" w:type="dxa"/>
            <w:vMerge/>
            <w:vAlign w:val="center"/>
          </w:tcPr>
          <w:p w14:paraId="20F086BF" w14:textId="77777777" w:rsidR="00061DA8" w:rsidRPr="000B6539" w:rsidRDefault="00061DA8" w:rsidP="000B6539">
            <w:pPr>
              <w:jc w:val="center"/>
              <w:rPr>
                <w:b/>
                <w:sz w:val="28"/>
                <w:szCs w:val="28"/>
                <w:lang w:val="en-GB"/>
              </w:rPr>
            </w:pPr>
          </w:p>
        </w:tc>
        <w:tc>
          <w:tcPr>
            <w:tcW w:w="1418" w:type="dxa"/>
            <w:vMerge/>
            <w:vAlign w:val="center"/>
          </w:tcPr>
          <w:p w14:paraId="466E0BF4" w14:textId="77777777" w:rsidR="00061DA8" w:rsidRPr="000B6539" w:rsidRDefault="00061DA8" w:rsidP="000B6539">
            <w:pPr>
              <w:jc w:val="center"/>
              <w:rPr>
                <w:b/>
                <w:sz w:val="28"/>
                <w:szCs w:val="28"/>
                <w:lang w:val="en-GB"/>
              </w:rPr>
            </w:pPr>
          </w:p>
        </w:tc>
      </w:tr>
      <w:tr w:rsidR="00061DA8" w14:paraId="6A75851E" w14:textId="77777777" w:rsidTr="000B6539">
        <w:trPr>
          <w:trHeight w:val="567"/>
        </w:trPr>
        <w:tc>
          <w:tcPr>
            <w:tcW w:w="552" w:type="dxa"/>
            <w:vAlign w:val="center"/>
          </w:tcPr>
          <w:p w14:paraId="0C0A7547" w14:textId="0A61ACAD" w:rsidR="00061DA8" w:rsidRDefault="00061DA8" w:rsidP="00061DA8">
            <w:pPr>
              <w:jc w:val="center"/>
              <w:rPr>
                <w:lang w:val="en-GB"/>
              </w:rPr>
            </w:pPr>
            <w:r>
              <w:rPr>
                <w:lang w:val="en-GB"/>
              </w:rPr>
              <w:t>3</w:t>
            </w:r>
          </w:p>
        </w:tc>
        <w:tc>
          <w:tcPr>
            <w:tcW w:w="5680" w:type="dxa"/>
            <w:vAlign w:val="center"/>
          </w:tcPr>
          <w:p w14:paraId="7F48652A" w14:textId="43925551" w:rsidR="00751B47" w:rsidRPr="00B472BF" w:rsidRDefault="00751B47" w:rsidP="00F74369">
            <w:pPr>
              <w:pStyle w:val="NormalWeb"/>
              <w:spacing w:before="0" w:beforeAutospacing="0" w:after="0" w:afterAutospacing="0"/>
              <w:rPr>
                <w:sz w:val="15"/>
                <w:szCs w:val="15"/>
              </w:rPr>
            </w:pPr>
            <w:r w:rsidRPr="00B472BF">
              <w:rPr>
                <w:rFonts w:ascii="Calibri" w:hAnsi="Calibri" w:cs="Calibri"/>
                <w:sz w:val="15"/>
                <w:szCs w:val="15"/>
              </w:rPr>
              <w:t xml:space="preserve">Performs and interprets relevance advanced focussed clinical examination e.g. assessment of less common joints, neurological examination </w:t>
            </w:r>
          </w:p>
          <w:p w14:paraId="175DF57F" w14:textId="29F62028" w:rsidR="00751B47"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Elicits subtle findings </w:t>
            </w:r>
          </w:p>
          <w:p w14:paraId="0841CF5B" w14:textId="7D681AB6" w:rsidR="00061DA8"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Uses and interprets findings of advanced adjuncts to basic examination e.g. sigmoidoscopy, FAST ultrasound, echocardiography </w:t>
            </w:r>
          </w:p>
        </w:tc>
        <w:tc>
          <w:tcPr>
            <w:tcW w:w="1417" w:type="dxa"/>
            <w:vMerge/>
            <w:vAlign w:val="center"/>
          </w:tcPr>
          <w:p w14:paraId="5FBC9020" w14:textId="77777777" w:rsidR="00061DA8" w:rsidRPr="000B6539" w:rsidRDefault="00061DA8" w:rsidP="000B6539">
            <w:pPr>
              <w:jc w:val="center"/>
              <w:rPr>
                <w:b/>
                <w:sz w:val="28"/>
                <w:szCs w:val="28"/>
                <w:lang w:val="en-GB"/>
              </w:rPr>
            </w:pPr>
          </w:p>
        </w:tc>
        <w:tc>
          <w:tcPr>
            <w:tcW w:w="1418" w:type="dxa"/>
            <w:vMerge/>
            <w:vAlign w:val="center"/>
          </w:tcPr>
          <w:p w14:paraId="5FF2130F" w14:textId="77777777" w:rsidR="00061DA8" w:rsidRPr="000B6539" w:rsidRDefault="00061DA8" w:rsidP="000B6539">
            <w:pPr>
              <w:jc w:val="center"/>
              <w:rPr>
                <w:b/>
                <w:sz w:val="28"/>
                <w:szCs w:val="28"/>
                <w:lang w:val="en-GB"/>
              </w:rPr>
            </w:pPr>
          </w:p>
        </w:tc>
      </w:tr>
      <w:tr w:rsidR="00061DA8" w14:paraId="00F7BCD8" w14:textId="77777777" w:rsidTr="000B6539">
        <w:trPr>
          <w:trHeight w:val="567"/>
        </w:trPr>
        <w:tc>
          <w:tcPr>
            <w:tcW w:w="552" w:type="dxa"/>
            <w:tcBorders>
              <w:bottom w:val="single" w:sz="24" w:space="0" w:color="auto"/>
            </w:tcBorders>
            <w:vAlign w:val="center"/>
          </w:tcPr>
          <w:p w14:paraId="43081E68" w14:textId="602A13B4" w:rsidR="00061DA8" w:rsidRDefault="00061DA8" w:rsidP="00061DA8">
            <w:pPr>
              <w:jc w:val="center"/>
              <w:rPr>
                <w:lang w:val="en-GB"/>
              </w:rPr>
            </w:pPr>
            <w:r>
              <w:rPr>
                <w:lang w:val="en-GB"/>
              </w:rPr>
              <w:t>4</w:t>
            </w:r>
          </w:p>
        </w:tc>
        <w:tc>
          <w:tcPr>
            <w:tcW w:w="5680" w:type="dxa"/>
            <w:tcBorders>
              <w:bottom w:val="single" w:sz="24" w:space="0" w:color="auto"/>
            </w:tcBorders>
            <w:vAlign w:val="center"/>
          </w:tcPr>
          <w:p w14:paraId="298357B8" w14:textId="003A32BC" w:rsidR="00061DA8" w:rsidRPr="00B472BF" w:rsidRDefault="00751B47" w:rsidP="00751B47">
            <w:pPr>
              <w:pStyle w:val="NormalWeb"/>
              <w:spacing w:before="0" w:beforeAutospacing="0" w:after="0" w:afterAutospacing="0"/>
              <w:rPr>
                <w:sz w:val="15"/>
                <w:szCs w:val="15"/>
              </w:rPr>
            </w:pPr>
            <w:r w:rsidRPr="00B472BF">
              <w:rPr>
                <w:rFonts w:ascii="Calibri" w:hAnsi="Calibri" w:cs="Calibri"/>
                <w:sz w:val="15"/>
                <w:szCs w:val="15"/>
              </w:rPr>
              <w:t xml:space="preserve">Rapidly and accurately performs and interprets focussed clinical examination in challenging circumstances e.g. acute medical or surgical emergency </w:t>
            </w:r>
          </w:p>
        </w:tc>
        <w:tc>
          <w:tcPr>
            <w:tcW w:w="1417" w:type="dxa"/>
            <w:vMerge/>
            <w:tcBorders>
              <w:bottom w:val="single" w:sz="24" w:space="0" w:color="auto"/>
            </w:tcBorders>
            <w:vAlign w:val="center"/>
          </w:tcPr>
          <w:p w14:paraId="2EC902D0" w14:textId="77777777" w:rsidR="00061DA8" w:rsidRPr="000B6539" w:rsidRDefault="00061DA8" w:rsidP="000B6539">
            <w:pPr>
              <w:jc w:val="center"/>
              <w:rPr>
                <w:b/>
                <w:sz w:val="28"/>
                <w:szCs w:val="28"/>
                <w:lang w:val="en-GB"/>
              </w:rPr>
            </w:pPr>
          </w:p>
        </w:tc>
        <w:tc>
          <w:tcPr>
            <w:tcW w:w="1418" w:type="dxa"/>
            <w:vMerge/>
            <w:tcBorders>
              <w:bottom w:val="single" w:sz="24" w:space="0" w:color="auto"/>
            </w:tcBorders>
            <w:vAlign w:val="center"/>
          </w:tcPr>
          <w:p w14:paraId="707DBEA6" w14:textId="77777777" w:rsidR="00061DA8" w:rsidRPr="000B6539" w:rsidRDefault="00061DA8" w:rsidP="000B6539">
            <w:pPr>
              <w:jc w:val="center"/>
              <w:rPr>
                <w:b/>
                <w:sz w:val="28"/>
                <w:szCs w:val="28"/>
                <w:lang w:val="en-GB"/>
              </w:rPr>
            </w:pPr>
          </w:p>
        </w:tc>
      </w:tr>
      <w:tr w:rsidR="00061DA8" w:rsidRPr="000B6539" w14:paraId="5D87927D" w14:textId="60579673" w:rsidTr="000B6539">
        <w:trPr>
          <w:trHeight w:val="567"/>
        </w:trPr>
        <w:tc>
          <w:tcPr>
            <w:tcW w:w="6232" w:type="dxa"/>
            <w:gridSpan w:val="2"/>
            <w:tcBorders>
              <w:top w:val="single" w:sz="24" w:space="0" w:color="auto"/>
            </w:tcBorders>
            <w:vAlign w:val="center"/>
          </w:tcPr>
          <w:p w14:paraId="7A1748FD" w14:textId="69FB5712" w:rsidR="00061DA8" w:rsidRPr="000B6539" w:rsidRDefault="00061DA8" w:rsidP="00061DA8">
            <w:pPr>
              <w:rPr>
                <w:b/>
                <w:lang w:val="en-GB"/>
              </w:rPr>
            </w:pPr>
            <w:r w:rsidRPr="000B6539">
              <w:rPr>
                <w:b/>
                <w:lang w:val="en-GB"/>
              </w:rPr>
              <w:t>Therapeutics &amp; safe prescribing</w:t>
            </w:r>
          </w:p>
        </w:tc>
        <w:tc>
          <w:tcPr>
            <w:tcW w:w="1417" w:type="dxa"/>
            <w:vMerge w:val="restart"/>
            <w:tcBorders>
              <w:top w:val="single" w:sz="24" w:space="0" w:color="auto"/>
            </w:tcBorders>
            <w:vAlign w:val="center"/>
          </w:tcPr>
          <w:p w14:paraId="6A580872" w14:textId="77777777" w:rsidR="00061DA8" w:rsidRPr="000B6539" w:rsidRDefault="00061DA8" w:rsidP="000B6539">
            <w:pPr>
              <w:jc w:val="center"/>
              <w:rPr>
                <w:b/>
                <w:sz w:val="28"/>
                <w:szCs w:val="28"/>
                <w:lang w:val="en-GB"/>
              </w:rPr>
            </w:pPr>
          </w:p>
        </w:tc>
        <w:tc>
          <w:tcPr>
            <w:tcW w:w="1418" w:type="dxa"/>
            <w:vMerge w:val="restart"/>
            <w:tcBorders>
              <w:top w:val="single" w:sz="24" w:space="0" w:color="auto"/>
            </w:tcBorders>
            <w:vAlign w:val="center"/>
          </w:tcPr>
          <w:p w14:paraId="4E48E50A" w14:textId="77777777" w:rsidR="00061DA8" w:rsidRPr="000B6539" w:rsidRDefault="00061DA8" w:rsidP="000B6539">
            <w:pPr>
              <w:jc w:val="center"/>
              <w:rPr>
                <w:b/>
                <w:sz w:val="28"/>
                <w:szCs w:val="28"/>
                <w:lang w:val="en-GB"/>
              </w:rPr>
            </w:pPr>
          </w:p>
        </w:tc>
      </w:tr>
      <w:tr w:rsidR="00061DA8" w14:paraId="6A606589" w14:textId="77777777" w:rsidTr="000B6539">
        <w:trPr>
          <w:trHeight w:val="567"/>
        </w:trPr>
        <w:tc>
          <w:tcPr>
            <w:tcW w:w="552" w:type="dxa"/>
            <w:vAlign w:val="center"/>
          </w:tcPr>
          <w:p w14:paraId="7264B2C8" w14:textId="7EFBDADA" w:rsidR="00061DA8" w:rsidRDefault="00061DA8" w:rsidP="00061DA8">
            <w:pPr>
              <w:jc w:val="center"/>
              <w:rPr>
                <w:lang w:val="en-GB"/>
              </w:rPr>
            </w:pPr>
            <w:r>
              <w:rPr>
                <w:lang w:val="en-GB"/>
              </w:rPr>
              <w:t>1</w:t>
            </w:r>
          </w:p>
        </w:tc>
        <w:tc>
          <w:tcPr>
            <w:tcW w:w="5680" w:type="dxa"/>
            <w:vAlign w:val="center"/>
          </w:tcPr>
          <w:p w14:paraId="1C2B9F6A" w14:textId="0263D739"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Understands the importance of patient compliance with prescribed medication Outlines the adverse effects of commonly prescribed medicines</w:t>
            </w:r>
            <w:r w:rsidRPr="00B472BF">
              <w:rPr>
                <w:rFonts w:ascii="Calibri" w:hAnsi="Calibri" w:cs="Calibri"/>
                <w:sz w:val="15"/>
                <w:szCs w:val="15"/>
              </w:rPr>
              <w:br/>
              <w:t xml:space="preserve">Uses reference works to ensure accurate, precise prescribing </w:t>
            </w:r>
          </w:p>
        </w:tc>
        <w:tc>
          <w:tcPr>
            <w:tcW w:w="1417" w:type="dxa"/>
            <w:vMerge/>
            <w:vAlign w:val="center"/>
          </w:tcPr>
          <w:p w14:paraId="508F699E" w14:textId="77777777" w:rsidR="00061DA8" w:rsidRPr="000B6539" w:rsidRDefault="00061DA8" w:rsidP="000B6539">
            <w:pPr>
              <w:jc w:val="center"/>
              <w:rPr>
                <w:b/>
                <w:sz w:val="28"/>
                <w:szCs w:val="28"/>
                <w:lang w:val="en-GB"/>
              </w:rPr>
            </w:pPr>
          </w:p>
        </w:tc>
        <w:tc>
          <w:tcPr>
            <w:tcW w:w="1418" w:type="dxa"/>
            <w:vMerge/>
            <w:vAlign w:val="center"/>
          </w:tcPr>
          <w:p w14:paraId="28D3B083" w14:textId="77777777" w:rsidR="00061DA8" w:rsidRPr="000B6539" w:rsidRDefault="00061DA8" w:rsidP="000B6539">
            <w:pPr>
              <w:jc w:val="center"/>
              <w:rPr>
                <w:b/>
                <w:sz w:val="28"/>
                <w:szCs w:val="28"/>
                <w:lang w:val="en-GB"/>
              </w:rPr>
            </w:pPr>
          </w:p>
        </w:tc>
      </w:tr>
      <w:tr w:rsidR="00061DA8" w14:paraId="02224A70" w14:textId="77777777" w:rsidTr="000B6539">
        <w:trPr>
          <w:trHeight w:val="567"/>
        </w:trPr>
        <w:tc>
          <w:tcPr>
            <w:tcW w:w="552" w:type="dxa"/>
            <w:vAlign w:val="center"/>
          </w:tcPr>
          <w:p w14:paraId="53A82327" w14:textId="1F07E63E" w:rsidR="00061DA8" w:rsidRDefault="00061DA8" w:rsidP="00061DA8">
            <w:pPr>
              <w:jc w:val="center"/>
              <w:rPr>
                <w:lang w:val="en-GB"/>
              </w:rPr>
            </w:pPr>
            <w:r>
              <w:rPr>
                <w:lang w:val="en-GB"/>
              </w:rPr>
              <w:t>2</w:t>
            </w:r>
          </w:p>
        </w:tc>
        <w:tc>
          <w:tcPr>
            <w:tcW w:w="5680" w:type="dxa"/>
            <w:vAlign w:val="center"/>
          </w:tcPr>
          <w:p w14:paraId="5DF82D8F"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Takes advice on the most appropriate medicine in all but the most common situations </w:t>
            </w:r>
          </w:p>
          <w:p w14:paraId="14F8BCBD"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Makes sure an accurate record of prescribed medication is transmitted promptly to relevant others involved in an individual’s care </w:t>
            </w:r>
          </w:p>
          <w:p w14:paraId="256D66D1"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Knows indications for commonly used drugs that require monitoring to avoid adverse effects </w:t>
            </w:r>
          </w:p>
          <w:p w14:paraId="710E36B1"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Modifies patient’s prescriptions to ensure the most appropriate medicines are used for any specific condition </w:t>
            </w:r>
          </w:p>
          <w:p w14:paraId="49550B2D"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Maximises patient compliance by minimising the number of medicines required that is compatible with optimal patient care </w:t>
            </w:r>
          </w:p>
          <w:p w14:paraId="5E9AA652"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Maximises patient compliance by providing full explanations of the need for the medicines prescribed </w:t>
            </w:r>
          </w:p>
          <w:p w14:paraId="6DEB83FC"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Is aware of the precise indications, dosages, adverse effects and modes of administration of the drugs used commonly within their specialty </w:t>
            </w:r>
          </w:p>
          <w:p w14:paraId="7F333F79"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Uses databases and other reference works to ensure knowledge of new therapies and adverse effects is up to date </w:t>
            </w:r>
          </w:p>
          <w:p w14:paraId="74597DC2" w14:textId="484ADD5E"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lastRenderedPageBreak/>
              <w:t xml:space="preserve">Knows how to report adverse effects and take part in this mechanism </w:t>
            </w:r>
          </w:p>
        </w:tc>
        <w:tc>
          <w:tcPr>
            <w:tcW w:w="1417" w:type="dxa"/>
            <w:vMerge/>
            <w:vAlign w:val="center"/>
          </w:tcPr>
          <w:p w14:paraId="283A7F94" w14:textId="77777777" w:rsidR="00061DA8" w:rsidRPr="000B6539" w:rsidRDefault="00061DA8" w:rsidP="000B6539">
            <w:pPr>
              <w:jc w:val="center"/>
              <w:rPr>
                <w:b/>
                <w:sz w:val="28"/>
                <w:szCs w:val="28"/>
                <w:lang w:val="en-GB"/>
              </w:rPr>
            </w:pPr>
          </w:p>
        </w:tc>
        <w:tc>
          <w:tcPr>
            <w:tcW w:w="1418" w:type="dxa"/>
            <w:vMerge/>
            <w:vAlign w:val="center"/>
          </w:tcPr>
          <w:p w14:paraId="673D0D3B" w14:textId="77777777" w:rsidR="00061DA8" w:rsidRPr="000B6539" w:rsidRDefault="00061DA8" w:rsidP="000B6539">
            <w:pPr>
              <w:jc w:val="center"/>
              <w:rPr>
                <w:b/>
                <w:sz w:val="28"/>
                <w:szCs w:val="28"/>
                <w:lang w:val="en-GB"/>
              </w:rPr>
            </w:pPr>
          </w:p>
        </w:tc>
      </w:tr>
      <w:tr w:rsidR="00061DA8" w14:paraId="565110BC" w14:textId="77777777" w:rsidTr="000B6539">
        <w:trPr>
          <w:trHeight w:val="567"/>
        </w:trPr>
        <w:tc>
          <w:tcPr>
            <w:tcW w:w="552" w:type="dxa"/>
            <w:tcBorders>
              <w:bottom w:val="single" w:sz="24" w:space="0" w:color="auto"/>
            </w:tcBorders>
            <w:vAlign w:val="center"/>
          </w:tcPr>
          <w:p w14:paraId="329CA568" w14:textId="4CD1A069" w:rsidR="00061DA8" w:rsidRDefault="00061DA8" w:rsidP="00061DA8">
            <w:pPr>
              <w:jc w:val="center"/>
              <w:rPr>
                <w:lang w:val="en-GB"/>
              </w:rPr>
            </w:pPr>
            <w:r>
              <w:rPr>
                <w:lang w:val="en-GB"/>
              </w:rPr>
              <w:t>3/4</w:t>
            </w:r>
          </w:p>
        </w:tc>
        <w:tc>
          <w:tcPr>
            <w:tcW w:w="5680" w:type="dxa"/>
            <w:tcBorders>
              <w:bottom w:val="single" w:sz="24" w:space="0" w:color="auto"/>
            </w:tcBorders>
            <w:vAlign w:val="center"/>
          </w:tcPr>
          <w:p w14:paraId="3E825648" w14:textId="4DDB691C"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Is aware of the regulatory bodies relevant to prescribed medicines both locally and nationally Ensures that resources are used in the most effective way for patient benefit </w:t>
            </w:r>
          </w:p>
        </w:tc>
        <w:tc>
          <w:tcPr>
            <w:tcW w:w="1417" w:type="dxa"/>
            <w:vMerge/>
            <w:tcBorders>
              <w:bottom w:val="single" w:sz="24" w:space="0" w:color="auto"/>
            </w:tcBorders>
            <w:vAlign w:val="center"/>
          </w:tcPr>
          <w:p w14:paraId="2934D748" w14:textId="77777777" w:rsidR="00061DA8" w:rsidRPr="000B6539" w:rsidRDefault="00061DA8" w:rsidP="000B6539">
            <w:pPr>
              <w:jc w:val="center"/>
              <w:rPr>
                <w:b/>
                <w:sz w:val="28"/>
                <w:szCs w:val="28"/>
                <w:lang w:val="en-GB"/>
              </w:rPr>
            </w:pPr>
          </w:p>
        </w:tc>
        <w:tc>
          <w:tcPr>
            <w:tcW w:w="1418" w:type="dxa"/>
            <w:vMerge/>
            <w:tcBorders>
              <w:bottom w:val="single" w:sz="24" w:space="0" w:color="auto"/>
            </w:tcBorders>
            <w:vAlign w:val="center"/>
          </w:tcPr>
          <w:p w14:paraId="6B33B7CD" w14:textId="77777777" w:rsidR="00061DA8" w:rsidRPr="000B6539" w:rsidRDefault="00061DA8" w:rsidP="000B6539">
            <w:pPr>
              <w:jc w:val="center"/>
              <w:rPr>
                <w:b/>
                <w:sz w:val="28"/>
                <w:szCs w:val="28"/>
                <w:lang w:val="en-GB"/>
              </w:rPr>
            </w:pPr>
          </w:p>
        </w:tc>
      </w:tr>
      <w:tr w:rsidR="00061DA8" w:rsidRPr="000B6539" w14:paraId="3D1B2E97" w14:textId="286D3B23" w:rsidTr="000B6539">
        <w:trPr>
          <w:trHeight w:val="567"/>
        </w:trPr>
        <w:tc>
          <w:tcPr>
            <w:tcW w:w="6232" w:type="dxa"/>
            <w:gridSpan w:val="2"/>
            <w:tcBorders>
              <w:top w:val="single" w:sz="24" w:space="0" w:color="auto"/>
            </w:tcBorders>
            <w:vAlign w:val="center"/>
          </w:tcPr>
          <w:p w14:paraId="3CA1FDA9" w14:textId="6A48481F" w:rsidR="00061DA8" w:rsidRPr="000B6539" w:rsidRDefault="00061DA8" w:rsidP="00061DA8">
            <w:pPr>
              <w:rPr>
                <w:b/>
                <w:lang w:val="en-GB"/>
              </w:rPr>
            </w:pPr>
            <w:r w:rsidRPr="000B6539">
              <w:rPr>
                <w:b/>
                <w:lang w:val="en-GB"/>
              </w:rPr>
              <w:t>Time management &amp; decision making</w:t>
            </w:r>
          </w:p>
        </w:tc>
        <w:tc>
          <w:tcPr>
            <w:tcW w:w="1417" w:type="dxa"/>
            <w:vMerge w:val="restart"/>
            <w:tcBorders>
              <w:top w:val="single" w:sz="24" w:space="0" w:color="auto"/>
            </w:tcBorders>
            <w:vAlign w:val="center"/>
          </w:tcPr>
          <w:p w14:paraId="2D8D0EF8" w14:textId="77777777" w:rsidR="00061DA8" w:rsidRPr="000B6539" w:rsidRDefault="00061DA8" w:rsidP="000B6539">
            <w:pPr>
              <w:jc w:val="center"/>
              <w:rPr>
                <w:b/>
                <w:sz w:val="28"/>
                <w:szCs w:val="28"/>
                <w:lang w:val="en-GB"/>
              </w:rPr>
            </w:pPr>
          </w:p>
        </w:tc>
        <w:tc>
          <w:tcPr>
            <w:tcW w:w="1418" w:type="dxa"/>
            <w:vMerge w:val="restart"/>
            <w:tcBorders>
              <w:top w:val="single" w:sz="24" w:space="0" w:color="auto"/>
            </w:tcBorders>
            <w:vAlign w:val="center"/>
          </w:tcPr>
          <w:p w14:paraId="1783FA04" w14:textId="77777777" w:rsidR="00061DA8" w:rsidRPr="000B6539" w:rsidRDefault="00061DA8" w:rsidP="000B6539">
            <w:pPr>
              <w:jc w:val="center"/>
              <w:rPr>
                <w:b/>
                <w:sz w:val="28"/>
                <w:szCs w:val="28"/>
                <w:lang w:val="en-GB"/>
              </w:rPr>
            </w:pPr>
          </w:p>
        </w:tc>
      </w:tr>
      <w:tr w:rsidR="00061DA8" w14:paraId="7909BE92" w14:textId="77777777" w:rsidTr="000B6539">
        <w:trPr>
          <w:trHeight w:val="567"/>
        </w:trPr>
        <w:tc>
          <w:tcPr>
            <w:tcW w:w="552" w:type="dxa"/>
            <w:vAlign w:val="center"/>
          </w:tcPr>
          <w:p w14:paraId="74113764" w14:textId="239FB9FC" w:rsidR="00061DA8" w:rsidRDefault="00061DA8" w:rsidP="00061DA8">
            <w:pPr>
              <w:jc w:val="center"/>
              <w:rPr>
                <w:lang w:val="en-GB"/>
              </w:rPr>
            </w:pPr>
            <w:r>
              <w:rPr>
                <w:lang w:val="en-GB"/>
              </w:rPr>
              <w:t>1</w:t>
            </w:r>
          </w:p>
        </w:tc>
        <w:tc>
          <w:tcPr>
            <w:tcW w:w="5680" w:type="dxa"/>
            <w:vAlign w:val="center"/>
          </w:tcPr>
          <w:p w14:paraId="4F7DC3BD"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Recognises the need to identify work and compiles a list of tasks </w:t>
            </w:r>
          </w:p>
          <w:p w14:paraId="53862BDD"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Works systematically through tasks with little attempt to prioritise </w:t>
            </w:r>
          </w:p>
          <w:p w14:paraId="05AE2CA9" w14:textId="7FAF131D"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Needs direction to identify most important tasks</w:t>
            </w:r>
          </w:p>
          <w:p w14:paraId="26A23A61" w14:textId="5D4D9DDE"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Sometimes slow to perform important work </w:t>
            </w:r>
          </w:p>
          <w:p w14:paraId="7EF66178"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Does not use other members of the clinical team </w:t>
            </w:r>
          </w:p>
          <w:p w14:paraId="5386DBBB" w14:textId="05F40F2A"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Finds high workload very stressful </w:t>
            </w:r>
          </w:p>
        </w:tc>
        <w:tc>
          <w:tcPr>
            <w:tcW w:w="1417" w:type="dxa"/>
            <w:vMerge/>
            <w:vAlign w:val="center"/>
          </w:tcPr>
          <w:p w14:paraId="77A87E0E" w14:textId="77777777" w:rsidR="00061DA8" w:rsidRPr="000B6539" w:rsidRDefault="00061DA8" w:rsidP="000B6539">
            <w:pPr>
              <w:jc w:val="center"/>
              <w:rPr>
                <w:b/>
                <w:sz w:val="28"/>
                <w:szCs w:val="28"/>
                <w:lang w:val="en-GB"/>
              </w:rPr>
            </w:pPr>
          </w:p>
        </w:tc>
        <w:tc>
          <w:tcPr>
            <w:tcW w:w="1418" w:type="dxa"/>
            <w:vMerge/>
            <w:vAlign w:val="center"/>
          </w:tcPr>
          <w:p w14:paraId="15F8D939" w14:textId="77777777" w:rsidR="00061DA8" w:rsidRPr="000B6539" w:rsidRDefault="00061DA8" w:rsidP="000B6539">
            <w:pPr>
              <w:jc w:val="center"/>
              <w:rPr>
                <w:b/>
                <w:sz w:val="28"/>
                <w:szCs w:val="28"/>
                <w:lang w:val="en-GB"/>
              </w:rPr>
            </w:pPr>
          </w:p>
        </w:tc>
      </w:tr>
      <w:tr w:rsidR="00061DA8" w14:paraId="52629A83" w14:textId="77777777" w:rsidTr="000B6539">
        <w:trPr>
          <w:trHeight w:val="567"/>
        </w:trPr>
        <w:tc>
          <w:tcPr>
            <w:tcW w:w="552" w:type="dxa"/>
            <w:vAlign w:val="center"/>
          </w:tcPr>
          <w:p w14:paraId="3A0B1D8E" w14:textId="41AEBCE2" w:rsidR="00061DA8" w:rsidRDefault="00061DA8" w:rsidP="00061DA8">
            <w:pPr>
              <w:jc w:val="center"/>
              <w:rPr>
                <w:lang w:val="en-GB"/>
              </w:rPr>
            </w:pPr>
            <w:r>
              <w:rPr>
                <w:lang w:val="en-GB"/>
              </w:rPr>
              <w:t>2</w:t>
            </w:r>
          </w:p>
        </w:tc>
        <w:tc>
          <w:tcPr>
            <w:tcW w:w="5680" w:type="dxa"/>
            <w:vAlign w:val="center"/>
          </w:tcPr>
          <w:p w14:paraId="149A29C3" w14:textId="77777777"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Organises work appropriately but does not always respond to or anticipate when priorities should be changed </w:t>
            </w:r>
          </w:p>
          <w:p w14:paraId="0D043609" w14:textId="7A7D3445"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Starting to recognise which tasks are most urgent</w:t>
            </w:r>
          </w:p>
          <w:p w14:paraId="23D08C35"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Starting to utilise other members of the clinical team but not yet able to organise their work </w:t>
            </w:r>
          </w:p>
          <w:p w14:paraId="5779A7CD" w14:textId="129F8C1F"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Requires some direction to ensure that all tasks completed in a timely fashion </w:t>
            </w:r>
          </w:p>
        </w:tc>
        <w:tc>
          <w:tcPr>
            <w:tcW w:w="1417" w:type="dxa"/>
            <w:vMerge/>
            <w:vAlign w:val="center"/>
          </w:tcPr>
          <w:p w14:paraId="71274DCB" w14:textId="77777777" w:rsidR="00061DA8" w:rsidRPr="000B6539" w:rsidRDefault="00061DA8" w:rsidP="000B6539">
            <w:pPr>
              <w:jc w:val="center"/>
              <w:rPr>
                <w:b/>
                <w:sz w:val="28"/>
                <w:szCs w:val="28"/>
                <w:lang w:val="en-GB"/>
              </w:rPr>
            </w:pPr>
          </w:p>
        </w:tc>
        <w:tc>
          <w:tcPr>
            <w:tcW w:w="1418" w:type="dxa"/>
            <w:vMerge/>
            <w:vAlign w:val="center"/>
          </w:tcPr>
          <w:p w14:paraId="0BE05B49" w14:textId="77777777" w:rsidR="00061DA8" w:rsidRPr="000B6539" w:rsidRDefault="00061DA8" w:rsidP="000B6539">
            <w:pPr>
              <w:jc w:val="center"/>
              <w:rPr>
                <w:b/>
                <w:sz w:val="28"/>
                <w:szCs w:val="28"/>
                <w:lang w:val="en-GB"/>
              </w:rPr>
            </w:pPr>
          </w:p>
        </w:tc>
      </w:tr>
      <w:tr w:rsidR="00061DA8" w14:paraId="32E80D70" w14:textId="77777777" w:rsidTr="000B6539">
        <w:trPr>
          <w:trHeight w:val="567"/>
        </w:trPr>
        <w:tc>
          <w:tcPr>
            <w:tcW w:w="552" w:type="dxa"/>
            <w:vAlign w:val="center"/>
          </w:tcPr>
          <w:p w14:paraId="1021D72E" w14:textId="6790F6C0" w:rsidR="00061DA8" w:rsidRDefault="00061DA8" w:rsidP="00061DA8">
            <w:pPr>
              <w:jc w:val="center"/>
              <w:rPr>
                <w:lang w:val="en-GB"/>
              </w:rPr>
            </w:pPr>
            <w:r>
              <w:rPr>
                <w:lang w:val="en-GB"/>
              </w:rPr>
              <w:t>3</w:t>
            </w:r>
          </w:p>
        </w:tc>
        <w:tc>
          <w:tcPr>
            <w:tcW w:w="5680" w:type="dxa"/>
            <w:vAlign w:val="center"/>
          </w:tcPr>
          <w:p w14:paraId="32BC219B"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Recognises the most important tasks and responds appropriately </w:t>
            </w:r>
          </w:p>
          <w:p w14:paraId="27E01704" w14:textId="304B3B45"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Anticipates when priorities should be changed</w:t>
            </w:r>
          </w:p>
          <w:p w14:paraId="56F9E4EB"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Starting to lead and direct the clinical team in effective fashion </w:t>
            </w:r>
          </w:p>
          <w:p w14:paraId="5B998AFC" w14:textId="5ADFCE4A"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Supports others who are falling behind </w:t>
            </w:r>
          </w:p>
          <w:p w14:paraId="7D48A998" w14:textId="3EF3AB57"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Requires minimal organisational supervision </w:t>
            </w:r>
          </w:p>
        </w:tc>
        <w:tc>
          <w:tcPr>
            <w:tcW w:w="1417" w:type="dxa"/>
            <w:vMerge/>
            <w:vAlign w:val="center"/>
          </w:tcPr>
          <w:p w14:paraId="679F1AA9" w14:textId="77777777" w:rsidR="00061DA8" w:rsidRPr="000B6539" w:rsidRDefault="00061DA8" w:rsidP="000B6539">
            <w:pPr>
              <w:jc w:val="center"/>
              <w:rPr>
                <w:b/>
                <w:sz w:val="28"/>
                <w:szCs w:val="28"/>
                <w:lang w:val="en-GB"/>
              </w:rPr>
            </w:pPr>
          </w:p>
        </w:tc>
        <w:tc>
          <w:tcPr>
            <w:tcW w:w="1418" w:type="dxa"/>
            <w:vMerge/>
            <w:vAlign w:val="center"/>
          </w:tcPr>
          <w:p w14:paraId="5DCEBBB4" w14:textId="77777777" w:rsidR="00061DA8" w:rsidRPr="000B6539" w:rsidRDefault="00061DA8" w:rsidP="000B6539">
            <w:pPr>
              <w:jc w:val="center"/>
              <w:rPr>
                <w:b/>
                <w:sz w:val="28"/>
                <w:szCs w:val="28"/>
                <w:lang w:val="en-GB"/>
              </w:rPr>
            </w:pPr>
          </w:p>
        </w:tc>
      </w:tr>
      <w:tr w:rsidR="00061DA8" w14:paraId="5CC478B7" w14:textId="77777777" w:rsidTr="000B6539">
        <w:trPr>
          <w:trHeight w:val="567"/>
        </w:trPr>
        <w:tc>
          <w:tcPr>
            <w:tcW w:w="552" w:type="dxa"/>
            <w:tcBorders>
              <w:bottom w:val="single" w:sz="24" w:space="0" w:color="auto"/>
            </w:tcBorders>
            <w:vAlign w:val="center"/>
          </w:tcPr>
          <w:p w14:paraId="0D18A456" w14:textId="3F571CFC" w:rsidR="00061DA8" w:rsidRDefault="00061DA8" w:rsidP="00061DA8">
            <w:pPr>
              <w:jc w:val="center"/>
              <w:rPr>
                <w:lang w:val="en-GB"/>
              </w:rPr>
            </w:pPr>
            <w:r>
              <w:rPr>
                <w:lang w:val="en-GB"/>
              </w:rPr>
              <w:t>4</w:t>
            </w:r>
          </w:p>
        </w:tc>
        <w:tc>
          <w:tcPr>
            <w:tcW w:w="5680" w:type="dxa"/>
            <w:tcBorders>
              <w:bottom w:val="single" w:sz="24" w:space="0" w:color="auto"/>
            </w:tcBorders>
            <w:vAlign w:val="center"/>
          </w:tcPr>
          <w:p w14:paraId="5D7DB302"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Automatically prioritises and manages workload in most effective fashion </w:t>
            </w:r>
          </w:p>
          <w:p w14:paraId="2629310C" w14:textId="512D97D0"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Communicates and delegates rapidly and clearly</w:t>
            </w:r>
          </w:p>
          <w:p w14:paraId="05849745" w14:textId="5D25E6EB"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Automatically responsible for organising the clinical team</w:t>
            </w:r>
          </w:p>
          <w:p w14:paraId="056539B5" w14:textId="4AABEE02" w:rsidR="00061DA8"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Calm leadership in stressful situations </w:t>
            </w:r>
          </w:p>
        </w:tc>
        <w:tc>
          <w:tcPr>
            <w:tcW w:w="1417" w:type="dxa"/>
            <w:vMerge/>
            <w:tcBorders>
              <w:bottom w:val="single" w:sz="24" w:space="0" w:color="auto"/>
            </w:tcBorders>
            <w:vAlign w:val="center"/>
          </w:tcPr>
          <w:p w14:paraId="17638CA7" w14:textId="77777777" w:rsidR="00061DA8" w:rsidRPr="000B6539" w:rsidRDefault="00061DA8" w:rsidP="000B6539">
            <w:pPr>
              <w:jc w:val="center"/>
              <w:rPr>
                <w:b/>
                <w:sz w:val="28"/>
                <w:szCs w:val="28"/>
                <w:lang w:val="en-GB"/>
              </w:rPr>
            </w:pPr>
          </w:p>
        </w:tc>
        <w:tc>
          <w:tcPr>
            <w:tcW w:w="1418" w:type="dxa"/>
            <w:vMerge/>
            <w:tcBorders>
              <w:bottom w:val="single" w:sz="24" w:space="0" w:color="auto"/>
            </w:tcBorders>
            <w:vAlign w:val="center"/>
          </w:tcPr>
          <w:p w14:paraId="6117A979" w14:textId="77777777" w:rsidR="00061DA8" w:rsidRPr="000B6539" w:rsidRDefault="00061DA8" w:rsidP="000B6539">
            <w:pPr>
              <w:jc w:val="center"/>
              <w:rPr>
                <w:b/>
                <w:sz w:val="28"/>
                <w:szCs w:val="28"/>
                <w:lang w:val="en-GB"/>
              </w:rPr>
            </w:pPr>
          </w:p>
        </w:tc>
      </w:tr>
      <w:tr w:rsidR="00751B47" w:rsidRPr="000B6539" w14:paraId="7B8680BA" w14:textId="77777777" w:rsidTr="000B6539">
        <w:trPr>
          <w:trHeight w:val="567"/>
        </w:trPr>
        <w:tc>
          <w:tcPr>
            <w:tcW w:w="6232" w:type="dxa"/>
            <w:gridSpan w:val="2"/>
            <w:tcBorders>
              <w:top w:val="single" w:sz="24" w:space="0" w:color="auto"/>
            </w:tcBorders>
            <w:vAlign w:val="center"/>
          </w:tcPr>
          <w:p w14:paraId="74BA5874" w14:textId="7203AD64" w:rsidR="00751B47" w:rsidRPr="000B6539" w:rsidRDefault="00751B47" w:rsidP="00061DA8">
            <w:pPr>
              <w:rPr>
                <w:b/>
                <w:lang w:val="en-GB"/>
              </w:rPr>
            </w:pPr>
            <w:r w:rsidRPr="000B6539">
              <w:rPr>
                <w:b/>
                <w:lang w:val="en-GB"/>
              </w:rPr>
              <w:t>Decision making &amp; clinical reasoning</w:t>
            </w:r>
          </w:p>
        </w:tc>
        <w:tc>
          <w:tcPr>
            <w:tcW w:w="1417" w:type="dxa"/>
            <w:vMerge w:val="restart"/>
            <w:tcBorders>
              <w:top w:val="single" w:sz="24" w:space="0" w:color="auto"/>
            </w:tcBorders>
            <w:vAlign w:val="center"/>
          </w:tcPr>
          <w:p w14:paraId="2BE06309" w14:textId="77777777" w:rsidR="00751B47" w:rsidRPr="000B6539" w:rsidRDefault="00751B47" w:rsidP="000B6539">
            <w:pPr>
              <w:jc w:val="center"/>
              <w:rPr>
                <w:b/>
                <w:sz w:val="28"/>
                <w:szCs w:val="28"/>
                <w:lang w:val="en-GB"/>
              </w:rPr>
            </w:pPr>
          </w:p>
        </w:tc>
        <w:tc>
          <w:tcPr>
            <w:tcW w:w="1418" w:type="dxa"/>
            <w:vMerge w:val="restart"/>
            <w:tcBorders>
              <w:top w:val="single" w:sz="24" w:space="0" w:color="auto"/>
            </w:tcBorders>
            <w:vAlign w:val="center"/>
          </w:tcPr>
          <w:p w14:paraId="5A4424B6" w14:textId="77777777" w:rsidR="00751B47" w:rsidRPr="000B6539" w:rsidRDefault="00751B47" w:rsidP="000B6539">
            <w:pPr>
              <w:jc w:val="center"/>
              <w:rPr>
                <w:b/>
                <w:sz w:val="28"/>
                <w:szCs w:val="28"/>
                <w:lang w:val="en-GB"/>
              </w:rPr>
            </w:pPr>
          </w:p>
        </w:tc>
      </w:tr>
      <w:tr w:rsidR="00751B47" w14:paraId="5708ADD2" w14:textId="77777777" w:rsidTr="000B6539">
        <w:trPr>
          <w:trHeight w:val="567"/>
        </w:trPr>
        <w:tc>
          <w:tcPr>
            <w:tcW w:w="552" w:type="dxa"/>
            <w:vAlign w:val="center"/>
          </w:tcPr>
          <w:p w14:paraId="235851BD" w14:textId="0BFFC558" w:rsidR="00751B47" w:rsidRDefault="00751B47" w:rsidP="00061DA8">
            <w:pPr>
              <w:jc w:val="center"/>
              <w:rPr>
                <w:lang w:val="en-GB"/>
              </w:rPr>
            </w:pPr>
            <w:r>
              <w:rPr>
                <w:lang w:val="en-GB"/>
              </w:rPr>
              <w:t>1</w:t>
            </w:r>
          </w:p>
        </w:tc>
        <w:tc>
          <w:tcPr>
            <w:tcW w:w="5680" w:type="dxa"/>
            <w:vAlign w:val="center"/>
          </w:tcPr>
          <w:p w14:paraId="10E00543" w14:textId="7D36873F"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 a straightforward clinical case:</w:t>
            </w:r>
          </w:p>
          <w:p w14:paraId="085A1544" w14:textId="02EE73E0"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Develops a provisional diagnosis and a differential diagnosis on the basis of the clinical evidence </w:t>
            </w:r>
          </w:p>
          <w:p w14:paraId="0E4486C5" w14:textId="10F910A6" w:rsidR="00751B47"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Institutes an appropriate investigative plan</w:t>
            </w:r>
            <w:r w:rsidRPr="00B472BF">
              <w:rPr>
                <w:rFonts w:ascii="Calibri" w:hAnsi="Calibri" w:cs="Calibri"/>
                <w:sz w:val="15"/>
                <w:szCs w:val="15"/>
              </w:rPr>
              <w:br/>
              <w:t>Institutes an appropriate therapeutic plan</w:t>
            </w:r>
            <w:r w:rsidRPr="00B472BF">
              <w:rPr>
                <w:rFonts w:ascii="Calibri" w:hAnsi="Calibri" w:cs="Calibri"/>
                <w:sz w:val="15"/>
                <w:szCs w:val="15"/>
              </w:rPr>
              <w:br/>
              <w:t>Seeks appropriate support from others</w:t>
            </w:r>
            <w:r w:rsidRPr="00B472BF">
              <w:rPr>
                <w:rFonts w:ascii="Calibri" w:hAnsi="Calibri" w:cs="Calibri"/>
                <w:sz w:val="15"/>
                <w:szCs w:val="15"/>
              </w:rPr>
              <w:br/>
              <w:t xml:space="preserve">Takes account of the patient’s wishes </w:t>
            </w:r>
          </w:p>
        </w:tc>
        <w:tc>
          <w:tcPr>
            <w:tcW w:w="1417" w:type="dxa"/>
            <w:vMerge/>
            <w:vAlign w:val="center"/>
          </w:tcPr>
          <w:p w14:paraId="75F2F580" w14:textId="77777777" w:rsidR="00751B47" w:rsidRPr="000B6539" w:rsidRDefault="00751B47" w:rsidP="000B6539">
            <w:pPr>
              <w:jc w:val="center"/>
              <w:rPr>
                <w:b/>
                <w:sz w:val="28"/>
                <w:szCs w:val="28"/>
                <w:lang w:val="en-GB"/>
              </w:rPr>
            </w:pPr>
          </w:p>
        </w:tc>
        <w:tc>
          <w:tcPr>
            <w:tcW w:w="1418" w:type="dxa"/>
            <w:vMerge/>
            <w:vAlign w:val="center"/>
          </w:tcPr>
          <w:p w14:paraId="04C129B6" w14:textId="77777777" w:rsidR="00751B47" w:rsidRPr="000B6539" w:rsidRDefault="00751B47" w:rsidP="000B6539">
            <w:pPr>
              <w:jc w:val="center"/>
              <w:rPr>
                <w:b/>
                <w:sz w:val="28"/>
                <w:szCs w:val="28"/>
                <w:lang w:val="en-GB"/>
              </w:rPr>
            </w:pPr>
          </w:p>
        </w:tc>
      </w:tr>
      <w:tr w:rsidR="00751B47" w14:paraId="5727CFE6" w14:textId="77777777" w:rsidTr="000B6539">
        <w:trPr>
          <w:trHeight w:val="567"/>
        </w:trPr>
        <w:tc>
          <w:tcPr>
            <w:tcW w:w="552" w:type="dxa"/>
            <w:vAlign w:val="center"/>
          </w:tcPr>
          <w:p w14:paraId="2FF7359E" w14:textId="6E42739E" w:rsidR="00751B47" w:rsidRDefault="00751B47" w:rsidP="00061DA8">
            <w:pPr>
              <w:jc w:val="center"/>
              <w:rPr>
                <w:lang w:val="en-GB"/>
              </w:rPr>
            </w:pPr>
            <w:r>
              <w:rPr>
                <w:lang w:val="en-GB"/>
              </w:rPr>
              <w:t>2</w:t>
            </w:r>
          </w:p>
        </w:tc>
        <w:tc>
          <w:tcPr>
            <w:tcW w:w="5680" w:type="dxa"/>
            <w:vAlign w:val="center"/>
          </w:tcPr>
          <w:p w14:paraId="60DF59B2"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 a difficult clinical case:</w:t>
            </w:r>
            <w:r w:rsidRPr="00B472BF">
              <w:rPr>
                <w:rFonts w:ascii="Calibri" w:hAnsi="Calibri" w:cs="Calibri"/>
                <w:sz w:val="15"/>
                <w:szCs w:val="15"/>
              </w:rPr>
              <w:br/>
              <w:t xml:space="preserve">Develops a provisional diagnosis and a differential diagnosis on the basis of the clinical evidence </w:t>
            </w:r>
          </w:p>
          <w:p w14:paraId="39D0AA44" w14:textId="5E78F1C1" w:rsidR="00751B47"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Institutes an appropriate investigative plan</w:t>
            </w:r>
            <w:r w:rsidRPr="00B472BF">
              <w:rPr>
                <w:rFonts w:ascii="Calibri" w:hAnsi="Calibri" w:cs="Calibri"/>
                <w:sz w:val="15"/>
                <w:szCs w:val="15"/>
              </w:rPr>
              <w:br/>
              <w:t>Institutes an appropriate therapeutic plan</w:t>
            </w:r>
            <w:r w:rsidRPr="00B472BF">
              <w:rPr>
                <w:rFonts w:ascii="Calibri" w:hAnsi="Calibri" w:cs="Calibri"/>
                <w:sz w:val="15"/>
                <w:szCs w:val="15"/>
              </w:rPr>
              <w:br/>
              <w:t>Seeks appropriate support from others</w:t>
            </w:r>
            <w:r w:rsidRPr="00B472BF">
              <w:rPr>
                <w:rFonts w:ascii="Calibri" w:hAnsi="Calibri" w:cs="Calibri"/>
                <w:sz w:val="15"/>
                <w:szCs w:val="15"/>
              </w:rPr>
              <w:br/>
              <w:t xml:space="preserve">Takes account of the patient’s wishes </w:t>
            </w:r>
          </w:p>
        </w:tc>
        <w:tc>
          <w:tcPr>
            <w:tcW w:w="1417" w:type="dxa"/>
            <w:vMerge/>
            <w:vAlign w:val="center"/>
          </w:tcPr>
          <w:p w14:paraId="1520D191" w14:textId="77777777" w:rsidR="00751B47" w:rsidRPr="000B6539" w:rsidRDefault="00751B47" w:rsidP="000B6539">
            <w:pPr>
              <w:jc w:val="center"/>
              <w:rPr>
                <w:b/>
                <w:sz w:val="28"/>
                <w:szCs w:val="28"/>
                <w:lang w:val="en-GB"/>
              </w:rPr>
            </w:pPr>
          </w:p>
        </w:tc>
        <w:tc>
          <w:tcPr>
            <w:tcW w:w="1418" w:type="dxa"/>
            <w:vMerge/>
            <w:vAlign w:val="center"/>
          </w:tcPr>
          <w:p w14:paraId="27145981" w14:textId="77777777" w:rsidR="00751B47" w:rsidRPr="000B6539" w:rsidRDefault="00751B47" w:rsidP="000B6539">
            <w:pPr>
              <w:jc w:val="center"/>
              <w:rPr>
                <w:b/>
                <w:sz w:val="28"/>
                <w:szCs w:val="28"/>
                <w:lang w:val="en-GB"/>
              </w:rPr>
            </w:pPr>
          </w:p>
        </w:tc>
      </w:tr>
      <w:tr w:rsidR="00751B47" w14:paraId="79CEC2C9" w14:textId="77777777" w:rsidTr="000B6539">
        <w:trPr>
          <w:trHeight w:val="567"/>
        </w:trPr>
        <w:tc>
          <w:tcPr>
            <w:tcW w:w="552" w:type="dxa"/>
            <w:vAlign w:val="center"/>
          </w:tcPr>
          <w:p w14:paraId="00544067" w14:textId="065A6C83" w:rsidR="00751B47" w:rsidRDefault="00751B47" w:rsidP="00061DA8">
            <w:pPr>
              <w:jc w:val="center"/>
              <w:rPr>
                <w:lang w:val="en-GB"/>
              </w:rPr>
            </w:pPr>
            <w:r>
              <w:rPr>
                <w:lang w:val="en-GB"/>
              </w:rPr>
              <w:t>3</w:t>
            </w:r>
          </w:p>
        </w:tc>
        <w:tc>
          <w:tcPr>
            <w:tcW w:w="5680" w:type="dxa"/>
            <w:vAlign w:val="center"/>
          </w:tcPr>
          <w:p w14:paraId="21767AD2"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 a complex, non-emergency case:</w:t>
            </w:r>
            <w:r w:rsidRPr="00B472BF">
              <w:rPr>
                <w:rFonts w:ascii="Calibri" w:hAnsi="Calibri" w:cs="Calibri"/>
                <w:sz w:val="15"/>
                <w:szCs w:val="15"/>
              </w:rPr>
              <w:br/>
              <w:t xml:space="preserve">Develops a provisional diagnosis and a differential diagnosis on the basis of the clinical evidence </w:t>
            </w:r>
          </w:p>
          <w:p w14:paraId="76785861" w14:textId="0C6BDFD4" w:rsidR="00F74369"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Institutes an appropriate investigative plan</w:t>
            </w:r>
            <w:r w:rsidRPr="00B472BF">
              <w:rPr>
                <w:rFonts w:ascii="Calibri" w:hAnsi="Calibri" w:cs="Calibri"/>
                <w:sz w:val="15"/>
                <w:szCs w:val="15"/>
              </w:rPr>
              <w:br/>
              <w:t xml:space="preserve">Institutes an appropriate therapeutic plan </w:t>
            </w:r>
          </w:p>
          <w:p w14:paraId="4D8FCFC9"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Seeks appropriate support from others </w:t>
            </w:r>
          </w:p>
          <w:p w14:paraId="3B376C43" w14:textId="5952839C" w:rsidR="00751B47"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 xml:space="preserve">Takes account of the patient’s wishes </w:t>
            </w:r>
          </w:p>
        </w:tc>
        <w:tc>
          <w:tcPr>
            <w:tcW w:w="1417" w:type="dxa"/>
            <w:vMerge/>
            <w:vAlign w:val="center"/>
          </w:tcPr>
          <w:p w14:paraId="58410CB3" w14:textId="77777777" w:rsidR="00751B47" w:rsidRPr="000B6539" w:rsidRDefault="00751B47" w:rsidP="000B6539">
            <w:pPr>
              <w:jc w:val="center"/>
              <w:rPr>
                <w:b/>
                <w:sz w:val="28"/>
                <w:szCs w:val="28"/>
                <w:lang w:val="en-GB"/>
              </w:rPr>
            </w:pPr>
          </w:p>
        </w:tc>
        <w:tc>
          <w:tcPr>
            <w:tcW w:w="1418" w:type="dxa"/>
            <w:vMerge/>
            <w:vAlign w:val="center"/>
          </w:tcPr>
          <w:p w14:paraId="52910665" w14:textId="77777777" w:rsidR="00751B47" w:rsidRPr="000B6539" w:rsidRDefault="00751B47" w:rsidP="000B6539">
            <w:pPr>
              <w:jc w:val="center"/>
              <w:rPr>
                <w:b/>
                <w:sz w:val="28"/>
                <w:szCs w:val="28"/>
                <w:lang w:val="en-GB"/>
              </w:rPr>
            </w:pPr>
          </w:p>
        </w:tc>
      </w:tr>
      <w:tr w:rsidR="00751B47" w14:paraId="47A2C8BA" w14:textId="77777777" w:rsidTr="000B6539">
        <w:trPr>
          <w:trHeight w:val="567"/>
        </w:trPr>
        <w:tc>
          <w:tcPr>
            <w:tcW w:w="552" w:type="dxa"/>
            <w:tcBorders>
              <w:bottom w:val="single" w:sz="24" w:space="0" w:color="auto"/>
            </w:tcBorders>
            <w:vAlign w:val="center"/>
          </w:tcPr>
          <w:p w14:paraId="1491E016" w14:textId="560197A9" w:rsidR="00751B47" w:rsidRDefault="00751B47" w:rsidP="00061DA8">
            <w:pPr>
              <w:jc w:val="center"/>
              <w:rPr>
                <w:lang w:val="en-GB"/>
              </w:rPr>
            </w:pPr>
            <w:r>
              <w:rPr>
                <w:lang w:val="en-GB"/>
              </w:rPr>
              <w:t>4</w:t>
            </w:r>
          </w:p>
        </w:tc>
        <w:tc>
          <w:tcPr>
            <w:tcW w:w="5680" w:type="dxa"/>
            <w:tcBorders>
              <w:bottom w:val="single" w:sz="24" w:space="0" w:color="auto"/>
            </w:tcBorders>
            <w:vAlign w:val="center"/>
          </w:tcPr>
          <w:p w14:paraId="60D7403E" w14:textId="77777777" w:rsidR="00F74369" w:rsidRPr="00B472BF" w:rsidRDefault="00F74369" w:rsidP="00F74369">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In a complex, non-emergency case:</w:t>
            </w:r>
            <w:r w:rsidRPr="00B472BF">
              <w:rPr>
                <w:rFonts w:ascii="Calibri" w:hAnsi="Calibri" w:cs="Calibri"/>
                <w:sz w:val="15"/>
                <w:szCs w:val="15"/>
              </w:rPr>
              <w:br/>
              <w:t xml:space="preserve">Develops a provisional diagnosis and a differential diagnosis on the basis of the clinical evidence </w:t>
            </w:r>
          </w:p>
          <w:p w14:paraId="3B4E604B" w14:textId="2123433D" w:rsidR="00751B47" w:rsidRPr="00B472BF" w:rsidRDefault="00F74369" w:rsidP="00F74369">
            <w:pPr>
              <w:pStyle w:val="NormalWeb"/>
              <w:spacing w:before="0" w:beforeAutospacing="0" w:after="0" w:afterAutospacing="0"/>
              <w:rPr>
                <w:sz w:val="15"/>
                <w:szCs w:val="15"/>
              </w:rPr>
            </w:pPr>
            <w:r w:rsidRPr="00B472BF">
              <w:rPr>
                <w:rFonts w:ascii="Calibri" w:hAnsi="Calibri" w:cs="Calibri"/>
                <w:sz w:val="15"/>
                <w:szCs w:val="15"/>
              </w:rPr>
              <w:t>Institutes an appropriate investigative plan</w:t>
            </w:r>
            <w:r w:rsidRPr="00B472BF">
              <w:rPr>
                <w:rFonts w:ascii="Calibri" w:hAnsi="Calibri" w:cs="Calibri"/>
                <w:sz w:val="15"/>
                <w:szCs w:val="15"/>
              </w:rPr>
              <w:br/>
              <w:t>Institutes an appropriate therapeutic plan</w:t>
            </w:r>
            <w:r w:rsidRPr="00B472BF">
              <w:rPr>
                <w:rFonts w:ascii="Calibri" w:hAnsi="Calibri" w:cs="Calibri"/>
                <w:sz w:val="15"/>
                <w:szCs w:val="15"/>
              </w:rPr>
              <w:br/>
              <w:t>Seeks appropriate support from others</w:t>
            </w:r>
            <w:r w:rsidRPr="00B472BF">
              <w:rPr>
                <w:rFonts w:ascii="Calibri" w:hAnsi="Calibri" w:cs="Calibri"/>
                <w:sz w:val="15"/>
                <w:szCs w:val="15"/>
              </w:rPr>
              <w:br/>
              <w:t xml:space="preserve">Takes account of the patient’s wishes and records them accurately and succinctly </w:t>
            </w:r>
          </w:p>
        </w:tc>
        <w:tc>
          <w:tcPr>
            <w:tcW w:w="1417" w:type="dxa"/>
            <w:vMerge/>
            <w:tcBorders>
              <w:bottom w:val="single" w:sz="24" w:space="0" w:color="auto"/>
            </w:tcBorders>
            <w:vAlign w:val="center"/>
          </w:tcPr>
          <w:p w14:paraId="48D0EED8" w14:textId="77777777" w:rsidR="00751B47" w:rsidRPr="000B6539" w:rsidRDefault="00751B47" w:rsidP="000B6539">
            <w:pPr>
              <w:jc w:val="center"/>
              <w:rPr>
                <w:b/>
                <w:sz w:val="28"/>
                <w:szCs w:val="28"/>
                <w:lang w:val="en-GB"/>
              </w:rPr>
            </w:pPr>
          </w:p>
        </w:tc>
        <w:tc>
          <w:tcPr>
            <w:tcW w:w="1418" w:type="dxa"/>
            <w:vMerge/>
            <w:tcBorders>
              <w:bottom w:val="single" w:sz="24" w:space="0" w:color="auto"/>
            </w:tcBorders>
            <w:vAlign w:val="center"/>
          </w:tcPr>
          <w:p w14:paraId="1267A6E5" w14:textId="77777777" w:rsidR="00751B47" w:rsidRPr="000B6539" w:rsidRDefault="00751B47" w:rsidP="000B6539">
            <w:pPr>
              <w:jc w:val="center"/>
              <w:rPr>
                <w:b/>
                <w:sz w:val="28"/>
                <w:szCs w:val="28"/>
                <w:lang w:val="en-GB"/>
              </w:rPr>
            </w:pPr>
          </w:p>
        </w:tc>
      </w:tr>
      <w:tr w:rsidR="00751B47" w:rsidRPr="000B6539" w14:paraId="2E7AE562" w14:textId="77777777" w:rsidTr="000B6539">
        <w:trPr>
          <w:trHeight w:val="567"/>
        </w:trPr>
        <w:tc>
          <w:tcPr>
            <w:tcW w:w="6232" w:type="dxa"/>
            <w:gridSpan w:val="2"/>
            <w:tcBorders>
              <w:top w:val="single" w:sz="24" w:space="0" w:color="auto"/>
            </w:tcBorders>
            <w:vAlign w:val="center"/>
          </w:tcPr>
          <w:p w14:paraId="72EB2B06" w14:textId="121FD742" w:rsidR="00751B47" w:rsidRPr="000B6539" w:rsidRDefault="00751B47" w:rsidP="00061DA8">
            <w:pPr>
              <w:rPr>
                <w:b/>
                <w:lang w:val="en-GB"/>
              </w:rPr>
            </w:pPr>
            <w:r w:rsidRPr="000B6539">
              <w:rPr>
                <w:b/>
                <w:lang w:val="en-GB"/>
              </w:rPr>
              <w:t>The patient as central focus of care</w:t>
            </w:r>
          </w:p>
        </w:tc>
        <w:tc>
          <w:tcPr>
            <w:tcW w:w="1417" w:type="dxa"/>
            <w:vMerge w:val="restart"/>
            <w:tcBorders>
              <w:top w:val="single" w:sz="24" w:space="0" w:color="auto"/>
            </w:tcBorders>
            <w:vAlign w:val="center"/>
          </w:tcPr>
          <w:p w14:paraId="42DE69A9" w14:textId="77777777" w:rsidR="00751B47" w:rsidRPr="000B6539" w:rsidRDefault="00751B47" w:rsidP="000B6539">
            <w:pPr>
              <w:jc w:val="center"/>
              <w:rPr>
                <w:b/>
                <w:sz w:val="28"/>
                <w:szCs w:val="28"/>
                <w:lang w:val="en-GB"/>
              </w:rPr>
            </w:pPr>
          </w:p>
        </w:tc>
        <w:tc>
          <w:tcPr>
            <w:tcW w:w="1418" w:type="dxa"/>
            <w:vMerge w:val="restart"/>
            <w:tcBorders>
              <w:top w:val="single" w:sz="24" w:space="0" w:color="auto"/>
            </w:tcBorders>
            <w:vAlign w:val="center"/>
          </w:tcPr>
          <w:p w14:paraId="69884232" w14:textId="77777777" w:rsidR="00751B47" w:rsidRPr="000B6539" w:rsidRDefault="00751B47" w:rsidP="000B6539">
            <w:pPr>
              <w:jc w:val="center"/>
              <w:rPr>
                <w:b/>
                <w:sz w:val="28"/>
                <w:szCs w:val="28"/>
                <w:lang w:val="en-GB"/>
              </w:rPr>
            </w:pPr>
          </w:p>
        </w:tc>
      </w:tr>
      <w:tr w:rsidR="00751B47" w14:paraId="7EDEEF0D" w14:textId="77777777" w:rsidTr="000B6539">
        <w:trPr>
          <w:trHeight w:val="567"/>
        </w:trPr>
        <w:tc>
          <w:tcPr>
            <w:tcW w:w="552" w:type="dxa"/>
            <w:vAlign w:val="center"/>
          </w:tcPr>
          <w:p w14:paraId="3ADC2E20" w14:textId="1623FF78" w:rsidR="00751B47" w:rsidRDefault="00751B47" w:rsidP="00061DA8">
            <w:pPr>
              <w:jc w:val="center"/>
              <w:rPr>
                <w:lang w:val="en-GB"/>
              </w:rPr>
            </w:pPr>
            <w:r>
              <w:rPr>
                <w:lang w:val="en-GB"/>
              </w:rPr>
              <w:t>1</w:t>
            </w:r>
          </w:p>
        </w:tc>
        <w:tc>
          <w:tcPr>
            <w:tcW w:w="5680" w:type="dxa"/>
            <w:vAlign w:val="center"/>
          </w:tcPr>
          <w:p w14:paraId="236A5A26"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Responds honestly and promptly to patient questions but knows when to refer for senior help </w:t>
            </w:r>
          </w:p>
          <w:p w14:paraId="2BE24630" w14:textId="2E202CFB"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Recognises the need for disparate approaches to individual patients </w:t>
            </w:r>
          </w:p>
        </w:tc>
        <w:tc>
          <w:tcPr>
            <w:tcW w:w="1417" w:type="dxa"/>
            <w:vMerge/>
            <w:vAlign w:val="center"/>
          </w:tcPr>
          <w:p w14:paraId="22AB5AA2" w14:textId="77777777" w:rsidR="00751B47" w:rsidRPr="000B6539" w:rsidRDefault="00751B47" w:rsidP="000B6539">
            <w:pPr>
              <w:jc w:val="center"/>
              <w:rPr>
                <w:b/>
                <w:sz w:val="28"/>
                <w:szCs w:val="28"/>
                <w:lang w:val="en-GB"/>
              </w:rPr>
            </w:pPr>
          </w:p>
        </w:tc>
        <w:tc>
          <w:tcPr>
            <w:tcW w:w="1418" w:type="dxa"/>
            <w:vMerge/>
            <w:vAlign w:val="center"/>
          </w:tcPr>
          <w:p w14:paraId="22C0BF5C" w14:textId="77777777" w:rsidR="00751B47" w:rsidRPr="000B6539" w:rsidRDefault="00751B47" w:rsidP="000B6539">
            <w:pPr>
              <w:jc w:val="center"/>
              <w:rPr>
                <w:b/>
                <w:sz w:val="28"/>
                <w:szCs w:val="28"/>
                <w:lang w:val="en-GB"/>
              </w:rPr>
            </w:pPr>
          </w:p>
        </w:tc>
      </w:tr>
      <w:tr w:rsidR="00751B47" w14:paraId="2611AC8E" w14:textId="77777777" w:rsidTr="000B6539">
        <w:trPr>
          <w:trHeight w:val="567"/>
        </w:trPr>
        <w:tc>
          <w:tcPr>
            <w:tcW w:w="552" w:type="dxa"/>
            <w:vAlign w:val="center"/>
          </w:tcPr>
          <w:p w14:paraId="293FB4A4" w14:textId="7E0C6699" w:rsidR="00751B47" w:rsidRDefault="00751B47" w:rsidP="00061DA8">
            <w:pPr>
              <w:jc w:val="center"/>
              <w:rPr>
                <w:lang w:val="en-GB"/>
              </w:rPr>
            </w:pPr>
            <w:r>
              <w:rPr>
                <w:lang w:val="en-GB"/>
              </w:rPr>
              <w:t>2</w:t>
            </w:r>
          </w:p>
        </w:tc>
        <w:tc>
          <w:tcPr>
            <w:tcW w:w="5680" w:type="dxa"/>
            <w:vAlign w:val="center"/>
          </w:tcPr>
          <w:p w14:paraId="0C01C043" w14:textId="7721317B"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Recognises more complex situations of communication, accommodates disparate needs and develops strategies to cope </w:t>
            </w:r>
          </w:p>
        </w:tc>
        <w:tc>
          <w:tcPr>
            <w:tcW w:w="1417" w:type="dxa"/>
            <w:vMerge/>
            <w:vAlign w:val="center"/>
          </w:tcPr>
          <w:p w14:paraId="3A398529" w14:textId="77777777" w:rsidR="00751B47" w:rsidRPr="000B6539" w:rsidRDefault="00751B47" w:rsidP="000B6539">
            <w:pPr>
              <w:jc w:val="center"/>
              <w:rPr>
                <w:b/>
                <w:sz w:val="28"/>
                <w:szCs w:val="28"/>
                <w:lang w:val="en-GB"/>
              </w:rPr>
            </w:pPr>
          </w:p>
        </w:tc>
        <w:tc>
          <w:tcPr>
            <w:tcW w:w="1418" w:type="dxa"/>
            <w:vMerge/>
            <w:vAlign w:val="center"/>
          </w:tcPr>
          <w:p w14:paraId="4BB63FEC" w14:textId="77777777" w:rsidR="00751B47" w:rsidRPr="000B6539" w:rsidRDefault="00751B47" w:rsidP="000B6539">
            <w:pPr>
              <w:jc w:val="center"/>
              <w:rPr>
                <w:b/>
                <w:sz w:val="28"/>
                <w:szCs w:val="28"/>
                <w:lang w:val="en-GB"/>
              </w:rPr>
            </w:pPr>
          </w:p>
        </w:tc>
      </w:tr>
      <w:tr w:rsidR="00751B47" w14:paraId="485FC2AD" w14:textId="77777777" w:rsidTr="000B6539">
        <w:trPr>
          <w:trHeight w:val="567"/>
        </w:trPr>
        <w:tc>
          <w:tcPr>
            <w:tcW w:w="552" w:type="dxa"/>
            <w:vAlign w:val="center"/>
          </w:tcPr>
          <w:p w14:paraId="46C42264" w14:textId="3CC8EAC7" w:rsidR="00751B47" w:rsidRDefault="00751B47" w:rsidP="00061DA8">
            <w:pPr>
              <w:jc w:val="center"/>
              <w:rPr>
                <w:lang w:val="en-GB"/>
              </w:rPr>
            </w:pPr>
            <w:r>
              <w:rPr>
                <w:lang w:val="en-GB"/>
              </w:rPr>
              <w:t>3</w:t>
            </w:r>
          </w:p>
        </w:tc>
        <w:tc>
          <w:tcPr>
            <w:tcW w:w="5680" w:type="dxa"/>
            <w:vAlign w:val="center"/>
          </w:tcPr>
          <w:p w14:paraId="6D683B1B" w14:textId="17D9162E"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Deals rapidly with more complex situations, promotes patients </w:t>
            </w:r>
            <w:proofErr w:type="spellStart"/>
            <w:r w:rsidRPr="00B472BF">
              <w:rPr>
                <w:rFonts w:ascii="Calibri" w:hAnsi="Calibri" w:cs="Calibri"/>
                <w:sz w:val="15"/>
                <w:szCs w:val="15"/>
              </w:rPr>
              <w:t>self care</w:t>
            </w:r>
            <w:proofErr w:type="spellEnd"/>
            <w:r w:rsidRPr="00B472BF">
              <w:rPr>
                <w:rFonts w:ascii="Calibri" w:hAnsi="Calibri" w:cs="Calibri"/>
                <w:sz w:val="15"/>
                <w:szCs w:val="15"/>
              </w:rPr>
              <w:t xml:space="preserve"> and ensures all opportunities are outlined </w:t>
            </w:r>
          </w:p>
        </w:tc>
        <w:tc>
          <w:tcPr>
            <w:tcW w:w="1417" w:type="dxa"/>
            <w:vMerge/>
            <w:vAlign w:val="center"/>
          </w:tcPr>
          <w:p w14:paraId="52B06069" w14:textId="77777777" w:rsidR="00751B47" w:rsidRPr="000B6539" w:rsidRDefault="00751B47" w:rsidP="000B6539">
            <w:pPr>
              <w:jc w:val="center"/>
              <w:rPr>
                <w:b/>
                <w:sz w:val="28"/>
                <w:szCs w:val="28"/>
                <w:lang w:val="en-GB"/>
              </w:rPr>
            </w:pPr>
          </w:p>
        </w:tc>
        <w:tc>
          <w:tcPr>
            <w:tcW w:w="1418" w:type="dxa"/>
            <w:vMerge/>
            <w:vAlign w:val="center"/>
          </w:tcPr>
          <w:p w14:paraId="536F81AC" w14:textId="77777777" w:rsidR="00751B47" w:rsidRPr="000B6539" w:rsidRDefault="00751B47" w:rsidP="000B6539">
            <w:pPr>
              <w:jc w:val="center"/>
              <w:rPr>
                <w:b/>
                <w:sz w:val="28"/>
                <w:szCs w:val="28"/>
                <w:lang w:val="en-GB"/>
              </w:rPr>
            </w:pPr>
          </w:p>
        </w:tc>
      </w:tr>
      <w:tr w:rsidR="00751B47" w14:paraId="45CEEA1B" w14:textId="77777777" w:rsidTr="000B6539">
        <w:trPr>
          <w:trHeight w:val="567"/>
        </w:trPr>
        <w:tc>
          <w:tcPr>
            <w:tcW w:w="552" w:type="dxa"/>
            <w:tcBorders>
              <w:bottom w:val="single" w:sz="24" w:space="0" w:color="auto"/>
            </w:tcBorders>
            <w:vAlign w:val="center"/>
          </w:tcPr>
          <w:p w14:paraId="0A954D2C" w14:textId="02E39D0D" w:rsidR="00751B47" w:rsidRDefault="00751B47" w:rsidP="00061DA8">
            <w:pPr>
              <w:jc w:val="center"/>
              <w:rPr>
                <w:lang w:val="en-GB"/>
              </w:rPr>
            </w:pPr>
            <w:r>
              <w:rPr>
                <w:lang w:val="en-GB"/>
              </w:rPr>
              <w:lastRenderedPageBreak/>
              <w:t>4</w:t>
            </w:r>
          </w:p>
        </w:tc>
        <w:tc>
          <w:tcPr>
            <w:tcW w:w="5680" w:type="dxa"/>
            <w:tcBorders>
              <w:bottom w:val="single" w:sz="24" w:space="0" w:color="auto"/>
            </w:tcBorders>
            <w:vAlign w:val="center"/>
          </w:tcPr>
          <w:p w14:paraId="1CBE46B6" w14:textId="079D58E4"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Is able to deal with all cases to outline patient </w:t>
            </w:r>
            <w:proofErr w:type="spellStart"/>
            <w:r w:rsidRPr="00B472BF">
              <w:rPr>
                <w:rFonts w:ascii="Calibri" w:hAnsi="Calibri" w:cs="Calibri"/>
                <w:sz w:val="15"/>
                <w:szCs w:val="15"/>
              </w:rPr>
              <w:t>self care</w:t>
            </w:r>
            <w:proofErr w:type="spellEnd"/>
            <w:r w:rsidRPr="00B472BF">
              <w:rPr>
                <w:rFonts w:ascii="Calibri" w:hAnsi="Calibri" w:cs="Calibri"/>
                <w:sz w:val="15"/>
                <w:szCs w:val="15"/>
              </w:rPr>
              <w:t xml:space="preserve"> and to promote the provision of this when it is not readily available </w:t>
            </w:r>
          </w:p>
        </w:tc>
        <w:tc>
          <w:tcPr>
            <w:tcW w:w="1417" w:type="dxa"/>
            <w:vMerge/>
            <w:tcBorders>
              <w:bottom w:val="single" w:sz="24" w:space="0" w:color="auto"/>
            </w:tcBorders>
            <w:vAlign w:val="center"/>
          </w:tcPr>
          <w:p w14:paraId="4AAB70A9" w14:textId="77777777" w:rsidR="00751B47" w:rsidRPr="000B6539" w:rsidRDefault="00751B47" w:rsidP="000B6539">
            <w:pPr>
              <w:jc w:val="center"/>
              <w:rPr>
                <w:b/>
                <w:sz w:val="28"/>
                <w:szCs w:val="28"/>
                <w:lang w:val="en-GB"/>
              </w:rPr>
            </w:pPr>
          </w:p>
        </w:tc>
        <w:tc>
          <w:tcPr>
            <w:tcW w:w="1418" w:type="dxa"/>
            <w:vMerge/>
            <w:tcBorders>
              <w:bottom w:val="single" w:sz="24" w:space="0" w:color="auto"/>
            </w:tcBorders>
            <w:vAlign w:val="center"/>
          </w:tcPr>
          <w:p w14:paraId="2E0DD43E" w14:textId="77777777" w:rsidR="00751B47" w:rsidRPr="000B6539" w:rsidRDefault="00751B47" w:rsidP="000B6539">
            <w:pPr>
              <w:jc w:val="center"/>
              <w:rPr>
                <w:b/>
                <w:sz w:val="28"/>
                <w:szCs w:val="28"/>
                <w:lang w:val="en-GB"/>
              </w:rPr>
            </w:pPr>
          </w:p>
        </w:tc>
      </w:tr>
      <w:tr w:rsidR="00751B47" w:rsidRPr="000B6539" w14:paraId="5F65D770" w14:textId="77777777" w:rsidTr="000B6539">
        <w:trPr>
          <w:trHeight w:val="567"/>
        </w:trPr>
        <w:tc>
          <w:tcPr>
            <w:tcW w:w="6232" w:type="dxa"/>
            <w:gridSpan w:val="2"/>
            <w:tcBorders>
              <w:top w:val="single" w:sz="24" w:space="0" w:color="auto"/>
            </w:tcBorders>
            <w:vAlign w:val="center"/>
          </w:tcPr>
          <w:p w14:paraId="4DA5F020" w14:textId="6A91B140" w:rsidR="00751B47" w:rsidRPr="000B6539" w:rsidRDefault="00751B47" w:rsidP="00061DA8">
            <w:pPr>
              <w:rPr>
                <w:b/>
                <w:lang w:val="en-GB"/>
              </w:rPr>
            </w:pPr>
            <w:r w:rsidRPr="000B6539">
              <w:rPr>
                <w:b/>
                <w:lang w:val="en-GB"/>
              </w:rPr>
              <w:t>Prioritisation of patient safety in clinical practice</w:t>
            </w:r>
          </w:p>
        </w:tc>
        <w:tc>
          <w:tcPr>
            <w:tcW w:w="1417" w:type="dxa"/>
            <w:vMerge w:val="restart"/>
            <w:tcBorders>
              <w:top w:val="single" w:sz="24" w:space="0" w:color="auto"/>
            </w:tcBorders>
            <w:vAlign w:val="center"/>
          </w:tcPr>
          <w:p w14:paraId="71F9EA71" w14:textId="77777777" w:rsidR="00751B47" w:rsidRPr="000B6539" w:rsidRDefault="00751B47" w:rsidP="000B6539">
            <w:pPr>
              <w:jc w:val="center"/>
              <w:rPr>
                <w:b/>
                <w:sz w:val="28"/>
                <w:szCs w:val="28"/>
                <w:lang w:val="en-GB"/>
              </w:rPr>
            </w:pPr>
          </w:p>
        </w:tc>
        <w:tc>
          <w:tcPr>
            <w:tcW w:w="1418" w:type="dxa"/>
            <w:vMerge w:val="restart"/>
            <w:tcBorders>
              <w:top w:val="single" w:sz="24" w:space="0" w:color="auto"/>
            </w:tcBorders>
            <w:vAlign w:val="center"/>
          </w:tcPr>
          <w:p w14:paraId="1BA3E3B2" w14:textId="77777777" w:rsidR="00751B47" w:rsidRPr="000B6539" w:rsidRDefault="00751B47" w:rsidP="000B6539">
            <w:pPr>
              <w:jc w:val="center"/>
              <w:rPr>
                <w:b/>
                <w:sz w:val="28"/>
                <w:szCs w:val="28"/>
                <w:lang w:val="en-GB"/>
              </w:rPr>
            </w:pPr>
          </w:p>
        </w:tc>
      </w:tr>
      <w:tr w:rsidR="00751B47" w14:paraId="0DA73ACD" w14:textId="77777777" w:rsidTr="000B6539">
        <w:trPr>
          <w:trHeight w:val="567"/>
        </w:trPr>
        <w:tc>
          <w:tcPr>
            <w:tcW w:w="552" w:type="dxa"/>
            <w:vAlign w:val="center"/>
          </w:tcPr>
          <w:p w14:paraId="59BDCF6B" w14:textId="710CBD82" w:rsidR="00751B47" w:rsidRDefault="00751B47" w:rsidP="00061DA8">
            <w:pPr>
              <w:jc w:val="center"/>
              <w:rPr>
                <w:lang w:val="en-GB"/>
              </w:rPr>
            </w:pPr>
            <w:r>
              <w:rPr>
                <w:lang w:val="en-GB"/>
              </w:rPr>
              <w:t>1</w:t>
            </w:r>
          </w:p>
        </w:tc>
        <w:tc>
          <w:tcPr>
            <w:tcW w:w="5680" w:type="dxa"/>
            <w:vAlign w:val="center"/>
          </w:tcPr>
          <w:p w14:paraId="1DF5158D"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Discusses risks of treatments with patients and is able to help patients make decisions about their treatment </w:t>
            </w:r>
          </w:p>
          <w:p w14:paraId="5E487B8B"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Does not hurry patients into decisions</w:t>
            </w:r>
            <w:r w:rsidRPr="00B472BF">
              <w:rPr>
                <w:rFonts w:ascii="Calibri" w:hAnsi="Calibri" w:cs="Calibri"/>
                <w:sz w:val="15"/>
                <w:szCs w:val="15"/>
              </w:rPr>
              <w:br/>
              <w:t xml:space="preserve">Promotes patients safety to more junior colleagues </w:t>
            </w:r>
          </w:p>
          <w:p w14:paraId="1DB85B9D"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Always ensures the safe use of equipment. Follows guidelines unless there is a clear reason for doing otherwise </w:t>
            </w:r>
          </w:p>
          <w:p w14:paraId="449F60E3"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Acts promptly when a patient’s condition deteriorates</w:t>
            </w:r>
            <w:r w:rsidRPr="00B472BF">
              <w:rPr>
                <w:rFonts w:ascii="Calibri" w:hAnsi="Calibri" w:cs="Calibri"/>
                <w:sz w:val="15"/>
                <w:szCs w:val="15"/>
              </w:rPr>
              <w:br/>
              <w:t xml:space="preserve">Recognises untoward or significant events and always reports these </w:t>
            </w:r>
          </w:p>
          <w:p w14:paraId="3154CFEA"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Leads discussion of causes of clinical incidents with staff and enables them to reflect on the causes </w:t>
            </w:r>
          </w:p>
          <w:p w14:paraId="61CB21FF" w14:textId="5EB2C26C"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Able to undertake a root cause analysis </w:t>
            </w:r>
          </w:p>
        </w:tc>
        <w:tc>
          <w:tcPr>
            <w:tcW w:w="1417" w:type="dxa"/>
            <w:vMerge/>
            <w:vAlign w:val="center"/>
          </w:tcPr>
          <w:p w14:paraId="48E42394" w14:textId="77777777" w:rsidR="00751B47" w:rsidRPr="000B6539" w:rsidRDefault="00751B47" w:rsidP="000B6539">
            <w:pPr>
              <w:jc w:val="center"/>
              <w:rPr>
                <w:b/>
                <w:sz w:val="28"/>
                <w:szCs w:val="28"/>
                <w:lang w:val="en-GB"/>
              </w:rPr>
            </w:pPr>
          </w:p>
        </w:tc>
        <w:tc>
          <w:tcPr>
            <w:tcW w:w="1418" w:type="dxa"/>
            <w:vMerge/>
            <w:vAlign w:val="center"/>
          </w:tcPr>
          <w:p w14:paraId="7335CCD7" w14:textId="77777777" w:rsidR="00751B47" w:rsidRPr="000B6539" w:rsidRDefault="00751B47" w:rsidP="000B6539">
            <w:pPr>
              <w:jc w:val="center"/>
              <w:rPr>
                <w:b/>
                <w:sz w:val="28"/>
                <w:szCs w:val="28"/>
                <w:lang w:val="en-GB"/>
              </w:rPr>
            </w:pPr>
          </w:p>
        </w:tc>
      </w:tr>
      <w:tr w:rsidR="00751B47" w14:paraId="0E689D29" w14:textId="77777777" w:rsidTr="000B6539">
        <w:trPr>
          <w:trHeight w:val="567"/>
        </w:trPr>
        <w:tc>
          <w:tcPr>
            <w:tcW w:w="552" w:type="dxa"/>
            <w:vAlign w:val="center"/>
          </w:tcPr>
          <w:p w14:paraId="21E63C7A" w14:textId="10CF1081" w:rsidR="00751B47" w:rsidRDefault="00751B47" w:rsidP="00061DA8">
            <w:pPr>
              <w:jc w:val="center"/>
              <w:rPr>
                <w:lang w:val="en-GB"/>
              </w:rPr>
            </w:pPr>
            <w:r>
              <w:rPr>
                <w:lang w:val="en-GB"/>
              </w:rPr>
              <w:t>2</w:t>
            </w:r>
          </w:p>
        </w:tc>
        <w:tc>
          <w:tcPr>
            <w:tcW w:w="5680" w:type="dxa"/>
            <w:vAlign w:val="center"/>
          </w:tcPr>
          <w:p w14:paraId="18AAD0B7" w14:textId="00F510E0"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Demonstrates ability to lead team discussion on risk assessment and risk management and to work with the team to make organisational changes that will reduce risk and improve safety </w:t>
            </w:r>
          </w:p>
        </w:tc>
        <w:tc>
          <w:tcPr>
            <w:tcW w:w="1417" w:type="dxa"/>
            <w:vMerge/>
            <w:vAlign w:val="center"/>
          </w:tcPr>
          <w:p w14:paraId="6C15BF64" w14:textId="77777777" w:rsidR="00751B47" w:rsidRPr="000B6539" w:rsidRDefault="00751B47" w:rsidP="000B6539">
            <w:pPr>
              <w:jc w:val="center"/>
              <w:rPr>
                <w:b/>
                <w:sz w:val="28"/>
                <w:szCs w:val="28"/>
                <w:lang w:val="en-GB"/>
              </w:rPr>
            </w:pPr>
          </w:p>
        </w:tc>
        <w:tc>
          <w:tcPr>
            <w:tcW w:w="1418" w:type="dxa"/>
            <w:vMerge/>
            <w:vAlign w:val="center"/>
          </w:tcPr>
          <w:p w14:paraId="195C410A" w14:textId="77777777" w:rsidR="00751B47" w:rsidRPr="000B6539" w:rsidRDefault="00751B47" w:rsidP="000B6539">
            <w:pPr>
              <w:jc w:val="center"/>
              <w:rPr>
                <w:b/>
                <w:sz w:val="28"/>
                <w:szCs w:val="28"/>
                <w:lang w:val="en-GB"/>
              </w:rPr>
            </w:pPr>
          </w:p>
        </w:tc>
      </w:tr>
      <w:tr w:rsidR="00751B47" w14:paraId="7738BEE1" w14:textId="77777777" w:rsidTr="000B6539">
        <w:trPr>
          <w:trHeight w:val="567"/>
        </w:trPr>
        <w:tc>
          <w:tcPr>
            <w:tcW w:w="552" w:type="dxa"/>
            <w:vAlign w:val="center"/>
          </w:tcPr>
          <w:p w14:paraId="37368786" w14:textId="72B8DB09" w:rsidR="00751B47" w:rsidRDefault="00751B47" w:rsidP="00061DA8">
            <w:pPr>
              <w:jc w:val="center"/>
              <w:rPr>
                <w:lang w:val="en-GB"/>
              </w:rPr>
            </w:pPr>
            <w:r>
              <w:rPr>
                <w:lang w:val="en-GB"/>
              </w:rPr>
              <w:t>3</w:t>
            </w:r>
          </w:p>
        </w:tc>
        <w:tc>
          <w:tcPr>
            <w:tcW w:w="5680" w:type="dxa"/>
            <w:vAlign w:val="center"/>
          </w:tcPr>
          <w:p w14:paraId="41F9E0DE" w14:textId="7D46AD96"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Able to assess the risks across the system of care and to work with colleagues from different department or sectors to ensure safety across the health care system </w:t>
            </w:r>
          </w:p>
        </w:tc>
        <w:tc>
          <w:tcPr>
            <w:tcW w:w="1417" w:type="dxa"/>
            <w:vMerge/>
            <w:vAlign w:val="center"/>
          </w:tcPr>
          <w:p w14:paraId="2A347F8A" w14:textId="77777777" w:rsidR="00751B47" w:rsidRPr="000B6539" w:rsidRDefault="00751B47" w:rsidP="000B6539">
            <w:pPr>
              <w:jc w:val="center"/>
              <w:rPr>
                <w:b/>
                <w:sz w:val="28"/>
                <w:szCs w:val="28"/>
                <w:lang w:val="en-GB"/>
              </w:rPr>
            </w:pPr>
          </w:p>
        </w:tc>
        <w:tc>
          <w:tcPr>
            <w:tcW w:w="1418" w:type="dxa"/>
            <w:vMerge/>
            <w:vAlign w:val="center"/>
          </w:tcPr>
          <w:p w14:paraId="3B0D9146" w14:textId="77777777" w:rsidR="00751B47" w:rsidRPr="000B6539" w:rsidRDefault="00751B47" w:rsidP="000B6539">
            <w:pPr>
              <w:jc w:val="center"/>
              <w:rPr>
                <w:b/>
                <w:sz w:val="28"/>
                <w:szCs w:val="28"/>
                <w:lang w:val="en-GB"/>
              </w:rPr>
            </w:pPr>
          </w:p>
        </w:tc>
      </w:tr>
      <w:tr w:rsidR="00751B47" w14:paraId="54DE6243" w14:textId="77777777" w:rsidTr="000B6539">
        <w:trPr>
          <w:trHeight w:val="567"/>
        </w:trPr>
        <w:tc>
          <w:tcPr>
            <w:tcW w:w="552" w:type="dxa"/>
            <w:tcBorders>
              <w:bottom w:val="single" w:sz="24" w:space="0" w:color="000000"/>
            </w:tcBorders>
            <w:vAlign w:val="center"/>
          </w:tcPr>
          <w:p w14:paraId="13A2359C" w14:textId="38B7CE9F"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0EF5DFD" w14:textId="5259E66D"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Shows support for junior colleagues who are involved in untoward events</w:t>
            </w:r>
            <w:r w:rsidRPr="00B472BF">
              <w:rPr>
                <w:rFonts w:ascii="Calibri" w:hAnsi="Calibri" w:cs="Calibri"/>
                <w:sz w:val="15"/>
                <w:szCs w:val="15"/>
              </w:rPr>
              <w:br/>
              <w:t xml:space="preserve">Is fastidious about following safety protocols and encourages junior colleagues to do the same </w:t>
            </w:r>
          </w:p>
        </w:tc>
        <w:tc>
          <w:tcPr>
            <w:tcW w:w="1417" w:type="dxa"/>
            <w:vMerge/>
            <w:tcBorders>
              <w:bottom w:val="single" w:sz="24" w:space="0" w:color="000000"/>
            </w:tcBorders>
            <w:vAlign w:val="center"/>
          </w:tcPr>
          <w:p w14:paraId="09F59538"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2D6A44CF" w14:textId="77777777" w:rsidR="00751B47" w:rsidRPr="000B6539" w:rsidRDefault="00751B47" w:rsidP="000B6539">
            <w:pPr>
              <w:jc w:val="center"/>
              <w:rPr>
                <w:b/>
                <w:sz w:val="28"/>
                <w:szCs w:val="28"/>
                <w:lang w:val="en-GB"/>
              </w:rPr>
            </w:pPr>
          </w:p>
        </w:tc>
      </w:tr>
      <w:tr w:rsidR="00751B47" w:rsidRPr="000B6539" w14:paraId="1DACB3E3" w14:textId="77777777" w:rsidTr="000B6539">
        <w:trPr>
          <w:trHeight w:val="567"/>
        </w:trPr>
        <w:tc>
          <w:tcPr>
            <w:tcW w:w="6232" w:type="dxa"/>
            <w:gridSpan w:val="2"/>
            <w:tcBorders>
              <w:top w:val="single" w:sz="24" w:space="0" w:color="000000"/>
            </w:tcBorders>
            <w:vAlign w:val="center"/>
          </w:tcPr>
          <w:p w14:paraId="65AB33ED" w14:textId="7249DFE1" w:rsidR="00751B47" w:rsidRPr="000B6539" w:rsidRDefault="00751B47" w:rsidP="00061DA8">
            <w:pPr>
              <w:rPr>
                <w:b/>
                <w:lang w:val="en-GB"/>
              </w:rPr>
            </w:pPr>
            <w:r w:rsidRPr="000B6539">
              <w:rPr>
                <w:b/>
                <w:lang w:val="en-GB"/>
              </w:rPr>
              <w:t>Team working &amp; patient safety</w:t>
            </w:r>
          </w:p>
        </w:tc>
        <w:tc>
          <w:tcPr>
            <w:tcW w:w="1417" w:type="dxa"/>
            <w:vMerge w:val="restart"/>
            <w:tcBorders>
              <w:top w:val="single" w:sz="24" w:space="0" w:color="000000"/>
            </w:tcBorders>
            <w:vAlign w:val="center"/>
          </w:tcPr>
          <w:p w14:paraId="73F3F68B"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71461E77" w14:textId="77777777" w:rsidR="00751B47" w:rsidRPr="000B6539" w:rsidRDefault="00751B47" w:rsidP="000B6539">
            <w:pPr>
              <w:jc w:val="center"/>
              <w:rPr>
                <w:b/>
                <w:sz w:val="28"/>
                <w:szCs w:val="28"/>
                <w:lang w:val="en-GB"/>
              </w:rPr>
            </w:pPr>
          </w:p>
        </w:tc>
      </w:tr>
      <w:tr w:rsidR="00751B47" w14:paraId="0A45B932" w14:textId="77777777" w:rsidTr="000B6539">
        <w:trPr>
          <w:trHeight w:val="567"/>
        </w:trPr>
        <w:tc>
          <w:tcPr>
            <w:tcW w:w="552" w:type="dxa"/>
            <w:vAlign w:val="center"/>
          </w:tcPr>
          <w:p w14:paraId="0A27A05B" w14:textId="7E7E8865" w:rsidR="00751B47" w:rsidRDefault="00751B47" w:rsidP="00061DA8">
            <w:pPr>
              <w:jc w:val="center"/>
              <w:rPr>
                <w:lang w:val="en-GB"/>
              </w:rPr>
            </w:pPr>
            <w:r>
              <w:rPr>
                <w:lang w:val="en-GB"/>
              </w:rPr>
              <w:t>1</w:t>
            </w:r>
          </w:p>
        </w:tc>
        <w:tc>
          <w:tcPr>
            <w:tcW w:w="5680" w:type="dxa"/>
            <w:vAlign w:val="center"/>
          </w:tcPr>
          <w:p w14:paraId="1C170B8B"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Works well within the multidisciplinary team and recognises when assistance is required from the relevant team member </w:t>
            </w:r>
          </w:p>
          <w:p w14:paraId="3B22A47F"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Demonstrates awareness of own contribution to patient safety within a team and is able to outline the roles of other team members </w:t>
            </w:r>
          </w:p>
          <w:p w14:paraId="2664A164"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Keeps records up-to-date and legible and relevant to the safe progress of the patient </w:t>
            </w:r>
          </w:p>
          <w:p w14:paraId="2D3F66A7" w14:textId="559A9576"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Hands over care in a precise, timely and effective manner </w:t>
            </w:r>
          </w:p>
        </w:tc>
        <w:tc>
          <w:tcPr>
            <w:tcW w:w="1417" w:type="dxa"/>
            <w:vMerge/>
            <w:vAlign w:val="center"/>
          </w:tcPr>
          <w:p w14:paraId="7451D2DB" w14:textId="77777777" w:rsidR="00751B47" w:rsidRPr="000B6539" w:rsidRDefault="00751B47" w:rsidP="000B6539">
            <w:pPr>
              <w:jc w:val="center"/>
              <w:rPr>
                <w:b/>
                <w:sz w:val="28"/>
                <w:szCs w:val="28"/>
                <w:lang w:val="en-GB"/>
              </w:rPr>
            </w:pPr>
          </w:p>
        </w:tc>
        <w:tc>
          <w:tcPr>
            <w:tcW w:w="1418" w:type="dxa"/>
            <w:vMerge/>
            <w:vAlign w:val="center"/>
          </w:tcPr>
          <w:p w14:paraId="021312A0" w14:textId="77777777" w:rsidR="00751B47" w:rsidRPr="000B6539" w:rsidRDefault="00751B47" w:rsidP="000B6539">
            <w:pPr>
              <w:jc w:val="center"/>
              <w:rPr>
                <w:b/>
                <w:sz w:val="28"/>
                <w:szCs w:val="28"/>
                <w:lang w:val="en-GB"/>
              </w:rPr>
            </w:pPr>
          </w:p>
        </w:tc>
      </w:tr>
      <w:tr w:rsidR="00751B47" w14:paraId="3A582684" w14:textId="77777777" w:rsidTr="000B6539">
        <w:trPr>
          <w:trHeight w:val="567"/>
        </w:trPr>
        <w:tc>
          <w:tcPr>
            <w:tcW w:w="552" w:type="dxa"/>
            <w:vAlign w:val="center"/>
          </w:tcPr>
          <w:p w14:paraId="2425A03A" w14:textId="57437457" w:rsidR="00751B47" w:rsidRDefault="00751B47" w:rsidP="00061DA8">
            <w:pPr>
              <w:jc w:val="center"/>
              <w:rPr>
                <w:lang w:val="en-GB"/>
              </w:rPr>
            </w:pPr>
            <w:r>
              <w:rPr>
                <w:lang w:val="en-GB"/>
              </w:rPr>
              <w:t>2</w:t>
            </w:r>
          </w:p>
        </w:tc>
        <w:tc>
          <w:tcPr>
            <w:tcW w:w="5680" w:type="dxa"/>
            <w:vAlign w:val="center"/>
          </w:tcPr>
          <w:p w14:paraId="05AAE2D6"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Demonstrates ability to discuss problems within a team to senior colleagues. Provides an analysis and plan for change </w:t>
            </w:r>
          </w:p>
          <w:p w14:paraId="0BA068AE"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Demonstrates ability to work with the virtual team to develop the ability to work well in a variety of different teams – for example the ward team and the infection control team - and to contribute to discussion on the team’s role in patient safety </w:t>
            </w:r>
          </w:p>
          <w:p w14:paraId="52808A8A" w14:textId="5EF34C43"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To develop the leadership skills necessary to lead teams so that they are more effective and able to deliver better safer care </w:t>
            </w:r>
          </w:p>
        </w:tc>
        <w:tc>
          <w:tcPr>
            <w:tcW w:w="1417" w:type="dxa"/>
            <w:vMerge/>
            <w:vAlign w:val="center"/>
          </w:tcPr>
          <w:p w14:paraId="284FB630" w14:textId="77777777" w:rsidR="00751B47" w:rsidRPr="000B6539" w:rsidRDefault="00751B47" w:rsidP="000B6539">
            <w:pPr>
              <w:jc w:val="center"/>
              <w:rPr>
                <w:b/>
                <w:sz w:val="28"/>
                <w:szCs w:val="28"/>
                <w:lang w:val="en-GB"/>
              </w:rPr>
            </w:pPr>
          </w:p>
        </w:tc>
        <w:tc>
          <w:tcPr>
            <w:tcW w:w="1418" w:type="dxa"/>
            <w:vMerge/>
            <w:vAlign w:val="center"/>
          </w:tcPr>
          <w:p w14:paraId="150D120D" w14:textId="77777777" w:rsidR="00751B47" w:rsidRPr="000B6539" w:rsidRDefault="00751B47" w:rsidP="000B6539">
            <w:pPr>
              <w:jc w:val="center"/>
              <w:rPr>
                <w:b/>
                <w:sz w:val="28"/>
                <w:szCs w:val="28"/>
                <w:lang w:val="en-GB"/>
              </w:rPr>
            </w:pPr>
          </w:p>
        </w:tc>
      </w:tr>
      <w:tr w:rsidR="00751B47" w14:paraId="217FD438" w14:textId="77777777" w:rsidTr="000B6539">
        <w:trPr>
          <w:trHeight w:val="567"/>
        </w:trPr>
        <w:tc>
          <w:tcPr>
            <w:tcW w:w="552" w:type="dxa"/>
            <w:vAlign w:val="center"/>
          </w:tcPr>
          <w:p w14:paraId="38593C9F" w14:textId="51D30BF0" w:rsidR="00751B47" w:rsidRDefault="00751B47" w:rsidP="00061DA8">
            <w:pPr>
              <w:jc w:val="center"/>
              <w:rPr>
                <w:lang w:val="en-GB"/>
              </w:rPr>
            </w:pPr>
            <w:r>
              <w:rPr>
                <w:lang w:val="en-GB"/>
              </w:rPr>
              <w:t>3</w:t>
            </w:r>
          </w:p>
        </w:tc>
        <w:tc>
          <w:tcPr>
            <w:tcW w:w="5680" w:type="dxa"/>
            <w:vAlign w:val="center"/>
          </w:tcPr>
          <w:p w14:paraId="22AB8320"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Leads multidisciplinary team meetings but promotes contribution from all team members </w:t>
            </w:r>
          </w:p>
          <w:p w14:paraId="7B198FEB" w14:textId="7D9044C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Recognises need for optimal team dynamics and promotes conflict resolution </w:t>
            </w:r>
          </w:p>
          <w:p w14:paraId="527772DB" w14:textId="28D22DC8"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Demonstrates ability to convey to patients after a handover of care that although there is a different team, the care is continuous </w:t>
            </w:r>
          </w:p>
        </w:tc>
        <w:tc>
          <w:tcPr>
            <w:tcW w:w="1417" w:type="dxa"/>
            <w:vMerge/>
            <w:vAlign w:val="center"/>
          </w:tcPr>
          <w:p w14:paraId="4B7E2642" w14:textId="77777777" w:rsidR="00751B47" w:rsidRPr="000B6539" w:rsidRDefault="00751B47" w:rsidP="000B6539">
            <w:pPr>
              <w:jc w:val="center"/>
              <w:rPr>
                <w:b/>
                <w:sz w:val="28"/>
                <w:szCs w:val="28"/>
                <w:lang w:val="en-GB"/>
              </w:rPr>
            </w:pPr>
          </w:p>
        </w:tc>
        <w:tc>
          <w:tcPr>
            <w:tcW w:w="1418" w:type="dxa"/>
            <w:vMerge/>
            <w:vAlign w:val="center"/>
          </w:tcPr>
          <w:p w14:paraId="418E7EA1" w14:textId="77777777" w:rsidR="00751B47" w:rsidRPr="000B6539" w:rsidRDefault="00751B47" w:rsidP="000B6539">
            <w:pPr>
              <w:jc w:val="center"/>
              <w:rPr>
                <w:b/>
                <w:sz w:val="28"/>
                <w:szCs w:val="28"/>
                <w:lang w:val="en-GB"/>
              </w:rPr>
            </w:pPr>
          </w:p>
        </w:tc>
      </w:tr>
      <w:tr w:rsidR="00751B47" w14:paraId="0135FDE1" w14:textId="77777777" w:rsidTr="000B6539">
        <w:trPr>
          <w:trHeight w:val="567"/>
        </w:trPr>
        <w:tc>
          <w:tcPr>
            <w:tcW w:w="552" w:type="dxa"/>
            <w:vAlign w:val="center"/>
          </w:tcPr>
          <w:p w14:paraId="7600E260" w14:textId="287DEA54" w:rsidR="00751B47" w:rsidRDefault="00751B47" w:rsidP="00061DA8">
            <w:pPr>
              <w:jc w:val="center"/>
              <w:rPr>
                <w:lang w:val="en-GB"/>
              </w:rPr>
            </w:pPr>
            <w:r>
              <w:rPr>
                <w:lang w:val="en-GB"/>
              </w:rPr>
              <w:t>4</w:t>
            </w:r>
          </w:p>
        </w:tc>
        <w:tc>
          <w:tcPr>
            <w:tcW w:w="5680" w:type="dxa"/>
            <w:vAlign w:val="center"/>
          </w:tcPr>
          <w:p w14:paraId="6D5F174D"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Leads multi-disciplinary team meetings allowing all voices to be heard and considered. Fosters an atmosphere of collaboration </w:t>
            </w:r>
          </w:p>
          <w:p w14:paraId="452CFA2F"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Demonstrates ability to work with the virtual team </w:t>
            </w:r>
          </w:p>
          <w:p w14:paraId="6DFC1982"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Ensures that team functioning is maintained at all times </w:t>
            </w:r>
          </w:p>
          <w:p w14:paraId="1AF97E47" w14:textId="6986A886"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Promotes rapid conflict resolution </w:t>
            </w:r>
          </w:p>
        </w:tc>
        <w:tc>
          <w:tcPr>
            <w:tcW w:w="1417" w:type="dxa"/>
            <w:vMerge/>
            <w:vAlign w:val="center"/>
          </w:tcPr>
          <w:p w14:paraId="706E37F1" w14:textId="77777777" w:rsidR="00751B47" w:rsidRPr="000B6539" w:rsidRDefault="00751B47" w:rsidP="000B6539">
            <w:pPr>
              <w:jc w:val="center"/>
              <w:rPr>
                <w:b/>
                <w:sz w:val="28"/>
                <w:szCs w:val="28"/>
                <w:lang w:val="en-GB"/>
              </w:rPr>
            </w:pPr>
          </w:p>
        </w:tc>
        <w:tc>
          <w:tcPr>
            <w:tcW w:w="1418" w:type="dxa"/>
            <w:vMerge/>
            <w:vAlign w:val="center"/>
          </w:tcPr>
          <w:p w14:paraId="4F6503B3" w14:textId="77777777" w:rsidR="00751B47" w:rsidRPr="000B6539" w:rsidRDefault="00751B47" w:rsidP="000B6539">
            <w:pPr>
              <w:jc w:val="center"/>
              <w:rPr>
                <w:b/>
                <w:sz w:val="28"/>
                <w:szCs w:val="28"/>
                <w:lang w:val="en-GB"/>
              </w:rPr>
            </w:pPr>
          </w:p>
        </w:tc>
      </w:tr>
      <w:tr w:rsidR="00751B47" w:rsidRPr="000B6539" w14:paraId="2BBCF4F9" w14:textId="77777777" w:rsidTr="000B6539">
        <w:trPr>
          <w:trHeight w:val="567"/>
        </w:trPr>
        <w:tc>
          <w:tcPr>
            <w:tcW w:w="6232" w:type="dxa"/>
            <w:gridSpan w:val="2"/>
            <w:tcBorders>
              <w:top w:val="single" w:sz="24" w:space="0" w:color="000000"/>
            </w:tcBorders>
            <w:vAlign w:val="center"/>
          </w:tcPr>
          <w:p w14:paraId="0B548BEF" w14:textId="171EAFB4" w:rsidR="00751B47" w:rsidRPr="000B6539" w:rsidRDefault="00751B47" w:rsidP="00061DA8">
            <w:pPr>
              <w:rPr>
                <w:b/>
                <w:lang w:val="en-GB"/>
              </w:rPr>
            </w:pPr>
            <w:r w:rsidRPr="000B6539">
              <w:rPr>
                <w:b/>
                <w:lang w:val="en-GB"/>
              </w:rPr>
              <w:t>Principles of quality &amp; safety improvement</w:t>
            </w:r>
          </w:p>
        </w:tc>
        <w:tc>
          <w:tcPr>
            <w:tcW w:w="1417" w:type="dxa"/>
            <w:vMerge w:val="restart"/>
            <w:tcBorders>
              <w:top w:val="single" w:sz="24" w:space="0" w:color="000000"/>
            </w:tcBorders>
            <w:vAlign w:val="center"/>
          </w:tcPr>
          <w:p w14:paraId="4589155C"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3705337A" w14:textId="77777777" w:rsidR="00751B47" w:rsidRPr="000B6539" w:rsidRDefault="00751B47" w:rsidP="000B6539">
            <w:pPr>
              <w:jc w:val="center"/>
              <w:rPr>
                <w:b/>
                <w:sz w:val="28"/>
                <w:szCs w:val="28"/>
                <w:lang w:val="en-GB"/>
              </w:rPr>
            </w:pPr>
          </w:p>
        </w:tc>
      </w:tr>
      <w:tr w:rsidR="00751B47" w14:paraId="61491357" w14:textId="77777777" w:rsidTr="000B6539">
        <w:trPr>
          <w:trHeight w:val="567"/>
        </w:trPr>
        <w:tc>
          <w:tcPr>
            <w:tcW w:w="552" w:type="dxa"/>
            <w:vAlign w:val="center"/>
          </w:tcPr>
          <w:p w14:paraId="6C3A863B" w14:textId="019360D3" w:rsidR="00751B47" w:rsidRDefault="00751B47" w:rsidP="00061DA8">
            <w:pPr>
              <w:jc w:val="center"/>
              <w:rPr>
                <w:lang w:val="en-GB"/>
              </w:rPr>
            </w:pPr>
            <w:r>
              <w:rPr>
                <w:lang w:val="en-GB"/>
              </w:rPr>
              <w:t>1</w:t>
            </w:r>
          </w:p>
        </w:tc>
        <w:tc>
          <w:tcPr>
            <w:tcW w:w="5680" w:type="dxa"/>
            <w:vAlign w:val="center"/>
          </w:tcPr>
          <w:p w14:paraId="6B069DAE" w14:textId="77777777" w:rsidR="00703F9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Understands that clinical governance is the over-arching framework that unites a range of quality improvement activities. </w:t>
            </w:r>
            <w:proofErr w:type="gramStart"/>
            <w:r w:rsidRPr="00B472BF">
              <w:rPr>
                <w:rFonts w:ascii="Calibri" w:hAnsi="Calibri" w:cs="Calibri"/>
                <w:sz w:val="15"/>
                <w:szCs w:val="15"/>
              </w:rPr>
              <w:t>This safeguards</w:t>
            </w:r>
            <w:proofErr w:type="gramEnd"/>
            <w:r w:rsidRPr="00B472BF">
              <w:rPr>
                <w:rFonts w:ascii="Calibri" w:hAnsi="Calibri" w:cs="Calibri"/>
                <w:sz w:val="15"/>
                <w:szCs w:val="15"/>
              </w:rPr>
              <w:t xml:space="preserve"> high standards of care and facilitates the development of improved clinical services </w:t>
            </w:r>
          </w:p>
          <w:p w14:paraId="1C3C78AD" w14:textId="7F4B2941"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Maintains personal portfolio </w:t>
            </w:r>
          </w:p>
        </w:tc>
        <w:tc>
          <w:tcPr>
            <w:tcW w:w="1417" w:type="dxa"/>
            <w:vMerge/>
            <w:vAlign w:val="center"/>
          </w:tcPr>
          <w:p w14:paraId="56EE4669" w14:textId="77777777" w:rsidR="00751B47" w:rsidRPr="000B6539" w:rsidRDefault="00751B47" w:rsidP="000B6539">
            <w:pPr>
              <w:jc w:val="center"/>
              <w:rPr>
                <w:b/>
                <w:sz w:val="28"/>
                <w:szCs w:val="28"/>
                <w:lang w:val="en-GB"/>
              </w:rPr>
            </w:pPr>
          </w:p>
        </w:tc>
        <w:tc>
          <w:tcPr>
            <w:tcW w:w="1418" w:type="dxa"/>
            <w:vMerge/>
            <w:vAlign w:val="center"/>
          </w:tcPr>
          <w:p w14:paraId="0E100184" w14:textId="77777777" w:rsidR="00751B47" w:rsidRPr="000B6539" w:rsidRDefault="00751B47" w:rsidP="000B6539">
            <w:pPr>
              <w:jc w:val="center"/>
              <w:rPr>
                <w:b/>
                <w:sz w:val="28"/>
                <w:szCs w:val="28"/>
                <w:lang w:val="en-GB"/>
              </w:rPr>
            </w:pPr>
          </w:p>
        </w:tc>
      </w:tr>
      <w:tr w:rsidR="00751B47" w14:paraId="505033F7" w14:textId="77777777" w:rsidTr="000B6539">
        <w:trPr>
          <w:trHeight w:val="567"/>
        </w:trPr>
        <w:tc>
          <w:tcPr>
            <w:tcW w:w="552" w:type="dxa"/>
            <w:vAlign w:val="center"/>
          </w:tcPr>
          <w:p w14:paraId="0C1C5216" w14:textId="0DF63CFF" w:rsidR="00751B47" w:rsidRDefault="00751B47" w:rsidP="00061DA8">
            <w:pPr>
              <w:jc w:val="center"/>
              <w:rPr>
                <w:lang w:val="en-GB"/>
              </w:rPr>
            </w:pPr>
            <w:r>
              <w:rPr>
                <w:lang w:val="en-GB"/>
              </w:rPr>
              <w:t>2</w:t>
            </w:r>
          </w:p>
        </w:tc>
        <w:tc>
          <w:tcPr>
            <w:tcW w:w="5680" w:type="dxa"/>
            <w:vAlign w:val="center"/>
          </w:tcPr>
          <w:p w14:paraId="6B6B2C8A"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Able to define key elements of clinical governance </w:t>
            </w:r>
          </w:p>
          <w:p w14:paraId="3585C72F" w14:textId="560A7D06"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Engages in audit </w:t>
            </w:r>
          </w:p>
        </w:tc>
        <w:tc>
          <w:tcPr>
            <w:tcW w:w="1417" w:type="dxa"/>
            <w:vMerge/>
            <w:vAlign w:val="center"/>
          </w:tcPr>
          <w:p w14:paraId="68372635" w14:textId="77777777" w:rsidR="00751B47" w:rsidRPr="000B6539" w:rsidRDefault="00751B47" w:rsidP="000B6539">
            <w:pPr>
              <w:jc w:val="center"/>
              <w:rPr>
                <w:b/>
                <w:sz w:val="28"/>
                <w:szCs w:val="28"/>
                <w:lang w:val="en-GB"/>
              </w:rPr>
            </w:pPr>
          </w:p>
        </w:tc>
        <w:tc>
          <w:tcPr>
            <w:tcW w:w="1418" w:type="dxa"/>
            <w:vMerge/>
            <w:vAlign w:val="center"/>
          </w:tcPr>
          <w:p w14:paraId="26C1B664" w14:textId="77777777" w:rsidR="00751B47" w:rsidRPr="000B6539" w:rsidRDefault="00751B47" w:rsidP="000B6539">
            <w:pPr>
              <w:jc w:val="center"/>
              <w:rPr>
                <w:b/>
                <w:sz w:val="28"/>
                <w:szCs w:val="28"/>
                <w:lang w:val="en-GB"/>
              </w:rPr>
            </w:pPr>
          </w:p>
        </w:tc>
      </w:tr>
      <w:tr w:rsidR="00751B47" w14:paraId="38893A8B" w14:textId="77777777" w:rsidTr="000B6539">
        <w:trPr>
          <w:trHeight w:val="567"/>
        </w:trPr>
        <w:tc>
          <w:tcPr>
            <w:tcW w:w="552" w:type="dxa"/>
            <w:vAlign w:val="center"/>
          </w:tcPr>
          <w:p w14:paraId="7E334777" w14:textId="3A8EBAE9" w:rsidR="00751B47" w:rsidRDefault="00751B47" w:rsidP="00061DA8">
            <w:pPr>
              <w:jc w:val="center"/>
              <w:rPr>
                <w:lang w:val="en-GB"/>
              </w:rPr>
            </w:pPr>
            <w:r>
              <w:rPr>
                <w:lang w:val="en-GB"/>
              </w:rPr>
              <w:t>3</w:t>
            </w:r>
          </w:p>
        </w:tc>
        <w:tc>
          <w:tcPr>
            <w:tcW w:w="5680" w:type="dxa"/>
            <w:vAlign w:val="center"/>
          </w:tcPr>
          <w:p w14:paraId="3EA0B006" w14:textId="77777777" w:rsidR="00703F9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Demonstrates personal and service performance </w:t>
            </w:r>
          </w:p>
          <w:p w14:paraId="1049A349" w14:textId="09989BE1" w:rsidR="00751B47" w:rsidRPr="00B472BF" w:rsidRDefault="00703F97" w:rsidP="00703F97">
            <w:pPr>
              <w:pStyle w:val="NormalWeb"/>
              <w:spacing w:before="0" w:beforeAutospacing="0" w:after="0" w:afterAutospacing="0"/>
              <w:rPr>
                <w:sz w:val="15"/>
                <w:szCs w:val="15"/>
              </w:rPr>
            </w:pPr>
            <w:r w:rsidRPr="00B472BF">
              <w:rPr>
                <w:rFonts w:ascii="Calibri" w:hAnsi="Calibri" w:cs="Calibri"/>
                <w:sz w:val="15"/>
                <w:szCs w:val="15"/>
              </w:rPr>
              <w:t xml:space="preserve">Designs audit protocols and completes audit loop </w:t>
            </w:r>
          </w:p>
        </w:tc>
        <w:tc>
          <w:tcPr>
            <w:tcW w:w="1417" w:type="dxa"/>
            <w:vMerge/>
            <w:vAlign w:val="center"/>
          </w:tcPr>
          <w:p w14:paraId="7409CF27" w14:textId="77777777" w:rsidR="00751B47" w:rsidRPr="000B6539" w:rsidRDefault="00751B47" w:rsidP="000B6539">
            <w:pPr>
              <w:jc w:val="center"/>
              <w:rPr>
                <w:b/>
                <w:sz w:val="28"/>
                <w:szCs w:val="28"/>
                <w:lang w:val="en-GB"/>
              </w:rPr>
            </w:pPr>
          </w:p>
        </w:tc>
        <w:tc>
          <w:tcPr>
            <w:tcW w:w="1418" w:type="dxa"/>
            <w:vMerge/>
            <w:vAlign w:val="center"/>
          </w:tcPr>
          <w:p w14:paraId="375D0EBE" w14:textId="77777777" w:rsidR="00751B47" w:rsidRPr="000B6539" w:rsidRDefault="00751B47" w:rsidP="000B6539">
            <w:pPr>
              <w:jc w:val="center"/>
              <w:rPr>
                <w:b/>
                <w:sz w:val="28"/>
                <w:szCs w:val="28"/>
                <w:lang w:val="en-GB"/>
              </w:rPr>
            </w:pPr>
          </w:p>
        </w:tc>
      </w:tr>
      <w:tr w:rsidR="00751B47" w14:paraId="174863BA" w14:textId="77777777" w:rsidTr="000B6539">
        <w:trPr>
          <w:trHeight w:val="567"/>
        </w:trPr>
        <w:tc>
          <w:tcPr>
            <w:tcW w:w="552" w:type="dxa"/>
            <w:tcBorders>
              <w:bottom w:val="single" w:sz="24" w:space="0" w:color="000000"/>
            </w:tcBorders>
            <w:vAlign w:val="center"/>
          </w:tcPr>
          <w:p w14:paraId="6CC8E21C" w14:textId="10A54B6F"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71974B66" w14:textId="6F963B18" w:rsidR="00751B47" w:rsidRPr="00B472BF" w:rsidRDefault="00703F97" w:rsidP="00703F97">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Leads in review of patient safety issues Implements change to improve service</w:t>
            </w:r>
            <w:r w:rsidRPr="00B472BF">
              <w:rPr>
                <w:rFonts w:ascii="Calibri" w:hAnsi="Calibri" w:cs="Calibri"/>
                <w:sz w:val="15"/>
                <w:szCs w:val="15"/>
              </w:rPr>
              <w:br/>
              <w:t xml:space="preserve">Engages and guides others to embrace governance </w:t>
            </w:r>
          </w:p>
        </w:tc>
        <w:tc>
          <w:tcPr>
            <w:tcW w:w="1417" w:type="dxa"/>
            <w:vMerge/>
            <w:tcBorders>
              <w:bottom w:val="single" w:sz="24" w:space="0" w:color="000000"/>
            </w:tcBorders>
            <w:vAlign w:val="center"/>
          </w:tcPr>
          <w:p w14:paraId="54347261"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7B14C37C" w14:textId="77777777" w:rsidR="00751B47" w:rsidRPr="000B6539" w:rsidRDefault="00751B47" w:rsidP="000B6539">
            <w:pPr>
              <w:jc w:val="center"/>
              <w:rPr>
                <w:b/>
                <w:sz w:val="28"/>
                <w:szCs w:val="28"/>
                <w:lang w:val="en-GB"/>
              </w:rPr>
            </w:pPr>
          </w:p>
        </w:tc>
      </w:tr>
      <w:tr w:rsidR="00751B47" w:rsidRPr="000B6539" w14:paraId="56CF2BC8" w14:textId="77777777" w:rsidTr="000B6539">
        <w:trPr>
          <w:trHeight w:val="567"/>
        </w:trPr>
        <w:tc>
          <w:tcPr>
            <w:tcW w:w="6232" w:type="dxa"/>
            <w:gridSpan w:val="2"/>
            <w:tcBorders>
              <w:top w:val="single" w:sz="24" w:space="0" w:color="000000"/>
            </w:tcBorders>
            <w:vAlign w:val="center"/>
          </w:tcPr>
          <w:p w14:paraId="69C15E6E" w14:textId="0F4754B3" w:rsidR="00751B47" w:rsidRPr="000B6539" w:rsidRDefault="00751B47" w:rsidP="00061DA8">
            <w:pPr>
              <w:rPr>
                <w:b/>
                <w:lang w:val="en-GB"/>
              </w:rPr>
            </w:pPr>
            <w:r w:rsidRPr="000B6539">
              <w:rPr>
                <w:b/>
                <w:lang w:val="en-GB"/>
              </w:rPr>
              <w:t>Infection control</w:t>
            </w:r>
          </w:p>
        </w:tc>
        <w:tc>
          <w:tcPr>
            <w:tcW w:w="1417" w:type="dxa"/>
            <w:vMerge w:val="restart"/>
            <w:tcBorders>
              <w:top w:val="single" w:sz="24" w:space="0" w:color="000000"/>
            </w:tcBorders>
            <w:vAlign w:val="center"/>
          </w:tcPr>
          <w:p w14:paraId="3A5080AC"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3D6510BD" w14:textId="77777777" w:rsidR="00751B47" w:rsidRPr="000B6539" w:rsidRDefault="00751B47" w:rsidP="000B6539">
            <w:pPr>
              <w:jc w:val="center"/>
              <w:rPr>
                <w:b/>
                <w:sz w:val="28"/>
                <w:szCs w:val="28"/>
                <w:lang w:val="en-GB"/>
              </w:rPr>
            </w:pPr>
          </w:p>
        </w:tc>
      </w:tr>
      <w:tr w:rsidR="00751B47" w14:paraId="1926943E" w14:textId="77777777" w:rsidTr="000B6539">
        <w:trPr>
          <w:trHeight w:val="567"/>
        </w:trPr>
        <w:tc>
          <w:tcPr>
            <w:tcW w:w="552" w:type="dxa"/>
            <w:vAlign w:val="center"/>
          </w:tcPr>
          <w:p w14:paraId="62D33830" w14:textId="304BA7C2" w:rsidR="00751B47" w:rsidRDefault="00751B47" w:rsidP="00061DA8">
            <w:pPr>
              <w:jc w:val="center"/>
              <w:rPr>
                <w:lang w:val="en-GB"/>
              </w:rPr>
            </w:pPr>
            <w:r>
              <w:rPr>
                <w:lang w:val="en-GB"/>
              </w:rPr>
              <w:lastRenderedPageBreak/>
              <w:t>1</w:t>
            </w:r>
          </w:p>
        </w:tc>
        <w:tc>
          <w:tcPr>
            <w:tcW w:w="5680" w:type="dxa"/>
            <w:vAlign w:val="center"/>
          </w:tcPr>
          <w:p w14:paraId="3A6A2B5E"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Always follows local infection control protocols. Including washing hands before and after seeing all patients </w:t>
            </w:r>
          </w:p>
          <w:p w14:paraId="160E9044"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Is able to explain infection control protocols to students and to patients and their relatives. Always defers to the nursing team about matters of ward management </w:t>
            </w:r>
          </w:p>
          <w:p w14:paraId="47C12F62"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Aware of infections of concern – including MRSA and C. difficile Aware of the risks of nosocomial infections </w:t>
            </w:r>
          </w:p>
          <w:p w14:paraId="5943A2A9"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Understands the links between antibiotic prescription and the development of nosocomial infections </w:t>
            </w:r>
          </w:p>
          <w:p w14:paraId="5C1F746F" w14:textId="048D2387"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Always discusses antibiotic use with a more senior colleague </w:t>
            </w:r>
          </w:p>
        </w:tc>
        <w:tc>
          <w:tcPr>
            <w:tcW w:w="1417" w:type="dxa"/>
            <w:vMerge/>
            <w:vAlign w:val="center"/>
          </w:tcPr>
          <w:p w14:paraId="3DC2AEDA" w14:textId="77777777" w:rsidR="00751B47" w:rsidRPr="000B6539" w:rsidRDefault="00751B47" w:rsidP="000B6539">
            <w:pPr>
              <w:jc w:val="center"/>
              <w:rPr>
                <w:b/>
                <w:sz w:val="28"/>
                <w:szCs w:val="28"/>
                <w:lang w:val="en-GB"/>
              </w:rPr>
            </w:pPr>
          </w:p>
        </w:tc>
        <w:tc>
          <w:tcPr>
            <w:tcW w:w="1418" w:type="dxa"/>
            <w:vMerge/>
            <w:vAlign w:val="center"/>
          </w:tcPr>
          <w:p w14:paraId="70BAA394" w14:textId="77777777" w:rsidR="00751B47" w:rsidRPr="000B6539" w:rsidRDefault="00751B47" w:rsidP="000B6539">
            <w:pPr>
              <w:jc w:val="center"/>
              <w:rPr>
                <w:b/>
                <w:sz w:val="28"/>
                <w:szCs w:val="28"/>
                <w:lang w:val="en-GB"/>
              </w:rPr>
            </w:pPr>
          </w:p>
        </w:tc>
      </w:tr>
      <w:tr w:rsidR="00751B47" w14:paraId="502E1F13" w14:textId="77777777" w:rsidTr="000B6539">
        <w:trPr>
          <w:trHeight w:val="567"/>
        </w:trPr>
        <w:tc>
          <w:tcPr>
            <w:tcW w:w="552" w:type="dxa"/>
            <w:vAlign w:val="center"/>
          </w:tcPr>
          <w:p w14:paraId="333716B9" w14:textId="616F8D6C" w:rsidR="00751B47" w:rsidRDefault="00751B47" w:rsidP="00061DA8">
            <w:pPr>
              <w:jc w:val="center"/>
              <w:rPr>
                <w:lang w:val="en-GB"/>
              </w:rPr>
            </w:pPr>
            <w:r>
              <w:rPr>
                <w:lang w:val="en-GB"/>
              </w:rPr>
              <w:t>2</w:t>
            </w:r>
          </w:p>
        </w:tc>
        <w:tc>
          <w:tcPr>
            <w:tcW w:w="5680" w:type="dxa"/>
            <w:vAlign w:val="center"/>
          </w:tcPr>
          <w:p w14:paraId="0F43CFFC"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Demonstrate ability to perform simple clinical procedures utilising aseptic technique </w:t>
            </w:r>
          </w:p>
          <w:p w14:paraId="378EB304"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Manages simple common infections in patients using first-line treatments. Communicating effectively to the patient the need for treatment and any prevention messages to prevent re- infection or spread </w:t>
            </w:r>
          </w:p>
          <w:p w14:paraId="636F838F" w14:textId="71DA1C76"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Liaise with diagnostic departments in relation to appropriate investigations and tests </w:t>
            </w:r>
          </w:p>
        </w:tc>
        <w:tc>
          <w:tcPr>
            <w:tcW w:w="1417" w:type="dxa"/>
            <w:vMerge/>
            <w:vAlign w:val="center"/>
          </w:tcPr>
          <w:p w14:paraId="4816E24F" w14:textId="77777777" w:rsidR="00751B47" w:rsidRPr="000B6539" w:rsidRDefault="00751B47" w:rsidP="000B6539">
            <w:pPr>
              <w:jc w:val="center"/>
              <w:rPr>
                <w:b/>
                <w:sz w:val="28"/>
                <w:szCs w:val="28"/>
                <w:lang w:val="en-GB"/>
              </w:rPr>
            </w:pPr>
          </w:p>
        </w:tc>
        <w:tc>
          <w:tcPr>
            <w:tcW w:w="1418" w:type="dxa"/>
            <w:vMerge/>
            <w:vAlign w:val="center"/>
          </w:tcPr>
          <w:p w14:paraId="30F4D6FA" w14:textId="77777777" w:rsidR="00751B47" w:rsidRPr="000B6539" w:rsidRDefault="00751B47" w:rsidP="000B6539">
            <w:pPr>
              <w:jc w:val="center"/>
              <w:rPr>
                <w:b/>
                <w:sz w:val="28"/>
                <w:szCs w:val="28"/>
                <w:lang w:val="en-GB"/>
              </w:rPr>
            </w:pPr>
          </w:p>
        </w:tc>
      </w:tr>
      <w:tr w:rsidR="00751B47" w14:paraId="7AE7F322" w14:textId="77777777" w:rsidTr="000B6539">
        <w:trPr>
          <w:trHeight w:val="567"/>
        </w:trPr>
        <w:tc>
          <w:tcPr>
            <w:tcW w:w="552" w:type="dxa"/>
            <w:vAlign w:val="center"/>
          </w:tcPr>
          <w:p w14:paraId="2F1997A7" w14:textId="0F91612C" w:rsidR="00751B47" w:rsidRDefault="00751B47" w:rsidP="00061DA8">
            <w:pPr>
              <w:jc w:val="center"/>
              <w:rPr>
                <w:lang w:val="en-GB"/>
              </w:rPr>
            </w:pPr>
            <w:r>
              <w:rPr>
                <w:lang w:val="en-GB"/>
              </w:rPr>
              <w:t>3</w:t>
            </w:r>
          </w:p>
        </w:tc>
        <w:tc>
          <w:tcPr>
            <w:tcW w:w="5680" w:type="dxa"/>
            <w:vAlign w:val="center"/>
          </w:tcPr>
          <w:p w14:paraId="13DAA89D"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Demonstrate an ability to perform more complex clinical procedures whilst maintaining aseptic technique throughout </w:t>
            </w:r>
          </w:p>
          <w:p w14:paraId="46834A4E"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Identify potential for infection amongst high risk patients obtaining appropriate investigations and considering the use of second line therapies </w:t>
            </w:r>
          </w:p>
          <w:p w14:paraId="35C65FD0"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Communicate effectively to patients and their relatives with regard to the infection, the need for treatment and any associated risks of therapy </w:t>
            </w:r>
          </w:p>
          <w:p w14:paraId="1656815C"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 effectively with diagnostic departments in relation to identifying appropriate investigations and monitoring therapy </w:t>
            </w:r>
          </w:p>
          <w:p w14:paraId="03DBC10E" w14:textId="0C77CF07"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Working in collaboration with external agencies in relation to reporting common notifiable diseases, and collaborating over any appropriate investigation or management </w:t>
            </w:r>
          </w:p>
        </w:tc>
        <w:tc>
          <w:tcPr>
            <w:tcW w:w="1417" w:type="dxa"/>
            <w:vMerge/>
            <w:vAlign w:val="center"/>
          </w:tcPr>
          <w:p w14:paraId="2089F255" w14:textId="77777777" w:rsidR="00751B47" w:rsidRPr="000B6539" w:rsidRDefault="00751B47" w:rsidP="000B6539">
            <w:pPr>
              <w:jc w:val="center"/>
              <w:rPr>
                <w:b/>
                <w:sz w:val="28"/>
                <w:szCs w:val="28"/>
                <w:lang w:val="en-GB"/>
              </w:rPr>
            </w:pPr>
          </w:p>
        </w:tc>
        <w:tc>
          <w:tcPr>
            <w:tcW w:w="1418" w:type="dxa"/>
            <w:vMerge/>
            <w:vAlign w:val="center"/>
          </w:tcPr>
          <w:p w14:paraId="67225BDA" w14:textId="77777777" w:rsidR="00751B47" w:rsidRPr="000B6539" w:rsidRDefault="00751B47" w:rsidP="000B6539">
            <w:pPr>
              <w:jc w:val="center"/>
              <w:rPr>
                <w:b/>
                <w:sz w:val="28"/>
                <w:szCs w:val="28"/>
                <w:lang w:val="en-GB"/>
              </w:rPr>
            </w:pPr>
          </w:p>
        </w:tc>
      </w:tr>
      <w:tr w:rsidR="00751B47" w14:paraId="400526BE" w14:textId="77777777" w:rsidTr="000B6539">
        <w:trPr>
          <w:trHeight w:val="567"/>
        </w:trPr>
        <w:tc>
          <w:tcPr>
            <w:tcW w:w="552" w:type="dxa"/>
            <w:tcBorders>
              <w:bottom w:val="single" w:sz="24" w:space="0" w:color="000000"/>
            </w:tcBorders>
            <w:vAlign w:val="center"/>
          </w:tcPr>
          <w:p w14:paraId="1CC7539D" w14:textId="57498EE7"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8B71024"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Demonstrates an ability to perform most complex clinical procedures whilst maintaining full aseptic precautions, including those procedures which require multiple staff in order to perform the procedure satisfactorily </w:t>
            </w:r>
          </w:p>
          <w:p w14:paraId="01F321BA"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Identify the possibility of unusual and uncommon infections and the potential for atypical presentation of more frequent infections. Managing these cases effectively with potential use of tertiary treatments being undertaken in collaboration with infection control specialists </w:t>
            </w:r>
          </w:p>
          <w:p w14:paraId="67619E94"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 in collaboration with diagnostic departments to investigate and manage the most complex types of infection including those potentially requiring isolation facilities </w:t>
            </w:r>
          </w:p>
          <w:p w14:paraId="25DF749F" w14:textId="4F17D816"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 in collaboration with external agencies to manage the potential for infection control within the wider community including communicating effectively with the general public and liaising with regional and national bodies where appropriate </w:t>
            </w:r>
          </w:p>
        </w:tc>
        <w:tc>
          <w:tcPr>
            <w:tcW w:w="1417" w:type="dxa"/>
            <w:vMerge/>
            <w:tcBorders>
              <w:bottom w:val="single" w:sz="24" w:space="0" w:color="000000"/>
            </w:tcBorders>
            <w:vAlign w:val="center"/>
          </w:tcPr>
          <w:p w14:paraId="0889AF4A"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25164DDA" w14:textId="77777777" w:rsidR="00751B47" w:rsidRPr="000B6539" w:rsidRDefault="00751B47" w:rsidP="000B6539">
            <w:pPr>
              <w:jc w:val="center"/>
              <w:rPr>
                <w:b/>
                <w:sz w:val="28"/>
                <w:szCs w:val="28"/>
                <w:lang w:val="en-GB"/>
              </w:rPr>
            </w:pPr>
          </w:p>
        </w:tc>
      </w:tr>
      <w:tr w:rsidR="00751B47" w14:paraId="7868544E" w14:textId="77777777" w:rsidTr="000B6539">
        <w:trPr>
          <w:trHeight w:val="567"/>
        </w:trPr>
        <w:tc>
          <w:tcPr>
            <w:tcW w:w="6232" w:type="dxa"/>
            <w:gridSpan w:val="2"/>
            <w:tcBorders>
              <w:top w:val="single" w:sz="24" w:space="0" w:color="000000"/>
            </w:tcBorders>
            <w:vAlign w:val="center"/>
          </w:tcPr>
          <w:p w14:paraId="2629665B" w14:textId="29531082" w:rsidR="00751B47" w:rsidRPr="00751B47" w:rsidRDefault="00751B47" w:rsidP="00061DA8">
            <w:pPr>
              <w:rPr>
                <w:b/>
                <w:lang w:val="en-GB"/>
              </w:rPr>
            </w:pPr>
            <w:r w:rsidRPr="00751B47">
              <w:rPr>
                <w:b/>
                <w:lang w:val="en-GB"/>
              </w:rPr>
              <w:t>Managing long term conditions &amp; promoting patient self-care</w:t>
            </w:r>
          </w:p>
        </w:tc>
        <w:tc>
          <w:tcPr>
            <w:tcW w:w="1417" w:type="dxa"/>
            <w:vMerge w:val="restart"/>
            <w:tcBorders>
              <w:top w:val="single" w:sz="24" w:space="0" w:color="000000"/>
            </w:tcBorders>
            <w:vAlign w:val="center"/>
          </w:tcPr>
          <w:p w14:paraId="1D4885CE"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0241F406" w14:textId="77777777" w:rsidR="00751B47" w:rsidRPr="000B6539" w:rsidRDefault="00751B47" w:rsidP="000B6539">
            <w:pPr>
              <w:jc w:val="center"/>
              <w:rPr>
                <w:b/>
                <w:sz w:val="28"/>
                <w:szCs w:val="28"/>
                <w:lang w:val="en-GB"/>
              </w:rPr>
            </w:pPr>
          </w:p>
        </w:tc>
      </w:tr>
      <w:tr w:rsidR="00751B47" w14:paraId="395AD576" w14:textId="77777777" w:rsidTr="000B6539">
        <w:trPr>
          <w:trHeight w:val="567"/>
        </w:trPr>
        <w:tc>
          <w:tcPr>
            <w:tcW w:w="552" w:type="dxa"/>
            <w:vAlign w:val="center"/>
          </w:tcPr>
          <w:p w14:paraId="05BF4B23" w14:textId="3BFC1D6B" w:rsidR="00751B47" w:rsidRDefault="00751B47" w:rsidP="00061DA8">
            <w:pPr>
              <w:jc w:val="center"/>
              <w:rPr>
                <w:lang w:val="en-GB"/>
              </w:rPr>
            </w:pPr>
            <w:r>
              <w:rPr>
                <w:lang w:val="en-GB"/>
              </w:rPr>
              <w:t>1</w:t>
            </w:r>
          </w:p>
        </w:tc>
        <w:tc>
          <w:tcPr>
            <w:tcW w:w="5680" w:type="dxa"/>
            <w:vAlign w:val="center"/>
          </w:tcPr>
          <w:p w14:paraId="03DA1546"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Describes relevant </w:t>
            </w:r>
            <w:proofErr w:type="gramStart"/>
            <w:r w:rsidRPr="00B472BF">
              <w:rPr>
                <w:rFonts w:ascii="Calibri" w:hAnsi="Calibri" w:cs="Calibri"/>
                <w:sz w:val="15"/>
                <w:szCs w:val="15"/>
              </w:rPr>
              <w:t>long term</w:t>
            </w:r>
            <w:proofErr w:type="gramEnd"/>
            <w:r w:rsidRPr="00B472BF">
              <w:rPr>
                <w:rFonts w:ascii="Calibri" w:hAnsi="Calibri" w:cs="Calibri"/>
                <w:sz w:val="15"/>
                <w:szCs w:val="15"/>
              </w:rPr>
              <w:t xml:space="preserve"> conditions</w:t>
            </w:r>
            <w:r w:rsidRPr="00B472BF">
              <w:rPr>
                <w:rFonts w:ascii="Calibri" w:hAnsi="Calibri" w:cs="Calibri"/>
                <w:sz w:val="15"/>
                <w:szCs w:val="15"/>
              </w:rPr>
              <w:br/>
              <w:t>Understands the meaning of quality of life</w:t>
            </w:r>
            <w:r w:rsidRPr="00B472BF">
              <w:rPr>
                <w:rFonts w:ascii="Calibri" w:hAnsi="Calibri" w:cs="Calibri"/>
                <w:sz w:val="15"/>
                <w:szCs w:val="15"/>
              </w:rPr>
              <w:br/>
              <w:t xml:space="preserve">Is aware of the need for promotion of patient </w:t>
            </w:r>
            <w:proofErr w:type="spellStart"/>
            <w:r w:rsidRPr="00B472BF">
              <w:rPr>
                <w:rFonts w:ascii="Calibri" w:hAnsi="Calibri" w:cs="Calibri"/>
                <w:sz w:val="15"/>
                <w:szCs w:val="15"/>
              </w:rPr>
              <w:t>self care</w:t>
            </w:r>
            <w:proofErr w:type="spellEnd"/>
            <w:r w:rsidRPr="00B472BF">
              <w:rPr>
                <w:rFonts w:ascii="Calibri" w:hAnsi="Calibri" w:cs="Calibri"/>
                <w:sz w:val="15"/>
                <w:szCs w:val="15"/>
              </w:rPr>
              <w:t xml:space="preserve"> </w:t>
            </w:r>
          </w:p>
          <w:p w14:paraId="16B23431" w14:textId="17A8353F"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Helps the patient with an understanding of their condition and how they can promote </w:t>
            </w:r>
            <w:proofErr w:type="spellStart"/>
            <w:r w:rsidRPr="00B472BF">
              <w:rPr>
                <w:rFonts w:ascii="Calibri" w:hAnsi="Calibri" w:cs="Calibri"/>
                <w:sz w:val="15"/>
                <w:szCs w:val="15"/>
              </w:rPr>
              <w:t>self management</w:t>
            </w:r>
            <w:proofErr w:type="spellEnd"/>
            <w:r w:rsidRPr="00B472BF">
              <w:rPr>
                <w:rFonts w:ascii="Calibri" w:hAnsi="Calibri" w:cs="Calibri"/>
                <w:sz w:val="15"/>
                <w:szCs w:val="15"/>
              </w:rPr>
              <w:t xml:space="preserve"> </w:t>
            </w:r>
          </w:p>
        </w:tc>
        <w:tc>
          <w:tcPr>
            <w:tcW w:w="1417" w:type="dxa"/>
            <w:vMerge/>
            <w:vAlign w:val="center"/>
          </w:tcPr>
          <w:p w14:paraId="4D88F14D" w14:textId="77777777" w:rsidR="00751B47" w:rsidRPr="000B6539" w:rsidRDefault="00751B47" w:rsidP="000B6539">
            <w:pPr>
              <w:jc w:val="center"/>
              <w:rPr>
                <w:b/>
                <w:sz w:val="28"/>
                <w:szCs w:val="28"/>
                <w:lang w:val="en-GB"/>
              </w:rPr>
            </w:pPr>
          </w:p>
        </w:tc>
        <w:tc>
          <w:tcPr>
            <w:tcW w:w="1418" w:type="dxa"/>
            <w:vMerge/>
            <w:vAlign w:val="center"/>
          </w:tcPr>
          <w:p w14:paraId="199DE4FA" w14:textId="77777777" w:rsidR="00751B47" w:rsidRPr="000B6539" w:rsidRDefault="00751B47" w:rsidP="000B6539">
            <w:pPr>
              <w:jc w:val="center"/>
              <w:rPr>
                <w:b/>
                <w:sz w:val="28"/>
                <w:szCs w:val="28"/>
                <w:lang w:val="en-GB"/>
              </w:rPr>
            </w:pPr>
          </w:p>
        </w:tc>
      </w:tr>
      <w:tr w:rsidR="00751B47" w14:paraId="3BA12A11" w14:textId="77777777" w:rsidTr="000B6539">
        <w:trPr>
          <w:trHeight w:val="567"/>
        </w:trPr>
        <w:tc>
          <w:tcPr>
            <w:tcW w:w="552" w:type="dxa"/>
            <w:vAlign w:val="center"/>
          </w:tcPr>
          <w:p w14:paraId="318CFF99" w14:textId="5201621E" w:rsidR="00751B47" w:rsidRDefault="00751B47" w:rsidP="00061DA8">
            <w:pPr>
              <w:jc w:val="center"/>
              <w:rPr>
                <w:lang w:val="en-GB"/>
              </w:rPr>
            </w:pPr>
            <w:r>
              <w:rPr>
                <w:lang w:val="en-GB"/>
              </w:rPr>
              <w:t>2</w:t>
            </w:r>
          </w:p>
        </w:tc>
        <w:tc>
          <w:tcPr>
            <w:tcW w:w="5680" w:type="dxa"/>
            <w:vAlign w:val="center"/>
          </w:tcPr>
          <w:p w14:paraId="06E636BB" w14:textId="77777777" w:rsid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Demonstrates awareness of management of relevant </w:t>
            </w:r>
            <w:proofErr w:type="gramStart"/>
            <w:r w:rsidRPr="00B472BF">
              <w:rPr>
                <w:rFonts w:ascii="Calibri" w:hAnsi="Calibri" w:cs="Calibri"/>
                <w:sz w:val="15"/>
                <w:szCs w:val="15"/>
              </w:rPr>
              <w:t>long term</w:t>
            </w:r>
            <w:proofErr w:type="gramEnd"/>
            <w:r w:rsidRPr="00B472BF">
              <w:rPr>
                <w:rFonts w:ascii="Calibri" w:hAnsi="Calibri" w:cs="Calibri"/>
                <w:sz w:val="15"/>
                <w:szCs w:val="15"/>
              </w:rPr>
              <w:t xml:space="preserve"> conditions </w:t>
            </w:r>
          </w:p>
          <w:p w14:paraId="30CAF3FF" w14:textId="77777777" w:rsid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Is aware of the tools and devices that can be used in long term conditions </w:t>
            </w:r>
          </w:p>
          <w:p w14:paraId="093657C5" w14:textId="48CE6379"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Is aware of external agencies that can improve patient care</w:t>
            </w:r>
            <w:r w:rsidRPr="00B472BF">
              <w:rPr>
                <w:rFonts w:ascii="Calibri" w:hAnsi="Calibri" w:cs="Calibri"/>
                <w:sz w:val="15"/>
                <w:szCs w:val="15"/>
              </w:rPr>
              <w:br/>
              <w:t xml:space="preserve">Teaches the patient and within the team to promote excellent patient care </w:t>
            </w:r>
          </w:p>
        </w:tc>
        <w:tc>
          <w:tcPr>
            <w:tcW w:w="1417" w:type="dxa"/>
            <w:vMerge/>
            <w:vAlign w:val="center"/>
          </w:tcPr>
          <w:p w14:paraId="04D1C31D" w14:textId="77777777" w:rsidR="00751B47" w:rsidRPr="000B6539" w:rsidRDefault="00751B47" w:rsidP="000B6539">
            <w:pPr>
              <w:jc w:val="center"/>
              <w:rPr>
                <w:b/>
                <w:sz w:val="28"/>
                <w:szCs w:val="28"/>
                <w:lang w:val="en-GB"/>
              </w:rPr>
            </w:pPr>
          </w:p>
        </w:tc>
        <w:tc>
          <w:tcPr>
            <w:tcW w:w="1418" w:type="dxa"/>
            <w:vMerge/>
            <w:vAlign w:val="center"/>
          </w:tcPr>
          <w:p w14:paraId="7E36D8E4" w14:textId="77777777" w:rsidR="00751B47" w:rsidRPr="000B6539" w:rsidRDefault="00751B47" w:rsidP="000B6539">
            <w:pPr>
              <w:jc w:val="center"/>
              <w:rPr>
                <w:b/>
                <w:sz w:val="28"/>
                <w:szCs w:val="28"/>
                <w:lang w:val="en-GB"/>
              </w:rPr>
            </w:pPr>
          </w:p>
        </w:tc>
      </w:tr>
      <w:tr w:rsidR="00751B47" w14:paraId="32182FFD" w14:textId="77777777" w:rsidTr="000B6539">
        <w:trPr>
          <w:trHeight w:val="567"/>
        </w:trPr>
        <w:tc>
          <w:tcPr>
            <w:tcW w:w="552" w:type="dxa"/>
            <w:vAlign w:val="center"/>
          </w:tcPr>
          <w:p w14:paraId="093CA2C3" w14:textId="1A1E0758" w:rsidR="00751B47" w:rsidRDefault="00751B47" w:rsidP="00061DA8">
            <w:pPr>
              <w:jc w:val="center"/>
              <w:rPr>
                <w:lang w:val="en-GB"/>
              </w:rPr>
            </w:pPr>
            <w:r>
              <w:rPr>
                <w:lang w:val="en-GB"/>
              </w:rPr>
              <w:t>3</w:t>
            </w:r>
          </w:p>
        </w:tc>
        <w:tc>
          <w:tcPr>
            <w:tcW w:w="5680" w:type="dxa"/>
            <w:vAlign w:val="center"/>
          </w:tcPr>
          <w:p w14:paraId="7CB2F8E3"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Develops management plans in partnership with the patient that are pertinent to the </w:t>
            </w:r>
            <w:proofErr w:type="gramStart"/>
            <w:r w:rsidRPr="00B472BF">
              <w:rPr>
                <w:rFonts w:ascii="Calibri" w:hAnsi="Calibri" w:cs="Calibri"/>
                <w:sz w:val="15"/>
                <w:szCs w:val="15"/>
              </w:rPr>
              <w:t>patients</w:t>
            </w:r>
            <w:proofErr w:type="gramEnd"/>
            <w:r w:rsidRPr="00B472BF">
              <w:rPr>
                <w:rFonts w:ascii="Calibri" w:hAnsi="Calibri" w:cs="Calibri"/>
                <w:sz w:val="15"/>
                <w:szCs w:val="15"/>
              </w:rPr>
              <w:t xml:space="preserve"> long term condition </w:t>
            </w:r>
          </w:p>
          <w:p w14:paraId="0108694D" w14:textId="77777777" w:rsid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Can use relevant tools and devices in improving patient care </w:t>
            </w:r>
          </w:p>
          <w:p w14:paraId="763CCDE1" w14:textId="74FF4BB6"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Engages with relevant external agencies to promote patient care </w:t>
            </w:r>
          </w:p>
        </w:tc>
        <w:tc>
          <w:tcPr>
            <w:tcW w:w="1417" w:type="dxa"/>
            <w:vMerge/>
            <w:vAlign w:val="center"/>
          </w:tcPr>
          <w:p w14:paraId="15B3360A" w14:textId="77777777" w:rsidR="00751B47" w:rsidRPr="000B6539" w:rsidRDefault="00751B47" w:rsidP="000B6539">
            <w:pPr>
              <w:jc w:val="center"/>
              <w:rPr>
                <w:b/>
                <w:sz w:val="28"/>
                <w:szCs w:val="28"/>
                <w:lang w:val="en-GB"/>
              </w:rPr>
            </w:pPr>
          </w:p>
        </w:tc>
        <w:tc>
          <w:tcPr>
            <w:tcW w:w="1418" w:type="dxa"/>
            <w:vMerge/>
            <w:vAlign w:val="center"/>
          </w:tcPr>
          <w:p w14:paraId="172CD682" w14:textId="77777777" w:rsidR="00751B47" w:rsidRPr="000B6539" w:rsidRDefault="00751B47" w:rsidP="000B6539">
            <w:pPr>
              <w:jc w:val="center"/>
              <w:rPr>
                <w:b/>
                <w:sz w:val="28"/>
                <w:szCs w:val="28"/>
                <w:lang w:val="en-GB"/>
              </w:rPr>
            </w:pPr>
          </w:p>
        </w:tc>
      </w:tr>
      <w:tr w:rsidR="00751B47" w14:paraId="5FBCE2B3" w14:textId="77777777" w:rsidTr="000B6539">
        <w:trPr>
          <w:trHeight w:val="567"/>
        </w:trPr>
        <w:tc>
          <w:tcPr>
            <w:tcW w:w="552" w:type="dxa"/>
            <w:tcBorders>
              <w:bottom w:val="single" w:sz="24" w:space="0" w:color="000000"/>
            </w:tcBorders>
            <w:vAlign w:val="center"/>
          </w:tcPr>
          <w:p w14:paraId="4286887A" w14:textId="0D0C8AC5"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876573F"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Provides leadership within the multidisciplinary team that is responsible for management of patients with long term conditions </w:t>
            </w:r>
          </w:p>
          <w:p w14:paraId="3E2E9194" w14:textId="7E995445"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Helps the patient networks develop and strengthen </w:t>
            </w:r>
          </w:p>
        </w:tc>
        <w:tc>
          <w:tcPr>
            <w:tcW w:w="1417" w:type="dxa"/>
            <w:vMerge/>
            <w:tcBorders>
              <w:bottom w:val="single" w:sz="24" w:space="0" w:color="000000"/>
            </w:tcBorders>
            <w:vAlign w:val="center"/>
          </w:tcPr>
          <w:p w14:paraId="1B93ABC4"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0B313F3F" w14:textId="77777777" w:rsidR="00751B47" w:rsidRPr="000B6539" w:rsidRDefault="00751B47" w:rsidP="000B6539">
            <w:pPr>
              <w:jc w:val="center"/>
              <w:rPr>
                <w:b/>
                <w:sz w:val="28"/>
                <w:szCs w:val="28"/>
                <w:lang w:val="en-GB"/>
              </w:rPr>
            </w:pPr>
          </w:p>
        </w:tc>
      </w:tr>
      <w:tr w:rsidR="00751B47" w14:paraId="38AD9A36" w14:textId="77777777" w:rsidTr="000B6539">
        <w:trPr>
          <w:trHeight w:val="567"/>
        </w:trPr>
        <w:tc>
          <w:tcPr>
            <w:tcW w:w="6232" w:type="dxa"/>
            <w:gridSpan w:val="2"/>
            <w:tcBorders>
              <w:top w:val="single" w:sz="24" w:space="0" w:color="000000"/>
            </w:tcBorders>
            <w:vAlign w:val="center"/>
          </w:tcPr>
          <w:p w14:paraId="3F73F8D0" w14:textId="3E89155E" w:rsidR="00751B47" w:rsidRPr="00751B47" w:rsidRDefault="00751B47" w:rsidP="00061DA8">
            <w:pPr>
              <w:rPr>
                <w:b/>
                <w:lang w:val="en-GB"/>
              </w:rPr>
            </w:pPr>
            <w:r w:rsidRPr="00751B47">
              <w:rPr>
                <w:b/>
                <w:lang w:val="en-GB"/>
              </w:rPr>
              <w:t>Relationships with patients and communication within a consultation</w:t>
            </w:r>
          </w:p>
        </w:tc>
        <w:tc>
          <w:tcPr>
            <w:tcW w:w="1417" w:type="dxa"/>
            <w:vMerge w:val="restart"/>
            <w:tcBorders>
              <w:top w:val="single" w:sz="24" w:space="0" w:color="000000"/>
            </w:tcBorders>
            <w:vAlign w:val="center"/>
          </w:tcPr>
          <w:p w14:paraId="5F1D1EAC"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7B2EA7E3" w14:textId="77777777" w:rsidR="00751B47" w:rsidRPr="000B6539" w:rsidRDefault="00751B47" w:rsidP="000B6539">
            <w:pPr>
              <w:jc w:val="center"/>
              <w:rPr>
                <w:b/>
                <w:sz w:val="28"/>
                <w:szCs w:val="28"/>
                <w:lang w:val="en-GB"/>
              </w:rPr>
            </w:pPr>
          </w:p>
        </w:tc>
      </w:tr>
      <w:tr w:rsidR="00751B47" w14:paraId="209FD2F7" w14:textId="77777777" w:rsidTr="000B6539">
        <w:trPr>
          <w:trHeight w:val="567"/>
        </w:trPr>
        <w:tc>
          <w:tcPr>
            <w:tcW w:w="552" w:type="dxa"/>
            <w:vAlign w:val="center"/>
          </w:tcPr>
          <w:p w14:paraId="2277727B" w14:textId="35346C34" w:rsidR="00751B47" w:rsidRDefault="00751B47" w:rsidP="00061DA8">
            <w:pPr>
              <w:jc w:val="center"/>
              <w:rPr>
                <w:lang w:val="en-GB"/>
              </w:rPr>
            </w:pPr>
            <w:r>
              <w:rPr>
                <w:lang w:val="en-GB"/>
              </w:rPr>
              <w:t>1</w:t>
            </w:r>
          </w:p>
        </w:tc>
        <w:tc>
          <w:tcPr>
            <w:tcW w:w="5680" w:type="dxa"/>
            <w:vAlign w:val="center"/>
          </w:tcPr>
          <w:p w14:paraId="5B6FA7BB" w14:textId="016FB089"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Conducts simple interviews with due empathy and sensitivity and writes accurate records thereof </w:t>
            </w:r>
          </w:p>
        </w:tc>
        <w:tc>
          <w:tcPr>
            <w:tcW w:w="1417" w:type="dxa"/>
            <w:vMerge/>
            <w:vAlign w:val="center"/>
          </w:tcPr>
          <w:p w14:paraId="6582A2F9" w14:textId="77777777" w:rsidR="00751B47" w:rsidRPr="000B6539" w:rsidRDefault="00751B47" w:rsidP="000B6539">
            <w:pPr>
              <w:jc w:val="center"/>
              <w:rPr>
                <w:b/>
                <w:sz w:val="28"/>
                <w:szCs w:val="28"/>
                <w:lang w:val="en-GB"/>
              </w:rPr>
            </w:pPr>
          </w:p>
        </w:tc>
        <w:tc>
          <w:tcPr>
            <w:tcW w:w="1418" w:type="dxa"/>
            <w:vMerge/>
            <w:vAlign w:val="center"/>
          </w:tcPr>
          <w:p w14:paraId="5FB315D4" w14:textId="77777777" w:rsidR="00751B47" w:rsidRPr="000B6539" w:rsidRDefault="00751B47" w:rsidP="000B6539">
            <w:pPr>
              <w:jc w:val="center"/>
              <w:rPr>
                <w:b/>
                <w:sz w:val="28"/>
                <w:szCs w:val="28"/>
                <w:lang w:val="en-GB"/>
              </w:rPr>
            </w:pPr>
          </w:p>
        </w:tc>
      </w:tr>
      <w:tr w:rsidR="00751B47" w14:paraId="405B5087" w14:textId="77777777" w:rsidTr="000B6539">
        <w:trPr>
          <w:trHeight w:val="567"/>
        </w:trPr>
        <w:tc>
          <w:tcPr>
            <w:tcW w:w="552" w:type="dxa"/>
            <w:vAlign w:val="center"/>
          </w:tcPr>
          <w:p w14:paraId="68FCE7D1" w14:textId="3727C90E" w:rsidR="00751B47" w:rsidRDefault="00751B47" w:rsidP="00061DA8">
            <w:pPr>
              <w:jc w:val="center"/>
              <w:rPr>
                <w:lang w:val="en-GB"/>
              </w:rPr>
            </w:pPr>
            <w:r>
              <w:rPr>
                <w:lang w:val="en-GB"/>
              </w:rPr>
              <w:t>2</w:t>
            </w:r>
          </w:p>
        </w:tc>
        <w:tc>
          <w:tcPr>
            <w:tcW w:w="5680" w:type="dxa"/>
            <w:vAlign w:val="center"/>
          </w:tcPr>
          <w:p w14:paraId="4956352F" w14:textId="1247DB2E"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Conducts interviews on complex concepts satisfactorily, confirming that accurate two-way communication has occurred </w:t>
            </w:r>
          </w:p>
        </w:tc>
        <w:tc>
          <w:tcPr>
            <w:tcW w:w="1417" w:type="dxa"/>
            <w:vMerge/>
            <w:vAlign w:val="center"/>
          </w:tcPr>
          <w:p w14:paraId="0B433A5F" w14:textId="77777777" w:rsidR="00751B47" w:rsidRPr="000B6539" w:rsidRDefault="00751B47" w:rsidP="000B6539">
            <w:pPr>
              <w:jc w:val="center"/>
              <w:rPr>
                <w:b/>
                <w:sz w:val="28"/>
                <w:szCs w:val="28"/>
                <w:lang w:val="en-GB"/>
              </w:rPr>
            </w:pPr>
          </w:p>
        </w:tc>
        <w:tc>
          <w:tcPr>
            <w:tcW w:w="1418" w:type="dxa"/>
            <w:vMerge/>
            <w:vAlign w:val="center"/>
          </w:tcPr>
          <w:p w14:paraId="2D231060" w14:textId="77777777" w:rsidR="00751B47" w:rsidRPr="000B6539" w:rsidRDefault="00751B47" w:rsidP="000B6539">
            <w:pPr>
              <w:jc w:val="center"/>
              <w:rPr>
                <w:b/>
                <w:sz w:val="28"/>
                <w:szCs w:val="28"/>
                <w:lang w:val="en-GB"/>
              </w:rPr>
            </w:pPr>
          </w:p>
        </w:tc>
      </w:tr>
      <w:tr w:rsidR="00751B47" w14:paraId="7558ACD8" w14:textId="77777777" w:rsidTr="000B6539">
        <w:trPr>
          <w:trHeight w:val="567"/>
        </w:trPr>
        <w:tc>
          <w:tcPr>
            <w:tcW w:w="552" w:type="dxa"/>
            <w:vAlign w:val="center"/>
          </w:tcPr>
          <w:p w14:paraId="50EAA9A7" w14:textId="0C58E07A" w:rsidR="00751B47" w:rsidRDefault="00751B47" w:rsidP="00061DA8">
            <w:pPr>
              <w:jc w:val="center"/>
              <w:rPr>
                <w:lang w:val="en-GB"/>
              </w:rPr>
            </w:pPr>
            <w:r>
              <w:rPr>
                <w:lang w:val="en-GB"/>
              </w:rPr>
              <w:t>3</w:t>
            </w:r>
          </w:p>
        </w:tc>
        <w:tc>
          <w:tcPr>
            <w:tcW w:w="5680" w:type="dxa"/>
            <w:vAlign w:val="center"/>
          </w:tcPr>
          <w:p w14:paraId="557B40A3" w14:textId="4C5770A4"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Handles communication difficulties appropriately, involving others as necessary; establishes excellent rapport </w:t>
            </w:r>
          </w:p>
        </w:tc>
        <w:tc>
          <w:tcPr>
            <w:tcW w:w="1417" w:type="dxa"/>
            <w:vMerge/>
            <w:vAlign w:val="center"/>
          </w:tcPr>
          <w:p w14:paraId="746B864D" w14:textId="77777777" w:rsidR="00751B47" w:rsidRPr="000B6539" w:rsidRDefault="00751B47" w:rsidP="000B6539">
            <w:pPr>
              <w:jc w:val="center"/>
              <w:rPr>
                <w:b/>
                <w:sz w:val="28"/>
                <w:szCs w:val="28"/>
                <w:lang w:val="en-GB"/>
              </w:rPr>
            </w:pPr>
          </w:p>
        </w:tc>
        <w:tc>
          <w:tcPr>
            <w:tcW w:w="1418" w:type="dxa"/>
            <w:vMerge/>
            <w:vAlign w:val="center"/>
          </w:tcPr>
          <w:p w14:paraId="5C0C370D" w14:textId="77777777" w:rsidR="00751B47" w:rsidRPr="000B6539" w:rsidRDefault="00751B47" w:rsidP="000B6539">
            <w:pPr>
              <w:jc w:val="center"/>
              <w:rPr>
                <w:b/>
                <w:sz w:val="28"/>
                <w:szCs w:val="28"/>
                <w:lang w:val="en-GB"/>
              </w:rPr>
            </w:pPr>
          </w:p>
        </w:tc>
      </w:tr>
      <w:tr w:rsidR="00751B47" w14:paraId="3BE2B479" w14:textId="77777777" w:rsidTr="000B6539">
        <w:trPr>
          <w:trHeight w:val="567"/>
        </w:trPr>
        <w:tc>
          <w:tcPr>
            <w:tcW w:w="552" w:type="dxa"/>
            <w:tcBorders>
              <w:bottom w:val="single" w:sz="24" w:space="0" w:color="000000"/>
            </w:tcBorders>
            <w:vAlign w:val="center"/>
          </w:tcPr>
          <w:p w14:paraId="34F75100" w14:textId="48A85940"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0EEB2C51" w14:textId="4F958004"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Shows mastery of patient communication in all situations, anticipating and managing any difficulties which may occur </w:t>
            </w:r>
          </w:p>
        </w:tc>
        <w:tc>
          <w:tcPr>
            <w:tcW w:w="1417" w:type="dxa"/>
            <w:vMerge/>
            <w:tcBorders>
              <w:bottom w:val="single" w:sz="24" w:space="0" w:color="000000"/>
            </w:tcBorders>
            <w:vAlign w:val="center"/>
          </w:tcPr>
          <w:p w14:paraId="6F0FE58E"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4FE67963" w14:textId="77777777" w:rsidR="00751B47" w:rsidRPr="000B6539" w:rsidRDefault="00751B47" w:rsidP="000B6539">
            <w:pPr>
              <w:jc w:val="center"/>
              <w:rPr>
                <w:b/>
                <w:sz w:val="28"/>
                <w:szCs w:val="28"/>
                <w:lang w:val="en-GB"/>
              </w:rPr>
            </w:pPr>
          </w:p>
        </w:tc>
      </w:tr>
      <w:tr w:rsidR="00751B47" w14:paraId="01A9E484" w14:textId="77777777" w:rsidTr="000B6539">
        <w:trPr>
          <w:trHeight w:val="567"/>
        </w:trPr>
        <w:tc>
          <w:tcPr>
            <w:tcW w:w="6232" w:type="dxa"/>
            <w:gridSpan w:val="2"/>
            <w:tcBorders>
              <w:top w:val="single" w:sz="24" w:space="0" w:color="000000"/>
            </w:tcBorders>
            <w:vAlign w:val="center"/>
          </w:tcPr>
          <w:p w14:paraId="1707DD97" w14:textId="77263256" w:rsidR="00751B47" w:rsidRPr="00751B47" w:rsidRDefault="00751B47" w:rsidP="00061DA8">
            <w:pPr>
              <w:rPr>
                <w:b/>
                <w:lang w:val="en-GB"/>
              </w:rPr>
            </w:pPr>
            <w:r w:rsidRPr="00751B47">
              <w:rPr>
                <w:b/>
                <w:lang w:val="en-GB"/>
              </w:rPr>
              <w:t>Breaking bad news</w:t>
            </w:r>
          </w:p>
        </w:tc>
        <w:tc>
          <w:tcPr>
            <w:tcW w:w="1417" w:type="dxa"/>
            <w:vMerge w:val="restart"/>
            <w:tcBorders>
              <w:top w:val="single" w:sz="24" w:space="0" w:color="000000"/>
            </w:tcBorders>
            <w:vAlign w:val="center"/>
          </w:tcPr>
          <w:p w14:paraId="23CCB456"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7F2F0FD8" w14:textId="77777777" w:rsidR="00751B47" w:rsidRPr="000B6539" w:rsidRDefault="00751B47" w:rsidP="000B6539">
            <w:pPr>
              <w:jc w:val="center"/>
              <w:rPr>
                <w:b/>
                <w:sz w:val="28"/>
                <w:szCs w:val="28"/>
                <w:lang w:val="en-GB"/>
              </w:rPr>
            </w:pPr>
          </w:p>
        </w:tc>
      </w:tr>
      <w:tr w:rsidR="00751B47" w14:paraId="1C54E7C0" w14:textId="77777777" w:rsidTr="000B6539">
        <w:trPr>
          <w:trHeight w:val="567"/>
        </w:trPr>
        <w:tc>
          <w:tcPr>
            <w:tcW w:w="552" w:type="dxa"/>
            <w:vAlign w:val="center"/>
          </w:tcPr>
          <w:p w14:paraId="64890333" w14:textId="7D74B72D" w:rsidR="00751B47" w:rsidRDefault="00751B47" w:rsidP="00061DA8">
            <w:pPr>
              <w:jc w:val="center"/>
              <w:rPr>
                <w:lang w:val="en-GB"/>
              </w:rPr>
            </w:pPr>
            <w:r>
              <w:rPr>
                <w:lang w:val="en-GB"/>
              </w:rPr>
              <w:lastRenderedPageBreak/>
              <w:t>1</w:t>
            </w:r>
          </w:p>
        </w:tc>
        <w:tc>
          <w:tcPr>
            <w:tcW w:w="5680" w:type="dxa"/>
            <w:vAlign w:val="center"/>
          </w:tcPr>
          <w:p w14:paraId="51BE4A7F"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Recognises when bad news must be imparted </w:t>
            </w:r>
          </w:p>
          <w:p w14:paraId="12CF78A4"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Recognises the need to develop specific skills </w:t>
            </w:r>
          </w:p>
          <w:p w14:paraId="774CB728" w14:textId="0C3CC7F3"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Requires guidance to deal with most cases </w:t>
            </w:r>
          </w:p>
        </w:tc>
        <w:tc>
          <w:tcPr>
            <w:tcW w:w="1417" w:type="dxa"/>
            <w:vMerge/>
            <w:vAlign w:val="center"/>
          </w:tcPr>
          <w:p w14:paraId="551B6E7E" w14:textId="77777777" w:rsidR="00751B47" w:rsidRPr="000B6539" w:rsidRDefault="00751B47" w:rsidP="000B6539">
            <w:pPr>
              <w:jc w:val="center"/>
              <w:rPr>
                <w:b/>
                <w:sz w:val="28"/>
                <w:szCs w:val="28"/>
                <w:lang w:val="en-GB"/>
              </w:rPr>
            </w:pPr>
          </w:p>
        </w:tc>
        <w:tc>
          <w:tcPr>
            <w:tcW w:w="1418" w:type="dxa"/>
            <w:vMerge/>
            <w:vAlign w:val="center"/>
          </w:tcPr>
          <w:p w14:paraId="186AC672" w14:textId="77777777" w:rsidR="00751B47" w:rsidRPr="000B6539" w:rsidRDefault="00751B47" w:rsidP="000B6539">
            <w:pPr>
              <w:jc w:val="center"/>
              <w:rPr>
                <w:b/>
                <w:sz w:val="28"/>
                <w:szCs w:val="28"/>
                <w:lang w:val="en-GB"/>
              </w:rPr>
            </w:pPr>
          </w:p>
        </w:tc>
      </w:tr>
      <w:tr w:rsidR="00751B47" w14:paraId="1F36823C" w14:textId="77777777" w:rsidTr="000B6539">
        <w:trPr>
          <w:trHeight w:val="567"/>
        </w:trPr>
        <w:tc>
          <w:tcPr>
            <w:tcW w:w="552" w:type="dxa"/>
            <w:vAlign w:val="center"/>
          </w:tcPr>
          <w:p w14:paraId="3B46E6F8" w14:textId="01A42BC4" w:rsidR="00751B47" w:rsidRDefault="00751B47" w:rsidP="00061DA8">
            <w:pPr>
              <w:jc w:val="center"/>
              <w:rPr>
                <w:lang w:val="en-GB"/>
              </w:rPr>
            </w:pPr>
            <w:r>
              <w:rPr>
                <w:lang w:val="en-GB"/>
              </w:rPr>
              <w:t>2</w:t>
            </w:r>
          </w:p>
        </w:tc>
        <w:tc>
          <w:tcPr>
            <w:tcW w:w="5680" w:type="dxa"/>
            <w:vAlign w:val="center"/>
          </w:tcPr>
          <w:p w14:paraId="20B7B6FF"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Able to break bad news in planned settings </w:t>
            </w:r>
          </w:p>
          <w:p w14:paraId="74D08ECD"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Prepares well for interview</w:t>
            </w:r>
          </w:p>
          <w:p w14:paraId="177E50BC"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Prepares patient to receive bad news </w:t>
            </w:r>
          </w:p>
          <w:p w14:paraId="2A17796F" w14:textId="00033E6B"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Responsive to patient reactions </w:t>
            </w:r>
          </w:p>
        </w:tc>
        <w:tc>
          <w:tcPr>
            <w:tcW w:w="1417" w:type="dxa"/>
            <w:vMerge/>
            <w:vAlign w:val="center"/>
          </w:tcPr>
          <w:p w14:paraId="619A59C9" w14:textId="77777777" w:rsidR="00751B47" w:rsidRPr="000B6539" w:rsidRDefault="00751B47" w:rsidP="000B6539">
            <w:pPr>
              <w:jc w:val="center"/>
              <w:rPr>
                <w:b/>
                <w:sz w:val="28"/>
                <w:szCs w:val="28"/>
                <w:lang w:val="en-GB"/>
              </w:rPr>
            </w:pPr>
          </w:p>
        </w:tc>
        <w:tc>
          <w:tcPr>
            <w:tcW w:w="1418" w:type="dxa"/>
            <w:vMerge/>
            <w:vAlign w:val="center"/>
          </w:tcPr>
          <w:p w14:paraId="79735247" w14:textId="77777777" w:rsidR="00751B47" w:rsidRPr="000B6539" w:rsidRDefault="00751B47" w:rsidP="000B6539">
            <w:pPr>
              <w:jc w:val="center"/>
              <w:rPr>
                <w:b/>
                <w:sz w:val="28"/>
                <w:szCs w:val="28"/>
                <w:lang w:val="en-GB"/>
              </w:rPr>
            </w:pPr>
          </w:p>
        </w:tc>
      </w:tr>
      <w:tr w:rsidR="00751B47" w14:paraId="0E95FF23" w14:textId="77777777" w:rsidTr="000B6539">
        <w:trPr>
          <w:trHeight w:val="567"/>
        </w:trPr>
        <w:tc>
          <w:tcPr>
            <w:tcW w:w="552" w:type="dxa"/>
            <w:vAlign w:val="center"/>
          </w:tcPr>
          <w:p w14:paraId="673CF1E1" w14:textId="122FBFC5" w:rsidR="00751B47" w:rsidRDefault="00751B47" w:rsidP="00061DA8">
            <w:pPr>
              <w:jc w:val="center"/>
              <w:rPr>
                <w:lang w:val="en-GB"/>
              </w:rPr>
            </w:pPr>
            <w:r>
              <w:rPr>
                <w:lang w:val="en-GB"/>
              </w:rPr>
              <w:t>3</w:t>
            </w:r>
          </w:p>
        </w:tc>
        <w:tc>
          <w:tcPr>
            <w:tcW w:w="5680" w:type="dxa"/>
            <w:vAlign w:val="center"/>
          </w:tcPr>
          <w:p w14:paraId="1CA4DE38"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Able to break bad news in unexpected and planned settings</w:t>
            </w:r>
            <w:r w:rsidRPr="00B472BF">
              <w:rPr>
                <w:rFonts w:ascii="Calibri" w:hAnsi="Calibri" w:cs="Calibri"/>
                <w:sz w:val="15"/>
                <w:szCs w:val="15"/>
              </w:rPr>
              <w:br/>
              <w:t>Clear structure to interview</w:t>
            </w:r>
            <w:r w:rsidRPr="00B472BF">
              <w:rPr>
                <w:rFonts w:ascii="Calibri" w:hAnsi="Calibri" w:cs="Calibri"/>
                <w:sz w:val="15"/>
                <w:szCs w:val="15"/>
              </w:rPr>
              <w:br/>
              <w:t xml:space="preserve">Establishes what patient wants to know and ensures understanding </w:t>
            </w:r>
          </w:p>
          <w:p w14:paraId="28182FF6" w14:textId="0947A580" w:rsidR="00751B47"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Able to conclude interview </w:t>
            </w:r>
          </w:p>
        </w:tc>
        <w:tc>
          <w:tcPr>
            <w:tcW w:w="1417" w:type="dxa"/>
            <w:vMerge/>
            <w:vAlign w:val="center"/>
          </w:tcPr>
          <w:p w14:paraId="42F4C76F" w14:textId="77777777" w:rsidR="00751B47" w:rsidRPr="000B6539" w:rsidRDefault="00751B47" w:rsidP="000B6539">
            <w:pPr>
              <w:jc w:val="center"/>
              <w:rPr>
                <w:b/>
                <w:sz w:val="28"/>
                <w:szCs w:val="28"/>
                <w:lang w:val="en-GB"/>
              </w:rPr>
            </w:pPr>
          </w:p>
        </w:tc>
        <w:tc>
          <w:tcPr>
            <w:tcW w:w="1418" w:type="dxa"/>
            <w:vMerge/>
            <w:vAlign w:val="center"/>
          </w:tcPr>
          <w:p w14:paraId="4393C9B6" w14:textId="77777777" w:rsidR="00751B47" w:rsidRPr="000B6539" w:rsidRDefault="00751B47" w:rsidP="000B6539">
            <w:pPr>
              <w:jc w:val="center"/>
              <w:rPr>
                <w:b/>
                <w:sz w:val="28"/>
                <w:szCs w:val="28"/>
                <w:lang w:val="en-GB"/>
              </w:rPr>
            </w:pPr>
          </w:p>
        </w:tc>
      </w:tr>
      <w:tr w:rsidR="00751B47" w14:paraId="39EF9FEB" w14:textId="77777777" w:rsidTr="000B6539">
        <w:trPr>
          <w:trHeight w:val="567"/>
        </w:trPr>
        <w:tc>
          <w:tcPr>
            <w:tcW w:w="552" w:type="dxa"/>
            <w:tcBorders>
              <w:bottom w:val="single" w:sz="24" w:space="0" w:color="000000"/>
            </w:tcBorders>
            <w:vAlign w:val="center"/>
          </w:tcPr>
          <w:p w14:paraId="2DF6FAF7" w14:textId="4CDC9992"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176C75D7"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Skilfully delivers bad news in any circumstance including adverse events </w:t>
            </w:r>
          </w:p>
          <w:p w14:paraId="7706AC58" w14:textId="7ECCF1FD"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Arranges follow up as appropriate</w:t>
            </w:r>
            <w:r w:rsidRPr="00B472BF">
              <w:rPr>
                <w:rFonts w:ascii="Calibri" w:hAnsi="Calibri" w:cs="Calibri"/>
                <w:sz w:val="15"/>
                <w:szCs w:val="15"/>
              </w:rPr>
              <w:br/>
              <w:t xml:space="preserve">Able to teach others how to break bad news </w:t>
            </w:r>
          </w:p>
        </w:tc>
        <w:tc>
          <w:tcPr>
            <w:tcW w:w="1417" w:type="dxa"/>
            <w:vMerge/>
            <w:tcBorders>
              <w:bottom w:val="single" w:sz="24" w:space="0" w:color="000000"/>
            </w:tcBorders>
            <w:vAlign w:val="center"/>
          </w:tcPr>
          <w:p w14:paraId="560EAB45"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0BCD6749" w14:textId="77777777" w:rsidR="00751B47" w:rsidRPr="000B6539" w:rsidRDefault="00751B47" w:rsidP="000B6539">
            <w:pPr>
              <w:jc w:val="center"/>
              <w:rPr>
                <w:b/>
                <w:sz w:val="28"/>
                <w:szCs w:val="28"/>
                <w:lang w:val="en-GB"/>
              </w:rPr>
            </w:pPr>
          </w:p>
        </w:tc>
      </w:tr>
      <w:tr w:rsidR="00751B47" w14:paraId="21B610E3" w14:textId="77777777" w:rsidTr="000B6539">
        <w:trPr>
          <w:trHeight w:val="567"/>
        </w:trPr>
        <w:tc>
          <w:tcPr>
            <w:tcW w:w="6232" w:type="dxa"/>
            <w:gridSpan w:val="2"/>
            <w:tcBorders>
              <w:top w:val="single" w:sz="24" w:space="0" w:color="000000"/>
            </w:tcBorders>
            <w:vAlign w:val="center"/>
          </w:tcPr>
          <w:p w14:paraId="71095217" w14:textId="2C0595C9" w:rsidR="00751B47" w:rsidRPr="00751B47" w:rsidRDefault="00751B47" w:rsidP="00061DA8">
            <w:pPr>
              <w:rPr>
                <w:b/>
                <w:lang w:val="en-GB"/>
              </w:rPr>
            </w:pPr>
            <w:r w:rsidRPr="00751B47">
              <w:rPr>
                <w:b/>
                <w:lang w:val="en-GB"/>
              </w:rPr>
              <w:t>Complaints &amp; medical error</w:t>
            </w:r>
          </w:p>
        </w:tc>
        <w:tc>
          <w:tcPr>
            <w:tcW w:w="1417" w:type="dxa"/>
            <w:vMerge w:val="restart"/>
            <w:tcBorders>
              <w:top w:val="single" w:sz="24" w:space="0" w:color="000000"/>
            </w:tcBorders>
            <w:vAlign w:val="center"/>
          </w:tcPr>
          <w:p w14:paraId="0D9F34B2"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2FB5395A" w14:textId="77777777" w:rsidR="00751B47" w:rsidRPr="000B6539" w:rsidRDefault="00751B47" w:rsidP="000B6539">
            <w:pPr>
              <w:jc w:val="center"/>
              <w:rPr>
                <w:b/>
                <w:sz w:val="28"/>
                <w:szCs w:val="28"/>
                <w:lang w:val="en-GB"/>
              </w:rPr>
            </w:pPr>
          </w:p>
        </w:tc>
      </w:tr>
      <w:tr w:rsidR="00751B47" w14:paraId="22F90B2F" w14:textId="77777777" w:rsidTr="000B6539">
        <w:trPr>
          <w:trHeight w:val="567"/>
        </w:trPr>
        <w:tc>
          <w:tcPr>
            <w:tcW w:w="552" w:type="dxa"/>
            <w:vAlign w:val="center"/>
          </w:tcPr>
          <w:p w14:paraId="2675D641" w14:textId="45FC5370" w:rsidR="00751B47" w:rsidRDefault="00751B47" w:rsidP="00061DA8">
            <w:pPr>
              <w:jc w:val="center"/>
              <w:rPr>
                <w:lang w:val="en-GB"/>
              </w:rPr>
            </w:pPr>
            <w:r>
              <w:rPr>
                <w:lang w:val="en-GB"/>
              </w:rPr>
              <w:t>1</w:t>
            </w:r>
          </w:p>
        </w:tc>
        <w:tc>
          <w:tcPr>
            <w:tcW w:w="5680" w:type="dxa"/>
            <w:vAlign w:val="center"/>
          </w:tcPr>
          <w:p w14:paraId="0BE40F71"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Defines the local complaints procedure </w:t>
            </w:r>
          </w:p>
          <w:p w14:paraId="11A94D4A" w14:textId="5284633C"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Recognises need for honesty in management of complaints Responds promptly to concerns that have been raised Understands the importance of an effective apology Learns from errors </w:t>
            </w:r>
          </w:p>
        </w:tc>
        <w:tc>
          <w:tcPr>
            <w:tcW w:w="1417" w:type="dxa"/>
            <w:vMerge/>
            <w:vAlign w:val="center"/>
          </w:tcPr>
          <w:p w14:paraId="2706C2E9" w14:textId="77777777" w:rsidR="00751B47" w:rsidRPr="000B6539" w:rsidRDefault="00751B47" w:rsidP="000B6539">
            <w:pPr>
              <w:jc w:val="center"/>
              <w:rPr>
                <w:b/>
                <w:sz w:val="28"/>
                <w:szCs w:val="28"/>
                <w:lang w:val="en-GB"/>
              </w:rPr>
            </w:pPr>
          </w:p>
        </w:tc>
        <w:tc>
          <w:tcPr>
            <w:tcW w:w="1418" w:type="dxa"/>
            <w:vMerge/>
            <w:vAlign w:val="center"/>
          </w:tcPr>
          <w:p w14:paraId="497032DF" w14:textId="77777777" w:rsidR="00751B47" w:rsidRPr="000B6539" w:rsidRDefault="00751B47" w:rsidP="000B6539">
            <w:pPr>
              <w:jc w:val="center"/>
              <w:rPr>
                <w:b/>
                <w:sz w:val="28"/>
                <w:szCs w:val="28"/>
                <w:lang w:val="en-GB"/>
              </w:rPr>
            </w:pPr>
          </w:p>
        </w:tc>
      </w:tr>
      <w:tr w:rsidR="00751B47" w14:paraId="76B54141" w14:textId="77777777" w:rsidTr="000B6539">
        <w:trPr>
          <w:trHeight w:val="567"/>
        </w:trPr>
        <w:tc>
          <w:tcPr>
            <w:tcW w:w="552" w:type="dxa"/>
            <w:vAlign w:val="center"/>
          </w:tcPr>
          <w:p w14:paraId="6004138E" w14:textId="7C19C64D" w:rsidR="00751B47" w:rsidRDefault="00751B47" w:rsidP="00061DA8">
            <w:pPr>
              <w:jc w:val="center"/>
              <w:rPr>
                <w:lang w:val="en-GB"/>
              </w:rPr>
            </w:pPr>
            <w:r>
              <w:rPr>
                <w:lang w:val="en-GB"/>
              </w:rPr>
              <w:t>2</w:t>
            </w:r>
          </w:p>
        </w:tc>
        <w:tc>
          <w:tcPr>
            <w:tcW w:w="5680" w:type="dxa"/>
            <w:vAlign w:val="center"/>
          </w:tcPr>
          <w:p w14:paraId="176F29D9" w14:textId="19B2157C"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Manages conflict without confrontation</w:t>
            </w:r>
            <w:r w:rsidRPr="00B472BF">
              <w:rPr>
                <w:rFonts w:ascii="Calibri" w:hAnsi="Calibri" w:cs="Calibri"/>
                <w:sz w:val="15"/>
                <w:szCs w:val="15"/>
              </w:rPr>
              <w:br/>
              <w:t xml:space="preserve">Recognises and responds to the difference between system failure and individual error </w:t>
            </w:r>
          </w:p>
        </w:tc>
        <w:tc>
          <w:tcPr>
            <w:tcW w:w="1417" w:type="dxa"/>
            <w:vMerge/>
            <w:vAlign w:val="center"/>
          </w:tcPr>
          <w:p w14:paraId="1EA51598" w14:textId="77777777" w:rsidR="00751B47" w:rsidRPr="000B6539" w:rsidRDefault="00751B47" w:rsidP="000B6539">
            <w:pPr>
              <w:jc w:val="center"/>
              <w:rPr>
                <w:b/>
                <w:sz w:val="28"/>
                <w:szCs w:val="28"/>
                <w:lang w:val="en-GB"/>
              </w:rPr>
            </w:pPr>
          </w:p>
        </w:tc>
        <w:tc>
          <w:tcPr>
            <w:tcW w:w="1418" w:type="dxa"/>
            <w:vMerge/>
            <w:vAlign w:val="center"/>
          </w:tcPr>
          <w:p w14:paraId="3E3A1EB1" w14:textId="77777777" w:rsidR="00751B47" w:rsidRPr="000B6539" w:rsidRDefault="00751B47" w:rsidP="000B6539">
            <w:pPr>
              <w:jc w:val="center"/>
              <w:rPr>
                <w:b/>
                <w:sz w:val="28"/>
                <w:szCs w:val="28"/>
                <w:lang w:val="en-GB"/>
              </w:rPr>
            </w:pPr>
          </w:p>
        </w:tc>
      </w:tr>
      <w:tr w:rsidR="00751B47" w14:paraId="52546D44" w14:textId="77777777" w:rsidTr="000B6539">
        <w:trPr>
          <w:trHeight w:val="567"/>
        </w:trPr>
        <w:tc>
          <w:tcPr>
            <w:tcW w:w="552" w:type="dxa"/>
            <w:vAlign w:val="center"/>
          </w:tcPr>
          <w:p w14:paraId="155D273B" w14:textId="03D97748" w:rsidR="00751B47" w:rsidRDefault="00751B47" w:rsidP="00061DA8">
            <w:pPr>
              <w:jc w:val="center"/>
              <w:rPr>
                <w:lang w:val="en-GB"/>
              </w:rPr>
            </w:pPr>
            <w:r>
              <w:rPr>
                <w:lang w:val="en-GB"/>
              </w:rPr>
              <w:t>3</w:t>
            </w:r>
          </w:p>
        </w:tc>
        <w:tc>
          <w:tcPr>
            <w:tcW w:w="5680" w:type="dxa"/>
            <w:vAlign w:val="center"/>
          </w:tcPr>
          <w:p w14:paraId="31B6C772" w14:textId="2437B701"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Recognises and manages the effects of any complaint within members of the team </w:t>
            </w:r>
          </w:p>
        </w:tc>
        <w:tc>
          <w:tcPr>
            <w:tcW w:w="1417" w:type="dxa"/>
            <w:vMerge/>
            <w:vAlign w:val="center"/>
          </w:tcPr>
          <w:p w14:paraId="4C0E1F0E" w14:textId="77777777" w:rsidR="00751B47" w:rsidRPr="000B6539" w:rsidRDefault="00751B47" w:rsidP="000B6539">
            <w:pPr>
              <w:jc w:val="center"/>
              <w:rPr>
                <w:b/>
                <w:sz w:val="28"/>
                <w:szCs w:val="28"/>
                <w:lang w:val="en-GB"/>
              </w:rPr>
            </w:pPr>
          </w:p>
        </w:tc>
        <w:tc>
          <w:tcPr>
            <w:tcW w:w="1418" w:type="dxa"/>
            <w:vMerge/>
            <w:vAlign w:val="center"/>
          </w:tcPr>
          <w:p w14:paraId="54CA303B" w14:textId="77777777" w:rsidR="00751B47" w:rsidRPr="000B6539" w:rsidRDefault="00751B47" w:rsidP="000B6539">
            <w:pPr>
              <w:jc w:val="center"/>
              <w:rPr>
                <w:b/>
                <w:sz w:val="28"/>
                <w:szCs w:val="28"/>
                <w:lang w:val="en-GB"/>
              </w:rPr>
            </w:pPr>
          </w:p>
        </w:tc>
      </w:tr>
      <w:tr w:rsidR="00751B47" w14:paraId="4A242203" w14:textId="77777777" w:rsidTr="000B6539">
        <w:trPr>
          <w:trHeight w:val="567"/>
        </w:trPr>
        <w:tc>
          <w:tcPr>
            <w:tcW w:w="552" w:type="dxa"/>
            <w:tcBorders>
              <w:bottom w:val="single" w:sz="24" w:space="0" w:color="000000"/>
            </w:tcBorders>
            <w:vAlign w:val="center"/>
          </w:tcPr>
          <w:p w14:paraId="5DEDB0BF" w14:textId="48C1A9A5"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4A53B990" w14:textId="77777777" w:rsidR="00B472BF" w:rsidRPr="00B472BF" w:rsidRDefault="00B472BF" w:rsidP="00B472BF">
            <w:pPr>
              <w:pStyle w:val="NormalWeb"/>
              <w:spacing w:before="0" w:beforeAutospacing="0" w:after="0" w:afterAutospacing="0"/>
              <w:rPr>
                <w:rFonts w:ascii="Calibri" w:hAnsi="Calibri" w:cs="Calibri"/>
                <w:sz w:val="15"/>
                <w:szCs w:val="15"/>
              </w:rPr>
            </w:pPr>
            <w:r w:rsidRPr="00B472BF">
              <w:rPr>
                <w:rFonts w:ascii="Calibri" w:hAnsi="Calibri" w:cs="Calibri"/>
                <w:sz w:val="15"/>
                <w:szCs w:val="15"/>
              </w:rPr>
              <w:t xml:space="preserve">Provides timely accurate written responses to complaints when required </w:t>
            </w:r>
          </w:p>
          <w:p w14:paraId="02A26D6D" w14:textId="26ACB2CA"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Provides leadership in the management of complaints </w:t>
            </w:r>
          </w:p>
        </w:tc>
        <w:tc>
          <w:tcPr>
            <w:tcW w:w="1417" w:type="dxa"/>
            <w:vMerge/>
            <w:tcBorders>
              <w:bottom w:val="single" w:sz="24" w:space="0" w:color="000000"/>
            </w:tcBorders>
            <w:vAlign w:val="center"/>
          </w:tcPr>
          <w:p w14:paraId="2C4CA080"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12B6274C" w14:textId="77777777" w:rsidR="00751B47" w:rsidRPr="000B6539" w:rsidRDefault="00751B47" w:rsidP="000B6539">
            <w:pPr>
              <w:jc w:val="center"/>
              <w:rPr>
                <w:b/>
                <w:sz w:val="28"/>
                <w:szCs w:val="28"/>
                <w:lang w:val="en-GB"/>
              </w:rPr>
            </w:pPr>
          </w:p>
        </w:tc>
      </w:tr>
      <w:tr w:rsidR="00751B47" w14:paraId="197358D1" w14:textId="77777777" w:rsidTr="000B6539">
        <w:trPr>
          <w:trHeight w:val="567"/>
        </w:trPr>
        <w:tc>
          <w:tcPr>
            <w:tcW w:w="6232" w:type="dxa"/>
            <w:gridSpan w:val="2"/>
            <w:tcBorders>
              <w:top w:val="single" w:sz="24" w:space="0" w:color="000000"/>
            </w:tcBorders>
            <w:vAlign w:val="center"/>
          </w:tcPr>
          <w:p w14:paraId="00E05AF2" w14:textId="6D50034D" w:rsidR="00751B47" w:rsidRPr="00751B47" w:rsidRDefault="00751B47" w:rsidP="00061DA8">
            <w:pPr>
              <w:rPr>
                <w:b/>
                <w:lang w:val="en-GB"/>
              </w:rPr>
            </w:pPr>
            <w:r w:rsidRPr="00751B47">
              <w:rPr>
                <w:b/>
                <w:lang w:val="en-GB"/>
              </w:rPr>
              <w:t>Communication with colleagues &amp; cooperation</w:t>
            </w:r>
          </w:p>
        </w:tc>
        <w:tc>
          <w:tcPr>
            <w:tcW w:w="1417" w:type="dxa"/>
            <w:vMerge w:val="restart"/>
            <w:tcBorders>
              <w:top w:val="single" w:sz="24" w:space="0" w:color="000000"/>
            </w:tcBorders>
            <w:vAlign w:val="center"/>
          </w:tcPr>
          <w:p w14:paraId="3A0DB00F"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3A28077E" w14:textId="77777777" w:rsidR="00751B47" w:rsidRPr="000B6539" w:rsidRDefault="00751B47" w:rsidP="000B6539">
            <w:pPr>
              <w:jc w:val="center"/>
              <w:rPr>
                <w:b/>
                <w:sz w:val="28"/>
                <w:szCs w:val="28"/>
                <w:lang w:val="en-GB"/>
              </w:rPr>
            </w:pPr>
          </w:p>
        </w:tc>
      </w:tr>
      <w:tr w:rsidR="00751B47" w14:paraId="3586F727" w14:textId="77777777" w:rsidTr="000B6539">
        <w:trPr>
          <w:trHeight w:val="567"/>
        </w:trPr>
        <w:tc>
          <w:tcPr>
            <w:tcW w:w="552" w:type="dxa"/>
            <w:vAlign w:val="center"/>
          </w:tcPr>
          <w:p w14:paraId="3366DF2D" w14:textId="48960A63" w:rsidR="00751B47" w:rsidRDefault="00751B47" w:rsidP="00061DA8">
            <w:pPr>
              <w:jc w:val="center"/>
              <w:rPr>
                <w:lang w:val="en-GB"/>
              </w:rPr>
            </w:pPr>
            <w:r>
              <w:rPr>
                <w:lang w:val="en-GB"/>
              </w:rPr>
              <w:t>1</w:t>
            </w:r>
          </w:p>
        </w:tc>
        <w:tc>
          <w:tcPr>
            <w:tcW w:w="5680" w:type="dxa"/>
            <w:vAlign w:val="center"/>
          </w:tcPr>
          <w:p w14:paraId="0C8C94BF" w14:textId="172C67EE"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Accepts his/her role in the healthcare team and communicates appropriately with all relevant members thereof </w:t>
            </w:r>
          </w:p>
        </w:tc>
        <w:tc>
          <w:tcPr>
            <w:tcW w:w="1417" w:type="dxa"/>
            <w:vMerge/>
            <w:vAlign w:val="center"/>
          </w:tcPr>
          <w:p w14:paraId="08331D3C" w14:textId="77777777" w:rsidR="00751B47" w:rsidRPr="000B6539" w:rsidRDefault="00751B47" w:rsidP="000B6539">
            <w:pPr>
              <w:jc w:val="center"/>
              <w:rPr>
                <w:b/>
                <w:sz w:val="28"/>
                <w:szCs w:val="28"/>
                <w:lang w:val="en-GB"/>
              </w:rPr>
            </w:pPr>
          </w:p>
        </w:tc>
        <w:tc>
          <w:tcPr>
            <w:tcW w:w="1418" w:type="dxa"/>
            <w:vMerge/>
            <w:vAlign w:val="center"/>
          </w:tcPr>
          <w:p w14:paraId="2BF542F7" w14:textId="77777777" w:rsidR="00751B47" w:rsidRPr="000B6539" w:rsidRDefault="00751B47" w:rsidP="000B6539">
            <w:pPr>
              <w:jc w:val="center"/>
              <w:rPr>
                <w:b/>
                <w:sz w:val="28"/>
                <w:szCs w:val="28"/>
                <w:lang w:val="en-GB"/>
              </w:rPr>
            </w:pPr>
          </w:p>
        </w:tc>
      </w:tr>
      <w:tr w:rsidR="00751B47" w14:paraId="399D0021" w14:textId="77777777" w:rsidTr="000B6539">
        <w:trPr>
          <w:trHeight w:val="567"/>
        </w:trPr>
        <w:tc>
          <w:tcPr>
            <w:tcW w:w="552" w:type="dxa"/>
            <w:vAlign w:val="center"/>
          </w:tcPr>
          <w:p w14:paraId="0B43DDE8" w14:textId="3F1963F0" w:rsidR="00751B47" w:rsidRDefault="00751B47" w:rsidP="00061DA8">
            <w:pPr>
              <w:jc w:val="center"/>
              <w:rPr>
                <w:lang w:val="en-GB"/>
              </w:rPr>
            </w:pPr>
            <w:r>
              <w:rPr>
                <w:lang w:val="en-GB"/>
              </w:rPr>
              <w:t>2</w:t>
            </w:r>
          </w:p>
        </w:tc>
        <w:tc>
          <w:tcPr>
            <w:tcW w:w="5680" w:type="dxa"/>
            <w:vAlign w:val="center"/>
          </w:tcPr>
          <w:p w14:paraId="45A4C028" w14:textId="0B89AF8D"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Fully recognises the role of, and communicates appropriately with, all relevant potential team members (individual and corporate) </w:t>
            </w:r>
          </w:p>
        </w:tc>
        <w:tc>
          <w:tcPr>
            <w:tcW w:w="1417" w:type="dxa"/>
            <w:vMerge/>
            <w:vAlign w:val="center"/>
          </w:tcPr>
          <w:p w14:paraId="5C6CA52E" w14:textId="77777777" w:rsidR="00751B47" w:rsidRPr="000B6539" w:rsidRDefault="00751B47" w:rsidP="000B6539">
            <w:pPr>
              <w:jc w:val="center"/>
              <w:rPr>
                <w:b/>
                <w:sz w:val="28"/>
                <w:szCs w:val="28"/>
                <w:lang w:val="en-GB"/>
              </w:rPr>
            </w:pPr>
          </w:p>
        </w:tc>
        <w:tc>
          <w:tcPr>
            <w:tcW w:w="1418" w:type="dxa"/>
            <w:vMerge/>
            <w:vAlign w:val="center"/>
          </w:tcPr>
          <w:p w14:paraId="4F09D011" w14:textId="77777777" w:rsidR="00751B47" w:rsidRPr="000B6539" w:rsidRDefault="00751B47" w:rsidP="000B6539">
            <w:pPr>
              <w:jc w:val="center"/>
              <w:rPr>
                <w:b/>
                <w:sz w:val="28"/>
                <w:szCs w:val="28"/>
                <w:lang w:val="en-GB"/>
              </w:rPr>
            </w:pPr>
          </w:p>
        </w:tc>
      </w:tr>
      <w:tr w:rsidR="00751B47" w14:paraId="2C05FE24" w14:textId="77777777" w:rsidTr="000B6539">
        <w:trPr>
          <w:trHeight w:val="567"/>
        </w:trPr>
        <w:tc>
          <w:tcPr>
            <w:tcW w:w="552" w:type="dxa"/>
            <w:vAlign w:val="center"/>
          </w:tcPr>
          <w:p w14:paraId="37C3CF70" w14:textId="4C1BBE36" w:rsidR="00751B47" w:rsidRDefault="00751B47" w:rsidP="00061DA8">
            <w:pPr>
              <w:jc w:val="center"/>
              <w:rPr>
                <w:lang w:val="en-GB"/>
              </w:rPr>
            </w:pPr>
            <w:r>
              <w:rPr>
                <w:lang w:val="en-GB"/>
              </w:rPr>
              <w:t>3</w:t>
            </w:r>
          </w:p>
        </w:tc>
        <w:tc>
          <w:tcPr>
            <w:tcW w:w="5680" w:type="dxa"/>
            <w:vAlign w:val="center"/>
          </w:tcPr>
          <w:p w14:paraId="6DF9C317" w14:textId="1F98344A"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Able to predict and manage conflict between members of the healthcare team </w:t>
            </w:r>
          </w:p>
        </w:tc>
        <w:tc>
          <w:tcPr>
            <w:tcW w:w="1417" w:type="dxa"/>
            <w:vMerge/>
            <w:vAlign w:val="center"/>
          </w:tcPr>
          <w:p w14:paraId="21BE4D88" w14:textId="77777777" w:rsidR="00751B47" w:rsidRPr="000B6539" w:rsidRDefault="00751B47" w:rsidP="000B6539">
            <w:pPr>
              <w:jc w:val="center"/>
              <w:rPr>
                <w:b/>
                <w:sz w:val="28"/>
                <w:szCs w:val="28"/>
                <w:lang w:val="en-GB"/>
              </w:rPr>
            </w:pPr>
          </w:p>
        </w:tc>
        <w:tc>
          <w:tcPr>
            <w:tcW w:w="1418" w:type="dxa"/>
            <w:vMerge/>
            <w:vAlign w:val="center"/>
          </w:tcPr>
          <w:p w14:paraId="1CB11DC5" w14:textId="77777777" w:rsidR="00751B47" w:rsidRPr="000B6539" w:rsidRDefault="00751B47" w:rsidP="000B6539">
            <w:pPr>
              <w:jc w:val="center"/>
              <w:rPr>
                <w:b/>
                <w:sz w:val="28"/>
                <w:szCs w:val="28"/>
                <w:lang w:val="en-GB"/>
              </w:rPr>
            </w:pPr>
          </w:p>
        </w:tc>
      </w:tr>
      <w:tr w:rsidR="00751B47" w14:paraId="0BB6664B" w14:textId="77777777" w:rsidTr="000B6539">
        <w:trPr>
          <w:trHeight w:val="567"/>
        </w:trPr>
        <w:tc>
          <w:tcPr>
            <w:tcW w:w="552" w:type="dxa"/>
            <w:tcBorders>
              <w:bottom w:val="single" w:sz="24" w:space="0" w:color="000000"/>
            </w:tcBorders>
            <w:vAlign w:val="center"/>
          </w:tcPr>
          <w:p w14:paraId="3EE7CCE6" w14:textId="5F5CF728"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DAC782F" w14:textId="58C5A335"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Able to take a leadership role as appropriate, fully respecting the skills, responsibilities and viewpoints of all team members </w:t>
            </w:r>
          </w:p>
        </w:tc>
        <w:tc>
          <w:tcPr>
            <w:tcW w:w="1417" w:type="dxa"/>
            <w:vMerge/>
            <w:tcBorders>
              <w:bottom w:val="single" w:sz="24" w:space="0" w:color="000000"/>
            </w:tcBorders>
            <w:vAlign w:val="center"/>
          </w:tcPr>
          <w:p w14:paraId="3C8B7ABE"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4DF0926E" w14:textId="77777777" w:rsidR="00751B47" w:rsidRPr="000B6539" w:rsidRDefault="00751B47" w:rsidP="000B6539">
            <w:pPr>
              <w:jc w:val="center"/>
              <w:rPr>
                <w:b/>
                <w:sz w:val="28"/>
                <w:szCs w:val="28"/>
                <w:lang w:val="en-GB"/>
              </w:rPr>
            </w:pPr>
          </w:p>
        </w:tc>
      </w:tr>
      <w:tr w:rsidR="00751B47" w14:paraId="6866B9C0" w14:textId="77777777" w:rsidTr="000B6539">
        <w:trPr>
          <w:trHeight w:val="567"/>
        </w:trPr>
        <w:tc>
          <w:tcPr>
            <w:tcW w:w="6232" w:type="dxa"/>
            <w:gridSpan w:val="2"/>
            <w:tcBorders>
              <w:top w:val="single" w:sz="24" w:space="0" w:color="000000"/>
            </w:tcBorders>
            <w:vAlign w:val="center"/>
          </w:tcPr>
          <w:p w14:paraId="09BE9B60" w14:textId="319BA586" w:rsidR="00751B47" w:rsidRPr="00751B47" w:rsidRDefault="00751B47" w:rsidP="00061DA8">
            <w:pPr>
              <w:rPr>
                <w:b/>
                <w:lang w:val="en-GB"/>
              </w:rPr>
            </w:pPr>
            <w:r w:rsidRPr="00751B47">
              <w:rPr>
                <w:b/>
                <w:lang w:val="en-GB"/>
              </w:rPr>
              <w:t>Health promotion &amp; public health</w:t>
            </w:r>
          </w:p>
        </w:tc>
        <w:tc>
          <w:tcPr>
            <w:tcW w:w="1417" w:type="dxa"/>
            <w:vMerge w:val="restart"/>
            <w:tcBorders>
              <w:top w:val="single" w:sz="24" w:space="0" w:color="000000"/>
            </w:tcBorders>
            <w:vAlign w:val="center"/>
          </w:tcPr>
          <w:p w14:paraId="705B669F"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7D7CDD2A" w14:textId="77777777" w:rsidR="00751B47" w:rsidRPr="000B6539" w:rsidRDefault="00751B47" w:rsidP="000B6539">
            <w:pPr>
              <w:jc w:val="center"/>
              <w:rPr>
                <w:b/>
                <w:sz w:val="28"/>
                <w:szCs w:val="28"/>
                <w:lang w:val="en-GB"/>
              </w:rPr>
            </w:pPr>
          </w:p>
        </w:tc>
      </w:tr>
      <w:tr w:rsidR="00751B47" w14:paraId="2311725E" w14:textId="77777777" w:rsidTr="000B6539">
        <w:trPr>
          <w:trHeight w:val="567"/>
        </w:trPr>
        <w:tc>
          <w:tcPr>
            <w:tcW w:w="552" w:type="dxa"/>
            <w:vAlign w:val="center"/>
          </w:tcPr>
          <w:p w14:paraId="199FD33E" w14:textId="0C8295B2" w:rsidR="00751B47" w:rsidRDefault="00751B47" w:rsidP="00061DA8">
            <w:pPr>
              <w:jc w:val="center"/>
              <w:rPr>
                <w:lang w:val="en-GB"/>
              </w:rPr>
            </w:pPr>
            <w:r>
              <w:rPr>
                <w:lang w:val="en-GB"/>
              </w:rPr>
              <w:t>1</w:t>
            </w:r>
          </w:p>
        </w:tc>
        <w:tc>
          <w:tcPr>
            <w:tcW w:w="5680" w:type="dxa"/>
            <w:vAlign w:val="center"/>
          </w:tcPr>
          <w:p w14:paraId="48B54119"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Discuss with patients and </w:t>
            </w:r>
            <w:proofErr w:type="gramStart"/>
            <w:r w:rsidRPr="00B472BF">
              <w:rPr>
                <w:rFonts w:ascii="Calibri" w:hAnsi="Calibri" w:cs="Calibri"/>
                <w:sz w:val="15"/>
                <w:szCs w:val="15"/>
              </w:rPr>
              <w:t>others</w:t>
            </w:r>
            <w:proofErr w:type="gramEnd"/>
            <w:r w:rsidRPr="00B472BF">
              <w:rPr>
                <w:rFonts w:ascii="Calibri" w:hAnsi="Calibri" w:cs="Calibri"/>
                <w:sz w:val="15"/>
                <w:szCs w:val="15"/>
              </w:rPr>
              <w:t xml:space="preserve"> factors which could influence their personal health </w:t>
            </w:r>
          </w:p>
          <w:p w14:paraId="2377B735" w14:textId="5016E4C0"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Maintains own health is aware of own responsibility as a doctor for promoting healthy approach to life </w:t>
            </w:r>
          </w:p>
        </w:tc>
        <w:tc>
          <w:tcPr>
            <w:tcW w:w="1417" w:type="dxa"/>
            <w:vMerge/>
            <w:vAlign w:val="center"/>
          </w:tcPr>
          <w:p w14:paraId="42BC433F" w14:textId="77777777" w:rsidR="00751B47" w:rsidRPr="000B6539" w:rsidRDefault="00751B47" w:rsidP="000B6539">
            <w:pPr>
              <w:jc w:val="center"/>
              <w:rPr>
                <w:b/>
                <w:sz w:val="28"/>
                <w:szCs w:val="28"/>
                <w:lang w:val="en-GB"/>
              </w:rPr>
            </w:pPr>
          </w:p>
        </w:tc>
        <w:tc>
          <w:tcPr>
            <w:tcW w:w="1418" w:type="dxa"/>
            <w:vMerge/>
            <w:vAlign w:val="center"/>
          </w:tcPr>
          <w:p w14:paraId="4B6C9D4E" w14:textId="77777777" w:rsidR="00751B47" w:rsidRPr="000B6539" w:rsidRDefault="00751B47" w:rsidP="000B6539">
            <w:pPr>
              <w:jc w:val="center"/>
              <w:rPr>
                <w:b/>
                <w:sz w:val="28"/>
                <w:szCs w:val="28"/>
                <w:lang w:val="en-GB"/>
              </w:rPr>
            </w:pPr>
          </w:p>
        </w:tc>
      </w:tr>
      <w:tr w:rsidR="00751B47" w14:paraId="7D776626" w14:textId="77777777" w:rsidTr="000B6539">
        <w:trPr>
          <w:trHeight w:val="567"/>
        </w:trPr>
        <w:tc>
          <w:tcPr>
            <w:tcW w:w="552" w:type="dxa"/>
            <w:vAlign w:val="center"/>
          </w:tcPr>
          <w:p w14:paraId="28183412" w14:textId="08B5912E" w:rsidR="00751B47" w:rsidRDefault="00751B47" w:rsidP="00061DA8">
            <w:pPr>
              <w:jc w:val="center"/>
              <w:rPr>
                <w:lang w:val="en-GB"/>
              </w:rPr>
            </w:pPr>
            <w:r>
              <w:rPr>
                <w:lang w:val="en-GB"/>
              </w:rPr>
              <w:t>2</w:t>
            </w:r>
          </w:p>
        </w:tc>
        <w:tc>
          <w:tcPr>
            <w:tcW w:w="5680" w:type="dxa"/>
            <w:vAlign w:val="center"/>
          </w:tcPr>
          <w:p w14:paraId="25C68429"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Communicate to an individual, information about the factors which influence their personal health </w:t>
            </w:r>
          </w:p>
          <w:p w14:paraId="4392703A" w14:textId="755D1BC1"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Support an individual in a simple health promotion activity (e.g. smoking cessation) </w:t>
            </w:r>
          </w:p>
        </w:tc>
        <w:tc>
          <w:tcPr>
            <w:tcW w:w="1417" w:type="dxa"/>
            <w:vMerge/>
            <w:vAlign w:val="center"/>
          </w:tcPr>
          <w:p w14:paraId="63E84B2B" w14:textId="77777777" w:rsidR="00751B47" w:rsidRPr="000B6539" w:rsidRDefault="00751B47" w:rsidP="000B6539">
            <w:pPr>
              <w:jc w:val="center"/>
              <w:rPr>
                <w:b/>
                <w:sz w:val="28"/>
                <w:szCs w:val="28"/>
                <w:lang w:val="en-GB"/>
              </w:rPr>
            </w:pPr>
          </w:p>
        </w:tc>
        <w:tc>
          <w:tcPr>
            <w:tcW w:w="1418" w:type="dxa"/>
            <w:vMerge/>
            <w:vAlign w:val="center"/>
          </w:tcPr>
          <w:p w14:paraId="61989240" w14:textId="77777777" w:rsidR="00751B47" w:rsidRPr="000B6539" w:rsidRDefault="00751B47" w:rsidP="000B6539">
            <w:pPr>
              <w:jc w:val="center"/>
              <w:rPr>
                <w:b/>
                <w:sz w:val="28"/>
                <w:szCs w:val="28"/>
                <w:lang w:val="en-GB"/>
              </w:rPr>
            </w:pPr>
          </w:p>
        </w:tc>
      </w:tr>
      <w:tr w:rsidR="00751B47" w14:paraId="5D8D2FAC" w14:textId="77777777" w:rsidTr="000B6539">
        <w:trPr>
          <w:trHeight w:val="567"/>
        </w:trPr>
        <w:tc>
          <w:tcPr>
            <w:tcW w:w="552" w:type="dxa"/>
            <w:vAlign w:val="center"/>
          </w:tcPr>
          <w:p w14:paraId="331D9764" w14:textId="388F3813" w:rsidR="00751B47" w:rsidRDefault="00751B47" w:rsidP="00061DA8">
            <w:pPr>
              <w:jc w:val="center"/>
              <w:rPr>
                <w:lang w:val="en-GB"/>
              </w:rPr>
            </w:pPr>
            <w:r>
              <w:rPr>
                <w:lang w:val="en-GB"/>
              </w:rPr>
              <w:t>3</w:t>
            </w:r>
          </w:p>
        </w:tc>
        <w:tc>
          <w:tcPr>
            <w:tcW w:w="5680" w:type="dxa"/>
            <w:vAlign w:val="center"/>
          </w:tcPr>
          <w:p w14:paraId="39458285"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Communicate to an individual and their relatives, information about the factors which influence their personal health </w:t>
            </w:r>
          </w:p>
          <w:p w14:paraId="3AACF45F"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Support small groups in a simple health promotion activity (e.g. smoking cessation) </w:t>
            </w:r>
          </w:p>
          <w:p w14:paraId="1145B225" w14:textId="437EAA66"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Provide information to an individual about a screening programme and offer information about its risks and benefits </w:t>
            </w:r>
          </w:p>
        </w:tc>
        <w:tc>
          <w:tcPr>
            <w:tcW w:w="1417" w:type="dxa"/>
            <w:vMerge/>
            <w:vAlign w:val="center"/>
          </w:tcPr>
          <w:p w14:paraId="39CFEE9D" w14:textId="77777777" w:rsidR="00751B47" w:rsidRPr="000B6539" w:rsidRDefault="00751B47" w:rsidP="000B6539">
            <w:pPr>
              <w:jc w:val="center"/>
              <w:rPr>
                <w:b/>
                <w:sz w:val="28"/>
                <w:szCs w:val="28"/>
                <w:lang w:val="en-GB"/>
              </w:rPr>
            </w:pPr>
          </w:p>
        </w:tc>
        <w:tc>
          <w:tcPr>
            <w:tcW w:w="1418" w:type="dxa"/>
            <w:vMerge/>
            <w:vAlign w:val="center"/>
          </w:tcPr>
          <w:p w14:paraId="7901C736" w14:textId="77777777" w:rsidR="00751B47" w:rsidRPr="000B6539" w:rsidRDefault="00751B47" w:rsidP="000B6539">
            <w:pPr>
              <w:jc w:val="center"/>
              <w:rPr>
                <w:b/>
                <w:sz w:val="28"/>
                <w:szCs w:val="28"/>
                <w:lang w:val="en-GB"/>
              </w:rPr>
            </w:pPr>
          </w:p>
        </w:tc>
      </w:tr>
      <w:tr w:rsidR="00751B47" w14:paraId="5212225C" w14:textId="77777777" w:rsidTr="000B6539">
        <w:trPr>
          <w:trHeight w:val="567"/>
        </w:trPr>
        <w:tc>
          <w:tcPr>
            <w:tcW w:w="552" w:type="dxa"/>
            <w:tcBorders>
              <w:bottom w:val="single" w:sz="24" w:space="0" w:color="000000"/>
            </w:tcBorders>
            <w:vAlign w:val="center"/>
          </w:tcPr>
          <w:p w14:paraId="5D29DF7D" w14:textId="69670ABD"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0B11A541"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Discuss with small groups the factors that have an influence on their health and describe initiatives they can undertake to address these </w:t>
            </w:r>
          </w:p>
          <w:p w14:paraId="3EFD5BB8"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Provide information to an individual about a screening programme offering specific guidance in relation to their personal health and circumstances concerning the factors that would affect the risks and benefits of screening to them as an individual </w:t>
            </w:r>
          </w:p>
          <w:p w14:paraId="2A6F9E05" w14:textId="60F96339"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Engage with local or regional initiatives to improve individual health and reduce inequalities in health between communities </w:t>
            </w:r>
          </w:p>
        </w:tc>
        <w:tc>
          <w:tcPr>
            <w:tcW w:w="1417" w:type="dxa"/>
            <w:vMerge/>
            <w:tcBorders>
              <w:bottom w:val="single" w:sz="24" w:space="0" w:color="000000"/>
            </w:tcBorders>
            <w:vAlign w:val="center"/>
          </w:tcPr>
          <w:p w14:paraId="170DF6F7"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0DC830B5" w14:textId="77777777" w:rsidR="00751B47" w:rsidRPr="000B6539" w:rsidRDefault="00751B47" w:rsidP="000B6539">
            <w:pPr>
              <w:jc w:val="center"/>
              <w:rPr>
                <w:b/>
                <w:sz w:val="28"/>
                <w:szCs w:val="28"/>
                <w:lang w:val="en-GB"/>
              </w:rPr>
            </w:pPr>
          </w:p>
        </w:tc>
      </w:tr>
      <w:tr w:rsidR="00751B47" w14:paraId="53EFCA3E" w14:textId="77777777" w:rsidTr="000B6539">
        <w:trPr>
          <w:trHeight w:val="567"/>
        </w:trPr>
        <w:tc>
          <w:tcPr>
            <w:tcW w:w="6232" w:type="dxa"/>
            <w:gridSpan w:val="2"/>
            <w:tcBorders>
              <w:top w:val="single" w:sz="24" w:space="0" w:color="000000"/>
            </w:tcBorders>
            <w:vAlign w:val="center"/>
          </w:tcPr>
          <w:p w14:paraId="3B370999" w14:textId="3B29C598" w:rsidR="00751B47" w:rsidRPr="00751B47" w:rsidRDefault="00751B47" w:rsidP="00061DA8">
            <w:pPr>
              <w:rPr>
                <w:b/>
                <w:lang w:val="en-GB"/>
              </w:rPr>
            </w:pPr>
            <w:r w:rsidRPr="00751B47">
              <w:rPr>
                <w:b/>
                <w:lang w:val="en-GB"/>
              </w:rPr>
              <w:t>Principles of medical ethics &amp; confidentiality</w:t>
            </w:r>
          </w:p>
        </w:tc>
        <w:tc>
          <w:tcPr>
            <w:tcW w:w="1417" w:type="dxa"/>
            <w:vMerge w:val="restart"/>
            <w:tcBorders>
              <w:top w:val="single" w:sz="24" w:space="0" w:color="000000"/>
            </w:tcBorders>
            <w:vAlign w:val="center"/>
          </w:tcPr>
          <w:p w14:paraId="4977F4F8"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19FDA563" w14:textId="77777777" w:rsidR="00751B47" w:rsidRPr="000B6539" w:rsidRDefault="00751B47" w:rsidP="000B6539">
            <w:pPr>
              <w:jc w:val="center"/>
              <w:rPr>
                <w:b/>
                <w:sz w:val="28"/>
                <w:szCs w:val="28"/>
                <w:lang w:val="en-GB"/>
              </w:rPr>
            </w:pPr>
          </w:p>
        </w:tc>
      </w:tr>
      <w:tr w:rsidR="00751B47" w14:paraId="697983F0" w14:textId="77777777" w:rsidTr="000B6539">
        <w:trPr>
          <w:trHeight w:val="567"/>
        </w:trPr>
        <w:tc>
          <w:tcPr>
            <w:tcW w:w="552" w:type="dxa"/>
            <w:vAlign w:val="center"/>
          </w:tcPr>
          <w:p w14:paraId="225F4290" w14:textId="3113ECB2" w:rsidR="00751B47" w:rsidRDefault="00751B47" w:rsidP="00061DA8">
            <w:pPr>
              <w:jc w:val="center"/>
              <w:rPr>
                <w:lang w:val="en-GB"/>
              </w:rPr>
            </w:pPr>
            <w:r>
              <w:rPr>
                <w:lang w:val="en-GB"/>
              </w:rPr>
              <w:t>1</w:t>
            </w:r>
          </w:p>
        </w:tc>
        <w:tc>
          <w:tcPr>
            <w:tcW w:w="5680" w:type="dxa"/>
            <w:vAlign w:val="center"/>
          </w:tcPr>
          <w:p w14:paraId="5B25C525"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Use and share information with the highest regard for confidentiality adhering to the Data Protection Act and Freedom of Information Act in addition to guidance given by the GMC </w:t>
            </w:r>
          </w:p>
          <w:p w14:paraId="3B894A2E" w14:textId="1B52A905"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lastRenderedPageBreak/>
              <w:t>Familiarity with the principles of the Mental Capacity Act</w:t>
            </w:r>
            <w:r w:rsidRPr="00B472BF">
              <w:rPr>
                <w:rFonts w:ascii="Calibri" w:hAnsi="Calibri" w:cs="Calibri"/>
                <w:sz w:val="15"/>
                <w:szCs w:val="15"/>
              </w:rPr>
              <w:br/>
              <w:t xml:space="preserve">Participate in decisions about resuscitation status and withholding or withdrawing treatment </w:t>
            </w:r>
          </w:p>
        </w:tc>
        <w:tc>
          <w:tcPr>
            <w:tcW w:w="1417" w:type="dxa"/>
            <w:vMerge/>
            <w:vAlign w:val="center"/>
          </w:tcPr>
          <w:p w14:paraId="1CEFA593" w14:textId="77777777" w:rsidR="00751B47" w:rsidRPr="000B6539" w:rsidRDefault="00751B47" w:rsidP="000B6539">
            <w:pPr>
              <w:jc w:val="center"/>
              <w:rPr>
                <w:b/>
                <w:sz w:val="28"/>
                <w:szCs w:val="28"/>
                <w:lang w:val="en-GB"/>
              </w:rPr>
            </w:pPr>
          </w:p>
        </w:tc>
        <w:tc>
          <w:tcPr>
            <w:tcW w:w="1418" w:type="dxa"/>
            <w:vMerge/>
            <w:vAlign w:val="center"/>
          </w:tcPr>
          <w:p w14:paraId="30AFAA3B" w14:textId="77777777" w:rsidR="00751B47" w:rsidRPr="000B6539" w:rsidRDefault="00751B47" w:rsidP="000B6539">
            <w:pPr>
              <w:jc w:val="center"/>
              <w:rPr>
                <w:b/>
                <w:sz w:val="28"/>
                <w:szCs w:val="28"/>
                <w:lang w:val="en-GB"/>
              </w:rPr>
            </w:pPr>
          </w:p>
        </w:tc>
      </w:tr>
      <w:tr w:rsidR="00751B47" w14:paraId="1BD3FBEE" w14:textId="77777777" w:rsidTr="000B6539">
        <w:trPr>
          <w:trHeight w:val="567"/>
        </w:trPr>
        <w:tc>
          <w:tcPr>
            <w:tcW w:w="552" w:type="dxa"/>
            <w:vAlign w:val="center"/>
          </w:tcPr>
          <w:p w14:paraId="32CE81BA" w14:textId="646C420D" w:rsidR="00751B47" w:rsidRDefault="00751B47" w:rsidP="00061DA8">
            <w:pPr>
              <w:jc w:val="center"/>
              <w:rPr>
                <w:lang w:val="en-GB"/>
              </w:rPr>
            </w:pPr>
            <w:r>
              <w:rPr>
                <w:lang w:val="en-GB"/>
              </w:rPr>
              <w:t>2</w:t>
            </w:r>
          </w:p>
        </w:tc>
        <w:tc>
          <w:tcPr>
            <w:tcW w:w="5680" w:type="dxa"/>
            <w:vAlign w:val="center"/>
          </w:tcPr>
          <w:p w14:paraId="37539CAB" w14:textId="52291730"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Counsel patients on the need for information distribution within members of the immediate healthcare team and seek patients’ consent for disclosure of identifiable information </w:t>
            </w:r>
          </w:p>
        </w:tc>
        <w:tc>
          <w:tcPr>
            <w:tcW w:w="1417" w:type="dxa"/>
            <w:vMerge/>
            <w:vAlign w:val="center"/>
          </w:tcPr>
          <w:p w14:paraId="1DAE2806" w14:textId="77777777" w:rsidR="00751B47" w:rsidRPr="000B6539" w:rsidRDefault="00751B47" w:rsidP="000B6539">
            <w:pPr>
              <w:jc w:val="center"/>
              <w:rPr>
                <w:b/>
                <w:sz w:val="28"/>
                <w:szCs w:val="28"/>
                <w:lang w:val="en-GB"/>
              </w:rPr>
            </w:pPr>
          </w:p>
        </w:tc>
        <w:tc>
          <w:tcPr>
            <w:tcW w:w="1418" w:type="dxa"/>
            <w:vMerge/>
            <w:vAlign w:val="center"/>
          </w:tcPr>
          <w:p w14:paraId="3D422C85" w14:textId="77777777" w:rsidR="00751B47" w:rsidRPr="000B6539" w:rsidRDefault="00751B47" w:rsidP="000B6539">
            <w:pPr>
              <w:jc w:val="center"/>
              <w:rPr>
                <w:b/>
                <w:sz w:val="28"/>
                <w:szCs w:val="28"/>
                <w:lang w:val="en-GB"/>
              </w:rPr>
            </w:pPr>
          </w:p>
        </w:tc>
      </w:tr>
      <w:tr w:rsidR="00751B47" w14:paraId="74C71646" w14:textId="77777777" w:rsidTr="000B6539">
        <w:trPr>
          <w:trHeight w:val="567"/>
        </w:trPr>
        <w:tc>
          <w:tcPr>
            <w:tcW w:w="552" w:type="dxa"/>
            <w:vAlign w:val="center"/>
          </w:tcPr>
          <w:p w14:paraId="190DD7D8" w14:textId="282EE150" w:rsidR="00751B47" w:rsidRDefault="00751B47" w:rsidP="00061DA8">
            <w:pPr>
              <w:jc w:val="center"/>
              <w:rPr>
                <w:lang w:val="en-GB"/>
              </w:rPr>
            </w:pPr>
            <w:r>
              <w:rPr>
                <w:lang w:val="en-GB"/>
              </w:rPr>
              <w:t>3</w:t>
            </w:r>
          </w:p>
        </w:tc>
        <w:tc>
          <w:tcPr>
            <w:tcW w:w="5680" w:type="dxa"/>
            <w:vAlign w:val="center"/>
          </w:tcPr>
          <w:p w14:paraId="431E3483" w14:textId="423465A5"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Define the role of the Caldicott Guardian within an institution, and outline the process of attaining Caldicott approval for audit or research </w:t>
            </w:r>
          </w:p>
        </w:tc>
        <w:tc>
          <w:tcPr>
            <w:tcW w:w="1417" w:type="dxa"/>
            <w:vMerge/>
            <w:vAlign w:val="center"/>
          </w:tcPr>
          <w:p w14:paraId="78D16485" w14:textId="77777777" w:rsidR="00751B47" w:rsidRPr="000B6539" w:rsidRDefault="00751B47" w:rsidP="000B6539">
            <w:pPr>
              <w:jc w:val="center"/>
              <w:rPr>
                <w:b/>
                <w:sz w:val="28"/>
                <w:szCs w:val="28"/>
                <w:lang w:val="en-GB"/>
              </w:rPr>
            </w:pPr>
          </w:p>
        </w:tc>
        <w:tc>
          <w:tcPr>
            <w:tcW w:w="1418" w:type="dxa"/>
            <w:vMerge/>
            <w:vAlign w:val="center"/>
          </w:tcPr>
          <w:p w14:paraId="140A47D7" w14:textId="77777777" w:rsidR="00751B47" w:rsidRPr="000B6539" w:rsidRDefault="00751B47" w:rsidP="000B6539">
            <w:pPr>
              <w:jc w:val="center"/>
              <w:rPr>
                <w:b/>
                <w:sz w:val="28"/>
                <w:szCs w:val="28"/>
                <w:lang w:val="en-GB"/>
              </w:rPr>
            </w:pPr>
          </w:p>
        </w:tc>
      </w:tr>
      <w:tr w:rsidR="00751B47" w14:paraId="19A7DD50" w14:textId="77777777" w:rsidTr="000B6539">
        <w:trPr>
          <w:trHeight w:val="567"/>
        </w:trPr>
        <w:tc>
          <w:tcPr>
            <w:tcW w:w="552" w:type="dxa"/>
            <w:tcBorders>
              <w:bottom w:val="single" w:sz="24" w:space="0" w:color="000000"/>
            </w:tcBorders>
            <w:vAlign w:val="center"/>
          </w:tcPr>
          <w:p w14:paraId="4A5FBEEE" w14:textId="298685D1"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62C8BDF" w14:textId="2A1F0497"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Able to assume a full role in making and implementing decisions about resuscitation status and withholding or withdrawing treatment </w:t>
            </w:r>
          </w:p>
        </w:tc>
        <w:tc>
          <w:tcPr>
            <w:tcW w:w="1417" w:type="dxa"/>
            <w:vMerge/>
            <w:tcBorders>
              <w:bottom w:val="single" w:sz="24" w:space="0" w:color="000000"/>
            </w:tcBorders>
            <w:vAlign w:val="center"/>
          </w:tcPr>
          <w:p w14:paraId="05FEDAEF"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1D21AC0A" w14:textId="77777777" w:rsidR="00751B47" w:rsidRPr="000B6539" w:rsidRDefault="00751B47" w:rsidP="000B6539">
            <w:pPr>
              <w:jc w:val="center"/>
              <w:rPr>
                <w:b/>
                <w:sz w:val="28"/>
                <w:szCs w:val="28"/>
                <w:lang w:val="en-GB"/>
              </w:rPr>
            </w:pPr>
          </w:p>
        </w:tc>
      </w:tr>
      <w:tr w:rsidR="00751B47" w14:paraId="7F888CD2" w14:textId="77777777" w:rsidTr="000B6539">
        <w:trPr>
          <w:trHeight w:val="567"/>
        </w:trPr>
        <w:tc>
          <w:tcPr>
            <w:tcW w:w="6232" w:type="dxa"/>
            <w:gridSpan w:val="2"/>
            <w:tcBorders>
              <w:top w:val="single" w:sz="24" w:space="0" w:color="000000"/>
            </w:tcBorders>
            <w:vAlign w:val="center"/>
          </w:tcPr>
          <w:p w14:paraId="62DC991B" w14:textId="4C8E2FBC" w:rsidR="00751B47" w:rsidRPr="00751B47" w:rsidRDefault="00751B47" w:rsidP="00061DA8">
            <w:pPr>
              <w:rPr>
                <w:b/>
                <w:lang w:val="en-GB"/>
              </w:rPr>
            </w:pPr>
            <w:r w:rsidRPr="00751B47">
              <w:rPr>
                <w:b/>
                <w:lang w:val="en-GB"/>
              </w:rPr>
              <w:t>Valid consent</w:t>
            </w:r>
          </w:p>
        </w:tc>
        <w:tc>
          <w:tcPr>
            <w:tcW w:w="1417" w:type="dxa"/>
            <w:vMerge w:val="restart"/>
            <w:tcBorders>
              <w:top w:val="single" w:sz="24" w:space="0" w:color="000000"/>
            </w:tcBorders>
            <w:vAlign w:val="center"/>
          </w:tcPr>
          <w:p w14:paraId="43EA84FD"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16FCB222" w14:textId="77777777" w:rsidR="00751B47" w:rsidRPr="000B6539" w:rsidRDefault="00751B47" w:rsidP="000B6539">
            <w:pPr>
              <w:jc w:val="center"/>
              <w:rPr>
                <w:b/>
                <w:sz w:val="28"/>
                <w:szCs w:val="28"/>
                <w:lang w:val="en-GB"/>
              </w:rPr>
            </w:pPr>
          </w:p>
        </w:tc>
      </w:tr>
      <w:tr w:rsidR="00751B47" w14:paraId="4ED71E16" w14:textId="77777777" w:rsidTr="000B6539">
        <w:trPr>
          <w:trHeight w:val="567"/>
        </w:trPr>
        <w:tc>
          <w:tcPr>
            <w:tcW w:w="552" w:type="dxa"/>
            <w:vAlign w:val="center"/>
          </w:tcPr>
          <w:p w14:paraId="5C1D688C" w14:textId="26796373" w:rsidR="00751B47" w:rsidRDefault="00751B47" w:rsidP="00061DA8">
            <w:pPr>
              <w:jc w:val="center"/>
              <w:rPr>
                <w:lang w:val="en-GB"/>
              </w:rPr>
            </w:pPr>
            <w:r>
              <w:rPr>
                <w:lang w:val="en-GB"/>
              </w:rPr>
              <w:t>1</w:t>
            </w:r>
          </w:p>
        </w:tc>
        <w:tc>
          <w:tcPr>
            <w:tcW w:w="5680" w:type="dxa"/>
            <w:vAlign w:val="center"/>
          </w:tcPr>
          <w:p w14:paraId="6F40A34A" w14:textId="009B4224"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Obtains consent for straightforward treatments with appropriate regard for patient's autonomy </w:t>
            </w:r>
          </w:p>
        </w:tc>
        <w:tc>
          <w:tcPr>
            <w:tcW w:w="1417" w:type="dxa"/>
            <w:vMerge/>
            <w:vAlign w:val="center"/>
          </w:tcPr>
          <w:p w14:paraId="1DC54552" w14:textId="77777777" w:rsidR="00751B47" w:rsidRPr="000B6539" w:rsidRDefault="00751B47" w:rsidP="000B6539">
            <w:pPr>
              <w:jc w:val="center"/>
              <w:rPr>
                <w:b/>
                <w:sz w:val="28"/>
                <w:szCs w:val="28"/>
                <w:lang w:val="en-GB"/>
              </w:rPr>
            </w:pPr>
          </w:p>
        </w:tc>
        <w:tc>
          <w:tcPr>
            <w:tcW w:w="1418" w:type="dxa"/>
            <w:vMerge/>
            <w:vAlign w:val="center"/>
          </w:tcPr>
          <w:p w14:paraId="340122F2" w14:textId="77777777" w:rsidR="00751B47" w:rsidRPr="000B6539" w:rsidRDefault="00751B47" w:rsidP="000B6539">
            <w:pPr>
              <w:jc w:val="center"/>
              <w:rPr>
                <w:b/>
                <w:sz w:val="28"/>
                <w:szCs w:val="28"/>
                <w:lang w:val="en-GB"/>
              </w:rPr>
            </w:pPr>
          </w:p>
        </w:tc>
      </w:tr>
      <w:tr w:rsidR="00751B47" w14:paraId="27859048" w14:textId="77777777" w:rsidTr="000B6539">
        <w:trPr>
          <w:trHeight w:val="567"/>
        </w:trPr>
        <w:tc>
          <w:tcPr>
            <w:tcW w:w="552" w:type="dxa"/>
            <w:vAlign w:val="center"/>
          </w:tcPr>
          <w:p w14:paraId="5916B12C" w14:textId="19E90CC5" w:rsidR="00751B47" w:rsidRDefault="00751B47" w:rsidP="00061DA8">
            <w:pPr>
              <w:jc w:val="center"/>
              <w:rPr>
                <w:lang w:val="en-GB"/>
              </w:rPr>
            </w:pPr>
            <w:r>
              <w:rPr>
                <w:lang w:val="en-GB"/>
              </w:rPr>
              <w:t>2</w:t>
            </w:r>
          </w:p>
        </w:tc>
        <w:tc>
          <w:tcPr>
            <w:tcW w:w="5680" w:type="dxa"/>
            <w:vAlign w:val="center"/>
          </w:tcPr>
          <w:p w14:paraId="5697BF7F" w14:textId="1BFF2987"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Able to explain complex treatments meaningfully in layman's terms and thereby to obtain appropriate consent </w:t>
            </w:r>
          </w:p>
        </w:tc>
        <w:tc>
          <w:tcPr>
            <w:tcW w:w="1417" w:type="dxa"/>
            <w:vMerge/>
            <w:vAlign w:val="center"/>
          </w:tcPr>
          <w:p w14:paraId="169A552A" w14:textId="77777777" w:rsidR="00751B47" w:rsidRPr="000B6539" w:rsidRDefault="00751B47" w:rsidP="000B6539">
            <w:pPr>
              <w:jc w:val="center"/>
              <w:rPr>
                <w:b/>
                <w:sz w:val="28"/>
                <w:szCs w:val="28"/>
                <w:lang w:val="en-GB"/>
              </w:rPr>
            </w:pPr>
          </w:p>
        </w:tc>
        <w:tc>
          <w:tcPr>
            <w:tcW w:w="1418" w:type="dxa"/>
            <w:vMerge/>
            <w:vAlign w:val="center"/>
          </w:tcPr>
          <w:p w14:paraId="39C1E08F" w14:textId="77777777" w:rsidR="00751B47" w:rsidRPr="000B6539" w:rsidRDefault="00751B47" w:rsidP="000B6539">
            <w:pPr>
              <w:jc w:val="center"/>
              <w:rPr>
                <w:b/>
                <w:sz w:val="28"/>
                <w:szCs w:val="28"/>
                <w:lang w:val="en-GB"/>
              </w:rPr>
            </w:pPr>
          </w:p>
        </w:tc>
      </w:tr>
      <w:tr w:rsidR="00751B47" w14:paraId="2CA3F704" w14:textId="77777777" w:rsidTr="000B6539">
        <w:trPr>
          <w:trHeight w:val="567"/>
        </w:trPr>
        <w:tc>
          <w:tcPr>
            <w:tcW w:w="552" w:type="dxa"/>
            <w:vAlign w:val="center"/>
          </w:tcPr>
          <w:p w14:paraId="6E18F96F" w14:textId="1C9B9AD0" w:rsidR="00751B47" w:rsidRDefault="00751B47" w:rsidP="00061DA8">
            <w:pPr>
              <w:jc w:val="center"/>
              <w:rPr>
                <w:lang w:val="en-GB"/>
              </w:rPr>
            </w:pPr>
            <w:r>
              <w:rPr>
                <w:lang w:val="en-GB"/>
              </w:rPr>
              <w:t>3</w:t>
            </w:r>
          </w:p>
        </w:tc>
        <w:tc>
          <w:tcPr>
            <w:tcW w:w="5680" w:type="dxa"/>
            <w:vAlign w:val="center"/>
          </w:tcPr>
          <w:p w14:paraId="4F25FCB4" w14:textId="1E737D32"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Obtains consent in "grey-area" situations where the best option for the patient is not clear </w:t>
            </w:r>
          </w:p>
        </w:tc>
        <w:tc>
          <w:tcPr>
            <w:tcW w:w="1417" w:type="dxa"/>
            <w:vMerge/>
            <w:vAlign w:val="center"/>
          </w:tcPr>
          <w:p w14:paraId="7F5C5616" w14:textId="77777777" w:rsidR="00751B47" w:rsidRPr="000B6539" w:rsidRDefault="00751B47" w:rsidP="000B6539">
            <w:pPr>
              <w:jc w:val="center"/>
              <w:rPr>
                <w:b/>
                <w:sz w:val="28"/>
                <w:szCs w:val="28"/>
                <w:lang w:val="en-GB"/>
              </w:rPr>
            </w:pPr>
          </w:p>
        </w:tc>
        <w:tc>
          <w:tcPr>
            <w:tcW w:w="1418" w:type="dxa"/>
            <w:vMerge/>
            <w:vAlign w:val="center"/>
          </w:tcPr>
          <w:p w14:paraId="145F7BE3" w14:textId="77777777" w:rsidR="00751B47" w:rsidRPr="000B6539" w:rsidRDefault="00751B47" w:rsidP="000B6539">
            <w:pPr>
              <w:jc w:val="center"/>
              <w:rPr>
                <w:b/>
                <w:sz w:val="28"/>
                <w:szCs w:val="28"/>
                <w:lang w:val="en-GB"/>
              </w:rPr>
            </w:pPr>
          </w:p>
        </w:tc>
      </w:tr>
      <w:tr w:rsidR="00751B47" w14:paraId="33A3F240" w14:textId="77777777" w:rsidTr="000B6539">
        <w:trPr>
          <w:trHeight w:val="567"/>
        </w:trPr>
        <w:tc>
          <w:tcPr>
            <w:tcW w:w="552" w:type="dxa"/>
            <w:tcBorders>
              <w:bottom w:val="single" w:sz="24" w:space="0" w:color="000000"/>
            </w:tcBorders>
            <w:vAlign w:val="center"/>
          </w:tcPr>
          <w:p w14:paraId="46D32A3A" w14:textId="188EEEB6"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2E07C412" w14:textId="57132A24"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Obtains consent in all situations even when there are problems of communication and capacity </w:t>
            </w:r>
          </w:p>
        </w:tc>
        <w:tc>
          <w:tcPr>
            <w:tcW w:w="1417" w:type="dxa"/>
            <w:vMerge/>
            <w:tcBorders>
              <w:bottom w:val="single" w:sz="24" w:space="0" w:color="000000"/>
            </w:tcBorders>
            <w:vAlign w:val="center"/>
          </w:tcPr>
          <w:p w14:paraId="7AF9A793"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569EA5B7" w14:textId="77777777" w:rsidR="00751B47" w:rsidRPr="000B6539" w:rsidRDefault="00751B47" w:rsidP="000B6539">
            <w:pPr>
              <w:jc w:val="center"/>
              <w:rPr>
                <w:b/>
                <w:sz w:val="28"/>
                <w:szCs w:val="28"/>
                <w:lang w:val="en-GB"/>
              </w:rPr>
            </w:pPr>
          </w:p>
        </w:tc>
      </w:tr>
      <w:tr w:rsidR="00751B47" w14:paraId="6E2F5899" w14:textId="77777777" w:rsidTr="000B6539">
        <w:trPr>
          <w:trHeight w:val="567"/>
        </w:trPr>
        <w:tc>
          <w:tcPr>
            <w:tcW w:w="6232" w:type="dxa"/>
            <w:gridSpan w:val="2"/>
            <w:tcBorders>
              <w:top w:val="single" w:sz="24" w:space="0" w:color="000000"/>
            </w:tcBorders>
            <w:vAlign w:val="center"/>
          </w:tcPr>
          <w:p w14:paraId="519B7787" w14:textId="05CA1F22" w:rsidR="00751B47" w:rsidRPr="00751B47" w:rsidRDefault="00751B47" w:rsidP="00061DA8">
            <w:pPr>
              <w:rPr>
                <w:b/>
                <w:lang w:val="en-GB"/>
              </w:rPr>
            </w:pPr>
            <w:r w:rsidRPr="00751B47">
              <w:rPr>
                <w:b/>
                <w:lang w:val="en-GB"/>
              </w:rPr>
              <w:t>Legal framework for practice</w:t>
            </w:r>
          </w:p>
        </w:tc>
        <w:tc>
          <w:tcPr>
            <w:tcW w:w="1417" w:type="dxa"/>
            <w:vMerge w:val="restart"/>
            <w:tcBorders>
              <w:top w:val="single" w:sz="24" w:space="0" w:color="000000"/>
            </w:tcBorders>
            <w:vAlign w:val="center"/>
          </w:tcPr>
          <w:p w14:paraId="544554E7"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02D6FA1D" w14:textId="77777777" w:rsidR="00751B47" w:rsidRPr="000B6539" w:rsidRDefault="00751B47" w:rsidP="000B6539">
            <w:pPr>
              <w:jc w:val="center"/>
              <w:rPr>
                <w:b/>
                <w:sz w:val="28"/>
                <w:szCs w:val="28"/>
                <w:lang w:val="en-GB"/>
              </w:rPr>
            </w:pPr>
          </w:p>
        </w:tc>
      </w:tr>
      <w:tr w:rsidR="00751B47" w14:paraId="408CC0E5" w14:textId="77777777" w:rsidTr="000B6539">
        <w:trPr>
          <w:trHeight w:val="567"/>
        </w:trPr>
        <w:tc>
          <w:tcPr>
            <w:tcW w:w="552" w:type="dxa"/>
            <w:vAlign w:val="center"/>
          </w:tcPr>
          <w:p w14:paraId="181427AE" w14:textId="3E688B18" w:rsidR="00751B47" w:rsidRDefault="00751B47" w:rsidP="00061DA8">
            <w:pPr>
              <w:jc w:val="center"/>
              <w:rPr>
                <w:lang w:val="en-GB"/>
              </w:rPr>
            </w:pPr>
            <w:r>
              <w:rPr>
                <w:lang w:val="en-GB"/>
              </w:rPr>
              <w:t>1</w:t>
            </w:r>
          </w:p>
        </w:tc>
        <w:tc>
          <w:tcPr>
            <w:tcW w:w="5680" w:type="dxa"/>
            <w:vAlign w:val="center"/>
          </w:tcPr>
          <w:p w14:paraId="17BD71DD"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Demonstrates knowledge of the legal framework associated with medical qualification and medical practice and the responsibilities of registration with the GMC. </w:t>
            </w:r>
          </w:p>
          <w:p w14:paraId="5842F642" w14:textId="1619BADC"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Demonstrates knowledge of the limits to professional capabilities - particularly those of pre- registration doctors. </w:t>
            </w:r>
          </w:p>
        </w:tc>
        <w:tc>
          <w:tcPr>
            <w:tcW w:w="1417" w:type="dxa"/>
            <w:vMerge/>
            <w:vAlign w:val="center"/>
          </w:tcPr>
          <w:p w14:paraId="1BEE16B9" w14:textId="77777777" w:rsidR="00751B47" w:rsidRPr="000B6539" w:rsidRDefault="00751B47" w:rsidP="000B6539">
            <w:pPr>
              <w:jc w:val="center"/>
              <w:rPr>
                <w:b/>
                <w:sz w:val="28"/>
                <w:szCs w:val="28"/>
                <w:lang w:val="en-GB"/>
              </w:rPr>
            </w:pPr>
          </w:p>
        </w:tc>
        <w:tc>
          <w:tcPr>
            <w:tcW w:w="1418" w:type="dxa"/>
            <w:vMerge/>
            <w:vAlign w:val="center"/>
          </w:tcPr>
          <w:p w14:paraId="17EA7B65" w14:textId="77777777" w:rsidR="00751B47" w:rsidRPr="000B6539" w:rsidRDefault="00751B47" w:rsidP="000B6539">
            <w:pPr>
              <w:jc w:val="center"/>
              <w:rPr>
                <w:b/>
                <w:sz w:val="28"/>
                <w:szCs w:val="28"/>
                <w:lang w:val="en-GB"/>
              </w:rPr>
            </w:pPr>
          </w:p>
        </w:tc>
      </w:tr>
      <w:tr w:rsidR="00751B47" w14:paraId="6C0FD451" w14:textId="77777777" w:rsidTr="000B6539">
        <w:trPr>
          <w:trHeight w:val="567"/>
        </w:trPr>
        <w:tc>
          <w:tcPr>
            <w:tcW w:w="552" w:type="dxa"/>
            <w:vAlign w:val="center"/>
          </w:tcPr>
          <w:p w14:paraId="49D751CE" w14:textId="4BACDC6D" w:rsidR="00751B47" w:rsidRDefault="00751B47" w:rsidP="00061DA8">
            <w:pPr>
              <w:jc w:val="center"/>
              <w:rPr>
                <w:lang w:val="en-GB"/>
              </w:rPr>
            </w:pPr>
            <w:r>
              <w:rPr>
                <w:lang w:val="en-GB"/>
              </w:rPr>
              <w:t>2</w:t>
            </w:r>
          </w:p>
        </w:tc>
        <w:tc>
          <w:tcPr>
            <w:tcW w:w="5680" w:type="dxa"/>
            <w:vAlign w:val="center"/>
          </w:tcPr>
          <w:p w14:paraId="3134F5B5"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Identify with Senior Team Members cases which should be reported to external bodies and where appropriate and initiate that report. </w:t>
            </w:r>
          </w:p>
          <w:p w14:paraId="646A20E1" w14:textId="6C739DA4"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Identify with Senior Members of the Clinical Team situations where you feel consideration of medical legal matters may be of benefit. Be aware of local Hospital procedures around substance abuse and clinical malpractice. </w:t>
            </w:r>
          </w:p>
        </w:tc>
        <w:tc>
          <w:tcPr>
            <w:tcW w:w="1417" w:type="dxa"/>
            <w:vMerge/>
            <w:vAlign w:val="center"/>
          </w:tcPr>
          <w:p w14:paraId="567C37CC" w14:textId="77777777" w:rsidR="00751B47" w:rsidRPr="000B6539" w:rsidRDefault="00751B47" w:rsidP="000B6539">
            <w:pPr>
              <w:jc w:val="center"/>
              <w:rPr>
                <w:b/>
                <w:sz w:val="28"/>
                <w:szCs w:val="28"/>
                <w:lang w:val="en-GB"/>
              </w:rPr>
            </w:pPr>
          </w:p>
        </w:tc>
        <w:tc>
          <w:tcPr>
            <w:tcW w:w="1418" w:type="dxa"/>
            <w:vMerge/>
            <w:vAlign w:val="center"/>
          </w:tcPr>
          <w:p w14:paraId="767561B3" w14:textId="77777777" w:rsidR="00751B47" w:rsidRPr="000B6539" w:rsidRDefault="00751B47" w:rsidP="000B6539">
            <w:pPr>
              <w:jc w:val="center"/>
              <w:rPr>
                <w:b/>
                <w:sz w:val="28"/>
                <w:szCs w:val="28"/>
                <w:lang w:val="en-GB"/>
              </w:rPr>
            </w:pPr>
          </w:p>
        </w:tc>
      </w:tr>
      <w:tr w:rsidR="00751B47" w14:paraId="254166DE" w14:textId="77777777" w:rsidTr="000B6539">
        <w:trPr>
          <w:trHeight w:val="567"/>
        </w:trPr>
        <w:tc>
          <w:tcPr>
            <w:tcW w:w="552" w:type="dxa"/>
            <w:vAlign w:val="center"/>
          </w:tcPr>
          <w:p w14:paraId="18136424" w14:textId="41913117" w:rsidR="00751B47" w:rsidRDefault="00751B47" w:rsidP="00061DA8">
            <w:pPr>
              <w:jc w:val="center"/>
              <w:rPr>
                <w:lang w:val="en-GB"/>
              </w:rPr>
            </w:pPr>
            <w:r>
              <w:rPr>
                <w:lang w:val="en-GB"/>
              </w:rPr>
              <w:t>3</w:t>
            </w:r>
          </w:p>
        </w:tc>
        <w:tc>
          <w:tcPr>
            <w:tcW w:w="5680" w:type="dxa"/>
            <w:vAlign w:val="center"/>
          </w:tcPr>
          <w:p w14:paraId="3831FD1C"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 with external strategy bodies around cases that should be reported to them. Collaborating with them on complex cases preparing brief statements and reports as required. </w:t>
            </w:r>
          </w:p>
          <w:p w14:paraId="70C7DD2E"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Actively promote discussion on medical legal aspects of cases within the clinical environment. </w:t>
            </w:r>
          </w:p>
          <w:p w14:paraId="3AF57DDD" w14:textId="637C99FF"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Participate in decision making with regard to resuscitation decisions and around decisions related to driving discussing the issues openly but sensitively with patients and relatives </w:t>
            </w:r>
          </w:p>
        </w:tc>
        <w:tc>
          <w:tcPr>
            <w:tcW w:w="1417" w:type="dxa"/>
            <w:vMerge/>
            <w:vAlign w:val="center"/>
          </w:tcPr>
          <w:p w14:paraId="76EA5761" w14:textId="77777777" w:rsidR="00751B47" w:rsidRPr="000B6539" w:rsidRDefault="00751B47" w:rsidP="000B6539">
            <w:pPr>
              <w:jc w:val="center"/>
              <w:rPr>
                <w:b/>
                <w:sz w:val="28"/>
                <w:szCs w:val="28"/>
                <w:lang w:val="en-GB"/>
              </w:rPr>
            </w:pPr>
          </w:p>
        </w:tc>
        <w:tc>
          <w:tcPr>
            <w:tcW w:w="1418" w:type="dxa"/>
            <w:vMerge/>
            <w:vAlign w:val="center"/>
          </w:tcPr>
          <w:p w14:paraId="17272B1D" w14:textId="77777777" w:rsidR="00751B47" w:rsidRPr="000B6539" w:rsidRDefault="00751B47" w:rsidP="000B6539">
            <w:pPr>
              <w:jc w:val="center"/>
              <w:rPr>
                <w:b/>
                <w:sz w:val="28"/>
                <w:szCs w:val="28"/>
                <w:lang w:val="en-GB"/>
              </w:rPr>
            </w:pPr>
          </w:p>
        </w:tc>
      </w:tr>
      <w:tr w:rsidR="00751B47" w14:paraId="14056620" w14:textId="77777777" w:rsidTr="000B6539">
        <w:trPr>
          <w:trHeight w:val="567"/>
        </w:trPr>
        <w:tc>
          <w:tcPr>
            <w:tcW w:w="552" w:type="dxa"/>
            <w:tcBorders>
              <w:bottom w:val="single" w:sz="24" w:space="0" w:color="000000"/>
            </w:tcBorders>
            <w:vAlign w:val="center"/>
          </w:tcPr>
          <w:p w14:paraId="45435564" w14:textId="7A1523FB"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3392E08A" w14:textId="77777777" w:rsidR="00B472BF"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Work with external strategy bodies around cases that should be reported to them. Collaborating with them on complex cases providing full medical legal statements as required and present material in Court where necessary </w:t>
            </w:r>
          </w:p>
          <w:p w14:paraId="432FA9D4" w14:textId="7F4CBF6B" w:rsidR="00751B47" w:rsidRPr="00B472BF" w:rsidRDefault="00B472BF" w:rsidP="00B472BF">
            <w:pPr>
              <w:pStyle w:val="NormalWeb"/>
              <w:spacing w:before="0" w:beforeAutospacing="0" w:after="0" w:afterAutospacing="0"/>
              <w:rPr>
                <w:sz w:val="15"/>
                <w:szCs w:val="15"/>
              </w:rPr>
            </w:pPr>
            <w:r w:rsidRPr="00B472BF">
              <w:rPr>
                <w:rFonts w:ascii="Calibri" w:hAnsi="Calibri" w:cs="Calibri"/>
                <w:sz w:val="15"/>
                <w:szCs w:val="15"/>
              </w:rPr>
              <w:t xml:space="preserve">Lead the clinical team in ensuring that medical legal factors are considered openly and consistently wherever appropriate in the care of a patient. Ensuring that patients and relatives are involved openly in all such decisions. </w:t>
            </w:r>
          </w:p>
        </w:tc>
        <w:tc>
          <w:tcPr>
            <w:tcW w:w="1417" w:type="dxa"/>
            <w:vMerge/>
            <w:tcBorders>
              <w:bottom w:val="single" w:sz="24" w:space="0" w:color="000000"/>
            </w:tcBorders>
            <w:vAlign w:val="center"/>
          </w:tcPr>
          <w:p w14:paraId="16931551"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23A57C19" w14:textId="77777777" w:rsidR="00751B47" w:rsidRPr="000B6539" w:rsidRDefault="00751B47" w:rsidP="000B6539">
            <w:pPr>
              <w:jc w:val="center"/>
              <w:rPr>
                <w:b/>
                <w:sz w:val="28"/>
                <w:szCs w:val="28"/>
                <w:lang w:val="en-GB"/>
              </w:rPr>
            </w:pPr>
          </w:p>
        </w:tc>
      </w:tr>
      <w:tr w:rsidR="00751B47" w14:paraId="10CC4A2E" w14:textId="77777777" w:rsidTr="000B6539">
        <w:trPr>
          <w:trHeight w:val="567"/>
        </w:trPr>
        <w:tc>
          <w:tcPr>
            <w:tcW w:w="6232" w:type="dxa"/>
            <w:gridSpan w:val="2"/>
            <w:tcBorders>
              <w:top w:val="single" w:sz="24" w:space="0" w:color="000000"/>
            </w:tcBorders>
            <w:vAlign w:val="center"/>
          </w:tcPr>
          <w:p w14:paraId="3E9FC2B2" w14:textId="36191B0B" w:rsidR="00751B47" w:rsidRPr="00751B47" w:rsidRDefault="00751B47" w:rsidP="00061DA8">
            <w:pPr>
              <w:rPr>
                <w:b/>
                <w:lang w:val="en-GB"/>
              </w:rPr>
            </w:pPr>
            <w:r w:rsidRPr="00751B47">
              <w:rPr>
                <w:b/>
                <w:lang w:val="en-GB"/>
              </w:rPr>
              <w:t>Ethical research</w:t>
            </w:r>
          </w:p>
        </w:tc>
        <w:tc>
          <w:tcPr>
            <w:tcW w:w="1417" w:type="dxa"/>
            <w:vMerge w:val="restart"/>
            <w:tcBorders>
              <w:top w:val="single" w:sz="24" w:space="0" w:color="000000"/>
            </w:tcBorders>
            <w:vAlign w:val="center"/>
          </w:tcPr>
          <w:p w14:paraId="11FD0201"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3242A3F3" w14:textId="77777777" w:rsidR="00751B47" w:rsidRPr="000B6539" w:rsidRDefault="00751B47" w:rsidP="000B6539">
            <w:pPr>
              <w:jc w:val="center"/>
              <w:rPr>
                <w:b/>
                <w:sz w:val="28"/>
                <w:szCs w:val="28"/>
                <w:lang w:val="en-GB"/>
              </w:rPr>
            </w:pPr>
          </w:p>
        </w:tc>
      </w:tr>
      <w:tr w:rsidR="00751B47" w14:paraId="2B90AE6B" w14:textId="77777777" w:rsidTr="000B6539">
        <w:trPr>
          <w:trHeight w:val="567"/>
        </w:trPr>
        <w:tc>
          <w:tcPr>
            <w:tcW w:w="552" w:type="dxa"/>
            <w:vAlign w:val="center"/>
          </w:tcPr>
          <w:p w14:paraId="72E75961" w14:textId="18125237" w:rsidR="00751B47" w:rsidRDefault="00751B47" w:rsidP="00061DA8">
            <w:pPr>
              <w:jc w:val="center"/>
              <w:rPr>
                <w:lang w:val="en-GB"/>
              </w:rPr>
            </w:pPr>
            <w:r>
              <w:rPr>
                <w:lang w:val="en-GB"/>
              </w:rPr>
              <w:t>1</w:t>
            </w:r>
          </w:p>
        </w:tc>
        <w:tc>
          <w:tcPr>
            <w:tcW w:w="5680" w:type="dxa"/>
            <w:vAlign w:val="center"/>
          </w:tcPr>
          <w:p w14:paraId="06C7B2D0" w14:textId="77777777" w:rsidR="00ED437F" w:rsidRDefault="00B472B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Defines ethical research and demonstrates awareness of GMC guidelines </w:t>
            </w:r>
          </w:p>
          <w:p w14:paraId="305CC318" w14:textId="556E628E" w:rsidR="00751B47" w:rsidRPr="00ED437F" w:rsidRDefault="00B472BF" w:rsidP="00ED437F">
            <w:pPr>
              <w:pStyle w:val="NormalWeb"/>
              <w:spacing w:before="0" w:beforeAutospacing="0" w:after="0" w:afterAutospacing="0"/>
              <w:rPr>
                <w:sz w:val="15"/>
                <w:szCs w:val="15"/>
              </w:rPr>
            </w:pPr>
            <w:r w:rsidRPr="00ED437F">
              <w:rPr>
                <w:rFonts w:ascii="Calibri" w:hAnsi="Calibri" w:cs="Calibri"/>
                <w:sz w:val="15"/>
                <w:szCs w:val="15"/>
              </w:rPr>
              <w:t>Differentiates audit and research</w:t>
            </w:r>
            <w:r w:rsidRPr="00ED437F">
              <w:rPr>
                <w:rFonts w:ascii="Calibri" w:hAnsi="Calibri" w:cs="Calibri"/>
                <w:sz w:val="15"/>
                <w:szCs w:val="15"/>
              </w:rPr>
              <w:br/>
              <w:t xml:space="preserve">Knows how to use databases </w:t>
            </w:r>
          </w:p>
        </w:tc>
        <w:tc>
          <w:tcPr>
            <w:tcW w:w="1417" w:type="dxa"/>
            <w:vMerge/>
            <w:vAlign w:val="center"/>
          </w:tcPr>
          <w:p w14:paraId="71B53613" w14:textId="77777777" w:rsidR="00751B47" w:rsidRPr="000B6539" w:rsidRDefault="00751B47" w:rsidP="000B6539">
            <w:pPr>
              <w:jc w:val="center"/>
              <w:rPr>
                <w:b/>
                <w:sz w:val="28"/>
                <w:szCs w:val="28"/>
                <w:lang w:val="en-GB"/>
              </w:rPr>
            </w:pPr>
          </w:p>
        </w:tc>
        <w:tc>
          <w:tcPr>
            <w:tcW w:w="1418" w:type="dxa"/>
            <w:vMerge/>
            <w:vAlign w:val="center"/>
          </w:tcPr>
          <w:p w14:paraId="4FE8663F" w14:textId="77777777" w:rsidR="00751B47" w:rsidRPr="000B6539" w:rsidRDefault="00751B47" w:rsidP="000B6539">
            <w:pPr>
              <w:jc w:val="center"/>
              <w:rPr>
                <w:b/>
                <w:sz w:val="28"/>
                <w:szCs w:val="28"/>
                <w:lang w:val="en-GB"/>
              </w:rPr>
            </w:pPr>
          </w:p>
        </w:tc>
      </w:tr>
      <w:tr w:rsidR="00751B47" w14:paraId="7FCD1D7C" w14:textId="77777777" w:rsidTr="000B6539">
        <w:trPr>
          <w:trHeight w:val="567"/>
        </w:trPr>
        <w:tc>
          <w:tcPr>
            <w:tcW w:w="552" w:type="dxa"/>
            <w:vAlign w:val="center"/>
          </w:tcPr>
          <w:p w14:paraId="2D98D5BE" w14:textId="11E8CF8A" w:rsidR="00751B47" w:rsidRDefault="00751B47" w:rsidP="00061DA8">
            <w:pPr>
              <w:jc w:val="center"/>
              <w:rPr>
                <w:lang w:val="en-GB"/>
              </w:rPr>
            </w:pPr>
            <w:r>
              <w:rPr>
                <w:lang w:val="en-GB"/>
              </w:rPr>
              <w:t>2</w:t>
            </w:r>
          </w:p>
        </w:tc>
        <w:tc>
          <w:tcPr>
            <w:tcW w:w="5680" w:type="dxa"/>
            <w:vAlign w:val="center"/>
          </w:tcPr>
          <w:p w14:paraId="0BB79D08" w14:textId="77777777" w:rsidR="00ED437F" w:rsidRDefault="00B472B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Demonstrates ability to write a scientific paper </w:t>
            </w:r>
          </w:p>
          <w:p w14:paraId="5B4C997D" w14:textId="36238525" w:rsidR="00751B47" w:rsidRPr="00ED437F" w:rsidRDefault="00B472BF" w:rsidP="00ED437F">
            <w:pPr>
              <w:pStyle w:val="NormalWeb"/>
              <w:spacing w:before="0" w:beforeAutospacing="0" w:after="0" w:afterAutospacing="0"/>
              <w:rPr>
                <w:sz w:val="15"/>
                <w:szCs w:val="15"/>
              </w:rPr>
            </w:pPr>
            <w:r w:rsidRPr="00ED437F">
              <w:rPr>
                <w:rFonts w:ascii="Calibri" w:hAnsi="Calibri" w:cs="Calibri"/>
                <w:sz w:val="15"/>
                <w:szCs w:val="15"/>
              </w:rPr>
              <w:t xml:space="preserve">Demonstrates critical appraisal skills </w:t>
            </w:r>
          </w:p>
        </w:tc>
        <w:tc>
          <w:tcPr>
            <w:tcW w:w="1417" w:type="dxa"/>
            <w:vMerge/>
            <w:vAlign w:val="center"/>
          </w:tcPr>
          <w:p w14:paraId="24A93B7C" w14:textId="77777777" w:rsidR="00751B47" w:rsidRPr="000B6539" w:rsidRDefault="00751B47" w:rsidP="000B6539">
            <w:pPr>
              <w:jc w:val="center"/>
              <w:rPr>
                <w:b/>
                <w:sz w:val="28"/>
                <w:szCs w:val="28"/>
                <w:lang w:val="en-GB"/>
              </w:rPr>
            </w:pPr>
          </w:p>
        </w:tc>
        <w:tc>
          <w:tcPr>
            <w:tcW w:w="1418" w:type="dxa"/>
            <w:vMerge/>
            <w:vAlign w:val="center"/>
          </w:tcPr>
          <w:p w14:paraId="0B5BCD2E" w14:textId="77777777" w:rsidR="00751B47" w:rsidRPr="000B6539" w:rsidRDefault="00751B47" w:rsidP="000B6539">
            <w:pPr>
              <w:jc w:val="center"/>
              <w:rPr>
                <w:b/>
                <w:sz w:val="28"/>
                <w:szCs w:val="28"/>
                <w:lang w:val="en-GB"/>
              </w:rPr>
            </w:pPr>
          </w:p>
        </w:tc>
      </w:tr>
      <w:tr w:rsidR="00751B47" w14:paraId="7D624C95" w14:textId="77777777" w:rsidTr="000B6539">
        <w:trPr>
          <w:trHeight w:val="567"/>
        </w:trPr>
        <w:tc>
          <w:tcPr>
            <w:tcW w:w="552" w:type="dxa"/>
            <w:vAlign w:val="center"/>
          </w:tcPr>
          <w:p w14:paraId="07F4D2D9" w14:textId="2B6EA685" w:rsidR="00751B47" w:rsidRDefault="00751B47" w:rsidP="00061DA8">
            <w:pPr>
              <w:jc w:val="center"/>
              <w:rPr>
                <w:lang w:val="en-GB"/>
              </w:rPr>
            </w:pPr>
            <w:r>
              <w:rPr>
                <w:lang w:val="en-GB"/>
              </w:rPr>
              <w:t>3</w:t>
            </w:r>
          </w:p>
        </w:tc>
        <w:tc>
          <w:tcPr>
            <w:tcW w:w="5680" w:type="dxa"/>
            <w:vAlign w:val="center"/>
          </w:tcPr>
          <w:p w14:paraId="67AC6E40" w14:textId="77777777" w:rsidR="00ED437F" w:rsidRDefault="00B472B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Demonstrates ability to apply for appropriate ethical research approval </w:t>
            </w:r>
          </w:p>
          <w:p w14:paraId="564970EC" w14:textId="1E10056A" w:rsidR="00751B47" w:rsidRPr="00ED437F" w:rsidRDefault="00B472BF" w:rsidP="00ED437F">
            <w:pPr>
              <w:pStyle w:val="NormalWeb"/>
              <w:spacing w:before="0" w:beforeAutospacing="0" w:after="0" w:afterAutospacing="0"/>
              <w:rPr>
                <w:sz w:val="15"/>
                <w:szCs w:val="15"/>
              </w:rPr>
            </w:pPr>
            <w:r w:rsidRPr="00ED437F">
              <w:rPr>
                <w:rFonts w:ascii="Calibri" w:hAnsi="Calibri" w:cs="Calibri"/>
                <w:sz w:val="15"/>
                <w:szCs w:val="15"/>
              </w:rPr>
              <w:t>Demonstrates knowledge of research funding sources</w:t>
            </w:r>
            <w:r w:rsidRPr="00ED437F">
              <w:rPr>
                <w:rFonts w:ascii="Calibri" w:hAnsi="Calibri" w:cs="Calibri"/>
                <w:sz w:val="15"/>
                <w:szCs w:val="15"/>
              </w:rPr>
              <w:br/>
              <w:t xml:space="preserve">Demonstrates good presentation and writing skills </w:t>
            </w:r>
          </w:p>
        </w:tc>
        <w:tc>
          <w:tcPr>
            <w:tcW w:w="1417" w:type="dxa"/>
            <w:vMerge/>
            <w:vAlign w:val="center"/>
          </w:tcPr>
          <w:p w14:paraId="5A7E0060" w14:textId="77777777" w:rsidR="00751B47" w:rsidRPr="000B6539" w:rsidRDefault="00751B47" w:rsidP="000B6539">
            <w:pPr>
              <w:jc w:val="center"/>
              <w:rPr>
                <w:b/>
                <w:sz w:val="28"/>
                <w:szCs w:val="28"/>
                <w:lang w:val="en-GB"/>
              </w:rPr>
            </w:pPr>
          </w:p>
        </w:tc>
        <w:tc>
          <w:tcPr>
            <w:tcW w:w="1418" w:type="dxa"/>
            <w:vMerge/>
            <w:vAlign w:val="center"/>
          </w:tcPr>
          <w:p w14:paraId="2EE13945" w14:textId="77777777" w:rsidR="00751B47" w:rsidRPr="000B6539" w:rsidRDefault="00751B47" w:rsidP="000B6539">
            <w:pPr>
              <w:jc w:val="center"/>
              <w:rPr>
                <w:b/>
                <w:sz w:val="28"/>
                <w:szCs w:val="28"/>
                <w:lang w:val="en-GB"/>
              </w:rPr>
            </w:pPr>
          </w:p>
        </w:tc>
      </w:tr>
      <w:tr w:rsidR="00751B47" w14:paraId="4B0EA747" w14:textId="77777777" w:rsidTr="000B6539">
        <w:trPr>
          <w:trHeight w:val="567"/>
        </w:trPr>
        <w:tc>
          <w:tcPr>
            <w:tcW w:w="552" w:type="dxa"/>
            <w:tcBorders>
              <w:bottom w:val="single" w:sz="24" w:space="0" w:color="000000"/>
            </w:tcBorders>
            <w:vAlign w:val="center"/>
          </w:tcPr>
          <w:p w14:paraId="42A89355" w14:textId="4EF6F76F"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8290A61" w14:textId="24EC8D55" w:rsidR="00751B47" w:rsidRPr="00ED437F" w:rsidRDefault="00B472BF" w:rsidP="00ED437F">
            <w:pPr>
              <w:pStyle w:val="NormalWeb"/>
              <w:spacing w:before="0" w:beforeAutospacing="0" w:after="0" w:afterAutospacing="0"/>
              <w:rPr>
                <w:sz w:val="15"/>
                <w:szCs w:val="15"/>
              </w:rPr>
            </w:pPr>
            <w:r w:rsidRPr="00ED437F">
              <w:rPr>
                <w:rFonts w:ascii="Calibri" w:hAnsi="Calibri" w:cs="Calibri"/>
                <w:sz w:val="15"/>
                <w:szCs w:val="15"/>
              </w:rPr>
              <w:t>Provides leadership in research</w:t>
            </w:r>
            <w:r w:rsidRPr="00ED437F">
              <w:rPr>
                <w:rFonts w:ascii="Calibri" w:hAnsi="Calibri" w:cs="Calibri"/>
                <w:sz w:val="15"/>
                <w:szCs w:val="15"/>
              </w:rPr>
              <w:br/>
              <w:t>Promotes research activity</w:t>
            </w:r>
            <w:r w:rsidRPr="00ED437F">
              <w:rPr>
                <w:rFonts w:ascii="Calibri" w:hAnsi="Calibri" w:cs="Calibri"/>
                <w:sz w:val="15"/>
                <w:szCs w:val="15"/>
              </w:rPr>
              <w:br/>
              <w:t xml:space="preserve">Formulates and develops research pathways </w:t>
            </w:r>
          </w:p>
        </w:tc>
        <w:tc>
          <w:tcPr>
            <w:tcW w:w="1417" w:type="dxa"/>
            <w:vMerge/>
            <w:tcBorders>
              <w:bottom w:val="single" w:sz="24" w:space="0" w:color="000000"/>
            </w:tcBorders>
            <w:vAlign w:val="center"/>
          </w:tcPr>
          <w:p w14:paraId="398017A9"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021881DE" w14:textId="77777777" w:rsidR="00751B47" w:rsidRPr="000B6539" w:rsidRDefault="00751B47" w:rsidP="000B6539">
            <w:pPr>
              <w:jc w:val="center"/>
              <w:rPr>
                <w:b/>
                <w:sz w:val="28"/>
                <w:szCs w:val="28"/>
                <w:lang w:val="en-GB"/>
              </w:rPr>
            </w:pPr>
          </w:p>
        </w:tc>
      </w:tr>
      <w:tr w:rsidR="00751B47" w14:paraId="06F5FAFA" w14:textId="77777777" w:rsidTr="000B6539">
        <w:trPr>
          <w:trHeight w:val="567"/>
        </w:trPr>
        <w:tc>
          <w:tcPr>
            <w:tcW w:w="6232" w:type="dxa"/>
            <w:gridSpan w:val="2"/>
            <w:tcBorders>
              <w:top w:val="single" w:sz="24" w:space="0" w:color="000000"/>
            </w:tcBorders>
            <w:vAlign w:val="center"/>
          </w:tcPr>
          <w:p w14:paraId="7E68C1A2" w14:textId="7C2F379B" w:rsidR="00751B47" w:rsidRPr="00751B47" w:rsidRDefault="00751B47" w:rsidP="00061DA8">
            <w:pPr>
              <w:rPr>
                <w:b/>
                <w:lang w:val="en-GB"/>
              </w:rPr>
            </w:pPr>
            <w:r w:rsidRPr="00751B47">
              <w:rPr>
                <w:b/>
                <w:lang w:val="en-GB"/>
              </w:rPr>
              <w:t>Evidence &amp; guidelines</w:t>
            </w:r>
          </w:p>
        </w:tc>
        <w:tc>
          <w:tcPr>
            <w:tcW w:w="1417" w:type="dxa"/>
            <w:vMerge w:val="restart"/>
            <w:tcBorders>
              <w:top w:val="single" w:sz="24" w:space="0" w:color="000000"/>
            </w:tcBorders>
            <w:vAlign w:val="center"/>
          </w:tcPr>
          <w:p w14:paraId="13D96CAC"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172AD00A" w14:textId="77777777" w:rsidR="00751B47" w:rsidRPr="000B6539" w:rsidRDefault="00751B47" w:rsidP="000B6539">
            <w:pPr>
              <w:jc w:val="center"/>
              <w:rPr>
                <w:b/>
                <w:sz w:val="28"/>
                <w:szCs w:val="28"/>
                <w:lang w:val="en-GB"/>
              </w:rPr>
            </w:pPr>
          </w:p>
        </w:tc>
      </w:tr>
      <w:tr w:rsidR="00751B47" w14:paraId="77049BF0" w14:textId="77777777" w:rsidTr="000B6539">
        <w:trPr>
          <w:trHeight w:val="567"/>
        </w:trPr>
        <w:tc>
          <w:tcPr>
            <w:tcW w:w="552" w:type="dxa"/>
            <w:vAlign w:val="center"/>
          </w:tcPr>
          <w:p w14:paraId="732BBD99" w14:textId="737F4339" w:rsidR="00751B47" w:rsidRDefault="00751B47" w:rsidP="00061DA8">
            <w:pPr>
              <w:jc w:val="center"/>
              <w:rPr>
                <w:lang w:val="en-GB"/>
              </w:rPr>
            </w:pPr>
            <w:r>
              <w:rPr>
                <w:lang w:val="en-GB"/>
              </w:rPr>
              <w:lastRenderedPageBreak/>
              <w:t>1</w:t>
            </w:r>
          </w:p>
        </w:tc>
        <w:tc>
          <w:tcPr>
            <w:tcW w:w="5680" w:type="dxa"/>
            <w:vAlign w:val="center"/>
          </w:tcPr>
          <w:p w14:paraId="061726F5" w14:textId="77777777" w:rsid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Participate in departmental or </w:t>
            </w:r>
            <w:proofErr w:type="gramStart"/>
            <w:r w:rsidRPr="00ED437F">
              <w:rPr>
                <w:rFonts w:ascii="Calibri" w:hAnsi="Calibri" w:cs="Calibri"/>
                <w:sz w:val="15"/>
                <w:szCs w:val="15"/>
              </w:rPr>
              <w:t>other</w:t>
            </w:r>
            <w:proofErr w:type="gramEnd"/>
            <w:r w:rsidRPr="00ED437F">
              <w:rPr>
                <w:rFonts w:ascii="Calibri" w:hAnsi="Calibri" w:cs="Calibri"/>
                <w:sz w:val="15"/>
                <w:szCs w:val="15"/>
              </w:rPr>
              <w:t xml:space="preserve"> local journal club </w:t>
            </w:r>
          </w:p>
          <w:p w14:paraId="70158FE3" w14:textId="25FD6BA4"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Critically review an article to identify the level of evidence </w:t>
            </w:r>
          </w:p>
        </w:tc>
        <w:tc>
          <w:tcPr>
            <w:tcW w:w="1417" w:type="dxa"/>
            <w:vMerge/>
            <w:vAlign w:val="center"/>
          </w:tcPr>
          <w:p w14:paraId="063DFAAB" w14:textId="77777777" w:rsidR="00751B47" w:rsidRPr="000B6539" w:rsidRDefault="00751B47" w:rsidP="000B6539">
            <w:pPr>
              <w:jc w:val="center"/>
              <w:rPr>
                <w:b/>
                <w:sz w:val="28"/>
                <w:szCs w:val="28"/>
                <w:lang w:val="en-GB"/>
              </w:rPr>
            </w:pPr>
          </w:p>
        </w:tc>
        <w:tc>
          <w:tcPr>
            <w:tcW w:w="1418" w:type="dxa"/>
            <w:vMerge/>
            <w:vAlign w:val="center"/>
          </w:tcPr>
          <w:p w14:paraId="12C627B3" w14:textId="77777777" w:rsidR="00751B47" w:rsidRPr="000B6539" w:rsidRDefault="00751B47" w:rsidP="000B6539">
            <w:pPr>
              <w:jc w:val="center"/>
              <w:rPr>
                <w:b/>
                <w:sz w:val="28"/>
                <w:szCs w:val="28"/>
                <w:lang w:val="en-GB"/>
              </w:rPr>
            </w:pPr>
          </w:p>
        </w:tc>
      </w:tr>
      <w:tr w:rsidR="00751B47" w14:paraId="1965DEC3" w14:textId="77777777" w:rsidTr="000B6539">
        <w:trPr>
          <w:trHeight w:val="567"/>
        </w:trPr>
        <w:tc>
          <w:tcPr>
            <w:tcW w:w="552" w:type="dxa"/>
            <w:vAlign w:val="center"/>
          </w:tcPr>
          <w:p w14:paraId="2FBBA3FD" w14:textId="7442E31B" w:rsidR="00751B47" w:rsidRDefault="00751B47" w:rsidP="00061DA8">
            <w:pPr>
              <w:jc w:val="center"/>
              <w:rPr>
                <w:lang w:val="en-GB"/>
              </w:rPr>
            </w:pPr>
            <w:r>
              <w:rPr>
                <w:lang w:val="en-GB"/>
              </w:rPr>
              <w:t>2</w:t>
            </w:r>
          </w:p>
        </w:tc>
        <w:tc>
          <w:tcPr>
            <w:tcW w:w="5680" w:type="dxa"/>
            <w:vAlign w:val="center"/>
          </w:tcPr>
          <w:p w14:paraId="4C8EE5B2" w14:textId="39C694A7"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Lead in a departmental or other local journal club</w:t>
            </w:r>
            <w:r w:rsidRPr="00ED437F">
              <w:rPr>
                <w:rFonts w:ascii="Calibri" w:hAnsi="Calibri" w:cs="Calibri"/>
                <w:sz w:val="15"/>
                <w:szCs w:val="15"/>
              </w:rPr>
              <w:br/>
              <w:t xml:space="preserve">Undertake a literature review in relation to a clinical problem or topic </w:t>
            </w:r>
          </w:p>
        </w:tc>
        <w:tc>
          <w:tcPr>
            <w:tcW w:w="1417" w:type="dxa"/>
            <w:vMerge/>
            <w:vAlign w:val="center"/>
          </w:tcPr>
          <w:p w14:paraId="210EADC4" w14:textId="77777777" w:rsidR="00751B47" w:rsidRPr="000B6539" w:rsidRDefault="00751B47" w:rsidP="000B6539">
            <w:pPr>
              <w:jc w:val="center"/>
              <w:rPr>
                <w:b/>
                <w:sz w:val="28"/>
                <w:szCs w:val="28"/>
                <w:lang w:val="en-GB"/>
              </w:rPr>
            </w:pPr>
          </w:p>
        </w:tc>
        <w:tc>
          <w:tcPr>
            <w:tcW w:w="1418" w:type="dxa"/>
            <w:vMerge/>
            <w:vAlign w:val="center"/>
          </w:tcPr>
          <w:p w14:paraId="4B2CF259" w14:textId="77777777" w:rsidR="00751B47" w:rsidRPr="000B6539" w:rsidRDefault="00751B47" w:rsidP="000B6539">
            <w:pPr>
              <w:jc w:val="center"/>
              <w:rPr>
                <w:b/>
                <w:sz w:val="28"/>
                <w:szCs w:val="28"/>
                <w:lang w:val="en-GB"/>
              </w:rPr>
            </w:pPr>
          </w:p>
        </w:tc>
      </w:tr>
      <w:tr w:rsidR="00751B47" w14:paraId="6AE071EA" w14:textId="77777777" w:rsidTr="000B6539">
        <w:trPr>
          <w:trHeight w:val="567"/>
        </w:trPr>
        <w:tc>
          <w:tcPr>
            <w:tcW w:w="552" w:type="dxa"/>
            <w:vAlign w:val="center"/>
          </w:tcPr>
          <w:p w14:paraId="0438FAA0" w14:textId="450F7752" w:rsidR="00751B47" w:rsidRDefault="00751B47" w:rsidP="00061DA8">
            <w:pPr>
              <w:jc w:val="center"/>
              <w:rPr>
                <w:lang w:val="en-GB"/>
              </w:rPr>
            </w:pPr>
            <w:r>
              <w:rPr>
                <w:lang w:val="en-GB"/>
              </w:rPr>
              <w:t>3</w:t>
            </w:r>
          </w:p>
        </w:tc>
        <w:tc>
          <w:tcPr>
            <w:tcW w:w="5680" w:type="dxa"/>
            <w:vAlign w:val="center"/>
          </w:tcPr>
          <w:p w14:paraId="18F3890B" w14:textId="63C79ED6"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Produce a review article on a clinical topic, having reviewed and appraised the relevant literature </w:t>
            </w:r>
          </w:p>
        </w:tc>
        <w:tc>
          <w:tcPr>
            <w:tcW w:w="1417" w:type="dxa"/>
            <w:vMerge/>
            <w:vAlign w:val="center"/>
          </w:tcPr>
          <w:p w14:paraId="51DD3852" w14:textId="77777777" w:rsidR="00751B47" w:rsidRPr="000B6539" w:rsidRDefault="00751B47" w:rsidP="000B6539">
            <w:pPr>
              <w:jc w:val="center"/>
              <w:rPr>
                <w:b/>
                <w:sz w:val="28"/>
                <w:szCs w:val="28"/>
                <w:lang w:val="en-GB"/>
              </w:rPr>
            </w:pPr>
          </w:p>
        </w:tc>
        <w:tc>
          <w:tcPr>
            <w:tcW w:w="1418" w:type="dxa"/>
            <w:vMerge/>
            <w:vAlign w:val="center"/>
          </w:tcPr>
          <w:p w14:paraId="2EC68D03" w14:textId="77777777" w:rsidR="00751B47" w:rsidRPr="000B6539" w:rsidRDefault="00751B47" w:rsidP="000B6539">
            <w:pPr>
              <w:jc w:val="center"/>
              <w:rPr>
                <w:b/>
                <w:sz w:val="28"/>
                <w:szCs w:val="28"/>
                <w:lang w:val="en-GB"/>
              </w:rPr>
            </w:pPr>
          </w:p>
        </w:tc>
      </w:tr>
      <w:tr w:rsidR="00751B47" w14:paraId="2DCBF5E5" w14:textId="77777777" w:rsidTr="000B6539">
        <w:trPr>
          <w:trHeight w:val="567"/>
        </w:trPr>
        <w:tc>
          <w:tcPr>
            <w:tcW w:w="552" w:type="dxa"/>
            <w:tcBorders>
              <w:bottom w:val="single" w:sz="24" w:space="0" w:color="000000"/>
            </w:tcBorders>
            <w:vAlign w:val="center"/>
          </w:tcPr>
          <w:p w14:paraId="5F5A7DA5" w14:textId="7D617002"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2D93027A" w14:textId="2A0960E3"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Perform a systematic review of the medical literature</w:t>
            </w:r>
            <w:r w:rsidRPr="00ED437F">
              <w:rPr>
                <w:rFonts w:ascii="Calibri" w:hAnsi="Calibri" w:cs="Calibri"/>
                <w:sz w:val="15"/>
                <w:szCs w:val="15"/>
              </w:rPr>
              <w:br/>
              <w:t xml:space="preserve">Contribute to the development of local or national clinical guidelines </w:t>
            </w:r>
          </w:p>
        </w:tc>
        <w:tc>
          <w:tcPr>
            <w:tcW w:w="1417" w:type="dxa"/>
            <w:vMerge/>
            <w:tcBorders>
              <w:bottom w:val="single" w:sz="24" w:space="0" w:color="000000"/>
            </w:tcBorders>
            <w:vAlign w:val="center"/>
          </w:tcPr>
          <w:p w14:paraId="7BD2CC7F"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60FC1D98" w14:textId="77777777" w:rsidR="00751B47" w:rsidRPr="000B6539" w:rsidRDefault="00751B47" w:rsidP="000B6539">
            <w:pPr>
              <w:jc w:val="center"/>
              <w:rPr>
                <w:b/>
                <w:sz w:val="28"/>
                <w:szCs w:val="28"/>
                <w:lang w:val="en-GB"/>
              </w:rPr>
            </w:pPr>
          </w:p>
        </w:tc>
      </w:tr>
      <w:tr w:rsidR="00751B47" w14:paraId="00DBEE23" w14:textId="77777777" w:rsidTr="000B6539">
        <w:trPr>
          <w:trHeight w:val="567"/>
        </w:trPr>
        <w:tc>
          <w:tcPr>
            <w:tcW w:w="6232" w:type="dxa"/>
            <w:gridSpan w:val="2"/>
            <w:tcBorders>
              <w:top w:val="single" w:sz="24" w:space="0" w:color="000000"/>
            </w:tcBorders>
            <w:vAlign w:val="center"/>
          </w:tcPr>
          <w:p w14:paraId="1F068C51" w14:textId="3A752181" w:rsidR="00751B47" w:rsidRPr="00751B47" w:rsidRDefault="00751B47" w:rsidP="00061DA8">
            <w:pPr>
              <w:rPr>
                <w:b/>
                <w:lang w:val="en-GB"/>
              </w:rPr>
            </w:pPr>
            <w:r w:rsidRPr="00751B47">
              <w:rPr>
                <w:b/>
                <w:lang w:val="en-GB"/>
              </w:rPr>
              <w:t>Audit</w:t>
            </w:r>
          </w:p>
        </w:tc>
        <w:tc>
          <w:tcPr>
            <w:tcW w:w="1417" w:type="dxa"/>
            <w:vMerge w:val="restart"/>
            <w:tcBorders>
              <w:top w:val="single" w:sz="24" w:space="0" w:color="000000"/>
            </w:tcBorders>
            <w:vAlign w:val="center"/>
          </w:tcPr>
          <w:p w14:paraId="5941C914"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4BCBF34F" w14:textId="77777777" w:rsidR="00751B47" w:rsidRPr="000B6539" w:rsidRDefault="00751B47" w:rsidP="000B6539">
            <w:pPr>
              <w:jc w:val="center"/>
              <w:rPr>
                <w:b/>
                <w:sz w:val="28"/>
                <w:szCs w:val="28"/>
                <w:lang w:val="en-GB"/>
              </w:rPr>
            </w:pPr>
          </w:p>
        </w:tc>
      </w:tr>
      <w:tr w:rsidR="00751B47" w14:paraId="403E7D36" w14:textId="77777777" w:rsidTr="000B6539">
        <w:trPr>
          <w:trHeight w:val="567"/>
        </w:trPr>
        <w:tc>
          <w:tcPr>
            <w:tcW w:w="552" w:type="dxa"/>
            <w:vAlign w:val="center"/>
          </w:tcPr>
          <w:p w14:paraId="10ECEA43" w14:textId="1E12FA29" w:rsidR="00751B47" w:rsidRDefault="00751B47" w:rsidP="00061DA8">
            <w:pPr>
              <w:jc w:val="center"/>
              <w:rPr>
                <w:lang w:val="en-GB"/>
              </w:rPr>
            </w:pPr>
            <w:r>
              <w:rPr>
                <w:lang w:val="en-GB"/>
              </w:rPr>
              <w:t>1</w:t>
            </w:r>
          </w:p>
        </w:tc>
        <w:tc>
          <w:tcPr>
            <w:tcW w:w="5680" w:type="dxa"/>
            <w:vAlign w:val="center"/>
          </w:tcPr>
          <w:p w14:paraId="64084CA5" w14:textId="77777777" w:rsid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Attendance at departmental audit meetings </w:t>
            </w:r>
          </w:p>
          <w:p w14:paraId="6BE3BE2A" w14:textId="4C86A22C"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Contribute data to a local or national audit </w:t>
            </w:r>
          </w:p>
        </w:tc>
        <w:tc>
          <w:tcPr>
            <w:tcW w:w="1417" w:type="dxa"/>
            <w:vMerge/>
            <w:vAlign w:val="center"/>
          </w:tcPr>
          <w:p w14:paraId="1B034972" w14:textId="77777777" w:rsidR="00751B47" w:rsidRPr="000B6539" w:rsidRDefault="00751B47" w:rsidP="000B6539">
            <w:pPr>
              <w:jc w:val="center"/>
              <w:rPr>
                <w:b/>
                <w:sz w:val="28"/>
                <w:szCs w:val="28"/>
                <w:lang w:val="en-GB"/>
              </w:rPr>
            </w:pPr>
          </w:p>
        </w:tc>
        <w:tc>
          <w:tcPr>
            <w:tcW w:w="1418" w:type="dxa"/>
            <w:vMerge/>
            <w:vAlign w:val="center"/>
          </w:tcPr>
          <w:p w14:paraId="68255B60" w14:textId="77777777" w:rsidR="00751B47" w:rsidRPr="000B6539" w:rsidRDefault="00751B47" w:rsidP="000B6539">
            <w:pPr>
              <w:jc w:val="center"/>
              <w:rPr>
                <w:b/>
                <w:sz w:val="28"/>
                <w:szCs w:val="28"/>
                <w:lang w:val="en-GB"/>
              </w:rPr>
            </w:pPr>
          </w:p>
        </w:tc>
      </w:tr>
      <w:tr w:rsidR="00751B47" w14:paraId="1EB61564" w14:textId="77777777" w:rsidTr="000B6539">
        <w:trPr>
          <w:trHeight w:val="567"/>
        </w:trPr>
        <w:tc>
          <w:tcPr>
            <w:tcW w:w="552" w:type="dxa"/>
            <w:vAlign w:val="center"/>
          </w:tcPr>
          <w:p w14:paraId="0134F756" w14:textId="5913AD11" w:rsidR="00751B47" w:rsidRDefault="00751B47" w:rsidP="00061DA8">
            <w:pPr>
              <w:jc w:val="center"/>
              <w:rPr>
                <w:lang w:val="en-GB"/>
              </w:rPr>
            </w:pPr>
            <w:r>
              <w:rPr>
                <w:lang w:val="en-GB"/>
              </w:rPr>
              <w:t>2</w:t>
            </w:r>
          </w:p>
        </w:tc>
        <w:tc>
          <w:tcPr>
            <w:tcW w:w="5680" w:type="dxa"/>
            <w:vAlign w:val="center"/>
          </w:tcPr>
          <w:p w14:paraId="680142BB" w14:textId="024968EF"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Identify a problem and develop standards for a local audit </w:t>
            </w:r>
          </w:p>
        </w:tc>
        <w:tc>
          <w:tcPr>
            <w:tcW w:w="1417" w:type="dxa"/>
            <w:vMerge/>
            <w:vAlign w:val="center"/>
          </w:tcPr>
          <w:p w14:paraId="1369EB63" w14:textId="77777777" w:rsidR="00751B47" w:rsidRPr="000B6539" w:rsidRDefault="00751B47" w:rsidP="000B6539">
            <w:pPr>
              <w:jc w:val="center"/>
              <w:rPr>
                <w:b/>
                <w:sz w:val="28"/>
                <w:szCs w:val="28"/>
                <w:lang w:val="en-GB"/>
              </w:rPr>
            </w:pPr>
          </w:p>
        </w:tc>
        <w:tc>
          <w:tcPr>
            <w:tcW w:w="1418" w:type="dxa"/>
            <w:vMerge/>
            <w:vAlign w:val="center"/>
          </w:tcPr>
          <w:p w14:paraId="6177DFAC" w14:textId="77777777" w:rsidR="00751B47" w:rsidRPr="000B6539" w:rsidRDefault="00751B47" w:rsidP="000B6539">
            <w:pPr>
              <w:jc w:val="center"/>
              <w:rPr>
                <w:b/>
                <w:sz w:val="28"/>
                <w:szCs w:val="28"/>
                <w:lang w:val="en-GB"/>
              </w:rPr>
            </w:pPr>
          </w:p>
        </w:tc>
      </w:tr>
      <w:tr w:rsidR="00751B47" w14:paraId="10B5B713" w14:textId="77777777" w:rsidTr="000B6539">
        <w:trPr>
          <w:trHeight w:val="567"/>
        </w:trPr>
        <w:tc>
          <w:tcPr>
            <w:tcW w:w="552" w:type="dxa"/>
            <w:vAlign w:val="center"/>
          </w:tcPr>
          <w:p w14:paraId="42674525" w14:textId="62E34B87" w:rsidR="00751B47" w:rsidRDefault="00751B47" w:rsidP="00061DA8">
            <w:pPr>
              <w:jc w:val="center"/>
              <w:rPr>
                <w:lang w:val="en-GB"/>
              </w:rPr>
            </w:pPr>
            <w:r>
              <w:rPr>
                <w:lang w:val="en-GB"/>
              </w:rPr>
              <w:t>3</w:t>
            </w:r>
          </w:p>
        </w:tc>
        <w:tc>
          <w:tcPr>
            <w:tcW w:w="5680" w:type="dxa"/>
            <w:vAlign w:val="center"/>
          </w:tcPr>
          <w:p w14:paraId="6EC66956" w14:textId="77777777" w:rsid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Compare the results of an audit with criteria or standards to reach conclusions </w:t>
            </w:r>
          </w:p>
          <w:p w14:paraId="0ED4783B" w14:textId="2D714DE7"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Use the findings of an audit to develop and implement change</w:t>
            </w:r>
            <w:r w:rsidRPr="00ED437F">
              <w:rPr>
                <w:rFonts w:ascii="Calibri" w:hAnsi="Calibri" w:cs="Calibri"/>
                <w:sz w:val="15"/>
                <w:szCs w:val="15"/>
              </w:rPr>
              <w:br/>
              <w:t xml:space="preserve">Organise or lead a departmental audit meeting </w:t>
            </w:r>
          </w:p>
        </w:tc>
        <w:tc>
          <w:tcPr>
            <w:tcW w:w="1417" w:type="dxa"/>
            <w:vMerge/>
            <w:vAlign w:val="center"/>
          </w:tcPr>
          <w:p w14:paraId="08153678" w14:textId="77777777" w:rsidR="00751B47" w:rsidRPr="000B6539" w:rsidRDefault="00751B47" w:rsidP="000B6539">
            <w:pPr>
              <w:jc w:val="center"/>
              <w:rPr>
                <w:b/>
                <w:sz w:val="28"/>
                <w:szCs w:val="28"/>
                <w:lang w:val="en-GB"/>
              </w:rPr>
            </w:pPr>
          </w:p>
        </w:tc>
        <w:tc>
          <w:tcPr>
            <w:tcW w:w="1418" w:type="dxa"/>
            <w:vMerge/>
            <w:vAlign w:val="center"/>
          </w:tcPr>
          <w:p w14:paraId="30D75490" w14:textId="77777777" w:rsidR="00751B47" w:rsidRPr="000B6539" w:rsidRDefault="00751B47" w:rsidP="000B6539">
            <w:pPr>
              <w:jc w:val="center"/>
              <w:rPr>
                <w:b/>
                <w:sz w:val="28"/>
                <w:szCs w:val="28"/>
                <w:lang w:val="en-GB"/>
              </w:rPr>
            </w:pPr>
          </w:p>
        </w:tc>
      </w:tr>
      <w:tr w:rsidR="00751B47" w14:paraId="5E18EBAD" w14:textId="77777777" w:rsidTr="000B6539">
        <w:trPr>
          <w:trHeight w:val="567"/>
        </w:trPr>
        <w:tc>
          <w:tcPr>
            <w:tcW w:w="552" w:type="dxa"/>
            <w:tcBorders>
              <w:bottom w:val="single" w:sz="24" w:space="0" w:color="000000"/>
            </w:tcBorders>
            <w:vAlign w:val="center"/>
          </w:tcPr>
          <w:p w14:paraId="4C081066" w14:textId="44D55887"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46F2788" w14:textId="77777777" w:rsidR="00ED437F"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Lead a complete clinical audit cycle including development of conclusions, implementation of findings and re-audit to assess the effectiveness of the changes </w:t>
            </w:r>
          </w:p>
          <w:p w14:paraId="6C69EFE5" w14:textId="57A81FD1"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Become audit lead for an institution or organisation </w:t>
            </w:r>
          </w:p>
        </w:tc>
        <w:tc>
          <w:tcPr>
            <w:tcW w:w="1417" w:type="dxa"/>
            <w:vMerge/>
            <w:tcBorders>
              <w:bottom w:val="single" w:sz="24" w:space="0" w:color="000000"/>
            </w:tcBorders>
            <w:vAlign w:val="center"/>
          </w:tcPr>
          <w:p w14:paraId="3725120A"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2431C833" w14:textId="77777777" w:rsidR="00751B47" w:rsidRPr="000B6539" w:rsidRDefault="00751B47" w:rsidP="000B6539">
            <w:pPr>
              <w:jc w:val="center"/>
              <w:rPr>
                <w:b/>
                <w:sz w:val="28"/>
                <w:szCs w:val="28"/>
                <w:lang w:val="en-GB"/>
              </w:rPr>
            </w:pPr>
          </w:p>
        </w:tc>
      </w:tr>
      <w:tr w:rsidR="00751B47" w14:paraId="6BC50B59" w14:textId="77777777" w:rsidTr="000B6539">
        <w:trPr>
          <w:trHeight w:val="567"/>
        </w:trPr>
        <w:tc>
          <w:tcPr>
            <w:tcW w:w="6232" w:type="dxa"/>
            <w:gridSpan w:val="2"/>
            <w:tcBorders>
              <w:top w:val="single" w:sz="24" w:space="0" w:color="000000"/>
            </w:tcBorders>
            <w:vAlign w:val="center"/>
          </w:tcPr>
          <w:p w14:paraId="35564FD8" w14:textId="3A9336CB" w:rsidR="00751B47" w:rsidRPr="00751B47" w:rsidRDefault="00751B47" w:rsidP="00061DA8">
            <w:pPr>
              <w:rPr>
                <w:b/>
                <w:lang w:val="en-GB"/>
              </w:rPr>
            </w:pPr>
            <w:r w:rsidRPr="00751B47">
              <w:rPr>
                <w:b/>
                <w:lang w:val="en-GB"/>
              </w:rPr>
              <w:t>Teaching &amp; training</w:t>
            </w:r>
          </w:p>
        </w:tc>
        <w:tc>
          <w:tcPr>
            <w:tcW w:w="1417" w:type="dxa"/>
            <w:vMerge w:val="restart"/>
            <w:tcBorders>
              <w:top w:val="single" w:sz="24" w:space="0" w:color="000000"/>
            </w:tcBorders>
            <w:vAlign w:val="center"/>
          </w:tcPr>
          <w:p w14:paraId="4B41F0ED"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3BC49DAC" w14:textId="77777777" w:rsidR="00751B47" w:rsidRPr="000B6539" w:rsidRDefault="00751B47" w:rsidP="000B6539">
            <w:pPr>
              <w:jc w:val="center"/>
              <w:rPr>
                <w:b/>
                <w:sz w:val="28"/>
                <w:szCs w:val="28"/>
                <w:lang w:val="en-GB"/>
              </w:rPr>
            </w:pPr>
          </w:p>
        </w:tc>
      </w:tr>
      <w:tr w:rsidR="00751B47" w14:paraId="27001746" w14:textId="77777777" w:rsidTr="000B6539">
        <w:trPr>
          <w:trHeight w:val="567"/>
        </w:trPr>
        <w:tc>
          <w:tcPr>
            <w:tcW w:w="552" w:type="dxa"/>
            <w:vAlign w:val="center"/>
          </w:tcPr>
          <w:p w14:paraId="649F7D50" w14:textId="47B20EC1" w:rsidR="00751B47" w:rsidRDefault="00751B47" w:rsidP="00061DA8">
            <w:pPr>
              <w:jc w:val="center"/>
              <w:rPr>
                <w:lang w:val="en-GB"/>
              </w:rPr>
            </w:pPr>
            <w:r>
              <w:rPr>
                <w:lang w:val="en-GB"/>
              </w:rPr>
              <w:t>1</w:t>
            </w:r>
          </w:p>
        </w:tc>
        <w:tc>
          <w:tcPr>
            <w:tcW w:w="5680" w:type="dxa"/>
            <w:vAlign w:val="center"/>
          </w:tcPr>
          <w:p w14:paraId="25849C38" w14:textId="77777777" w:rsid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Develops basic PowerPoint presentation to support educational activity </w:t>
            </w:r>
          </w:p>
          <w:p w14:paraId="767BDF3F" w14:textId="2F247AB7" w:rsidR="00751B47" w:rsidRP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Delivers small group teaching to medical students, nurses or colleagues </w:t>
            </w:r>
          </w:p>
          <w:p w14:paraId="55975914" w14:textId="2B1B7068" w:rsidR="00ED437F"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Able to seek and interpret simple feedback following teaching </w:t>
            </w:r>
          </w:p>
        </w:tc>
        <w:tc>
          <w:tcPr>
            <w:tcW w:w="1417" w:type="dxa"/>
            <w:vMerge/>
            <w:vAlign w:val="center"/>
          </w:tcPr>
          <w:p w14:paraId="2A412723" w14:textId="77777777" w:rsidR="00751B47" w:rsidRPr="000B6539" w:rsidRDefault="00751B47" w:rsidP="000B6539">
            <w:pPr>
              <w:jc w:val="center"/>
              <w:rPr>
                <w:b/>
                <w:sz w:val="28"/>
                <w:szCs w:val="28"/>
                <w:lang w:val="en-GB"/>
              </w:rPr>
            </w:pPr>
          </w:p>
        </w:tc>
        <w:tc>
          <w:tcPr>
            <w:tcW w:w="1418" w:type="dxa"/>
            <w:vMerge/>
            <w:vAlign w:val="center"/>
          </w:tcPr>
          <w:p w14:paraId="20873F83" w14:textId="77777777" w:rsidR="00751B47" w:rsidRPr="000B6539" w:rsidRDefault="00751B47" w:rsidP="000B6539">
            <w:pPr>
              <w:jc w:val="center"/>
              <w:rPr>
                <w:b/>
                <w:sz w:val="28"/>
                <w:szCs w:val="28"/>
                <w:lang w:val="en-GB"/>
              </w:rPr>
            </w:pPr>
          </w:p>
        </w:tc>
      </w:tr>
      <w:tr w:rsidR="00751B47" w14:paraId="6310000D" w14:textId="77777777" w:rsidTr="000B6539">
        <w:trPr>
          <w:trHeight w:val="567"/>
        </w:trPr>
        <w:tc>
          <w:tcPr>
            <w:tcW w:w="552" w:type="dxa"/>
            <w:vAlign w:val="center"/>
          </w:tcPr>
          <w:p w14:paraId="5747DA8D" w14:textId="14ECE88B" w:rsidR="00751B47" w:rsidRDefault="00751B47" w:rsidP="00061DA8">
            <w:pPr>
              <w:jc w:val="center"/>
              <w:rPr>
                <w:lang w:val="en-GB"/>
              </w:rPr>
            </w:pPr>
            <w:r>
              <w:rPr>
                <w:lang w:val="en-GB"/>
              </w:rPr>
              <w:t>2</w:t>
            </w:r>
          </w:p>
        </w:tc>
        <w:tc>
          <w:tcPr>
            <w:tcW w:w="5680" w:type="dxa"/>
            <w:vAlign w:val="center"/>
          </w:tcPr>
          <w:p w14:paraId="7A983FA4" w14:textId="56CC46B3"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Able to supervise a medical student, nurse or colleague through a procedure</w:t>
            </w:r>
            <w:r w:rsidRPr="00ED437F">
              <w:rPr>
                <w:rFonts w:ascii="Calibri" w:hAnsi="Calibri" w:cs="Calibri"/>
                <w:sz w:val="15"/>
                <w:szCs w:val="15"/>
              </w:rPr>
              <w:br/>
              <w:t xml:space="preserve">Able to perform a </w:t>
            </w:r>
            <w:proofErr w:type="gramStart"/>
            <w:r w:rsidRPr="00ED437F">
              <w:rPr>
                <w:rFonts w:ascii="Calibri" w:hAnsi="Calibri" w:cs="Calibri"/>
                <w:sz w:val="15"/>
                <w:szCs w:val="15"/>
              </w:rPr>
              <w:t>workplace based</w:t>
            </w:r>
            <w:proofErr w:type="gramEnd"/>
            <w:r w:rsidRPr="00ED437F">
              <w:rPr>
                <w:rFonts w:ascii="Calibri" w:hAnsi="Calibri" w:cs="Calibri"/>
                <w:sz w:val="15"/>
                <w:szCs w:val="15"/>
              </w:rPr>
              <w:t xml:space="preserve"> assessment including being able to give effective feedback </w:t>
            </w:r>
          </w:p>
        </w:tc>
        <w:tc>
          <w:tcPr>
            <w:tcW w:w="1417" w:type="dxa"/>
            <w:vMerge/>
            <w:vAlign w:val="center"/>
          </w:tcPr>
          <w:p w14:paraId="3DCE7069" w14:textId="77777777" w:rsidR="00751B47" w:rsidRPr="000B6539" w:rsidRDefault="00751B47" w:rsidP="000B6539">
            <w:pPr>
              <w:jc w:val="center"/>
              <w:rPr>
                <w:b/>
                <w:sz w:val="28"/>
                <w:szCs w:val="28"/>
                <w:lang w:val="en-GB"/>
              </w:rPr>
            </w:pPr>
          </w:p>
        </w:tc>
        <w:tc>
          <w:tcPr>
            <w:tcW w:w="1418" w:type="dxa"/>
            <w:vMerge/>
            <w:vAlign w:val="center"/>
          </w:tcPr>
          <w:p w14:paraId="33BB5379" w14:textId="77777777" w:rsidR="00751B47" w:rsidRPr="000B6539" w:rsidRDefault="00751B47" w:rsidP="000B6539">
            <w:pPr>
              <w:jc w:val="center"/>
              <w:rPr>
                <w:b/>
                <w:sz w:val="28"/>
                <w:szCs w:val="28"/>
                <w:lang w:val="en-GB"/>
              </w:rPr>
            </w:pPr>
          </w:p>
        </w:tc>
      </w:tr>
      <w:tr w:rsidR="00751B47" w14:paraId="205D8439" w14:textId="77777777" w:rsidTr="000B6539">
        <w:trPr>
          <w:trHeight w:val="567"/>
        </w:trPr>
        <w:tc>
          <w:tcPr>
            <w:tcW w:w="552" w:type="dxa"/>
            <w:vAlign w:val="center"/>
          </w:tcPr>
          <w:p w14:paraId="77184BB8" w14:textId="5FA1DB96" w:rsidR="00751B47" w:rsidRDefault="00751B47" w:rsidP="00061DA8">
            <w:pPr>
              <w:jc w:val="center"/>
              <w:rPr>
                <w:lang w:val="en-GB"/>
              </w:rPr>
            </w:pPr>
            <w:r>
              <w:rPr>
                <w:lang w:val="en-GB"/>
              </w:rPr>
              <w:t>3</w:t>
            </w:r>
          </w:p>
        </w:tc>
        <w:tc>
          <w:tcPr>
            <w:tcW w:w="5680" w:type="dxa"/>
            <w:vAlign w:val="center"/>
          </w:tcPr>
          <w:p w14:paraId="2F2A4C7F" w14:textId="77777777" w:rsidR="00ED437F"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Able to devise a variety of different assessments (e.g. multiple choice questions, work place based assessments) </w:t>
            </w:r>
          </w:p>
          <w:p w14:paraId="7A1DBDAA" w14:textId="23C17C8F"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Able to appraise a medical student, nurse or colleague</w:t>
            </w:r>
            <w:r w:rsidRPr="00ED437F">
              <w:rPr>
                <w:rFonts w:ascii="Calibri" w:hAnsi="Calibri" w:cs="Calibri"/>
                <w:sz w:val="15"/>
                <w:szCs w:val="15"/>
              </w:rPr>
              <w:br/>
              <w:t xml:space="preserve">Able to act as a mentor to a medical student, nurses or colleague </w:t>
            </w:r>
          </w:p>
        </w:tc>
        <w:tc>
          <w:tcPr>
            <w:tcW w:w="1417" w:type="dxa"/>
            <w:vMerge/>
            <w:vAlign w:val="center"/>
          </w:tcPr>
          <w:p w14:paraId="62020B48" w14:textId="77777777" w:rsidR="00751B47" w:rsidRPr="000B6539" w:rsidRDefault="00751B47" w:rsidP="000B6539">
            <w:pPr>
              <w:jc w:val="center"/>
              <w:rPr>
                <w:b/>
                <w:sz w:val="28"/>
                <w:szCs w:val="28"/>
                <w:lang w:val="en-GB"/>
              </w:rPr>
            </w:pPr>
          </w:p>
        </w:tc>
        <w:tc>
          <w:tcPr>
            <w:tcW w:w="1418" w:type="dxa"/>
            <w:vMerge/>
            <w:vAlign w:val="center"/>
          </w:tcPr>
          <w:p w14:paraId="0377B1FC" w14:textId="77777777" w:rsidR="00751B47" w:rsidRPr="000B6539" w:rsidRDefault="00751B47" w:rsidP="000B6539">
            <w:pPr>
              <w:jc w:val="center"/>
              <w:rPr>
                <w:b/>
                <w:sz w:val="28"/>
                <w:szCs w:val="28"/>
                <w:lang w:val="en-GB"/>
              </w:rPr>
            </w:pPr>
          </w:p>
        </w:tc>
      </w:tr>
      <w:tr w:rsidR="00751B47" w14:paraId="2169AE0D" w14:textId="77777777" w:rsidTr="000B6539">
        <w:trPr>
          <w:trHeight w:val="567"/>
        </w:trPr>
        <w:tc>
          <w:tcPr>
            <w:tcW w:w="552" w:type="dxa"/>
            <w:tcBorders>
              <w:bottom w:val="single" w:sz="24" w:space="0" w:color="000000"/>
            </w:tcBorders>
            <w:vAlign w:val="center"/>
          </w:tcPr>
          <w:p w14:paraId="2209F65D" w14:textId="5F71E115" w:rsidR="00751B47" w:rsidRDefault="00751B47" w:rsidP="00061DA8">
            <w:pPr>
              <w:jc w:val="center"/>
              <w:rPr>
                <w:lang w:val="en-GB"/>
              </w:rPr>
            </w:pPr>
            <w:r>
              <w:rPr>
                <w:lang w:val="en-GB"/>
              </w:rPr>
              <w:t>4</w:t>
            </w:r>
          </w:p>
        </w:tc>
        <w:tc>
          <w:tcPr>
            <w:tcW w:w="5680" w:type="dxa"/>
            <w:tcBorders>
              <w:bottom w:val="single" w:sz="24" w:space="0" w:color="000000"/>
            </w:tcBorders>
            <w:vAlign w:val="center"/>
          </w:tcPr>
          <w:p w14:paraId="54E03192" w14:textId="77777777" w:rsidR="00ED437F" w:rsidRDefault="00ED437F" w:rsidP="00ED437F">
            <w:pPr>
              <w:pStyle w:val="NormalWeb"/>
              <w:spacing w:before="0" w:beforeAutospacing="0" w:after="0" w:afterAutospacing="0"/>
              <w:rPr>
                <w:rFonts w:ascii="Calibri" w:hAnsi="Calibri" w:cs="Calibri"/>
                <w:sz w:val="15"/>
                <w:szCs w:val="15"/>
              </w:rPr>
            </w:pPr>
            <w:r w:rsidRPr="00ED437F">
              <w:rPr>
                <w:rFonts w:ascii="Calibri" w:hAnsi="Calibri" w:cs="Calibri"/>
                <w:sz w:val="15"/>
                <w:szCs w:val="15"/>
              </w:rPr>
              <w:t xml:space="preserve">Able to plan, develop and deliver educational activities with clear objectives and outcomes </w:t>
            </w:r>
          </w:p>
          <w:p w14:paraId="733D1244" w14:textId="6B69CCBC" w:rsidR="00751B47" w:rsidRPr="00ED437F" w:rsidRDefault="00ED437F" w:rsidP="00ED437F">
            <w:pPr>
              <w:pStyle w:val="NormalWeb"/>
              <w:spacing w:before="0" w:beforeAutospacing="0" w:after="0" w:afterAutospacing="0"/>
              <w:rPr>
                <w:sz w:val="15"/>
                <w:szCs w:val="15"/>
              </w:rPr>
            </w:pPr>
            <w:r w:rsidRPr="00ED437F">
              <w:rPr>
                <w:rFonts w:ascii="Calibri" w:hAnsi="Calibri" w:cs="Calibri"/>
                <w:sz w:val="15"/>
                <w:szCs w:val="15"/>
              </w:rPr>
              <w:t xml:space="preserve">Able to plan, develop and deliver an assessment programme to support educational activities </w:t>
            </w:r>
          </w:p>
        </w:tc>
        <w:tc>
          <w:tcPr>
            <w:tcW w:w="1417" w:type="dxa"/>
            <w:vMerge/>
            <w:tcBorders>
              <w:bottom w:val="single" w:sz="24" w:space="0" w:color="000000"/>
            </w:tcBorders>
            <w:vAlign w:val="center"/>
          </w:tcPr>
          <w:p w14:paraId="08F2BBA9"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6315E6BC" w14:textId="77777777" w:rsidR="00751B47" w:rsidRPr="000B6539" w:rsidRDefault="00751B47" w:rsidP="000B6539">
            <w:pPr>
              <w:jc w:val="center"/>
              <w:rPr>
                <w:b/>
                <w:sz w:val="28"/>
                <w:szCs w:val="28"/>
                <w:lang w:val="en-GB"/>
              </w:rPr>
            </w:pPr>
          </w:p>
        </w:tc>
      </w:tr>
      <w:tr w:rsidR="00751B47" w14:paraId="7A3EEAC9" w14:textId="77777777" w:rsidTr="000B6539">
        <w:trPr>
          <w:trHeight w:val="567"/>
        </w:trPr>
        <w:tc>
          <w:tcPr>
            <w:tcW w:w="6232" w:type="dxa"/>
            <w:gridSpan w:val="2"/>
            <w:tcBorders>
              <w:top w:val="single" w:sz="24" w:space="0" w:color="000000"/>
            </w:tcBorders>
            <w:vAlign w:val="center"/>
          </w:tcPr>
          <w:p w14:paraId="380D56BB" w14:textId="3CA9D6EC" w:rsidR="00751B47" w:rsidRPr="00751B47" w:rsidRDefault="00751B47" w:rsidP="00061DA8">
            <w:pPr>
              <w:rPr>
                <w:b/>
                <w:lang w:val="en-GB"/>
              </w:rPr>
            </w:pPr>
            <w:r w:rsidRPr="00751B47">
              <w:rPr>
                <w:b/>
                <w:lang w:val="en-GB"/>
              </w:rPr>
              <w:t>Personal behaviour</w:t>
            </w:r>
          </w:p>
        </w:tc>
        <w:tc>
          <w:tcPr>
            <w:tcW w:w="1417" w:type="dxa"/>
            <w:vMerge w:val="restart"/>
            <w:tcBorders>
              <w:top w:val="single" w:sz="24" w:space="0" w:color="000000"/>
            </w:tcBorders>
            <w:vAlign w:val="center"/>
          </w:tcPr>
          <w:p w14:paraId="72C50412"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0B3A12F7" w14:textId="77777777" w:rsidR="00751B47" w:rsidRPr="000B6539" w:rsidRDefault="00751B47" w:rsidP="000B6539">
            <w:pPr>
              <w:jc w:val="center"/>
              <w:rPr>
                <w:b/>
                <w:sz w:val="28"/>
                <w:szCs w:val="28"/>
                <w:lang w:val="en-GB"/>
              </w:rPr>
            </w:pPr>
          </w:p>
        </w:tc>
      </w:tr>
      <w:tr w:rsidR="00751B47" w14:paraId="56EF9801" w14:textId="77777777" w:rsidTr="000B6539">
        <w:trPr>
          <w:trHeight w:val="567"/>
        </w:trPr>
        <w:tc>
          <w:tcPr>
            <w:tcW w:w="552" w:type="dxa"/>
            <w:vAlign w:val="center"/>
          </w:tcPr>
          <w:p w14:paraId="0BD48AB8" w14:textId="2ED4C96F" w:rsidR="00751B47" w:rsidRDefault="00751B47" w:rsidP="00061DA8">
            <w:pPr>
              <w:jc w:val="center"/>
              <w:rPr>
                <w:lang w:val="en-GB"/>
              </w:rPr>
            </w:pPr>
            <w:r>
              <w:rPr>
                <w:lang w:val="en-GB"/>
              </w:rPr>
              <w:t>1</w:t>
            </w:r>
          </w:p>
        </w:tc>
        <w:tc>
          <w:tcPr>
            <w:tcW w:w="5680" w:type="dxa"/>
            <w:vAlign w:val="center"/>
          </w:tcPr>
          <w:p w14:paraId="73DA60E6" w14:textId="59EBF3A2" w:rsidR="00751B47" w:rsidRPr="000F5FBC" w:rsidRDefault="000F5FBC" w:rsidP="000F5FBC">
            <w:pPr>
              <w:pStyle w:val="NormalWeb"/>
              <w:spacing w:before="0" w:beforeAutospacing="0" w:after="0" w:afterAutospacing="0"/>
              <w:rPr>
                <w:rFonts w:ascii="Calibri" w:hAnsi="Calibri" w:cs="Calibri"/>
                <w:sz w:val="15"/>
                <w:szCs w:val="15"/>
              </w:rPr>
            </w:pPr>
            <w:r w:rsidRPr="000F5FBC">
              <w:rPr>
                <w:rFonts w:ascii="Calibri" w:hAnsi="Calibri" w:cs="Calibri"/>
                <w:sz w:val="15"/>
                <w:szCs w:val="15"/>
              </w:rPr>
              <w:t>Works work well within the context of multi-professional teams.</w:t>
            </w:r>
            <w:r w:rsidRPr="000F5FBC">
              <w:rPr>
                <w:rFonts w:ascii="Calibri" w:hAnsi="Calibri" w:cs="Calibri"/>
                <w:sz w:val="15"/>
                <w:szCs w:val="15"/>
              </w:rPr>
              <w:br/>
              <w:t>Listens well to others and takes other viewpoints into consideration.</w:t>
            </w:r>
            <w:r w:rsidRPr="000F5FBC">
              <w:rPr>
                <w:rFonts w:ascii="Calibri" w:hAnsi="Calibri" w:cs="Calibri"/>
                <w:sz w:val="15"/>
                <w:szCs w:val="15"/>
              </w:rPr>
              <w:br/>
              <w:t xml:space="preserve">Supports patients and relatives at times of difficulty e.g. after receiving difficult news. Is polite and calm when called or asked to help </w:t>
            </w:r>
          </w:p>
        </w:tc>
        <w:tc>
          <w:tcPr>
            <w:tcW w:w="1417" w:type="dxa"/>
            <w:vMerge/>
            <w:vAlign w:val="center"/>
          </w:tcPr>
          <w:p w14:paraId="1BC45044" w14:textId="77777777" w:rsidR="00751B47" w:rsidRPr="000B6539" w:rsidRDefault="00751B47" w:rsidP="000B6539">
            <w:pPr>
              <w:jc w:val="center"/>
              <w:rPr>
                <w:b/>
                <w:sz w:val="28"/>
                <w:szCs w:val="28"/>
                <w:lang w:val="en-GB"/>
              </w:rPr>
            </w:pPr>
          </w:p>
        </w:tc>
        <w:tc>
          <w:tcPr>
            <w:tcW w:w="1418" w:type="dxa"/>
            <w:vMerge/>
            <w:vAlign w:val="center"/>
          </w:tcPr>
          <w:p w14:paraId="55480C28" w14:textId="77777777" w:rsidR="00751B47" w:rsidRPr="000B6539" w:rsidRDefault="00751B47" w:rsidP="000B6539">
            <w:pPr>
              <w:jc w:val="center"/>
              <w:rPr>
                <w:b/>
                <w:sz w:val="28"/>
                <w:szCs w:val="28"/>
                <w:lang w:val="en-GB"/>
              </w:rPr>
            </w:pPr>
          </w:p>
        </w:tc>
      </w:tr>
      <w:tr w:rsidR="00751B47" w14:paraId="37321C12" w14:textId="77777777" w:rsidTr="000B6539">
        <w:trPr>
          <w:trHeight w:val="567"/>
        </w:trPr>
        <w:tc>
          <w:tcPr>
            <w:tcW w:w="552" w:type="dxa"/>
            <w:vAlign w:val="center"/>
          </w:tcPr>
          <w:p w14:paraId="306F64A9" w14:textId="344062E5" w:rsidR="00751B47" w:rsidRDefault="00751B47" w:rsidP="00061DA8">
            <w:pPr>
              <w:jc w:val="center"/>
              <w:rPr>
                <w:lang w:val="en-GB"/>
              </w:rPr>
            </w:pPr>
            <w:r>
              <w:rPr>
                <w:lang w:val="en-GB"/>
              </w:rPr>
              <w:t>2</w:t>
            </w:r>
          </w:p>
        </w:tc>
        <w:tc>
          <w:tcPr>
            <w:tcW w:w="5680" w:type="dxa"/>
            <w:vAlign w:val="center"/>
          </w:tcPr>
          <w:p w14:paraId="3E8B52B3"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Responds to criticism positively and seeks to understand its origins and works to improve. Praises staff when they have done well and where there are failings in delivery of care provides constructive feedback. </w:t>
            </w:r>
          </w:p>
          <w:p w14:paraId="3C757745" w14:textId="7F77A68D"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To wherever possible involve patients in decision making </w:t>
            </w:r>
          </w:p>
        </w:tc>
        <w:tc>
          <w:tcPr>
            <w:tcW w:w="1417" w:type="dxa"/>
            <w:vMerge/>
            <w:vAlign w:val="center"/>
          </w:tcPr>
          <w:p w14:paraId="016D5DAC" w14:textId="77777777" w:rsidR="00751B47" w:rsidRPr="000B6539" w:rsidRDefault="00751B47" w:rsidP="000B6539">
            <w:pPr>
              <w:jc w:val="center"/>
              <w:rPr>
                <w:b/>
                <w:sz w:val="28"/>
                <w:szCs w:val="28"/>
                <w:lang w:val="en-GB"/>
              </w:rPr>
            </w:pPr>
          </w:p>
        </w:tc>
        <w:tc>
          <w:tcPr>
            <w:tcW w:w="1418" w:type="dxa"/>
            <w:vMerge/>
            <w:vAlign w:val="center"/>
          </w:tcPr>
          <w:p w14:paraId="5BAF4D86" w14:textId="77777777" w:rsidR="00751B47" w:rsidRPr="000B6539" w:rsidRDefault="00751B47" w:rsidP="000B6539">
            <w:pPr>
              <w:jc w:val="center"/>
              <w:rPr>
                <w:b/>
                <w:sz w:val="28"/>
                <w:szCs w:val="28"/>
                <w:lang w:val="en-GB"/>
              </w:rPr>
            </w:pPr>
          </w:p>
        </w:tc>
      </w:tr>
      <w:tr w:rsidR="00751B47" w14:paraId="3607B147" w14:textId="77777777" w:rsidTr="000B6539">
        <w:trPr>
          <w:trHeight w:val="567"/>
        </w:trPr>
        <w:tc>
          <w:tcPr>
            <w:tcW w:w="552" w:type="dxa"/>
            <w:vAlign w:val="center"/>
          </w:tcPr>
          <w:p w14:paraId="3A87870F" w14:textId="251EAE2E" w:rsidR="00751B47" w:rsidRDefault="00751B47" w:rsidP="00061DA8">
            <w:pPr>
              <w:jc w:val="center"/>
              <w:rPr>
                <w:lang w:val="en-GB"/>
              </w:rPr>
            </w:pPr>
            <w:r>
              <w:rPr>
                <w:lang w:val="en-GB"/>
              </w:rPr>
              <w:t>3</w:t>
            </w:r>
          </w:p>
        </w:tc>
        <w:tc>
          <w:tcPr>
            <w:tcW w:w="5680" w:type="dxa"/>
            <w:vAlign w:val="center"/>
          </w:tcPr>
          <w:p w14:paraId="7C551F7D" w14:textId="1AEE4DBB"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Recognises when other staff are under stress and not performing as expected and provides appropriate support for them. Takes action necessary to ensure that patient safety is not compromised </w:t>
            </w:r>
          </w:p>
        </w:tc>
        <w:tc>
          <w:tcPr>
            <w:tcW w:w="1417" w:type="dxa"/>
            <w:vMerge/>
            <w:vAlign w:val="center"/>
          </w:tcPr>
          <w:p w14:paraId="68A604D4" w14:textId="77777777" w:rsidR="00751B47" w:rsidRPr="000B6539" w:rsidRDefault="00751B47" w:rsidP="000B6539">
            <w:pPr>
              <w:jc w:val="center"/>
              <w:rPr>
                <w:b/>
                <w:sz w:val="28"/>
                <w:szCs w:val="28"/>
                <w:lang w:val="en-GB"/>
              </w:rPr>
            </w:pPr>
          </w:p>
        </w:tc>
        <w:tc>
          <w:tcPr>
            <w:tcW w:w="1418" w:type="dxa"/>
            <w:vMerge/>
            <w:vAlign w:val="center"/>
          </w:tcPr>
          <w:p w14:paraId="4414341F" w14:textId="77777777" w:rsidR="00751B47" w:rsidRPr="000B6539" w:rsidRDefault="00751B47" w:rsidP="000B6539">
            <w:pPr>
              <w:jc w:val="center"/>
              <w:rPr>
                <w:b/>
                <w:sz w:val="28"/>
                <w:szCs w:val="28"/>
                <w:lang w:val="en-GB"/>
              </w:rPr>
            </w:pPr>
          </w:p>
        </w:tc>
      </w:tr>
      <w:tr w:rsidR="00751B47" w14:paraId="7CC012D1" w14:textId="77777777" w:rsidTr="000B6539">
        <w:trPr>
          <w:trHeight w:val="567"/>
        </w:trPr>
        <w:tc>
          <w:tcPr>
            <w:tcW w:w="552" w:type="dxa"/>
            <w:vAlign w:val="center"/>
          </w:tcPr>
          <w:p w14:paraId="02D4F665" w14:textId="250CDD06" w:rsidR="00751B47" w:rsidRDefault="00751B47" w:rsidP="00061DA8">
            <w:pPr>
              <w:jc w:val="center"/>
              <w:rPr>
                <w:lang w:val="en-GB"/>
              </w:rPr>
            </w:pPr>
            <w:r>
              <w:rPr>
                <w:lang w:val="en-GB"/>
              </w:rPr>
              <w:t>4</w:t>
            </w:r>
          </w:p>
        </w:tc>
        <w:tc>
          <w:tcPr>
            <w:tcW w:w="5680" w:type="dxa"/>
            <w:vAlign w:val="center"/>
          </w:tcPr>
          <w:p w14:paraId="3EFD34B1" w14:textId="6E957922"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Helps patients who show anger or aggression with staff or with their care or situation and works with them to find an approach to manage their problem </w:t>
            </w:r>
          </w:p>
        </w:tc>
        <w:tc>
          <w:tcPr>
            <w:tcW w:w="1417" w:type="dxa"/>
            <w:vMerge/>
            <w:vAlign w:val="center"/>
          </w:tcPr>
          <w:p w14:paraId="12DB4665" w14:textId="77777777" w:rsidR="00751B47" w:rsidRPr="000B6539" w:rsidRDefault="00751B47" w:rsidP="000B6539">
            <w:pPr>
              <w:jc w:val="center"/>
              <w:rPr>
                <w:b/>
                <w:sz w:val="28"/>
                <w:szCs w:val="28"/>
                <w:lang w:val="en-GB"/>
              </w:rPr>
            </w:pPr>
          </w:p>
        </w:tc>
        <w:tc>
          <w:tcPr>
            <w:tcW w:w="1418" w:type="dxa"/>
            <w:vMerge/>
            <w:vAlign w:val="center"/>
          </w:tcPr>
          <w:p w14:paraId="01283DE1" w14:textId="77777777" w:rsidR="00751B47" w:rsidRPr="000B6539" w:rsidRDefault="00751B47" w:rsidP="000B6539">
            <w:pPr>
              <w:jc w:val="center"/>
              <w:rPr>
                <w:b/>
                <w:sz w:val="28"/>
                <w:szCs w:val="28"/>
                <w:lang w:val="en-GB"/>
              </w:rPr>
            </w:pPr>
          </w:p>
        </w:tc>
      </w:tr>
      <w:tr w:rsidR="00751B47" w14:paraId="104FE66A" w14:textId="77777777" w:rsidTr="000B6539">
        <w:trPr>
          <w:trHeight w:val="567"/>
        </w:trPr>
        <w:tc>
          <w:tcPr>
            <w:tcW w:w="552" w:type="dxa"/>
            <w:tcBorders>
              <w:bottom w:val="single" w:sz="24" w:space="0" w:color="000000"/>
            </w:tcBorders>
            <w:vAlign w:val="center"/>
          </w:tcPr>
          <w:p w14:paraId="6B312E84" w14:textId="4F18CAC2" w:rsidR="00751B47" w:rsidRDefault="00751B47" w:rsidP="00061DA8">
            <w:pPr>
              <w:jc w:val="center"/>
              <w:rPr>
                <w:lang w:val="en-GB"/>
              </w:rPr>
            </w:pPr>
            <w:r>
              <w:rPr>
                <w:lang w:val="en-GB"/>
              </w:rPr>
              <w:t>5</w:t>
            </w:r>
          </w:p>
        </w:tc>
        <w:tc>
          <w:tcPr>
            <w:tcW w:w="5680" w:type="dxa"/>
            <w:tcBorders>
              <w:bottom w:val="single" w:sz="24" w:space="0" w:color="000000"/>
            </w:tcBorders>
            <w:vAlign w:val="center"/>
          </w:tcPr>
          <w:p w14:paraId="58D27FF4" w14:textId="2CDBDC5A"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Is able to engender trust so that staff feel confident about sharing difficult problems and feel able to </w:t>
            </w:r>
            <w:proofErr w:type="gramStart"/>
            <w:r w:rsidRPr="000F5FBC">
              <w:rPr>
                <w:rFonts w:ascii="Calibri" w:hAnsi="Calibri" w:cs="Calibri"/>
                <w:sz w:val="15"/>
                <w:szCs w:val="15"/>
              </w:rPr>
              <w:t>pointing</w:t>
            </w:r>
            <w:proofErr w:type="gramEnd"/>
            <w:r w:rsidRPr="000F5FBC">
              <w:rPr>
                <w:rFonts w:ascii="Calibri" w:hAnsi="Calibri" w:cs="Calibri"/>
                <w:sz w:val="15"/>
                <w:szCs w:val="15"/>
              </w:rPr>
              <w:t xml:space="preserve"> out deficiencies in care at an early stage </w:t>
            </w:r>
          </w:p>
        </w:tc>
        <w:tc>
          <w:tcPr>
            <w:tcW w:w="1417" w:type="dxa"/>
            <w:vMerge/>
            <w:tcBorders>
              <w:bottom w:val="single" w:sz="24" w:space="0" w:color="000000"/>
            </w:tcBorders>
            <w:vAlign w:val="center"/>
          </w:tcPr>
          <w:p w14:paraId="1E83932D" w14:textId="77777777" w:rsidR="00751B47" w:rsidRPr="000B6539" w:rsidRDefault="00751B47" w:rsidP="000B6539">
            <w:pPr>
              <w:jc w:val="center"/>
              <w:rPr>
                <w:b/>
                <w:sz w:val="28"/>
                <w:szCs w:val="28"/>
                <w:lang w:val="en-GB"/>
              </w:rPr>
            </w:pPr>
          </w:p>
        </w:tc>
        <w:tc>
          <w:tcPr>
            <w:tcW w:w="1418" w:type="dxa"/>
            <w:vMerge/>
            <w:tcBorders>
              <w:bottom w:val="single" w:sz="24" w:space="0" w:color="000000"/>
            </w:tcBorders>
            <w:vAlign w:val="center"/>
          </w:tcPr>
          <w:p w14:paraId="38B1EF87" w14:textId="77777777" w:rsidR="00751B47" w:rsidRPr="000B6539" w:rsidRDefault="00751B47" w:rsidP="000B6539">
            <w:pPr>
              <w:jc w:val="center"/>
              <w:rPr>
                <w:b/>
                <w:sz w:val="28"/>
                <w:szCs w:val="28"/>
                <w:lang w:val="en-GB"/>
              </w:rPr>
            </w:pPr>
          </w:p>
        </w:tc>
      </w:tr>
      <w:tr w:rsidR="00751B47" w14:paraId="389057AD" w14:textId="77777777" w:rsidTr="000B6539">
        <w:trPr>
          <w:trHeight w:val="567"/>
        </w:trPr>
        <w:tc>
          <w:tcPr>
            <w:tcW w:w="6232" w:type="dxa"/>
            <w:gridSpan w:val="2"/>
            <w:tcBorders>
              <w:top w:val="single" w:sz="24" w:space="0" w:color="000000"/>
            </w:tcBorders>
            <w:vAlign w:val="center"/>
          </w:tcPr>
          <w:p w14:paraId="1F37D0FC" w14:textId="5AA6F905" w:rsidR="00751B47" w:rsidRPr="00751B47" w:rsidRDefault="00751B47" w:rsidP="00061DA8">
            <w:pPr>
              <w:rPr>
                <w:b/>
                <w:lang w:val="en-GB"/>
              </w:rPr>
            </w:pPr>
            <w:r w:rsidRPr="00751B47">
              <w:rPr>
                <w:b/>
                <w:lang w:val="en-GB"/>
              </w:rPr>
              <w:t>Management &amp; NHS structure</w:t>
            </w:r>
          </w:p>
        </w:tc>
        <w:tc>
          <w:tcPr>
            <w:tcW w:w="1417" w:type="dxa"/>
            <w:vMerge w:val="restart"/>
            <w:tcBorders>
              <w:top w:val="single" w:sz="24" w:space="0" w:color="000000"/>
            </w:tcBorders>
            <w:vAlign w:val="center"/>
          </w:tcPr>
          <w:p w14:paraId="3B591629" w14:textId="77777777" w:rsidR="00751B47" w:rsidRPr="000B6539" w:rsidRDefault="00751B47" w:rsidP="000B6539">
            <w:pPr>
              <w:jc w:val="center"/>
              <w:rPr>
                <w:b/>
                <w:sz w:val="28"/>
                <w:szCs w:val="28"/>
                <w:lang w:val="en-GB"/>
              </w:rPr>
            </w:pPr>
          </w:p>
        </w:tc>
        <w:tc>
          <w:tcPr>
            <w:tcW w:w="1418" w:type="dxa"/>
            <w:vMerge w:val="restart"/>
            <w:tcBorders>
              <w:top w:val="single" w:sz="24" w:space="0" w:color="000000"/>
            </w:tcBorders>
            <w:vAlign w:val="center"/>
          </w:tcPr>
          <w:p w14:paraId="63B3E8BA" w14:textId="77777777" w:rsidR="00751B47" w:rsidRPr="000B6539" w:rsidRDefault="00751B47" w:rsidP="000B6539">
            <w:pPr>
              <w:jc w:val="center"/>
              <w:rPr>
                <w:b/>
                <w:sz w:val="28"/>
                <w:szCs w:val="28"/>
                <w:lang w:val="en-GB"/>
              </w:rPr>
            </w:pPr>
          </w:p>
        </w:tc>
      </w:tr>
      <w:tr w:rsidR="00751B47" w14:paraId="073FC200" w14:textId="77777777" w:rsidTr="000B6539">
        <w:trPr>
          <w:trHeight w:val="567"/>
        </w:trPr>
        <w:tc>
          <w:tcPr>
            <w:tcW w:w="552" w:type="dxa"/>
            <w:vAlign w:val="center"/>
          </w:tcPr>
          <w:p w14:paraId="692525DD" w14:textId="3429839C" w:rsidR="00751B47" w:rsidRDefault="00751B47" w:rsidP="00061DA8">
            <w:pPr>
              <w:jc w:val="center"/>
              <w:rPr>
                <w:lang w:val="en-GB"/>
              </w:rPr>
            </w:pPr>
            <w:r>
              <w:rPr>
                <w:lang w:val="en-GB"/>
              </w:rPr>
              <w:t>1</w:t>
            </w:r>
          </w:p>
        </w:tc>
        <w:tc>
          <w:tcPr>
            <w:tcW w:w="5680" w:type="dxa"/>
            <w:vAlign w:val="center"/>
          </w:tcPr>
          <w:p w14:paraId="727EEA8B"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Describes in outline the roles of primary care, including general practice, public health, community, mental health, secondary and tertiary care services within healthcare. </w:t>
            </w:r>
          </w:p>
          <w:p w14:paraId="74124D50" w14:textId="77777777" w:rsidR="000F5FBC" w:rsidRDefault="000F5FBC" w:rsidP="000F5FBC">
            <w:pPr>
              <w:pStyle w:val="NormalWeb"/>
              <w:spacing w:before="0" w:beforeAutospacing="0" w:after="0" w:afterAutospacing="0"/>
              <w:rPr>
                <w:rFonts w:ascii="Calibri" w:hAnsi="Calibri" w:cs="Calibri"/>
                <w:sz w:val="15"/>
                <w:szCs w:val="15"/>
              </w:rPr>
            </w:pPr>
            <w:r w:rsidRPr="000F5FBC">
              <w:rPr>
                <w:rFonts w:ascii="Calibri" w:hAnsi="Calibri" w:cs="Calibri"/>
                <w:sz w:val="15"/>
                <w:szCs w:val="15"/>
              </w:rPr>
              <w:t xml:space="preserve">Describes the roles of members of the clinical team and the relationships between those roles. </w:t>
            </w:r>
          </w:p>
          <w:p w14:paraId="512A7FE7" w14:textId="6803C7BB"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Participates fully in clinical coding arrangements and other relevant local activities. </w:t>
            </w:r>
          </w:p>
        </w:tc>
        <w:tc>
          <w:tcPr>
            <w:tcW w:w="1417" w:type="dxa"/>
            <w:vMerge/>
            <w:vAlign w:val="center"/>
          </w:tcPr>
          <w:p w14:paraId="66799AFB" w14:textId="77777777" w:rsidR="00751B47" w:rsidRPr="000B6539" w:rsidRDefault="00751B47" w:rsidP="000B6539">
            <w:pPr>
              <w:jc w:val="center"/>
              <w:rPr>
                <w:b/>
                <w:sz w:val="28"/>
                <w:szCs w:val="28"/>
                <w:lang w:val="en-GB"/>
              </w:rPr>
            </w:pPr>
          </w:p>
        </w:tc>
        <w:tc>
          <w:tcPr>
            <w:tcW w:w="1418" w:type="dxa"/>
            <w:vMerge/>
            <w:vAlign w:val="center"/>
          </w:tcPr>
          <w:p w14:paraId="623B75C2" w14:textId="77777777" w:rsidR="00751B47" w:rsidRPr="000B6539" w:rsidRDefault="00751B47" w:rsidP="000B6539">
            <w:pPr>
              <w:jc w:val="center"/>
              <w:rPr>
                <w:b/>
                <w:sz w:val="28"/>
                <w:szCs w:val="28"/>
                <w:lang w:val="en-GB"/>
              </w:rPr>
            </w:pPr>
          </w:p>
        </w:tc>
      </w:tr>
      <w:tr w:rsidR="00751B47" w14:paraId="79EC2027" w14:textId="77777777" w:rsidTr="000B6539">
        <w:trPr>
          <w:trHeight w:val="567"/>
        </w:trPr>
        <w:tc>
          <w:tcPr>
            <w:tcW w:w="552" w:type="dxa"/>
            <w:vAlign w:val="center"/>
          </w:tcPr>
          <w:p w14:paraId="40CE5AB3" w14:textId="37AACDB1" w:rsidR="00751B47" w:rsidRDefault="00751B47" w:rsidP="00061DA8">
            <w:pPr>
              <w:jc w:val="center"/>
              <w:rPr>
                <w:lang w:val="en-GB"/>
              </w:rPr>
            </w:pPr>
            <w:r>
              <w:rPr>
                <w:lang w:val="en-GB"/>
              </w:rPr>
              <w:lastRenderedPageBreak/>
              <w:t>2</w:t>
            </w:r>
          </w:p>
        </w:tc>
        <w:tc>
          <w:tcPr>
            <w:tcW w:w="5680" w:type="dxa"/>
            <w:vAlign w:val="center"/>
          </w:tcPr>
          <w:p w14:paraId="01A1ECB9"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Can describe in outline the roles of primary care, community and secondary care services within healthcare. </w:t>
            </w:r>
          </w:p>
          <w:p w14:paraId="3C0318E0"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Can describe the roles of members of the clinical team and the relationships between those roles. </w:t>
            </w:r>
          </w:p>
          <w:p w14:paraId="477A5F51" w14:textId="2AE075D0"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Participates fully in clinical coding arrangements and other relevant local activities. </w:t>
            </w:r>
          </w:p>
        </w:tc>
        <w:tc>
          <w:tcPr>
            <w:tcW w:w="1417" w:type="dxa"/>
            <w:vMerge/>
            <w:vAlign w:val="center"/>
          </w:tcPr>
          <w:p w14:paraId="3CA77B8B" w14:textId="77777777" w:rsidR="00751B47" w:rsidRPr="000B6539" w:rsidRDefault="00751B47" w:rsidP="000B6539">
            <w:pPr>
              <w:jc w:val="center"/>
              <w:rPr>
                <w:b/>
                <w:sz w:val="28"/>
                <w:szCs w:val="28"/>
                <w:lang w:val="en-GB"/>
              </w:rPr>
            </w:pPr>
          </w:p>
        </w:tc>
        <w:tc>
          <w:tcPr>
            <w:tcW w:w="1418" w:type="dxa"/>
            <w:vMerge/>
            <w:vAlign w:val="center"/>
          </w:tcPr>
          <w:p w14:paraId="003B6A87" w14:textId="77777777" w:rsidR="00751B47" w:rsidRPr="000B6539" w:rsidRDefault="00751B47" w:rsidP="000B6539">
            <w:pPr>
              <w:jc w:val="center"/>
              <w:rPr>
                <w:b/>
                <w:sz w:val="28"/>
                <w:szCs w:val="28"/>
                <w:lang w:val="en-GB"/>
              </w:rPr>
            </w:pPr>
          </w:p>
        </w:tc>
      </w:tr>
      <w:tr w:rsidR="00751B47" w14:paraId="367C47AA" w14:textId="77777777" w:rsidTr="000B6539">
        <w:trPr>
          <w:trHeight w:val="567"/>
        </w:trPr>
        <w:tc>
          <w:tcPr>
            <w:tcW w:w="552" w:type="dxa"/>
            <w:vAlign w:val="center"/>
          </w:tcPr>
          <w:p w14:paraId="5F18FA20" w14:textId="2EA1C6DC" w:rsidR="00751B47" w:rsidRDefault="00751B47" w:rsidP="00061DA8">
            <w:pPr>
              <w:jc w:val="center"/>
              <w:rPr>
                <w:lang w:val="en-GB"/>
              </w:rPr>
            </w:pPr>
            <w:r>
              <w:rPr>
                <w:lang w:val="en-GB"/>
              </w:rPr>
              <w:t>3</w:t>
            </w:r>
          </w:p>
        </w:tc>
        <w:tc>
          <w:tcPr>
            <w:tcW w:w="5680" w:type="dxa"/>
            <w:vAlign w:val="center"/>
          </w:tcPr>
          <w:p w14:paraId="5CF64088"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Can describe the relationship between PCTs/Health Boards, General Practice and Trusts including relationships with local authorities and social services. </w:t>
            </w:r>
          </w:p>
          <w:p w14:paraId="6E16910C"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Participate in team and clinical directorate meetings including discussions around service development. </w:t>
            </w:r>
          </w:p>
          <w:p w14:paraId="5C4095E2" w14:textId="67843298"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Discuss the most recent guidance from the relevant health regulatory agencies in relation to the specialty. </w:t>
            </w:r>
          </w:p>
        </w:tc>
        <w:tc>
          <w:tcPr>
            <w:tcW w:w="1417" w:type="dxa"/>
            <w:vMerge/>
            <w:vAlign w:val="center"/>
          </w:tcPr>
          <w:p w14:paraId="34C2ED66" w14:textId="77777777" w:rsidR="00751B47" w:rsidRPr="000B6539" w:rsidRDefault="00751B47" w:rsidP="000B6539">
            <w:pPr>
              <w:jc w:val="center"/>
              <w:rPr>
                <w:b/>
                <w:sz w:val="28"/>
                <w:szCs w:val="28"/>
                <w:lang w:val="en-GB"/>
              </w:rPr>
            </w:pPr>
          </w:p>
        </w:tc>
        <w:tc>
          <w:tcPr>
            <w:tcW w:w="1418" w:type="dxa"/>
            <w:vMerge/>
            <w:vAlign w:val="center"/>
          </w:tcPr>
          <w:p w14:paraId="351A23EB" w14:textId="77777777" w:rsidR="00751B47" w:rsidRPr="000B6539" w:rsidRDefault="00751B47" w:rsidP="000B6539">
            <w:pPr>
              <w:jc w:val="center"/>
              <w:rPr>
                <w:b/>
                <w:sz w:val="28"/>
                <w:szCs w:val="28"/>
                <w:lang w:val="en-GB"/>
              </w:rPr>
            </w:pPr>
          </w:p>
        </w:tc>
      </w:tr>
      <w:tr w:rsidR="00751B47" w14:paraId="0C6BEE40" w14:textId="77777777" w:rsidTr="000B6539">
        <w:trPr>
          <w:trHeight w:val="567"/>
        </w:trPr>
        <w:tc>
          <w:tcPr>
            <w:tcW w:w="552" w:type="dxa"/>
            <w:vAlign w:val="center"/>
          </w:tcPr>
          <w:p w14:paraId="0F916824" w14:textId="0F56AB4F" w:rsidR="00751B47" w:rsidRDefault="00751B47" w:rsidP="00061DA8">
            <w:pPr>
              <w:jc w:val="center"/>
              <w:rPr>
                <w:lang w:val="en-GB"/>
              </w:rPr>
            </w:pPr>
            <w:r>
              <w:rPr>
                <w:lang w:val="en-GB"/>
              </w:rPr>
              <w:t>4</w:t>
            </w:r>
          </w:p>
        </w:tc>
        <w:tc>
          <w:tcPr>
            <w:tcW w:w="5680" w:type="dxa"/>
            <w:vAlign w:val="center"/>
          </w:tcPr>
          <w:p w14:paraId="4F3639E8"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Describe the local structure for health services and how they relate to regional or devolved administration structures. Be able to discuss funding allocation processes from central government in outline and how that might impact on the local health organisation. </w:t>
            </w:r>
          </w:p>
          <w:p w14:paraId="6E585D4F"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Participate fully in clinical directorate meetings and other appropriate local management structures in planning and delivering healthcare within the specialty. </w:t>
            </w:r>
          </w:p>
          <w:p w14:paraId="4F008C58" w14:textId="77777777" w:rsidR="000F5FBC"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Participate as appropriate in staff recruitment processes in order to deliver an effective clinical team. </w:t>
            </w:r>
          </w:p>
          <w:p w14:paraId="5854F35C" w14:textId="35F46E86" w:rsidR="00751B47" w:rsidRPr="000F5FBC" w:rsidRDefault="000F5FBC" w:rsidP="000F5FBC">
            <w:pPr>
              <w:pStyle w:val="NormalWeb"/>
              <w:spacing w:before="0" w:beforeAutospacing="0" w:after="0" w:afterAutospacing="0"/>
              <w:rPr>
                <w:sz w:val="15"/>
                <w:szCs w:val="15"/>
              </w:rPr>
            </w:pPr>
            <w:r w:rsidRPr="000F5FBC">
              <w:rPr>
                <w:rFonts w:ascii="Calibri" w:hAnsi="Calibri" w:cs="Calibri"/>
                <w:sz w:val="15"/>
                <w:szCs w:val="15"/>
              </w:rPr>
              <w:t xml:space="preserve">Within the Directorate collaborate with other stake holders to ensure that their needs and views are considered in managing services. </w:t>
            </w:r>
          </w:p>
        </w:tc>
        <w:tc>
          <w:tcPr>
            <w:tcW w:w="1417" w:type="dxa"/>
            <w:vMerge/>
            <w:vAlign w:val="center"/>
          </w:tcPr>
          <w:p w14:paraId="4E08F8CC" w14:textId="77777777" w:rsidR="00751B47" w:rsidRPr="000B6539" w:rsidRDefault="00751B47" w:rsidP="000B6539">
            <w:pPr>
              <w:jc w:val="center"/>
              <w:rPr>
                <w:b/>
                <w:sz w:val="28"/>
                <w:szCs w:val="28"/>
                <w:lang w:val="en-GB"/>
              </w:rPr>
            </w:pPr>
          </w:p>
        </w:tc>
        <w:tc>
          <w:tcPr>
            <w:tcW w:w="1418" w:type="dxa"/>
            <w:vMerge/>
            <w:vAlign w:val="center"/>
          </w:tcPr>
          <w:p w14:paraId="493D84EC" w14:textId="77777777" w:rsidR="00751B47" w:rsidRPr="000B6539" w:rsidRDefault="00751B47" w:rsidP="000B6539">
            <w:pPr>
              <w:jc w:val="center"/>
              <w:rPr>
                <w:b/>
                <w:sz w:val="28"/>
                <w:szCs w:val="28"/>
                <w:lang w:val="en-GB"/>
              </w:rPr>
            </w:pPr>
          </w:p>
        </w:tc>
      </w:tr>
    </w:tbl>
    <w:p w14:paraId="72A9146F" w14:textId="4A5788FC" w:rsidR="00064B20" w:rsidRDefault="00064B20">
      <w:pPr>
        <w:rPr>
          <w:lang w:val="en-GB"/>
        </w:rPr>
      </w:pPr>
    </w:p>
    <w:p w14:paraId="1B2F04DD" w14:textId="75DA598A" w:rsidR="00FE1B67" w:rsidRDefault="00FE1B67">
      <w:pPr>
        <w:rPr>
          <w:lang w:val="en-GB"/>
        </w:rPr>
      </w:pPr>
    </w:p>
    <w:p w14:paraId="54A9F95E" w14:textId="4C481D58" w:rsidR="00FE1B67" w:rsidRDefault="00FE1B67">
      <w:pPr>
        <w:rPr>
          <w:lang w:val="en-GB"/>
        </w:rPr>
      </w:pPr>
    </w:p>
    <w:p w14:paraId="059A85B3" w14:textId="27ABCBB6" w:rsidR="00FE1B67" w:rsidRDefault="00FE1B67">
      <w:pPr>
        <w:rPr>
          <w:lang w:val="en-GB"/>
        </w:rPr>
      </w:pPr>
    </w:p>
    <w:p w14:paraId="04B2D658" w14:textId="77777777" w:rsidR="00FE1B67" w:rsidRDefault="00FE1B67">
      <w:pPr>
        <w:rPr>
          <w:lang w:val="en-GB"/>
        </w:rPr>
      </w:pPr>
    </w:p>
    <w:p w14:paraId="62A9AAD0" w14:textId="4EE5BE03" w:rsidR="00FE1B67" w:rsidRDefault="00FE1B67">
      <w:pPr>
        <w:rPr>
          <w:sz w:val="28"/>
          <w:szCs w:val="28"/>
          <w:lang w:val="en-GB"/>
        </w:rPr>
      </w:pPr>
      <w:r>
        <w:rPr>
          <w:sz w:val="28"/>
          <w:szCs w:val="28"/>
          <w:lang w:val="en-GB"/>
        </w:rPr>
        <w:t>Signed: ……….…………….…</w:t>
      </w:r>
      <w:proofErr w:type="gramStart"/>
      <w:r>
        <w:rPr>
          <w:sz w:val="28"/>
          <w:szCs w:val="28"/>
          <w:lang w:val="en-GB"/>
        </w:rPr>
        <w:t>…..</w:t>
      </w:r>
      <w:proofErr w:type="gramEnd"/>
      <w:r>
        <w:rPr>
          <w:sz w:val="28"/>
          <w:szCs w:val="28"/>
          <w:lang w:val="en-GB"/>
        </w:rPr>
        <w:t xml:space="preserve">   </w:t>
      </w:r>
      <w:r>
        <w:rPr>
          <w:sz w:val="28"/>
          <w:szCs w:val="28"/>
          <w:lang w:val="en-GB"/>
        </w:rPr>
        <w:tab/>
      </w:r>
      <w:r>
        <w:rPr>
          <w:sz w:val="28"/>
          <w:szCs w:val="28"/>
          <w:lang w:val="en-GB"/>
        </w:rPr>
        <w:tab/>
        <w:t>Trainee: …………………….………….….……</w:t>
      </w:r>
      <w:proofErr w:type="gramStart"/>
      <w:r>
        <w:rPr>
          <w:sz w:val="28"/>
          <w:szCs w:val="28"/>
          <w:lang w:val="en-GB"/>
        </w:rPr>
        <w:t>…..</w:t>
      </w:r>
      <w:proofErr w:type="gramEnd"/>
      <w:r>
        <w:rPr>
          <w:sz w:val="28"/>
          <w:szCs w:val="28"/>
          <w:lang w:val="en-GB"/>
        </w:rPr>
        <w:t xml:space="preserve">   </w:t>
      </w:r>
    </w:p>
    <w:p w14:paraId="16DA9AB1" w14:textId="77777777" w:rsidR="00FE1B67" w:rsidRDefault="00FE1B67">
      <w:pPr>
        <w:rPr>
          <w:sz w:val="28"/>
          <w:szCs w:val="28"/>
          <w:lang w:val="en-GB"/>
        </w:rPr>
      </w:pPr>
    </w:p>
    <w:p w14:paraId="59F07FD4" w14:textId="220AE407" w:rsidR="00FE1B67" w:rsidRDefault="00FE1B67">
      <w:pPr>
        <w:rPr>
          <w:sz w:val="28"/>
          <w:szCs w:val="28"/>
          <w:lang w:val="en-GB"/>
        </w:rPr>
      </w:pPr>
      <w:r>
        <w:rPr>
          <w:sz w:val="28"/>
          <w:szCs w:val="28"/>
          <w:lang w:val="en-GB"/>
        </w:rPr>
        <w:t xml:space="preserve">Date: </w:t>
      </w:r>
      <w:proofErr w:type="gramStart"/>
      <w:r>
        <w:rPr>
          <w:sz w:val="28"/>
          <w:szCs w:val="28"/>
          <w:lang w:val="en-GB"/>
        </w:rPr>
        <w:t>…..</w:t>
      </w:r>
      <w:proofErr w:type="gramEnd"/>
      <w:r>
        <w:rPr>
          <w:sz w:val="28"/>
          <w:szCs w:val="28"/>
          <w:lang w:val="en-GB"/>
        </w:rPr>
        <w:t>/…../……….</w:t>
      </w:r>
    </w:p>
    <w:p w14:paraId="3473EB32" w14:textId="5E12B248" w:rsidR="00FE1B67" w:rsidRDefault="00FE1B67">
      <w:pPr>
        <w:rPr>
          <w:sz w:val="28"/>
          <w:szCs w:val="28"/>
          <w:lang w:val="en-GB"/>
        </w:rPr>
      </w:pPr>
    </w:p>
    <w:p w14:paraId="0E4E5B30" w14:textId="3B7954AD" w:rsidR="00FE1B67" w:rsidRDefault="00FE1B67">
      <w:pPr>
        <w:rPr>
          <w:sz w:val="28"/>
          <w:szCs w:val="28"/>
          <w:lang w:val="en-GB"/>
        </w:rPr>
      </w:pPr>
    </w:p>
    <w:p w14:paraId="38B236FB" w14:textId="27F415A0" w:rsidR="00FE1B67" w:rsidRDefault="00FE1B67">
      <w:pPr>
        <w:rPr>
          <w:sz w:val="28"/>
          <w:szCs w:val="28"/>
          <w:lang w:val="en-GB"/>
        </w:rPr>
      </w:pPr>
    </w:p>
    <w:p w14:paraId="59EE57D1" w14:textId="77777777" w:rsidR="00FE1B67" w:rsidRDefault="00FE1B67">
      <w:pPr>
        <w:rPr>
          <w:sz w:val="28"/>
          <w:szCs w:val="28"/>
          <w:lang w:val="en-GB"/>
        </w:rPr>
      </w:pPr>
    </w:p>
    <w:p w14:paraId="5D8ED9D8" w14:textId="77777777" w:rsidR="00FE1B67" w:rsidRDefault="00FE1B67">
      <w:pPr>
        <w:rPr>
          <w:sz w:val="28"/>
          <w:szCs w:val="28"/>
          <w:lang w:val="en-GB"/>
        </w:rPr>
      </w:pPr>
    </w:p>
    <w:p w14:paraId="436EF793" w14:textId="5239606E" w:rsidR="00FE1B67" w:rsidRDefault="00FE1B67" w:rsidP="00FE1B67">
      <w:pPr>
        <w:rPr>
          <w:sz w:val="28"/>
          <w:szCs w:val="28"/>
          <w:lang w:val="en-GB"/>
        </w:rPr>
      </w:pPr>
      <w:r>
        <w:rPr>
          <w:sz w:val="28"/>
          <w:szCs w:val="28"/>
          <w:lang w:val="en-GB"/>
        </w:rPr>
        <w:t>Signed: ……….…………….…</w:t>
      </w:r>
      <w:proofErr w:type="gramStart"/>
      <w:r>
        <w:rPr>
          <w:sz w:val="28"/>
          <w:szCs w:val="28"/>
          <w:lang w:val="en-GB"/>
        </w:rPr>
        <w:t>…..</w:t>
      </w:r>
      <w:proofErr w:type="gramEnd"/>
      <w:r>
        <w:rPr>
          <w:sz w:val="28"/>
          <w:szCs w:val="28"/>
          <w:lang w:val="en-GB"/>
        </w:rPr>
        <w:t xml:space="preserve">   </w:t>
      </w:r>
      <w:r>
        <w:rPr>
          <w:sz w:val="28"/>
          <w:szCs w:val="28"/>
          <w:lang w:val="en-GB"/>
        </w:rPr>
        <w:tab/>
      </w:r>
      <w:r>
        <w:rPr>
          <w:sz w:val="28"/>
          <w:szCs w:val="28"/>
          <w:lang w:val="en-GB"/>
        </w:rPr>
        <w:tab/>
        <w:t>Educational Supervisor: …………………</w:t>
      </w:r>
      <w:proofErr w:type="gramStart"/>
      <w:r>
        <w:rPr>
          <w:sz w:val="28"/>
          <w:szCs w:val="28"/>
          <w:lang w:val="en-GB"/>
        </w:rPr>
        <w:t>…..</w:t>
      </w:r>
      <w:proofErr w:type="gramEnd"/>
      <w:r>
        <w:rPr>
          <w:sz w:val="28"/>
          <w:szCs w:val="28"/>
          <w:lang w:val="en-GB"/>
        </w:rPr>
        <w:t xml:space="preserve">   </w:t>
      </w:r>
    </w:p>
    <w:p w14:paraId="4D9CB16F" w14:textId="77777777" w:rsidR="00FE1B67" w:rsidRDefault="00FE1B67" w:rsidP="00FE1B67">
      <w:pPr>
        <w:rPr>
          <w:sz w:val="28"/>
          <w:szCs w:val="28"/>
          <w:lang w:val="en-GB"/>
        </w:rPr>
      </w:pPr>
    </w:p>
    <w:p w14:paraId="4FE90B44" w14:textId="5EB75D0B" w:rsidR="00FE1B67" w:rsidRPr="00FE1B67" w:rsidRDefault="00FE1B67">
      <w:pPr>
        <w:rPr>
          <w:sz w:val="28"/>
          <w:szCs w:val="28"/>
          <w:lang w:val="en-GB"/>
        </w:rPr>
      </w:pPr>
      <w:r>
        <w:rPr>
          <w:sz w:val="28"/>
          <w:szCs w:val="28"/>
          <w:lang w:val="en-GB"/>
        </w:rPr>
        <w:t xml:space="preserve">Date: </w:t>
      </w:r>
      <w:proofErr w:type="gramStart"/>
      <w:r>
        <w:rPr>
          <w:sz w:val="28"/>
          <w:szCs w:val="28"/>
          <w:lang w:val="en-GB"/>
        </w:rPr>
        <w:t>…..</w:t>
      </w:r>
      <w:proofErr w:type="gramEnd"/>
      <w:r>
        <w:rPr>
          <w:sz w:val="28"/>
          <w:szCs w:val="28"/>
          <w:lang w:val="en-GB"/>
        </w:rPr>
        <w:t>/…../……….</w:t>
      </w:r>
    </w:p>
    <w:sectPr w:rsidR="00FE1B67" w:rsidRPr="00FE1B67" w:rsidSect="00F206B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876D" w14:textId="77777777" w:rsidR="004E5847" w:rsidRDefault="004E5847" w:rsidP="00703F97">
      <w:r>
        <w:separator/>
      </w:r>
    </w:p>
  </w:endnote>
  <w:endnote w:type="continuationSeparator" w:id="0">
    <w:p w14:paraId="7912EC8F" w14:textId="77777777" w:rsidR="004E5847" w:rsidRDefault="004E5847" w:rsidP="0070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863703"/>
      <w:docPartObj>
        <w:docPartGallery w:val="Page Numbers (Bottom of Page)"/>
        <w:docPartUnique/>
      </w:docPartObj>
    </w:sdtPr>
    <w:sdtEndPr>
      <w:rPr>
        <w:rStyle w:val="PageNumber"/>
      </w:rPr>
    </w:sdtEndPr>
    <w:sdtContent>
      <w:p w14:paraId="0CC2FACD" w14:textId="68595245" w:rsidR="00B472BF" w:rsidRDefault="00B472BF" w:rsidP="00B47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C6FDA" w14:textId="77777777" w:rsidR="00B472BF" w:rsidRDefault="00B472BF" w:rsidP="00703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736758"/>
      <w:docPartObj>
        <w:docPartGallery w:val="Page Numbers (Bottom of Page)"/>
        <w:docPartUnique/>
      </w:docPartObj>
    </w:sdtPr>
    <w:sdtEndPr>
      <w:rPr>
        <w:rStyle w:val="PageNumber"/>
      </w:rPr>
    </w:sdtEndPr>
    <w:sdtContent>
      <w:p w14:paraId="05D03512" w14:textId="259BCF29" w:rsidR="00B472BF" w:rsidRDefault="00B472BF" w:rsidP="00B47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216703" w14:textId="77777777" w:rsidR="00B472BF" w:rsidRDefault="00B472BF" w:rsidP="00703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5A84" w14:textId="77777777" w:rsidR="004E5847" w:rsidRDefault="004E5847" w:rsidP="00703F97">
      <w:r>
        <w:separator/>
      </w:r>
    </w:p>
  </w:footnote>
  <w:footnote w:type="continuationSeparator" w:id="0">
    <w:p w14:paraId="341F773B" w14:textId="77777777" w:rsidR="004E5847" w:rsidRDefault="004E5847" w:rsidP="0070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0D18" w14:textId="0B33EABA" w:rsidR="00B472BF" w:rsidRPr="00703F97" w:rsidRDefault="00B472BF" w:rsidP="00703F97">
    <w:pPr>
      <w:pStyle w:val="Header"/>
      <w:jc w:val="right"/>
      <w:rPr>
        <w:lang w:val="en-GB"/>
      </w:rPr>
    </w:pPr>
    <w:r>
      <w:rPr>
        <w:lang w:val="en-GB"/>
      </w:rPr>
      <w:t>Trainee Name</w:t>
    </w:r>
    <w:r w:rsidRPr="00703F97">
      <w:rPr>
        <w:lang w:val="en-GB"/>
      </w:rPr>
      <w:ptab w:relativeTo="margin" w:alignment="center" w:leader="none"/>
    </w:r>
    <w:r w:rsidRPr="00703F97">
      <w:rPr>
        <w:lang w:val="en-GB"/>
      </w:rPr>
      <w:ptab w:relativeTo="margin" w:alignment="right" w:leader="none"/>
    </w:r>
    <w:r>
      <w:rPr>
        <w:lang w:val="en-GB"/>
      </w:rPr>
      <w:t>GMC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11C6"/>
    <w:multiLevelType w:val="hybridMultilevel"/>
    <w:tmpl w:val="B30ED1DC"/>
    <w:lvl w:ilvl="0" w:tplc="4CA27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20"/>
    <w:rsid w:val="000076E9"/>
    <w:rsid w:val="00061DA8"/>
    <w:rsid w:val="00064B20"/>
    <w:rsid w:val="000B6539"/>
    <w:rsid w:val="000F5FBC"/>
    <w:rsid w:val="00181D32"/>
    <w:rsid w:val="00184E9E"/>
    <w:rsid w:val="002B1E67"/>
    <w:rsid w:val="003358DF"/>
    <w:rsid w:val="0036474A"/>
    <w:rsid w:val="003D2BF2"/>
    <w:rsid w:val="00453D68"/>
    <w:rsid w:val="004E5847"/>
    <w:rsid w:val="006628BA"/>
    <w:rsid w:val="00674228"/>
    <w:rsid w:val="00703F97"/>
    <w:rsid w:val="0070683F"/>
    <w:rsid w:val="00751B47"/>
    <w:rsid w:val="008906E7"/>
    <w:rsid w:val="00B472BF"/>
    <w:rsid w:val="00E47BB4"/>
    <w:rsid w:val="00ED00FB"/>
    <w:rsid w:val="00ED437F"/>
    <w:rsid w:val="00F206BD"/>
    <w:rsid w:val="00F74369"/>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091DC"/>
  <w14:defaultImageDpi w14:val="32767"/>
  <w15:chartTrackingRefBased/>
  <w15:docId w15:val="{B35D862F-2EBC-7E4A-B824-287F270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6E9"/>
    <w:pPr>
      <w:spacing w:before="100" w:beforeAutospacing="1" w:after="100" w:afterAutospacing="1"/>
    </w:pPr>
    <w:rPr>
      <w:rFonts w:ascii="Times New Roman" w:eastAsia="Times New Roman" w:hAnsi="Times New Roman" w:cs="Times New Roman"/>
      <w:lang w:val="en-GB"/>
    </w:rPr>
  </w:style>
  <w:style w:type="paragraph" w:styleId="Title">
    <w:name w:val="Title"/>
    <w:basedOn w:val="Normal"/>
    <w:next w:val="Normal"/>
    <w:link w:val="TitleChar"/>
    <w:uiPriority w:val="10"/>
    <w:qFormat/>
    <w:rsid w:val="00703F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F9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03F97"/>
    <w:pPr>
      <w:tabs>
        <w:tab w:val="center" w:pos="4513"/>
        <w:tab w:val="right" w:pos="9026"/>
      </w:tabs>
    </w:pPr>
  </w:style>
  <w:style w:type="character" w:customStyle="1" w:styleId="HeaderChar">
    <w:name w:val="Header Char"/>
    <w:basedOn w:val="DefaultParagraphFont"/>
    <w:link w:val="Header"/>
    <w:uiPriority w:val="99"/>
    <w:rsid w:val="00703F97"/>
  </w:style>
  <w:style w:type="paragraph" w:styleId="Footer">
    <w:name w:val="footer"/>
    <w:basedOn w:val="Normal"/>
    <w:link w:val="FooterChar"/>
    <w:uiPriority w:val="99"/>
    <w:unhideWhenUsed/>
    <w:rsid w:val="00703F97"/>
    <w:pPr>
      <w:tabs>
        <w:tab w:val="center" w:pos="4513"/>
        <w:tab w:val="right" w:pos="9026"/>
      </w:tabs>
    </w:pPr>
  </w:style>
  <w:style w:type="character" w:customStyle="1" w:styleId="FooterChar">
    <w:name w:val="Footer Char"/>
    <w:basedOn w:val="DefaultParagraphFont"/>
    <w:link w:val="Footer"/>
    <w:uiPriority w:val="99"/>
    <w:rsid w:val="00703F97"/>
  </w:style>
  <w:style w:type="character" w:styleId="PageNumber">
    <w:name w:val="page number"/>
    <w:basedOn w:val="DefaultParagraphFont"/>
    <w:uiPriority w:val="99"/>
    <w:semiHidden/>
    <w:unhideWhenUsed/>
    <w:rsid w:val="0070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86">
      <w:bodyDiv w:val="1"/>
      <w:marLeft w:val="0"/>
      <w:marRight w:val="0"/>
      <w:marTop w:val="0"/>
      <w:marBottom w:val="0"/>
      <w:divBdr>
        <w:top w:val="none" w:sz="0" w:space="0" w:color="auto"/>
        <w:left w:val="none" w:sz="0" w:space="0" w:color="auto"/>
        <w:bottom w:val="none" w:sz="0" w:space="0" w:color="auto"/>
        <w:right w:val="none" w:sz="0" w:space="0" w:color="auto"/>
      </w:divBdr>
      <w:divsChild>
        <w:div w:id="858160660">
          <w:marLeft w:val="0"/>
          <w:marRight w:val="0"/>
          <w:marTop w:val="0"/>
          <w:marBottom w:val="0"/>
          <w:divBdr>
            <w:top w:val="none" w:sz="0" w:space="0" w:color="auto"/>
            <w:left w:val="none" w:sz="0" w:space="0" w:color="auto"/>
            <w:bottom w:val="none" w:sz="0" w:space="0" w:color="auto"/>
            <w:right w:val="none" w:sz="0" w:space="0" w:color="auto"/>
          </w:divBdr>
          <w:divsChild>
            <w:div w:id="637148757">
              <w:marLeft w:val="0"/>
              <w:marRight w:val="0"/>
              <w:marTop w:val="0"/>
              <w:marBottom w:val="0"/>
              <w:divBdr>
                <w:top w:val="none" w:sz="0" w:space="0" w:color="auto"/>
                <w:left w:val="none" w:sz="0" w:space="0" w:color="auto"/>
                <w:bottom w:val="none" w:sz="0" w:space="0" w:color="auto"/>
                <w:right w:val="none" w:sz="0" w:space="0" w:color="auto"/>
              </w:divBdr>
              <w:divsChild>
                <w:div w:id="215774224">
                  <w:marLeft w:val="0"/>
                  <w:marRight w:val="0"/>
                  <w:marTop w:val="0"/>
                  <w:marBottom w:val="0"/>
                  <w:divBdr>
                    <w:top w:val="none" w:sz="0" w:space="0" w:color="auto"/>
                    <w:left w:val="none" w:sz="0" w:space="0" w:color="auto"/>
                    <w:bottom w:val="none" w:sz="0" w:space="0" w:color="auto"/>
                    <w:right w:val="none" w:sz="0" w:space="0" w:color="auto"/>
                  </w:divBdr>
                  <w:divsChild>
                    <w:div w:id="15195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218">
      <w:bodyDiv w:val="1"/>
      <w:marLeft w:val="0"/>
      <w:marRight w:val="0"/>
      <w:marTop w:val="0"/>
      <w:marBottom w:val="0"/>
      <w:divBdr>
        <w:top w:val="none" w:sz="0" w:space="0" w:color="auto"/>
        <w:left w:val="none" w:sz="0" w:space="0" w:color="auto"/>
        <w:bottom w:val="none" w:sz="0" w:space="0" w:color="auto"/>
        <w:right w:val="none" w:sz="0" w:space="0" w:color="auto"/>
      </w:divBdr>
      <w:divsChild>
        <w:div w:id="427625736">
          <w:marLeft w:val="0"/>
          <w:marRight w:val="0"/>
          <w:marTop w:val="0"/>
          <w:marBottom w:val="0"/>
          <w:divBdr>
            <w:top w:val="none" w:sz="0" w:space="0" w:color="auto"/>
            <w:left w:val="none" w:sz="0" w:space="0" w:color="auto"/>
            <w:bottom w:val="none" w:sz="0" w:space="0" w:color="auto"/>
            <w:right w:val="none" w:sz="0" w:space="0" w:color="auto"/>
          </w:divBdr>
          <w:divsChild>
            <w:div w:id="1071777436">
              <w:marLeft w:val="0"/>
              <w:marRight w:val="0"/>
              <w:marTop w:val="0"/>
              <w:marBottom w:val="0"/>
              <w:divBdr>
                <w:top w:val="none" w:sz="0" w:space="0" w:color="auto"/>
                <w:left w:val="none" w:sz="0" w:space="0" w:color="auto"/>
                <w:bottom w:val="none" w:sz="0" w:space="0" w:color="auto"/>
                <w:right w:val="none" w:sz="0" w:space="0" w:color="auto"/>
              </w:divBdr>
              <w:divsChild>
                <w:div w:id="827790839">
                  <w:marLeft w:val="0"/>
                  <w:marRight w:val="0"/>
                  <w:marTop w:val="0"/>
                  <w:marBottom w:val="0"/>
                  <w:divBdr>
                    <w:top w:val="none" w:sz="0" w:space="0" w:color="auto"/>
                    <w:left w:val="none" w:sz="0" w:space="0" w:color="auto"/>
                    <w:bottom w:val="none" w:sz="0" w:space="0" w:color="auto"/>
                    <w:right w:val="none" w:sz="0" w:space="0" w:color="auto"/>
                  </w:divBdr>
                  <w:divsChild>
                    <w:div w:id="650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5243">
      <w:bodyDiv w:val="1"/>
      <w:marLeft w:val="0"/>
      <w:marRight w:val="0"/>
      <w:marTop w:val="0"/>
      <w:marBottom w:val="0"/>
      <w:divBdr>
        <w:top w:val="none" w:sz="0" w:space="0" w:color="auto"/>
        <w:left w:val="none" w:sz="0" w:space="0" w:color="auto"/>
        <w:bottom w:val="none" w:sz="0" w:space="0" w:color="auto"/>
        <w:right w:val="none" w:sz="0" w:space="0" w:color="auto"/>
      </w:divBdr>
      <w:divsChild>
        <w:div w:id="1568414045">
          <w:marLeft w:val="0"/>
          <w:marRight w:val="0"/>
          <w:marTop w:val="0"/>
          <w:marBottom w:val="0"/>
          <w:divBdr>
            <w:top w:val="none" w:sz="0" w:space="0" w:color="auto"/>
            <w:left w:val="none" w:sz="0" w:space="0" w:color="auto"/>
            <w:bottom w:val="none" w:sz="0" w:space="0" w:color="auto"/>
            <w:right w:val="none" w:sz="0" w:space="0" w:color="auto"/>
          </w:divBdr>
          <w:divsChild>
            <w:div w:id="1811163988">
              <w:marLeft w:val="0"/>
              <w:marRight w:val="0"/>
              <w:marTop w:val="0"/>
              <w:marBottom w:val="0"/>
              <w:divBdr>
                <w:top w:val="none" w:sz="0" w:space="0" w:color="auto"/>
                <w:left w:val="none" w:sz="0" w:space="0" w:color="auto"/>
                <w:bottom w:val="none" w:sz="0" w:space="0" w:color="auto"/>
                <w:right w:val="none" w:sz="0" w:space="0" w:color="auto"/>
              </w:divBdr>
              <w:divsChild>
                <w:div w:id="1948611468">
                  <w:marLeft w:val="0"/>
                  <w:marRight w:val="0"/>
                  <w:marTop w:val="0"/>
                  <w:marBottom w:val="0"/>
                  <w:divBdr>
                    <w:top w:val="none" w:sz="0" w:space="0" w:color="auto"/>
                    <w:left w:val="none" w:sz="0" w:space="0" w:color="auto"/>
                    <w:bottom w:val="none" w:sz="0" w:space="0" w:color="auto"/>
                    <w:right w:val="none" w:sz="0" w:space="0" w:color="auto"/>
                  </w:divBdr>
                  <w:divsChild>
                    <w:div w:id="1595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666">
      <w:bodyDiv w:val="1"/>
      <w:marLeft w:val="0"/>
      <w:marRight w:val="0"/>
      <w:marTop w:val="0"/>
      <w:marBottom w:val="0"/>
      <w:divBdr>
        <w:top w:val="none" w:sz="0" w:space="0" w:color="auto"/>
        <w:left w:val="none" w:sz="0" w:space="0" w:color="auto"/>
        <w:bottom w:val="none" w:sz="0" w:space="0" w:color="auto"/>
        <w:right w:val="none" w:sz="0" w:space="0" w:color="auto"/>
      </w:divBdr>
      <w:divsChild>
        <w:div w:id="1823504839">
          <w:marLeft w:val="0"/>
          <w:marRight w:val="0"/>
          <w:marTop w:val="0"/>
          <w:marBottom w:val="0"/>
          <w:divBdr>
            <w:top w:val="none" w:sz="0" w:space="0" w:color="auto"/>
            <w:left w:val="none" w:sz="0" w:space="0" w:color="auto"/>
            <w:bottom w:val="none" w:sz="0" w:space="0" w:color="auto"/>
            <w:right w:val="none" w:sz="0" w:space="0" w:color="auto"/>
          </w:divBdr>
          <w:divsChild>
            <w:div w:id="412240383">
              <w:marLeft w:val="0"/>
              <w:marRight w:val="0"/>
              <w:marTop w:val="0"/>
              <w:marBottom w:val="0"/>
              <w:divBdr>
                <w:top w:val="none" w:sz="0" w:space="0" w:color="auto"/>
                <w:left w:val="none" w:sz="0" w:space="0" w:color="auto"/>
                <w:bottom w:val="none" w:sz="0" w:space="0" w:color="auto"/>
                <w:right w:val="none" w:sz="0" w:space="0" w:color="auto"/>
              </w:divBdr>
              <w:divsChild>
                <w:div w:id="1658724808">
                  <w:marLeft w:val="0"/>
                  <w:marRight w:val="0"/>
                  <w:marTop w:val="0"/>
                  <w:marBottom w:val="0"/>
                  <w:divBdr>
                    <w:top w:val="none" w:sz="0" w:space="0" w:color="auto"/>
                    <w:left w:val="none" w:sz="0" w:space="0" w:color="auto"/>
                    <w:bottom w:val="none" w:sz="0" w:space="0" w:color="auto"/>
                    <w:right w:val="none" w:sz="0" w:space="0" w:color="auto"/>
                  </w:divBdr>
                  <w:divsChild>
                    <w:div w:id="1089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2021">
      <w:bodyDiv w:val="1"/>
      <w:marLeft w:val="0"/>
      <w:marRight w:val="0"/>
      <w:marTop w:val="0"/>
      <w:marBottom w:val="0"/>
      <w:divBdr>
        <w:top w:val="none" w:sz="0" w:space="0" w:color="auto"/>
        <w:left w:val="none" w:sz="0" w:space="0" w:color="auto"/>
        <w:bottom w:val="none" w:sz="0" w:space="0" w:color="auto"/>
        <w:right w:val="none" w:sz="0" w:space="0" w:color="auto"/>
      </w:divBdr>
      <w:divsChild>
        <w:div w:id="926496201">
          <w:marLeft w:val="0"/>
          <w:marRight w:val="0"/>
          <w:marTop w:val="0"/>
          <w:marBottom w:val="0"/>
          <w:divBdr>
            <w:top w:val="none" w:sz="0" w:space="0" w:color="auto"/>
            <w:left w:val="none" w:sz="0" w:space="0" w:color="auto"/>
            <w:bottom w:val="none" w:sz="0" w:space="0" w:color="auto"/>
            <w:right w:val="none" w:sz="0" w:space="0" w:color="auto"/>
          </w:divBdr>
          <w:divsChild>
            <w:div w:id="1662925973">
              <w:marLeft w:val="0"/>
              <w:marRight w:val="0"/>
              <w:marTop w:val="0"/>
              <w:marBottom w:val="0"/>
              <w:divBdr>
                <w:top w:val="none" w:sz="0" w:space="0" w:color="auto"/>
                <w:left w:val="none" w:sz="0" w:space="0" w:color="auto"/>
                <w:bottom w:val="none" w:sz="0" w:space="0" w:color="auto"/>
                <w:right w:val="none" w:sz="0" w:space="0" w:color="auto"/>
              </w:divBdr>
              <w:divsChild>
                <w:div w:id="838469738">
                  <w:marLeft w:val="0"/>
                  <w:marRight w:val="0"/>
                  <w:marTop w:val="0"/>
                  <w:marBottom w:val="0"/>
                  <w:divBdr>
                    <w:top w:val="none" w:sz="0" w:space="0" w:color="auto"/>
                    <w:left w:val="none" w:sz="0" w:space="0" w:color="auto"/>
                    <w:bottom w:val="none" w:sz="0" w:space="0" w:color="auto"/>
                    <w:right w:val="none" w:sz="0" w:space="0" w:color="auto"/>
                  </w:divBdr>
                  <w:divsChild>
                    <w:div w:id="6552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3410">
      <w:bodyDiv w:val="1"/>
      <w:marLeft w:val="0"/>
      <w:marRight w:val="0"/>
      <w:marTop w:val="0"/>
      <w:marBottom w:val="0"/>
      <w:divBdr>
        <w:top w:val="none" w:sz="0" w:space="0" w:color="auto"/>
        <w:left w:val="none" w:sz="0" w:space="0" w:color="auto"/>
        <w:bottom w:val="none" w:sz="0" w:space="0" w:color="auto"/>
        <w:right w:val="none" w:sz="0" w:space="0" w:color="auto"/>
      </w:divBdr>
      <w:divsChild>
        <w:div w:id="1600865785">
          <w:marLeft w:val="0"/>
          <w:marRight w:val="0"/>
          <w:marTop w:val="0"/>
          <w:marBottom w:val="0"/>
          <w:divBdr>
            <w:top w:val="none" w:sz="0" w:space="0" w:color="auto"/>
            <w:left w:val="none" w:sz="0" w:space="0" w:color="auto"/>
            <w:bottom w:val="none" w:sz="0" w:space="0" w:color="auto"/>
            <w:right w:val="none" w:sz="0" w:space="0" w:color="auto"/>
          </w:divBdr>
          <w:divsChild>
            <w:div w:id="1213225966">
              <w:marLeft w:val="0"/>
              <w:marRight w:val="0"/>
              <w:marTop w:val="0"/>
              <w:marBottom w:val="0"/>
              <w:divBdr>
                <w:top w:val="none" w:sz="0" w:space="0" w:color="auto"/>
                <w:left w:val="none" w:sz="0" w:space="0" w:color="auto"/>
                <w:bottom w:val="none" w:sz="0" w:space="0" w:color="auto"/>
                <w:right w:val="none" w:sz="0" w:space="0" w:color="auto"/>
              </w:divBdr>
              <w:divsChild>
                <w:div w:id="1359627584">
                  <w:marLeft w:val="0"/>
                  <w:marRight w:val="0"/>
                  <w:marTop w:val="0"/>
                  <w:marBottom w:val="0"/>
                  <w:divBdr>
                    <w:top w:val="none" w:sz="0" w:space="0" w:color="auto"/>
                    <w:left w:val="none" w:sz="0" w:space="0" w:color="auto"/>
                    <w:bottom w:val="none" w:sz="0" w:space="0" w:color="auto"/>
                    <w:right w:val="none" w:sz="0" w:space="0" w:color="auto"/>
                  </w:divBdr>
                  <w:divsChild>
                    <w:div w:id="930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10215">
      <w:bodyDiv w:val="1"/>
      <w:marLeft w:val="0"/>
      <w:marRight w:val="0"/>
      <w:marTop w:val="0"/>
      <w:marBottom w:val="0"/>
      <w:divBdr>
        <w:top w:val="none" w:sz="0" w:space="0" w:color="auto"/>
        <w:left w:val="none" w:sz="0" w:space="0" w:color="auto"/>
        <w:bottom w:val="none" w:sz="0" w:space="0" w:color="auto"/>
        <w:right w:val="none" w:sz="0" w:space="0" w:color="auto"/>
      </w:divBdr>
      <w:divsChild>
        <w:div w:id="2236361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0"/>
              <w:marBottom w:val="0"/>
              <w:divBdr>
                <w:top w:val="none" w:sz="0" w:space="0" w:color="auto"/>
                <w:left w:val="none" w:sz="0" w:space="0" w:color="auto"/>
                <w:bottom w:val="none" w:sz="0" w:space="0" w:color="auto"/>
                <w:right w:val="none" w:sz="0" w:space="0" w:color="auto"/>
              </w:divBdr>
              <w:divsChild>
                <w:div w:id="831140207">
                  <w:marLeft w:val="0"/>
                  <w:marRight w:val="0"/>
                  <w:marTop w:val="0"/>
                  <w:marBottom w:val="0"/>
                  <w:divBdr>
                    <w:top w:val="none" w:sz="0" w:space="0" w:color="auto"/>
                    <w:left w:val="none" w:sz="0" w:space="0" w:color="auto"/>
                    <w:bottom w:val="none" w:sz="0" w:space="0" w:color="auto"/>
                    <w:right w:val="none" w:sz="0" w:space="0" w:color="auto"/>
                  </w:divBdr>
                </w:div>
              </w:divsChild>
            </w:div>
            <w:div w:id="889802587">
              <w:marLeft w:val="0"/>
              <w:marRight w:val="0"/>
              <w:marTop w:val="0"/>
              <w:marBottom w:val="0"/>
              <w:divBdr>
                <w:top w:val="none" w:sz="0" w:space="0" w:color="auto"/>
                <w:left w:val="none" w:sz="0" w:space="0" w:color="auto"/>
                <w:bottom w:val="none" w:sz="0" w:space="0" w:color="auto"/>
                <w:right w:val="none" w:sz="0" w:space="0" w:color="auto"/>
              </w:divBdr>
              <w:divsChild>
                <w:div w:id="16657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4638">
      <w:bodyDiv w:val="1"/>
      <w:marLeft w:val="0"/>
      <w:marRight w:val="0"/>
      <w:marTop w:val="0"/>
      <w:marBottom w:val="0"/>
      <w:divBdr>
        <w:top w:val="none" w:sz="0" w:space="0" w:color="auto"/>
        <w:left w:val="none" w:sz="0" w:space="0" w:color="auto"/>
        <w:bottom w:val="none" w:sz="0" w:space="0" w:color="auto"/>
        <w:right w:val="none" w:sz="0" w:space="0" w:color="auto"/>
      </w:divBdr>
      <w:divsChild>
        <w:div w:id="1926302527">
          <w:marLeft w:val="0"/>
          <w:marRight w:val="0"/>
          <w:marTop w:val="0"/>
          <w:marBottom w:val="0"/>
          <w:divBdr>
            <w:top w:val="none" w:sz="0" w:space="0" w:color="auto"/>
            <w:left w:val="none" w:sz="0" w:space="0" w:color="auto"/>
            <w:bottom w:val="none" w:sz="0" w:space="0" w:color="auto"/>
            <w:right w:val="none" w:sz="0" w:space="0" w:color="auto"/>
          </w:divBdr>
          <w:divsChild>
            <w:div w:id="306475055">
              <w:marLeft w:val="0"/>
              <w:marRight w:val="0"/>
              <w:marTop w:val="0"/>
              <w:marBottom w:val="0"/>
              <w:divBdr>
                <w:top w:val="none" w:sz="0" w:space="0" w:color="auto"/>
                <w:left w:val="none" w:sz="0" w:space="0" w:color="auto"/>
                <w:bottom w:val="none" w:sz="0" w:space="0" w:color="auto"/>
                <w:right w:val="none" w:sz="0" w:space="0" w:color="auto"/>
              </w:divBdr>
              <w:divsChild>
                <w:div w:id="1926255836">
                  <w:marLeft w:val="0"/>
                  <w:marRight w:val="0"/>
                  <w:marTop w:val="0"/>
                  <w:marBottom w:val="0"/>
                  <w:divBdr>
                    <w:top w:val="none" w:sz="0" w:space="0" w:color="auto"/>
                    <w:left w:val="none" w:sz="0" w:space="0" w:color="auto"/>
                    <w:bottom w:val="none" w:sz="0" w:space="0" w:color="auto"/>
                    <w:right w:val="none" w:sz="0" w:space="0" w:color="auto"/>
                  </w:divBdr>
                  <w:divsChild>
                    <w:div w:id="1680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12296">
      <w:bodyDiv w:val="1"/>
      <w:marLeft w:val="0"/>
      <w:marRight w:val="0"/>
      <w:marTop w:val="0"/>
      <w:marBottom w:val="0"/>
      <w:divBdr>
        <w:top w:val="none" w:sz="0" w:space="0" w:color="auto"/>
        <w:left w:val="none" w:sz="0" w:space="0" w:color="auto"/>
        <w:bottom w:val="none" w:sz="0" w:space="0" w:color="auto"/>
        <w:right w:val="none" w:sz="0" w:space="0" w:color="auto"/>
      </w:divBdr>
      <w:divsChild>
        <w:div w:id="407928174">
          <w:marLeft w:val="0"/>
          <w:marRight w:val="0"/>
          <w:marTop w:val="0"/>
          <w:marBottom w:val="0"/>
          <w:divBdr>
            <w:top w:val="none" w:sz="0" w:space="0" w:color="auto"/>
            <w:left w:val="none" w:sz="0" w:space="0" w:color="auto"/>
            <w:bottom w:val="none" w:sz="0" w:space="0" w:color="auto"/>
            <w:right w:val="none" w:sz="0" w:space="0" w:color="auto"/>
          </w:divBdr>
          <w:divsChild>
            <w:div w:id="43068273">
              <w:marLeft w:val="0"/>
              <w:marRight w:val="0"/>
              <w:marTop w:val="0"/>
              <w:marBottom w:val="0"/>
              <w:divBdr>
                <w:top w:val="none" w:sz="0" w:space="0" w:color="auto"/>
                <w:left w:val="none" w:sz="0" w:space="0" w:color="auto"/>
                <w:bottom w:val="none" w:sz="0" w:space="0" w:color="auto"/>
                <w:right w:val="none" w:sz="0" w:space="0" w:color="auto"/>
              </w:divBdr>
              <w:divsChild>
                <w:div w:id="1302883252">
                  <w:marLeft w:val="0"/>
                  <w:marRight w:val="0"/>
                  <w:marTop w:val="0"/>
                  <w:marBottom w:val="0"/>
                  <w:divBdr>
                    <w:top w:val="none" w:sz="0" w:space="0" w:color="auto"/>
                    <w:left w:val="none" w:sz="0" w:space="0" w:color="auto"/>
                    <w:bottom w:val="none" w:sz="0" w:space="0" w:color="auto"/>
                    <w:right w:val="none" w:sz="0" w:space="0" w:color="auto"/>
                  </w:divBdr>
                  <w:divsChild>
                    <w:div w:id="617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5090">
      <w:bodyDiv w:val="1"/>
      <w:marLeft w:val="0"/>
      <w:marRight w:val="0"/>
      <w:marTop w:val="0"/>
      <w:marBottom w:val="0"/>
      <w:divBdr>
        <w:top w:val="none" w:sz="0" w:space="0" w:color="auto"/>
        <w:left w:val="none" w:sz="0" w:space="0" w:color="auto"/>
        <w:bottom w:val="none" w:sz="0" w:space="0" w:color="auto"/>
        <w:right w:val="none" w:sz="0" w:space="0" w:color="auto"/>
      </w:divBdr>
      <w:divsChild>
        <w:div w:id="1070738949">
          <w:marLeft w:val="0"/>
          <w:marRight w:val="0"/>
          <w:marTop w:val="0"/>
          <w:marBottom w:val="0"/>
          <w:divBdr>
            <w:top w:val="none" w:sz="0" w:space="0" w:color="auto"/>
            <w:left w:val="none" w:sz="0" w:space="0" w:color="auto"/>
            <w:bottom w:val="none" w:sz="0" w:space="0" w:color="auto"/>
            <w:right w:val="none" w:sz="0" w:space="0" w:color="auto"/>
          </w:divBdr>
          <w:divsChild>
            <w:div w:id="185948955">
              <w:marLeft w:val="0"/>
              <w:marRight w:val="0"/>
              <w:marTop w:val="0"/>
              <w:marBottom w:val="0"/>
              <w:divBdr>
                <w:top w:val="none" w:sz="0" w:space="0" w:color="auto"/>
                <w:left w:val="none" w:sz="0" w:space="0" w:color="auto"/>
                <w:bottom w:val="none" w:sz="0" w:space="0" w:color="auto"/>
                <w:right w:val="none" w:sz="0" w:space="0" w:color="auto"/>
              </w:divBdr>
              <w:divsChild>
                <w:div w:id="719745446">
                  <w:marLeft w:val="0"/>
                  <w:marRight w:val="0"/>
                  <w:marTop w:val="0"/>
                  <w:marBottom w:val="0"/>
                  <w:divBdr>
                    <w:top w:val="none" w:sz="0" w:space="0" w:color="auto"/>
                    <w:left w:val="none" w:sz="0" w:space="0" w:color="auto"/>
                    <w:bottom w:val="none" w:sz="0" w:space="0" w:color="auto"/>
                    <w:right w:val="none" w:sz="0" w:space="0" w:color="auto"/>
                  </w:divBdr>
                  <w:divsChild>
                    <w:div w:id="5210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8455">
      <w:bodyDiv w:val="1"/>
      <w:marLeft w:val="0"/>
      <w:marRight w:val="0"/>
      <w:marTop w:val="0"/>
      <w:marBottom w:val="0"/>
      <w:divBdr>
        <w:top w:val="none" w:sz="0" w:space="0" w:color="auto"/>
        <w:left w:val="none" w:sz="0" w:space="0" w:color="auto"/>
        <w:bottom w:val="none" w:sz="0" w:space="0" w:color="auto"/>
        <w:right w:val="none" w:sz="0" w:space="0" w:color="auto"/>
      </w:divBdr>
      <w:divsChild>
        <w:div w:id="2057120798">
          <w:marLeft w:val="0"/>
          <w:marRight w:val="0"/>
          <w:marTop w:val="0"/>
          <w:marBottom w:val="0"/>
          <w:divBdr>
            <w:top w:val="none" w:sz="0" w:space="0" w:color="auto"/>
            <w:left w:val="none" w:sz="0" w:space="0" w:color="auto"/>
            <w:bottom w:val="none" w:sz="0" w:space="0" w:color="auto"/>
            <w:right w:val="none" w:sz="0" w:space="0" w:color="auto"/>
          </w:divBdr>
          <w:divsChild>
            <w:div w:id="1168129235">
              <w:marLeft w:val="0"/>
              <w:marRight w:val="0"/>
              <w:marTop w:val="0"/>
              <w:marBottom w:val="0"/>
              <w:divBdr>
                <w:top w:val="none" w:sz="0" w:space="0" w:color="auto"/>
                <w:left w:val="none" w:sz="0" w:space="0" w:color="auto"/>
                <w:bottom w:val="none" w:sz="0" w:space="0" w:color="auto"/>
                <w:right w:val="none" w:sz="0" w:space="0" w:color="auto"/>
              </w:divBdr>
              <w:divsChild>
                <w:div w:id="2055930101">
                  <w:marLeft w:val="0"/>
                  <w:marRight w:val="0"/>
                  <w:marTop w:val="0"/>
                  <w:marBottom w:val="0"/>
                  <w:divBdr>
                    <w:top w:val="none" w:sz="0" w:space="0" w:color="auto"/>
                    <w:left w:val="none" w:sz="0" w:space="0" w:color="auto"/>
                    <w:bottom w:val="none" w:sz="0" w:space="0" w:color="auto"/>
                    <w:right w:val="none" w:sz="0" w:space="0" w:color="auto"/>
                  </w:divBdr>
                  <w:divsChild>
                    <w:div w:id="17826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39984">
      <w:bodyDiv w:val="1"/>
      <w:marLeft w:val="0"/>
      <w:marRight w:val="0"/>
      <w:marTop w:val="0"/>
      <w:marBottom w:val="0"/>
      <w:divBdr>
        <w:top w:val="none" w:sz="0" w:space="0" w:color="auto"/>
        <w:left w:val="none" w:sz="0" w:space="0" w:color="auto"/>
        <w:bottom w:val="none" w:sz="0" w:space="0" w:color="auto"/>
        <w:right w:val="none" w:sz="0" w:space="0" w:color="auto"/>
      </w:divBdr>
      <w:divsChild>
        <w:div w:id="1704593772">
          <w:marLeft w:val="0"/>
          <w:marRight w:val="0"/>
          <w:marTop w:val="0"/>
          <w:marBottom w:val="0"/>
          <w:divBdr>
            <w:top w:val="none" w:sz="0" w:space="0" w:color="auto"/>
            <w:left w:val="none" w:sz="0" w:space="0" w:color="auto"/>
            <w:bottom w:val="none" w:sz="0" w:space="0" w:color="auto"/>
            <w:right w:val="none" w:sz="0" w:space="0" w:color="auto"/>
          </w:divBdr>
          <w:divsChild>
            <w:div w:id="546798476">
              <w:marLeft w:val="0"/>
              <w:marRight w:val="0"/>
              <w:marTop w:val="0"/>
              <w:marBottom w:val="0"/>
              <w:divBdr>
                <w:top w:val="none" w:sz="0" w:space="0" w:color="auto"/>
                <w:left w:val="none" w:sz="0" w:space="0" w:color="auto"/>
                <w:bottom w:val="none" w:sz="0" w:space="0" w:color="auto"/>
                <w:right w:val="none" w:sz="0" w:space="0" w:color="auto"/>
              </w:divBdr>
              <w:divsChild>
                <w:div w:id="429619886">
                  <w:marLeft w:val="0"/>
                  <w:marRight w:val="0"/>
                  <w:marTop w:val="0"/>
                  <w:marBottom w:val="0"/>
                  <w:divBdr>
                    <w:top w:val="none" w:sz="0" w:space="0" w:color="auto"/>
                    <w:left w:val="none" w:sz="0" w:space="0" w:color="auto"/>
                    <w:bottom w:val="none" w:sz="0" w:space="0" w:color="auto"/>
                    <w:right w:val="none" w:sz="0" w:space="0" w:color="auto"/>
                  </w:divBdr>
                  <w:divsChild>
                    <w:div w:id="418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33899">
      <w:bodyDiv w:val="1"/>
      <w:marLeft w:val="0"/>
      <w:marRight w:val="0"/>
      <w:marTop w:val="0"/>
      <w:marBottom w:val="0"/>
      <w:divBdr>
        <w:top w:val="none" w:sz="0" w:space="0" w:color="auto"/>
        <w:left w:val="none" w:sz="0" w:space="0" w:color="auto"/>
        <w:bottom w:val="none" w:sz="0" w:space="0" w:color="auto"/>
        <w:right w:val="none" w:sz="0" w:space="0" w:color="auto"/>
      </w:divBdr>
      <w:divsChild>
        <w:div w:id="782961939">
          <w:marLeft w:val="0"/>
          <w:marRight w:val="0"/>
          <w:marTop w:val="0"/>
          <w:marBottom w:val="0"/>
          <w:divBdr>
            <w:top w:val="none" w:sz="0" w:space="0" w:color="auto"/>
            <w:left w:val="none" w:sz="0" w:space="0" w:color="auto"/>
            <w:bottom w:val="none" w:sz="0" w:space="0" w:color="auto"/>
            <w:right w:val="none" w:sz="0" w:space="0" w:color="auto"/>
          </w:divBdr>
          <w:divsChild>
            <w:div w:id="180827895">
              <w:marLeft w:val="0"/>
              <w:marRight w:val="0"/>
              <w:marTop w:val="0"/>
              <w:marBottom w:val="0"/>
              <w:divBdr>
                <w:top w:val="none" w:sz="0" w:space="0" w:color="auto"/>
                <w:left w:val="none" w:sz="0" w:space="0" w:color="auto"/>
                <w:bottom w:val="none" w:sz="0" w:space="0" w:color="auto"/>
                <w:right w:val="none" w:sz="0" w:space="0" w:color="auto"/>
              </w:divBdr>
              <w:divsChild>
                <w:div w:id="1705128750">
                  <w:marLeft w:val="0"/>
                  <w:marRight w:val="0"/>
                  <w:marTop w:val="0"/>
                  <w:marBottom w:val="0"/>
                  <w:divBdr>
                    <w:top w:val="none" w:sz="0" w:space="0" w:color="auto"/>
                    <w:left w:val="none" w:sz="0" w:space="0" w:color="auto"/>
                    <w:bottom w:val="none" w:sz="0" w:space="0" w:color="auto"/>
                    <w:right w:val="none" w:sz="0" w:space="0" w:color="auto"/>
                  </w:divBdr>
                  <w:divsChild>
                    <w:div w:id="2532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79587">
      <w:bodyDiv w:val="1"/>
      <w:marLeft w:val="0"/>
      <w:marRight w:val="0"/>
      <w:marTop w:val="0"/>
      <w:marBottom w:val="0"/>
      <w:divBdr>
        <w:top w:val="none" w:sz="0" w:space="0" w:color="auto"/>
        <w:left w:val="none" w:sz="0" w:space="0" w:color="auto"/>
        <w:bottom w:val="none" w:sz="0" w:space="0" w:color="auto"/>
        <w:right w:val="none" w:sz="0" w:space="0" w:color="auto"/>
      </w:divBdr>
      <w:divsChild>
        <w:div w:id="783885772">
          <w:marLeft w:val="0"/>
          <w:marRight w:val="0"/>
          <w:marTop w:val="0"/>
          <w:marBottom w:val="0"/>
          <w:divBdr>
            <w:top w:val="none" w:sz="0" w:space="0" w:color="auto"/>
            <w:left w:val="none" w:sz="0" w:space="0" w:color="auto"/>
            <w:bottom w:val="none" w:sz="0" w:space="0" w:color="auto"/>
            <w:right w:val="none" w:sz="0" w:space="0" w:color="auto"/>
          </w:divBdr>
          <w:divsChild>
            <w:div w:id="154956189">
              <w:marLeft w:val="0"/>
              <w:marRight w:val="0"/>
              <w:marTop w:val="0"/>
              <w:marBottom w:val="0"/>
              <w:divBdr>
                <w:top w:val="none" w:sz="0" w:space="0" w:color="auto"/>
                <w:left w:val="none" w:sz="0" w:space="0" w:color="auto"/>
                <w:bottom w:val="none" w:sz="0" w:space="0" w:color="auto"/>
                <w:right w:val="none" w:sz="0" w:space="0" w:color="auto"/>
              </w:divBdr>
              <w:divsChild>
                <w:div w:id="2074232277">
                  <w:marLeft w:val="0"/>
                  <w:marRight w:val="0"/>
                  <w:marTop w:val="0"/>
                  <w:marBottom w:val="0"/>
                  <w:divBdr>
                    <w:top w:val="none" w:sz="0" w:space="0" w:color="auto"/>
                    <w:left w:val="none" w:sz="0" w:space="0" w:color="auto"/>
                    <w:bottom w:val="none" w:sz="0" w:space="0" w:color="auto"/>
                    <w:right w:val="none" w:sz="0" w:space="0" w:color="auto"/>
                  </w:divBdr>
                  <w:divsChild>
                    <w:div w:id="10212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45716">
      <w:bodyDiv w:val="1"/>
      <w:marLeft w:val="0"/>
      <w:marRight w:val="0"/>
      <w:marTop w:val="0"/>
      <w:marBottom w:val="0"/>
      <w:divBdr>
        <w:top w:val="none" w:sz="0" w:space="0" w:color="auto"/>
        <w:left w:val="none" w:sz="0" w:space="0" w:color="auto"/>
        <w:bottom w:val="none" w:sz="0" w:space="0" w:color="auto"/>
        <w:right w:val="none" w:sz="0" w:space="0" w:color="auto"/>
      </w:divBdr>
      <w:divsChild>
        <w:div w:id="1150757391">
          <w:marLeft w:val="0"/>
          <w:marRight w:val="0"/>
          <w:marTop w:val="0"/>
          <w:marBottom w:val="0"/>
          <w:divBdr>
            <w:top w:val="none" w:sz="0" w:space="0" w:color="auto"/>
            <w:left w:val="none" w:sz="0" w:space="0" w:color="auto"/>
            <w:bottom w:val="none" w:sz="0" w:space="0" w:color="auto"/>
            <w:right w:val="none" w:sz="0" w:space="0" w:color="auto"/>
          </w:divBdr>
          <w:divsChild>
            <w:div w:id="1176192380">
              <w:marLeft w:val="0"/>
              <w:marRight w:val="0"/>
              <w:marTop w:val="0"/>
              <w:marBottom w:val="0"/>
              <w:divBdr>
                <w:top w:val="none" w:sz="0" w:space="0" w:color="auto"/>
                <w:left w:val="none" w:sz="0" w:space="0" w:color="auto"/>
                <w:bottom w:val="none" w:sz="0" w:space="0" w:color="auto"/>
                <w:right w:val="none" w:sz="0" w:space="0" w:color="auto"/>
              </w:divBdr>
              <w:divsChild>
                <w:div w:id="419523917">
                  <w:marLeft w:val="0"/>
                  <w:marRight w:val="0"/>
                  <w:marTop w:val="0"/>
                  <w:marBottom w:val="0"/>
                  <w:divBdr>
                    <w:top w:val="none" w:sz="0" w:space="0" w:color="auto"/>
                    <w:left w:val="none" w:sz="0" w:space="0" w:color="auto"/>
                    <w:bottom w:val="none" w:sz="0" w:space="0" w:color="auto"/>
                    <w:right w:val="none" w:sz="0" w:space="0" w:color="auto"/>
                  </w:divBdr>
                  <w:divsChild>
                    <w:div w:id="16350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3655">
      <w:bodyDiv w:val="1"/>
      <w:marLeft w:val="0"/>
      <w:marRight w:val="0"/>
      <w:marTop w:val="0"/>
      <w:marBottom w:val="0"/>
      <w:divBdr>
        <w:top w:val="none" w:sz="0" w:space="0" w:color="auto"/>
        <w:left w:val="none" w:sz="0" w:space="0" w:color="auto"/>
        <w:bottom w:val="none" w:sz="0" w:space="0" w:color="auto"/>
        <w:right w:val="none" w:sz="0" w:space="0" w:color="auto"/>
      </w:divBdr>
      <w:divsChild>
        <w:div w:id="820077115">
          <w:marLeft w:val="0"/>
          <w:marRight w:val="0"/>
          <w:marTop w:val="0"/>
          <w:marBottom w:val="0"/>
          <w:divBdr>
            <w:top w:val="none" w:sz="0" w:space="0" w:color="auto"/>
            <w:left w:val="none" w:sz="0" w:space="0" w:color="auto"/>
            <w:bottom w:val="none" w:sz="0" w:space="0" w:color="auto"/>
            <w:right w:val="none" w:sz="0" w:space="0" w:color="auto"/>
          </w:divBdr>
          <w:divsChild>
            <w:div w:id="1690064253">
              <w:marLeft w:val="0"/>
              <w:marRight w:val="0"/>
              <w:marTop w:val="0"/>
              <w:marBottom w:val="0"/>
              <w:divBdr>
                <w:top w:val="none" w:sz="0" w:space="0" w:color="auto"/>
                <w:left w:val="none" w:sz="0" w:space="0" w:color="auto"/>
                <w:bottom w:val="none" w:sz="0" w:space="0" w:color="auto"/>
                <w:right w:val="none" w:sz="0" w:space="0" w:color="auto"/>
              </w:divBdr>
              <w:divsChild>
                <w:div w:id="89393615">
                  <w:marLeft w:val="0"/>
                  <w:marRight w:val="0"/>
                  <w:marTop w:val="0"/>
                  <w:marBottom w:val="0"/>
                  <w:divBdr>
                    <w:top w:val="none" w:sz="0" w:space="0" w:color="auto"/>
                    <w:left w:val="none" w:sz="0" w:space="0" w:color="auto"/>
                    <w:bottom w:val="none" w:sz="0" w:space="0" w:color="auto"/>
                    <w:right w:val="none" w:sz="0" w:space="0" w:color="auto"/>
                  </w:divBdr>
                  <w:divsChild>
                    <w:div w:id="1870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92652">
      <w:bodyDiv w:val="1"/>
      <w:marLeft w:val="0"/>
      <w:marRight w:val="0"/>
      <w:marTop w:val="0"/>
      <w:marBottom w:val="0"/>
      <w:divBdr>
        <w:top w:val="none" w:sz="0" w:space="0" w:color="auto"/>
        <w:left w:val="none" w:sz="0" w:space="0" w:color="auto"/>
        <w:bottom w:val="none" w:sz="0" w:space="0" w:color="auto"/>
        <w:right w:val="none" w:sz="0" w:space="0" w:color="auto"/>
      </w:divBdr>
      <w:divsChild>
        <w:div w:id="1830561055">
          <w:marLeft w:val="0"/>
          <w:marRight w:val="0"/>
          <w:marTop w:val="0"/>
          <w:marBottom w:val="0"/>
          <w:divBdr>
            <w:top w:val="none" w:sz="0" w:space="0" w:color="auto"/>
            <w:left w:val="none" w:sz="0" w:space="0" w:color="auto"/>
            <w:bottom w:val="none" w:sz="0" w:space="0" w:color="auto"/>
            <w:right w:val="none" w:sz="0" w:space="0" w:color="auto"/>
          </w:divBdr>
          <w:divsChild>
            <w:div w:id="1575120730">
              <w:marLeft w:val="0"/>
              <w:marRight w:val="0"/>
              <w:marTop w:val="0"/>
              <w:marBottom w:val="0"/>
              <w:divBdr>
                <w:top w:val="none" w:sz="0" w:space="0" w:color="auto"/>
                <w:left w:val="none" w:sz="0" w:space="0" w:color="auto"/>
                <w:bottom w:val="none" w:sz="0" w:space="0" w:color="auto"/>
                <w:right w:val="none" w:sz="0" w:space="0" w:color="auto"/>
              </w:divBdr>
              <w:divsChild>
                <w:div w:id="328947260">
                  <w:marLeft w:val="0"/>
                  <w:marRight w:val="0"/>
                  <w:marTop w:val="0"/>
                  <w:marBottom w:val="0"/>
                  <w:divBdr>
                    <w:top w:val="none" w:sz="0" w:space="0" w:color="auto"/>
                    <w:left w:val="none" w:sz="0" w:space="0" w:color="auto"/>
                    <w:bottom w:val="none" w:sz="0" w:space="0" w:color="auto"/>
                    <w:right w:val="none" w:sz="0" w:space="0" w:color="auto"/>
                  </w:divBdr>
                  <w:divsChild>
                    <w:div w:id="18301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170">
      <w:bodyDiv w:val="1"/>
      <w:marLeft w:val="0"/>
      <w:marRight w:val="0"/>
      <w:marTop w:val="0"/>
      <w:marBottom w:val="0"/>
      <w:divBdr>
        <w:top w:val="none" w:sz="0" w:space="0" w:color="auto"/>
        <w:left w:val="none" w:sz="0" w:space="0" w:color="auto"/>
        <w:bottom w:val="none" w:sz="0" w:space="0" w:color="auto"/>
        <w:right w:val="none" w:sz="0" w:space="0" w:color="auto"/>
      </w:divBdr>
      <w:divsChild>
        <w:div w:id="1782263798">
          <w:marLeft w:val="0"/>
          <w:marRight w:val="0"/>
          <w:marTop w:val="0"/>
          <w:marBottom w:val="0"/>
          <w:divBdr>
            <w:top w:val="none" w:sz="0" w:space="0" w:color="auto"/>
            <w:left w:val="none" w:sz="0" w:space="0" w:color="auto"/>
            <w:bottom w:val="none" w:sz="0" w:space="0" w:color="auto"/>
            <w:right w:val="none" w:sz="0" w:space="0" w:color="auto"/>
          </w:divBdr>
          <w:divsChild>
            <w:div w:id="2104569155">
              <w:marLeft w:val="0"/>
              <w:marRight w:val="0"/>
              <w:marTop w:val="0"/>
              <w:marBottom w:val="0"/>
              <w:divBdr>
                <w:top w:val="none" w:sz="0" w:space="0" w:color="auto"/>
                <w:left w:val="none" w:sz="0" w:space="0" w:color="auto"/>
                <w:bottom w:val="none" w:sz="0" w:space="0" w:color="auto"/>
                <w:right w:val="none" w:sz="0" w:space="0" w:color="auto"/>
              </w:divBdr>
              <w:divsChild>
                <w:div w:id="1542086326">
                  <w:marLeft w:val="0"/>
                  <w:marRight w:val="0"/>
                  <w:marTop w:val="0"/>
                  <w:marBottom w:val="0"/>
                  <w:divBdr>
                    <w:top w:val="none" w:sz="0" w:space="0" w:color="auto"/>
                    <w:left w:val="none" w:sz="0" w:space="0" w:color="auto"/>
                    <w:bottom w:val="none" w:sz="0" w:space="0" w:color="auto"/>
                    <w:right w:val="none" w:sz="0" w:space="0" w:color="auto"/>
                  </w:divBdr>
                  <w:divsChild>
                    <w:div w:id="1799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69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550">
          <w:marLeft w:val="0"/>
          <w:marRight w:val="0"/>
          <w:marTop w:val="0"/>
          <w:marBottom w:val="0"/>
          <w:divBdr>
            <w:top w:val="none" w:sz="0" w:space="0" w:color="auto"/>
            <w:left w:val="none" w:sz="0" w:space="0" w:color="auto"/>
            <w:bottom w:val="none" w:sz="0" w:space="0" w:color="auto"/>
            <w:right w:val="none" w:sz="0" w:space="0" w:color="auto"/>
          </w:divBdr>
          <w:divsChild>
            <w:div w:id="1099523278">
              <w:marLeft w:val="0"/>
              <w:marRight w:val="0"/>
              <w:marTop w:val="0"/>
              <w:marBottom w:val="0"/>
              <w:divBdr>
                <w:top w:val="none" w:sz="0" w:space="0" w:color="auto"/>
                <w:left w:val="none" w:sz="0" w:space="0" w:color="auto"/>
                <w:bottom w:val="none" w:sz="0" w:space="0" w:color="auto"/>
                <w:right w:val="none" w:sz="0" w:space="0" w:color="auto"/>
              </w:divBdr>
              <w:divsChild>
                <w:div w:id="1915385916">
                  <w:marLeft w:val="0"/>
                  <w:marRight w:val="0"/>
                  <w:marTop w:val="0"/>
                  <w:marBottom w:val="0"/>
                  <w:divBdr>
                    <w:top w:val="none" w:sz="0" w:space="0" w:color="auto"/>
                    <w:left w:val="none" w:sz="0" w:space="0" w:color="auto"/>
                    <w:bottom w:val="none" w:sz="0" w:space="0" w:color="auto"/>
                    <w:right w:val="none" w:sz="0" w:space="0" w:color="auto"/>
                  </w:divBdr>
                  <w:divsChild>
                    <w:div w:id="335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3906">
      <w:bodyDiv w:val="1"/>
      <w:marLeft w:val="0"/>
      <w:marRight w:val="0"/>
      <w:marTop w:val="0"/>
      <w:marBottom w:val="0"/>
      <w:divBdr>
        <w:top w:val="none" w:sz="0" w:space="0" w:color="auto"/>
        <w:left w:val="none" w:sz="0" w:space="0" w:color="auto"/>
        <w:bottom w:val="none" w:sz="0" w:space="0" w:color="auto"/>
        <w:right w:val="none" w:sz="0" w:space="0" w:color="auto"/>
      </w:divBdr>
      <w:divsChild>
        <w:div w:id="1628661034">
          <w:marLeft w:val="0"/>
          <w:marRight w:val="0"/>
          <w:marTop w:val="0"/>
          <w:marBottom w:val="0"/>
          <w:divBdr>
            <w:top w:val="none" w:sz="0" w:space="0" w:color="auto"/>
            <w:left w:val="none" w:sz="0" w:space="0" w:color="auto"/>
            <w:bottom w:val="none" w:sz="0" w:space="0" w:color="auto"/>
            <w:right w:val="none" w:sz="0" w:space="0" w:color="auto"/>
          </w:divBdr>
          <w:divsChild>
            <w:div w:id="1927565961">
              <w:marLeft w:val="0"/>
              <w:marRight w:val="0"/>
              <w:marTop w:val="0"/>
              <w:marBottom w:val="0"/>
              <w:divBdr>
                <w:top w:val="none" w:sz="0" w:space="0" w:color="auto"/>
                <w:left w:val="none" w:sz="0" w:space="0" w:color="auto"/>
                <w:bottom w:val="none" w:sz="0" w:space="0" w:color="auto"/>
                <w:right w:val="none" w:sz="0" w:space="0" w:color="auto"/>
              </w:divBdr>
              <w:divsChild>
                <w:div w:id="774520726">
                  <w:marLeft w:val="0"/>
                  <w:marRight w:val="0"/>
                  <w:marTop w:val="0"/>
                  <w:marBottom w:val="0"/>
                  <w:divBdr>
                    <w:top w:val="none" w:sz="0" w:space="0" w:color="auto"/>
                    <w:left w:val="none" w:sz="0" w:space="0" w:color="auto"/>
                    <w:bottom w:val="none" w:sz="0" w:space="0" w:color="auto"/>
                    <w:right w:val="none" w:sz="0" w:space="0" w:color="auto"/>
                  </w:divBdr>
                  <w:divsChild>
                    <w:div w:id="1319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8950">
      <w:bodyDiv w:val="1"/>
      <w:marLeft w:val="0"/>
      <w:marRight w:val="0"/>
      <w:marTop w:val="0"/>
      <w:marBottom w:val="0"/>
      <w:divBdr>
        <w:top w:val="none" w:sz="0" w:space="0" w:color="auto"/>
        <w:left w:val="none" w:sz="0" w:space="0" w:color="auto"/>
        <w:bottom w:val="none" w:sz="0" w:space="0" w:color="auto"/>
        <w:right w:val="none" w:sz="0" w:space="0" w:color="auto"/>
      </w:divBdr>
      <w:divsChild>
        <w:div w:id="1875146934">
          <w:marLeft w:val="0"/>
          <w:marRight w:val="0"/>
          <w:marTop w:val="0"/>
          <w:marBottom w:val="0"/>
          <w:divBdr>
            <w:top w:val="none" w:sz="0" w:space="0" w:color="auto"/>
            <w:left w:val="none" w:sz="0" w:space="0" w:color="auto"/>
            <w:bottom w:val="none" w:sz="0" w:space="0" w:color="auto"/>
            <w:right w:val="none" w:sz="0" w:space="0" w:color="auto"/>
          </w:divBdr>
          <w:divsChild>
            <w:div w:id="1045135232">
              <w:marLeft w:val="0"/>
              <w:marRight w:val="0"/>
              <w:marTop w:val="0"/>
              <w:marBottom w:val="0"/>
              <w:divBdr>
                <w:top w:val="none" w:sz="0" w:space="0" w:color="auto"/>
                <w:left w:val="none" w:sz="0" w:space="0" w:color="auto"/>
                <w:bottom w:val="none" w:sz="0" w:space="0" w:color="auto"/>
                <w:right w:val="none" w:sz="0" w:space="0" w:color="auto"/>
              </w:divBdr>
              <w:divsChild>
                <w:div w:id="1935362622">
                  <w:marLeft w:val="0"/>
                  <w:marRight w:val="0"/>
                  <w:marTop w:val="0"/>
                  <w:marBottom w:val="0"/>
                  <w:divBdr>
                    <w:top w:val="none" w:sz="0" w:space="0" w:color="auto"/>
                    <w:left w:val="none" w:sz="0" w:space="0" w:color="auto"/>
                    <w:bottom w:val="none" w:sz="0" w:space="0" w:color="auto"/>
                    <w:right w:val="none" w:sz="0" w:space="0" w:color="auto"/>
                  </w:divBdr>
                  <w:divsChild>
                    <w:div w:id="1461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5704">
      <w:bodyDiv w:val="1"/>
      <w:marLeft w:val="0"/>
      <w:marRight w:val="0"/>
      <w:marTop w:val="0"/>
      <w:marBottom w:val="0"/>
      <w:divBdr>
        <w:top w:val="none" w:sz="0" w:space="0" w:color="auto"/>
        <w:left w:val="none" w:sz="0" w:space="0" w:color="auto"/>
        <w:bottom w:val="none" w:sz="0" w:space="0" w:color="auto"/>
        <w:right w:val="none" w:sz="0" w:space="0" w:color="auto"/>
      </w:divBdr>
      <w:divsChild>
        <w:div w:id="1910385855">
          <w:marLeft w:val="0"/>
          <w:marRight w:val="0"/>
          <w:marTop w:val="0"/>
          <w:marBottom w:val="0"/>
          <w:divBdr>
            <w:top w:val="none" w:sz="0" w:space="0" w:color="auto"/>
            <w:left w:val="none" w:sz="0" w:space="0" w:color="auto"/>
            <w:bottom w:val="none" w:sz="0" w:space="0" w:color="auto"/>
            <w:right w:val="none" w:sz="0" w:space="0" w:color="auto"/>
          </w:divBdr>
          <w:divsChild>
            <w:div w:id="176769829">
              <w:marLeft w:val="0"/>
              <w:marRight w:val="0"/>
              <w:marTop w:val="0"/>
              <w:marBottom w:val="0"/>
              <w:divBdr>
                <w:top w:val="none" w:sz="0" w:space="0" w:color="auto"/>
                <w:left w:val="none" w:sz="0" w:space="0" w:color="auto"/>
                <w:bottom w:val="none" w:sz="0" w:space="0" w:color="auto"/>
                <w:right w:val="none" w:sz="0" w:space="0" w:color="auto"/>
              </w:divBdr>
              <w:divsChild>
                <w:div w:id="623972573">
                  <w:marLeft w:val="0"/>
                  <w:marRight w:val="0"/>
                  <w:marTop w:val="0"/>
                  <w:marBottom w:val="0"/>
                  <w:divBdr>
                    <w:top w:val="none" w:sz="0" w:space="0" w:color="auto"/>
                    <w:left w:val="none" w:sz="0" w:space="0" w:color="auto"/>
                    <w:bottom w:val="none" w:sz="0" w:space="0" w:color="auto"/>
                    <w:right w:val="none" w:sz="0" w:space="0" w:color="auto"/>
                  </w:divBdr>
                  <w:divsChild>
                    <w:div w:id="1556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1290">
      <w:bodyDiv w:val="1"/>
      <w:marLeft w:val="0"/>
      <w:marRight w:val="0"/>
      <w:marTop w:val="0"/>
      <w:marBottom w:val="0"/>
      <w:divBdr>
        <w:top w:val="none" w:sz="0" w:space="0" w:color="auto"/>
        <w:left w:val="none" w:sz="0" w:space="0" w:color="auto"/>
        <w:bottom w:val="none" w:sz="0" w:space="0" w:color="auto"/>
        <w:right w:val="none" w:sz="0" w:space="0" w:color="auto"/>
      </w:divBdr>
      <w:divsChild>
        <w:div w:id="1466700759">
          <w:marLeft w:val="0"/>
          <w:marRight w:val="0"/>
          <w:marTop w:val="0"/>
          <w:marBottom w:val="0"/>
          <w:divBdr>
            <w:top w:val="none" w:sz="0" w:space="0" w:color="auto"/>
            <w:left w:val="none" w:sz="0" w:space="0" w:color="auto"/>
            <w:bottom w:val="none" w:sz="0" w:space="0" w:color="auto"/>
            <w:right w:val="none" w:sz="0" w:space="0" w:color="auto"/>
          </w:divBdr>
          <w:divsChild>
            <w:div w:id="944114474">
              <w:marLeft w:val="0"/>
              <w:marRight w:val="0"/>
              <w:marTop w:val="0"/>
              <w:marBottom w:val="0"/>
              <w:divBdr>
                <w:top w:val="none" w:sz="0" w:space="0" w:color="auto"/>
                <w:left w:val="none" w:sz="0" w:space="0" w:color="auto"/>
                <w:bottom w:val="none" w:sz="0" w:space="0" w:color="auto"/>
                <w:right w:val="none" w:sz="0" w:space="0" w:color="auto"/>
              </w:divBdr>
              <w:divsChild>
                <w:div w:id="674917155">
                  <w:marLeft w:val="0"/>
                  <w:marRight w:val="0"/>
                  <w:marTop w:val="0"/>
                  <w:marBottom w:val="0"/>
                  <w:divBdr>
                    <w:top w:val="none" w:sz="0" w:space="0" w:color="auto"/>
                    <w:left w:val="none" w:sz="0" w:space="0" w:color="auto"/>
                    <w:bottom w:val="none" w:sz="0" w:space="0" w:color="auto"/>
                    <w:right w:val="none" w:sz="0" w:space="0" w:color="auto"/>
                  </w:divBdr>
                  <w:divsChild>
                    <w:div w:id="9970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3959">
      <w:bodyDiv w:val="1"/>
      <w:marLeft w:val="0"/>
      <w:marRight w:val="0"/>
      <w:marTop w:val="0"/>
      <w:marBottom w:val="0"/>
      <w:divBdr>
        <w:top w:val="none" w:sz="0" w:space="0" w:color="auto"/>
        <w:left w:val="none" w:sz="0" w:space="0" w:color="auto"/>
        <w:bottom w:val="none" w:sz="0" w:space="0" w:color="auto"/>
        <w:right w:val="none" w:sz="0" w:space="0" w:color="auto"/>
      </w:divBdr>
      <w:divsChild>
        <w:div w:id="47267248">
          <w:marLeft w:val="0"/>
          <w:marRight w:val="0"/>
          <w:marTop w:val="0"/>
          <w:marBottom w:val="0"/>
          <w:divBdr>
            <w:top w:val="none" w:sz="0" w:space="0" w:color="auto"/>
            <w:left w:val="none" w:sz="0" w:space="0" w:color="auto"/>
            <w:bottom w:val="none" w:sz="0" w:space="0" w:color="auto"/>
            <w:right w:val="none" w:sz="0" w:space="0" w:color="auto"/>
          </w:divBdr>
          <w:divsChild>
            <w:div w:id="481049481">
              <w:marLeft w:val="0"/>
              <w:marRight w:val="0"/>
              <w:marTop w:val="0"/>
              <w:marBottom w:val="0"/>
              <w:divBdr>
                <w:top w:val="none" w:sz="0" w:space="0" w:color="auto"/>
                <w:left w:val="none" w:sz="0" w:space="0" w:color="auto"/>
                <w:bottom w:val="none" w:sz="0" w:space="0" w:color="auto"/>
                <w:right w:val="none" w:sz="0" w:space="0" w:color="auto"/>
              </w:divBdr>
              <w:divsChild>
                <w:div w:id="654526196">
                  <w:marLeft w:val="0"/>
                  <w:marRight w:val="0"/>
                  <w:marTop w:val="0"/>
                  <w:marBottom w:val="0"/>
                  <w:divBdr>
                    <w:top w:val="none" w:sz="0" w:space="0" w:color="auto"/>
                    <w:left w:val="none" w:sz="0" w:space="0" w:color="auto"/>
                    <w:bottom w:val="none" w:sz="0" w:space="0" w:color="auto"/>
                    <w:right w:val="none" w:sz="0" w:space="0" w:color="auto"/>
                  </w:divBdr>
                  <w:divsChild>
                    <w:div w:id="8889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3971">
      <w:bodyDiv w:val="1"/>
      <w:marLeft w:val="0"/>
      <w:marRight w:val="0"/>
      <w:marTop w:val="0"/>
      <w:marBottom w:val="0"/>
      <w:divBdr>
        <w:top w:val="none" w:sz="0" w:space="0" w:color="auto"/>
        <w:left w:val="none" w:sz="0" w:space="0" w:color="auto"/>
        <w:bottom w:val="none" w:sz="0" w:space="0" w:color="auto"/>
        <w:right w:val="none" w:sz="0" w:space="0" w:color="auto"/>
      </w:divBdr>
      <w:divsChild>
        <w:div w:id="650136332">
          <w:marLeft w:val="0"/>
          <w:marRight w:val="0"/>
          <w:marTop w:val="0"/>
          <w:marBottom w:val="0"/>
          <w:divBdr>
            <w:top w:val="none" w:sz="0" w:space="0" w:color="auto"/>
            <w:left w:val="none" w:sz="0" w:space="0" w:color="auto"/>
            <w:bottom w:val="none" w:sz="0" w:space="0" w:color="auto"/>
            <w:right w:val="none" w:sz="0" w:space="0" w:color="auto"/>
          </w:divBdr>
          <w:divsChild>
            <w:div w:id="1246577059">
              <w:marLeft w:val="0"/>
              <w:marRight w:val="0"/>
              <w:marTop w:val="0"/>
              <w:marBottom w:val="0"/>
              <w:divBdr>
                <w:top w:val="none" w:sz="0" w:space="0" w:color="auto"/>
                <w:left w:val="none" w:sz="0" w:space="0" w:color="auto"/>
                <w:bottom w:val="none" w:sz="0" w:space="0" w:color="auto"/>
                <w:right w:val="none" w:sz="0" w:space="0" w:color="auto"/>
              </w:divBdr>
              <w:divsChild>
                <w:div w:id="796024597">
                  <w:marLeft w:val="0"/>
                  <w:marRight w:val="0"/>
                  <w:marTop w:val="0"/>
                  <w:marBottom w:val="0"/>
                  <w:divBdr>
                    <w:top w:val="none" w:sz="0" w:space="0" w:color="auto"/>
                    <w:left w:val="none" w:sz="0" w:space="0" w:color="auto"/>
                    <w:bottom w:val="none" w:sz="0" w:space="0" w:color="auto"/>
                    <w:right w:val="none" w:sz="0" w:space="0" w:color="auto"/>
                  </w:divBdr>
                  <w:divsChild>
                    <w:div w:id="11282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4879">
      <w:bodyDiv w:val="1"/>
      <w:marLeft w:val="0"/>
      <w:marRight w:val="0"/>
      <w:marTop w:val="0"/>
      <w:marBottom w:val="0"/>
      <w:divBdr>
        <w:top w:val="none" w:sz="0" w:space="0" w:color="auto"/>
        <w:left w:val="none" w:sz="0" w:space="0" w:color="auto"/>
        <w:bottom w:val="none" w:sz="0" w:space="0" w:color="auto"/>
        <w:right w:val="none" w:sz="0" w:space="0" w:color="auto"/>
      </w:divBdr>
      <w:divsChild>
        <w:div w:id="585652354">
          <w:marLeft w:val="0"/>
          <w:marRight w:val="0"/>
          <w:marTop w:val="0"/>
          <w:marBottom w:val="0"/>
          <w:divBdr>
            <w:top w:val="none" w:sz="0" w:space="0" w:color="auto"/>
            <w:left w:val="none" w:sz="0" w:space="0" w:color="auto"/>
            <w:bottom w:val="none" w:sz="0" w:space="0" w:color="auto"/>
            <w:right w:val="none" w:sz="0" w:space="0" w:color="auto"/>
          </w:divBdr>
          <w:divsChild>
            <w:div w:id="537014520">
              <w:marLeft w:val="0"/>
              <w:marRight w:val="0"/>
              <w:marTop w:val="0"/>
              <w:marBottom w:val="0"/>
              <w:divBdr>
                <w:top w:val="none" w:sz="0" w:space="0" w:color="auto"/>
                <w:left w:val="none" w:sz="0" w:space="0" w:color="auto"/>
                <w:bottom w:val="none" w:sz="0" w:space="0" w:color="auto"/>
                <w:right w:val="none" w:sz="0" w:space="0" w:color="auto"/>
              </w:divBdr>
              <w:divsChild>
                <w:div w:id="1413548333">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3034">
      <w:bodyDiv w:val="1"/>
      <w:marLeft w:val="0"/>
      <w:marRight w:val="0"/>
      <w:marTop w:val="0"/>
      <w:marBottom w:val="0"/>
      <w:divBdr>
        <w:top w:val="none" w:sz="0" w:space="0" w:color="auto"/>
        <w:left w:val="none" w:sz="0" w:space="0" w:color="auto"/>
        <w:bottom w:val="none" w:sz="0" w:space="0" w:color="auto"/>
        <w:right w:val="none" w:sz="0" w:space="0" w:color="auto"/>
      </w:divBdr>
      <w:divsChild>
        <w:div w:id="430203041">
          <w:marLeft w:val="0"/>
          <w:marRight w:val="0"/>
          <w:marTop w:val="0"/>
          <w:marBottom w:val="0"/>
          <w:divBdr>
            <w:top w:val="none" w:sz="0" w:space="0" w:color="auto"/>
            <w:left w:val="none" w:sz="0" w:space="0" w:color="auto"/>
            <w:bottom w:val="none" w:sz="0" w:space="0" w:color="auto"/>
            <w:right w:val="none" w:sz="0" w:space="0" w:color="auto"/>
          </w:divBdr>
          <w:divsChild>
            <w:div w:id="691879441">
              <w:marLeft w:val="0"/>
              <w:marRight w:val="0"/>
              <w:marTop w:val="0"/>
              <w:marBottom w:val="0"/>
              <w:divBdr>
                <w:top w:val="none" w:sz="0" w:space="0" w:color="auto"/>
                <w:left w:val="none" w:sz="0" w:space="0" w:color="auto"/>
                <w:bottom w:val="none" w:sz="0" w:space="0" w:color="auto"/>
                <w:right w:val="none" w:sz="0" w:space="0" w:color="auto"/>
              </w:divBdr>
              <w:divsChild>
                <w:div w:id="1150948965">
                  <w:marLeft w:val="0"/>
                  <w:marRight w:val="0"/>
                  <w:marTop w:val="0"/>
                  <w:marBottom w:val="0"/>
                  <w:divBdr>
                    <w:top w:val="none" w:sz="0" w:space="0" w:color="auto"/>
                    <w:left w:val="none" w:sz="0" w:space="0" w:color="auto"/>
                    <w:bottom w:val="none" w:sz="0" w:space="0" w:color="auto"/>
                    <w:right w:val="none" w:sz="0" w:space="0" w:color="auto"/>
                  </w:divBdr>
                  <w:divsChild>
                    <w:div w:id="11188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0903">
      <w:bodyDiv w:val="1"/>
      <w:marLeft w:val="0"/>
      <w:marRight w:val="0"/>
      <w:marTop w:val="0"/>
      <w:marBottom w:val="0"/>
      <w:divBdr>
        <w:top w:val="none" w:sz="0" w:space="0" w:color="auto"/>
        <w:left w:val="none" w:sz="0" w:space="0" w:color="auto"/>
        <w:bottom w:val="none" w:sz="0" w:space="0" w:color="auto"/>
        <w:right w:val="none" w:sz="0" w:space="0" w:color="auto"/>
      </w:divBdr>
      <w:divsChild>
        <w:div w:id="1168909472">
          <w:marLeft w:val="0"/>
          <w:marRight w:val="0"/>
          <w:marTop w:val="0"/>
          <w:marBottom w:val="0"/>
          <w:divBdr>
            <w:top w:val="none" w:sz="0" w:space="0" w:color="auto"/>
            <w:left w:val="none" w:sz="0" w:space="0" w:color="auto"/>
            <w:bottom w:val="none" w:sz="0" w:space="0" w:color="auto"/>
            <w:right w:val="none" w:sz="0" w:space="0" w:color="auto"/>
          </w:divBdr>
          <w:divsChild>
            <w:div w:id="864292573">
              <w:marLeft w:val="0"/>
              <w:marRight w:val="0"/>
              <w:marTop w:val="0"/>
              <w:marBottom w:val="0"/>
              <w:divBdr>
                <w:top w:val="none" w:sz="0" w:space="0" w:color="auto"/>
                <w:left w:val="none" w:sz="0" w:space="0" w:color="auto"/>
                <w:bottom w:val="none" w:sz="0" w:space="0" w:color="auto"/>
                <w:right w:val="none" w:sz="0" w:space="0" w:color="auto"/>
              </w:divBdr>
              <w:divsChild>
                <w:div w:id="1239436898">
                  <w:marLeft w:val="0"/>
                  <w:marRight w:val="0"/>
                  <w:marTop w:val="0"/>
                  <w:marBottom w:val="0"/>
                  <w:divBdr>
                    <w:top w:val="none" w:sz="0" w:space="0" w:color="auto"/>
                    <w:left w:val="none" w:sz="0" w:space="0" w:color="auto"/>
                    <w:bottom w:val="none" w:sz="0" w:space="0" w:color="auto"/>
                    <w:right w:val="none" w:sz="0" w:space="0" w:color="auto"/>
                  </w:divBdr>
                  <w:divsChild>
                    <w:div w:id="10079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6251">
      <w:bodyDiv w:val="1"/>
      <w:marLeft w:val="0"/>
      <w:marRight w:val="0"/>
      <w:marTop w:val="0"/>
      <w:marBottom w:val="0"/>
      <w:divBdr>
        <w:top w:val="none" w:sz="0" w:space="0" w:color="auto"/>
        <w:left w:val="none" w:sz="0" w:space="0" w:color="auto"/>
        <w:bottom w:val="none" w:sz="0" w:space="0" w:color="auto"/>
        <w:right w:val="none" w:sz="0" w:space="0" w:color="auto"/>
      </w:divBdr>
      <w:divsChild>
        <w:div w:id="853694658">
          <w:marLeft w:val="0"/>
          <w:marRight w:val="0"/>
          <w:marTop w:val="0"/>
          <w:marBottom w:val="0"/>
          <w:divBdr>
            <w:top w:val="none" w:sz="0" w:space="0" w:color="auto"/>
            <w:left w:val="none" w:sz="0" w:space="0" w:color="auto"/>
            <w:bottom w:val="none" w:sz="0" w:space="0" w:color="auto"/>
            <w:right w:val="none" w:sz="0" w:space="0" w:color="auto"/>
          </w:divBdr>
          <w:divsChild>
            <w:div w:id="1438409790">
              <w:marLeft w:val="0"/>
              <w:marRight w:val="0"/>
              <w:marTop w:val="0"/>
              <w:marBottom w:val="0"/>
              <w:divBdr>
                <w:top w:val="none" w:sz="0" w:space="0" w:color="auto"/>
                <w:left w:val="none" w:sz="0" w:space="0" w:color="auto"/>
                <w:bottom w:val="none" w:sz="0" w:space="0" w:color="auto"/>
                <w:right w:val="none" w:sz="0" w:space="0" w:color="auto"/>
              </w:divBdr>
              <w:divsChild>
                <w:div w:id="1496383804">
                  <w:marLeft w:val="0"/>
                  <w:marRight w:val="0"/>
                  <w:marTop w:val="0"/>
                  <w:marBottom w:val="0"/>
                  <w:divBdr>
                    <w:top w:val="none" w:sz="0" w:space="0" w:color="auto"/>
                    <w:left w:val="none" w:sz="0" w:space="0" w:color="auto"/>
                    <w:bottom w:val="none" w:sz="0" w:space="0" w:color="auto"/>
                    <w:right w:val="none" w:sz="0" w:space="0" w:color="auto"/>
                  </w:divBdr>
                  <w:divsChild>
                    <w:div w:id="212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38015">
      <w:bodyDiv w:val="1"/>
      <w:marLeft w:val="0"/>
      <w:marRight w:val="0"/>
      <w:marTop w:val="0"/>
      <w:marBottom w:val="0"/>
      <w:divBdr>
        <w:top w:val="none" w:sz="0" w:space="0" w:color="auto"/>
        <w:left w:val="none" w:sz="0" w:space="0" w:color="auto"/>
        <w:bottom w:val="none" w:sz="0" w:space="0" w:color="auto"/>
        <w:right w:val="none" w:sz="0" w:space="0" w:color="auto"/>
      </w:divBdr>
      <w:divsChild>
        <w:div w:id="2019964008">
          <w:marLeft w:val="0"/>
          <w:marRight w:val="0"/>
          <w:marTop w:val="0"/>
          <w:marBottom w:val="0"/>
          <w:divBdr>
            <w:top w:val="none" w:sz="0" w:space="0" w:color="auto"/>
            <w:left w:val="none" w:sz="0" w:space="0" w:color="auto"/>
            <w:bottom w:val="none" w:sz="0" w:space="0" w:color="auto"/>
            <w:right w:val="none" w:sz="0" w:space="0" w:color="auto"/>
          </w:divBdr>
          <w:divsChild>
            <w:div w:id="1935816254">
              <w:marLeft w:val="0"/>
              <w:marRight w:val="0"/>
              <w:marTop w:val="0"/>
              <w:marBottom w:val="0"/>
              <w:divBdr>
                <w:top w:val="none" w:sz="0" w:space="0" w:color="auto"/>
                <w:left w:val="none" w:sz="0" w:space="0" w:color="auto"/>
                <w:bottom w:val="none" w:sz="0" w:space="0" w:color="auto"/>
                <w:right w:val="none" w:sz="0" w:space="0" w:color="auto"/>
              </w:divBdr>
              <w:divsChild>
                <w:div w:id="292448003">
                  <w:marLeft w:val="0"/>
                  <w:marRight w:val="0"/>
                  <w:marTop w:val="0"/>
                  <w:marBottom w:val="0"/>
                  <w:divBdr>
                    <w:top w:val="none" w:sz="0" w:space="0" w:color="auto"/>
                    <w:left w:val="none" w:sz="0" w:space="0" w:color="auto"/>
                    <w:bottom w:val="none" w:sz="0" w:space="0" w:color="auto"/>
                    <w:right w:val="none" w:sz="0" w:space="0" w:color="auto"/>
                  </w:divBdr>
                  <w:divsChild>
                    <w:div w:id="4717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57">
      <w:bodyDiv w:val="1"/>
      <w:marLeft w:val="0"/>
      <w:marRight w:val="0"/>
      <w:marTop w:val="0"/>
      <w:marBottom w:val="0"/>
      <w:divBdr>
        <w:top w:val="none" w:sz="0" w:space="0" w:color="auto"/>
        <w:left w:val="none" w:sz="0" w:space="0" w:color="auto"/>
        <w:bottom w:val="none" w:sz="0" w:space="0" w:color="auto"/>
        <w:right w:val="none" w:sz="0" w:space="0" w:color="auto"/>
      </w:divBdr>
      <w:divsChild>
        <w:div w:id="449934438">
          <w:marLeft w:val="0"/>
          <w:marRight w:val="0"/>
          <w:marTop w:val="0"/>
          <w:marBottom w:val="0"/>
          <w:divBdr>
            <w:top w:val="none" w:sz="0" w:space="0" w:color="auto"/>
            <w:left w:val="none" w:sz="0" w:space="0" w:color="auto"/>
            <w:bottom w:val="none" w:sz="0" w:space="0" w:color="auto"/>
            <w:right w:val="none" w:sz="0" w:space="0" w:color="auto"/>
          </w:divBdr>
          <w:divsChild>
            <w:div w:id="1739205235">
              <w:marLeft w:val="0"/>
              <w:marRight w:val="0"/>
              <w:marTop w:val="0"/>
              <w:marBottom w:val="0"/>
              <w:divBdr>
                <w:top w:val="none" w:sz="0" w:space="0" w:color="auto"/>
                <w:left w:val="none" w:sz="0" w:space="0" w:color="auto"/>
                <w:bottom w:val="none" w:sz="0" w:space="0" w:color="auto"/>
                <w:right w:val="none" w:sz="0" w:space="0" w:color="auto"/>
              </w:divBdr>
              <w:divsChild>
                <w:div w:id="1273974659">
                  <w:marLeft w:val="0"/>
                  <w:marRight w:val="0"/>
                  <w:marTop w:val="0"/>
                  <w:marBottom w:val="0"/>
                  <w:divBdr>
                    <w:top w:val="none" w:sz="0" w:space="0" w:color="auto"/>
                    <w:left w:val="none" w:sz="0" w:space="0" w:color="auto"/>
                    <w:bottom w:val="none" w:sz="0" w:space="0" w:color="auto"/>
                    <w:right w:val="none" w:sz="0" w:space="0" w:color="auto"/>
                  </w:divBdr>
                  <w:divsChild>
                    <w:div w:id="17128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2359">
      <w:bodyDiv w:val="1"/>
      <w:marLeft w:val="0"/>
      <w:marRight w:val="0"/>
      <w:marTop w:val="0"/>
      <w:marBottom w:val="0"/>
      <w:divBdr>
        <w:top w:val="none" w:sz="0" w:space="0" w:color="auto"/>
        <w:left w:val="none" w:sz="0" w:space="0" w:color="auto"/>
        <w:bottom w:val="none" w:sz="0" w:space="0" w:color="auto"/>
        <w:right w:val="none" w:sz="0" w:space="0" w:color="auto"/>
      </w:divBdr>
      <w:divsChild>
        <w:div w:id="2099011989">
          <w:marLeft w:val="0"/>
          <w:marRight w:val="0"/>
          <w:marTop w:val="0"/>
          <w:marBottom w:val="0"/>
          <w:divBdr>
            <w:top w:val="none" w:sz="0" w:space="0" w:color="auto"/>
            <w:left w:val="none" w:sz="0" w:space="0" w:color="auto"/>
            <w:bottom w:val="none" w:sz="0" w:space="0" w:color="auto"/>
            <w:right w:val="none" w:sz="0" w:space="0" w:color="auto"/>
          </w:divBdr>
          <w:divsChild>
            <w:div w:id="605357276">
              <w:marLeft w:val="0"/>
              <w:marRight w:val="0"/>
              <w:marTop w:val="0"/>
              <w:marBottom w:val="0"/>
              <w:divBdr>
                <w:top w:val="none" w:sz="0" w:space="0" w:color="auto"/>
                <w:left w:val="none" w:sz="0" w:space="0" w:color="auto"/>
                <w:bottom w:val="none" w:sz="0" w:space="0" w:color="auto"/>
                <w:right w:val="none" w:sz="0" w:space="0" w:color="auto"/>
              </w:divBdr>
              <w:divsChild>
                <w:div w:id="758332998">
                  <w:marLeft w:val="0"/>
                  <w:marRight w:val="0"/>
                  <w:marTop w:val="0"/>
                  <w:marBottom w:val="0"/>
                  <w:divBdr>
                    <w:top w:val="none" w:sz="0" w:space="0" w:color="auto"/>
                    <w:left w:val="none" w:sz="0" w:space="0" w:color="auto"/>
                    <w:bottom w:val="none" w:sz="0" w:space="0" w:color="auto"/>
                    <w:right w:val="none" w:sz="0" w:space="0" w:color="auto"/>
                  </w:divBdr>
                  <w:divsChild>
                    <w:div w:id="15245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2662">
      <w:bodyDiv w:val="1"/>
      <w:marLeft w:val="0"/>
      <w:marRight w:val="0"/>
      <w:marTop w:val="0"/>
      <w:marBottom w:val="0"/>
      <w:divBdr>
        <w:top w:val="none" w:sz="0" w:space="0" w:color="auto"/>
        <w:left w:val="none" w:sz="0" w:space="0" w:color="auto"/>
        <w:bottom w:val="none" w:sz="0" w:space="0" w:color="auto"/>
        <w:right w:val="none" w:sz="0" w:space="0" w:color="auto"/>
      </w:divBdr>
      <w:divsChild>
        <w:div w:id="421222864">
          <w:marLeft w:val="0"/>
          <w:marRight w:val="0"/>
          <w:marTop w:val="0"/>
          <w:marBottom w:val="0"/>
          <w:divBdr>
            <w:top w:val="none" w:sz="0" w:space="0" w:color="auto"/>
            <w:left w:val="none" w:sz="0" w:space="0" w:color="auto"/>
            <w:bottom w:val="none" w:sz="0" w:space="0" w:color="auto"/>
            <w:right w:val="none" w:sz="0" w:space="0" w:color="auto"/>
          </w:divBdr>
          <w:divsChild>
            <w:div w:id="1260603054">
              <w:marLeft w:val="0"/>
              <w:marRight w:val="0"/>
              <w:marTop w:val="0"/>
              <w:marBottom w:val="0"/>
              <w:divBdr>
                <w:top w:val="none" w:sz="0" w:space="0" w:color="auto"/>
                <w:left w:val="none" w:sz="0" w:space="0" w:color="auto"/>
                <w:bottom w:val="none" w:sz="0" w:space="0" w:color="auto"/>
                <w:right w:val="none" w:sz="0" w:space="0" w:color="auto"/>
              </w:divBdr>
              <w:divsChild>
                <w:div w:id="417026613">
                  <w:marLeft w:val="0"/>
                  <w:marRight w:val="0"/>
                  <w:marTop w:val="0"/>
                  <w:marBottom w:val="0"/>
                  <w:divBdr>
                    <w:top w:val="none" w:sz="0" w:space="0" w:color="auto"/>
                    <w:left w:val="none" w:sz="0" w:space="0" w:color="auto"/>
                    <w:bottom w:val="none" w:sz="0" w:space="0" w:color="auto"/>
                    <w:right w:val="none" w:sz="0" w:space="0" w:color="auto"/>
                  </w:divBdr>
                  <w:divsChild>
                    <w:div w:id="12702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18429">
      <w:bodyDiv w:val="1"/>
      <w:marLeft w:val="0"/>
      <w:marRight w:val="0"/>
      <w:marTop w:val="0"/>
      <w:marBottom w:val="0"/>
      <w:divBdr>
        <w:top w:val="none" w:sz="0" w:space="0" w:color="auto"/>
        <w:left w:val="none" w:sz="0" w:space="0" w:color="auto"/>
        <w:bottom w:val="none" w:sz="0" w:space="0" w:color="auto"/>
        <w:right w:val="none" w:sz="0" w:space="0" w:color="auto"/>
      </w:divBdr>
      <w:divsChild>
        <w:div w:id="1181121706">
          <w:marLeft w:val="0"/>
          <w:marRight w:val="0"/>
          <w:marTop w:val="0"/>
          <w:marBottom w:val="0"/>
          <w:divBdr>
            <w:top w:val="none" w:sz="0" w:space="0" w:color="auto"/>
            <w:left w:val="none" w:sz="0" w:space="0" w:color="auto"/>
            <w:bottom w:val="none" w:sz="0" w:space="0" w:color="auto"/>
            <w:right w:val="none" w:sz="0" w:space="0" w:color="auto"/>
          </w:divBdr>
          <w:divsChild>
            <w:div w:id="1007708179">
              <w:marLeft w:val="0"/>
              <w:marRight w:val="0"/>
              <w:marTop w:val="0"/>
              <w:marBottom w:val="0"/>
              <w:divBdr>
                <w:top w:val="none" w:sz="0" w:space="0" w:color="auto"/>
                <w:left w:val="none" w:sz="0" w:space="0" w:color="auto"/>
                <w:bottom w:val="none" w:sz="0" w:space="0" w:color="auto"/>
                <w:right w:val="none" w:sz="0" w:space="0" w:color="auto"/>
              </w:divBdr>
              <w:divsChild>
                <w:div w:id="871379446">
                  <w:marLeft w:val="0"/>
                  <w:marRight w:val="0"/>
                  <w:marTop w:val="0"/>
                  <w:marBottom w:val="0"/>
                  <w:divBdr>
                    <w:top w:val="none" w:sz="0" w:space="0" w:color="auto"/>
                    <w:left w:val="none" w:sz="0" w:space="0" w:color="auto"/>
                    <w:bottom w:val="none" w:sz="0" w:space="0" w:color="auto"/>
                    <w:right w:val="none" w:sz="0" w:space="0" w:color="auto"/>
                  </w:divBdr>
                  <w:divsChild>
                    <w:div w:id="9464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2243">
      <w:bodyDiv w:val="1"/>
      <w:marLeft w:val="0"/>
      <w:marRight w:val="0"/>
      <w:marTop w:val="0"/>
      <w:marBottom w:val="0"/>
      <w:divBdr>
        <w:top w:val="none" w:sz="0" w:space="0" w:color="auto"/>
        <w:left w:val="none" w:sz="0" w:space="0" w:color="auto"/>
        <w:bottom w:val="none" w:sz="0" w:space="0" w:color="auto"/>
        <w:right w:val="none" w:sz="0" w:space="0" w:color="auto"/>
      </w:divBdr>
      <w:divsChild>
        <w:div w:id="1677995633">
          <w:marLeft w:val="0"/>
          <w:marRight w:val="0"/>
          <w:marTop w:val="0"/>
          <w:marBottom w:val="0"/>
          <w:divBdr>
            <w:top w:val="none" w:sz="0" w:space="0" w:color="auto"/>
            <w:left w:val="none" w:sz="0" w:space="0" w:color="auto"/>
            <w:bottom w:val="none" w:sz="0" w:space="0" w:color="auto"/>
            <w:right w:val="none" w:sz="0" w:space="0" w:color="auto"/>
          </w:divBdr>
          <w:divsChild>
            <w:div w:id="1838105834">
              <w:marLeft w:val="0"/>
              <w:marRight w:val="0"/>
              <w:marTop w:val="0"/>
              <w:marBottom w:val="0"/>
              <w:divBdr>
                <w:top w:val="none" w:sz="0" w:space="0" w:color="auto"/>
                <w:left w:val="none" w:sz="0" w:space="0" w:color="auto"/>
                <w:bottom w:val="none" w:sz="0" w:space="0" w:color="auto"/>
                <w:right w:val="none" w:sz="0" w:space="0" w:color="auto"/>
              </w:divBdr>
              <w:divsChild>
                <w:div w:id="780566453">
                  <w:marLeft w:val="0"/>
                  <w:marRight w:val="0"/>
                  <w:marTop w:val="0"/>
                  <w:marBottom w:val="0"/>
                  <w:divBdr>
                    <w:top w:val="none" w:sz="0" w:space="0" w:color="auto"/>
                    <w:left w:val="none" w:sz="0" w:space="0" w:color="auto"/>
                    <w:bottom w:val="none" w:sz="0" w:space="0" w:color="auto"/>
                    <w:right w:val="none" w:sz="0" w:space="0" w:color="auto"/>
                  </w:divBdr>
                  <w:divsChild>
                    <w:div w:id="12723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600">
      <w:bodyDiv w:val="1"/>
      <w:marLeft w:val="0"/>
      <w:marRight w:val="0"/>
      <w:marTop w:val="0"/>
      <w:marBottom w:val="0"/>
      <w:divBdr>
        <w:top w:val="none" w:sz="0" w:space="0" w:color="auto"/>
        <w:left w:val="none" w:sz="0" w:space="0" w:color="auto"/>
        <w:bottom w:val="none" w:sz="0" w:space="0" w:color="auto"/>
        <w:right w:val="none" w:sz="0" w:space="0" w:color="auto"/>
      </w:divBdr>
      <w:divsChild>
        <w:div w:id="1289626004">
          <w:marLeft w:val="0"/>
          <w:marRight w:val="0"/>
          <w:marTop w:val="0"/>
          <w:marBottom w:val="0"/>
          <w:divBdr>
            <w:top w:val="none" w:sz="0" w:space="0" w:color="auto"/>
            <w:left w:val="none" w:sz="0" w:space="0" w:color="auto"/>
            <w:bottom w:val="none" w:sz="0" w:space="0" w:color="auto"/>
            <w:right w:val="none" w:sz="0" w:space="0" w:color="auto"/>
          </w:divBdr>
          <w:divsChild>
            <w:div w:id="1115177961">
              <w:marLeft w:val="0"/>
              <w:marRight w:val="0"/>
              <w:marTop w:val="0"/>
              <w:marBottom w:val="0"/>
              <w:divBdr>
                <w:top w:val="none" w:sz="0" w:space="0" w:color="auto"/>
                <w:left w:val="none" w:sz="0" w:space="0" w:color="auto"/>
                <w:bottom w:val="none" w:sz="0" w:space="0" w:color="auto"/>
                <w:right w:val="none" w:sz="0" w:space="0" w:color="auto"/>
              </w:divBdr>
              <w:divsChild>
                <w:div w:id="2035036902">
                  <w:marLeft w:val="0"/>
                  <w:marRight w:val="0"/>
                  <w:marTop w:val="0"/>
                  <w:marBottom w:val="0"/>
                  <w:divBdr>
                    <w:top w:val="none" w:sz="0" w:space="0" w:color="auto"/>
                    <w:left w:val="none" w:sz="0" w:space="0" w:color="auto"/>
                    <w:bottom w:val="none" w:sz="0" w:space="0" w:color="auto"/>
                    <w:right w:val="none" w:sz="0" w:space="0" w:color="auto"/>
                  </w:divBdr>
                  <w:divsChild>
                    <w:div w:id="1030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2649">
      <w:bodyDiv w:val="1"/>
      <w:marLeft w:val="0"/>
      <w:marRight w:val="0"/>
      <w:marTop w:val="0"/>
      <w:marBottom w:val="0"/>
      <w:divBdr>
        <w:top w:val="none" w:sz="0" w:space="0" w:color="auto"/>
        <w:left w:val="none" w:sz="0" w:space="0" w:color="auto"/>
        <w:bottom w:val="none" w:sz="0" w:space="0" w:color="auto"/>
        <w:right w:val="none" w:sz="0" w:space="0" w:color="auto"/>
      </w:divBdr>
      <w:divsChild>
        <w:div w:id="607129289">
          <w:marLeft w:val="0"/>
          <w:marRight w:val="0"/>
          <w:marTop w:val="0"/>
          <w:marBottom w:val="0"/>
          <w:divBdr>
            <w:top w:val="none" w:sz="0" w:space="0" w:color="auto"/>
            <w:left w:val="none" w:sz="0" w:space="0" w:color="auto"/>
            <w:bottom w:val="none" w:sz="0" w:space="0" w:color="auto"/>
            <w:right w:val="none" w:sz="0" w:space="0" w:color="auto"/>
          </w:divBdr>
          <w:divsChild>
            <w:div w:id="1673602537">
              <w:marLeft w:val="0"/>
              <w:marRight w:val="0"/>
              <w:marTop w:val="0"/>
              <w:marBottom w:val="0"/>
              <w:divBdr>
                <w:top w:val="none" w:sz="0" w:space="0" w:color="auto"/>
                <w:left w:val="none" w:sz="0" w:space="0" w:color="auto"/>
                <w:bottom w:val="none" w:sz="0" w:space="0" w:color="auto"/>
                <w:right w:val="none" w:sz="0" w:space="0" w:color="auto"/>
              </w:divBdr>
              <w:divsChild>
                <w:div w:id="275333731">
                  <w:marLeft w:val="0"/>
                  <w:marRight w:val="0"/>
                  <w:marTop w:val="0"/>
                  <w:marBottom w:val="0"/>
                  <w:divBdr>
                    <w:top w:val="none" w:sz="0" w:space="0" w:color="auto"/>
                    <w:left w:val="none" w:sz="0" w:space="0" w:color="auto"/>
                    <w:bottom w:val="none" w:sz="0" w:space="0" w:color="auto"/>
                    <w:right w:val="none" w:sz="0" w:space="0" w:color="auto"/>
                  </w:divBdr>
                </w:div>
              </w:divsChild>
            </w:div>
            <w:div w:id="1347365973">
              <w:marLeft w:val="0"/>
              <w:marRight w:val="0"/>
              <w:marTop w:val="0"/>
              <w:marBottom w:val="0"/>
              <w:divBdr>
                <w:top w:val="none" w:sz="0" w:space="0" w:color="auto"/>
                <w:left w:val="none" w:sz="0" w:space="0" w:color="auto"/>
                <w:bottom w:val="none" w:sz="0" w:space="0" w:color="auto"/>
                <w:right w:val="none" w:sz="0" w:space="0" w:color="auto"/>
              </w:divBdr>
              <w:divsChild>
                <w:div w:id="18786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7662">
      <w:bodyDiv w:val="1"/>
      <w:marLeft w:val="0"/>
      <w:marRight w:val="0"/>
      <w:marTop w:val="0"/>
      <w:marBottom w:val="0"/>
      <w:divBdr>
        <w:top w:val="none" w:sz="0" w:space="0" w:color="auto"/>
        <w:left w:val="none" w:sz="0" w:space="0" w:color="auto"/>
        <w:bottom w:val="none" w:sz="0" w:space="0" w:color="auto"/>
        <w:right w:val="none" w:sz="0" w:space="0" w:color="auto"/>
      </w:divBdr>
      <w:divsChild>
        <w:div w:id="1154447576">
          <w:marLeft w:val="0"/>
          <w:marRight w:val="0"/>
          <w:marTop w:val="0"/>
          <w:marBottom w:val="0"/>
          <w:divBdr>
            <w:top w:val="none" w:sz="0" w:space="0" w:color="auto"/>
            <w:left w:val="none" w:sz="0" w:space="0" w:color="auto"/>
            <w:bottom w:val="none" w:sz="0" w:space="0" w:color="auto"/>
            <w:right w:val="none" w:sz="0" w:space="0" w:color="auto"/>
          </w:divBdr>
          <w:divsChild>
            <w:div w:id="427429210">
              <w:marLeft w:val="0"/>
              <w:marRight w:val="0"/>
              <w:marTop w:val="0"/>
              <w:marBottom w:val="0"/>
              <w:divBdr>
                <w:top w:val="none" w:sz="0" w:space="0" w:color="auto"/>
                <w:left w:val="none" w:sz="0" w:space="0" w:color="auto"/>
                <w:bottom w:val="none" w:sz="0" w:space="0" w:color="auto"/>
                <w:right w:val="none" w:sz="0" w:space="0" w:color="auto"/>
              </w:divBdr>
              <w:divsChild>
                <w:div w:id="432669880">
                  <w:marLeft w:val="0"/>
                  <w:marRight w:val="0"/>
                  <w:marTop w:val="0"/>
                  <w:marBottom w:val="0"/>
                  <w:divBdr>
                    <w:top w:val="none" w:sz="0" w:space="0" w:color="auto"/>
                    <w:left w:val="none" w:sz="0" w:space="0" w:color="auto"/>
                    <w:bottom w:val="none" w:sz="0" w:space="0" w:color="auto"/>
                    <w:right w:val="none" w:sz="0" w:space="0" w:color="auto"/>
                  </w:divBdr>
                  <w:divsChild>
                    <w:div w:id="1188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65396">
      <w:bodyDiv w:val="1"/>
      <w:marLeft w:val="0"/>
      <w:marRight w:val="0"/>
      <w:marTop w:val="0"/>
      <w:marBottom w:val="0"/>
      <w:divBdr>
        <w:top w:val="none" w:sz="0" w:space="0" w:color="auto"/>
        <w:left w:val="none" w:sz="0" w:space="0" w:color="auto"/>
        <w:bottom w:val="none" w:sz="0" w:space="0" w:color="auto"/>
        <w:right w:val="none" w:sz="0" w:space="0" w:color="auto"/>
      </w:divBdr>
      <w:divsChild>
        <w:div w:id="791440927">
          <w:marLeft w:val="0"/>
          <w:marRight w:val="0"/>
          <w:marTop w:val="0"/>
          <w:marBottom w:val="0"/>
          <w:divBdr>
            <w:top w:val="none" w:sz="0" w:space="0" w:color="auto"/>
            <w:left w:val="none" w:sz="0" w:space="0" w:color="auto"/>
            <w:bottom w:val="none" w:sz="0" w:space="0" w:color="auto"/>
            <w:right w:val="none" w:sz="0" w:space="0" w:color="auto"/>
          </w:divBdr>
          <w:divsChild>
            <w:div w:id="788159662">
              <w:marLeft w:val="0"/>
              <w:marRight w:val="0"/>
              <w:marTop w:val="0"/>
              <w:marBottom w:val="0"/>
              <w:divBdr>
                <w:top w:val="none" w:sz="0" w:space="0" w:color="auto"/>
                <w:left w:val="none" w:sz="0" w:space="0" w:color="auto"/>
                <w:bottom w:val="none" w:sz="0" w:space="0" w:color="auto"/>
                <w:right w:val="none" w:sz="0" w:space="0" w:color="auto"/>
              </w:divBdr>
              <w:divsChild>
                <w:div w:id="550845305">
                  <w:marLeft w:val="0"/>
                  <w:marRight w:val="0"/>
                  <w:marTop w:val="0"/>
                  <w:marBottom w:val="0"/>
                  <w:divBdr>
                    <w:top w:val="none" w:sz="0" w:space="0" w:color="auto"/>
                    <w:left w:val="none" w:sz="0" w:space="0" w:color="auto"/>
                    <w:bottom w:val="none" w:sz="0" w:space="0" w:color="auto"/>
                    <w:right w:val="none" w:sz="0" w:space="0" w:color="auto"/>
                  </w:divBdr>
                  <w:divsChild>
                    <w:div w:id="1580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1225">
      <w:bodyDiv w:val="1"/>
      <w:marLeft w:val="0"/>
      <w:marRight w:val="0"/>
      <w:marTop w:val="0"/>
      <w:marBottom w:val="0"/>
      <w:divBdr>
        <w:top w:val="none" w:sz="0" w:space="0" w:color="auto"/>
        <w:left w:val="none" w:sz="0" w:space="0" w:color="auto"/>
        <w:bottom w:val="none" w:sz="0" w:space="0" w:color="auto"/>
        <w:right w:val="none" w:sz="0" w:space="0" w:color="auto"/>
      </w:divBdr>
      <w:divsChild>
        <w:div w:id="109980720">
          <w:marLeft w:val="0"/>
          <w:marRight w:val="0"/>
          <w:marTop w:val="0"/>
          <w:marBottom w:val="0"/>
          <w:divBdr>
            <w:top w:val="none" w:sz="0" w:space="0" w:color="auto"/>
            <w:left w:val="none" w:sz="0" w:space="0" w:color="auto"/>
            <w:bottom w:val="none" w:sz="0" w:space="0" w:color="auto"/>
            <w:right w:val="none" w:sz="0" w:space="0" w:color="auto"/>
          </w:divBdr>
          <w:divsChild>
            <w:div w:id="1506551083">
              <w:marLeft w:val="0"/>
              <w:marRight w:val="0"/>
              <w:marTop w:val="0"/>
              <w:marBottom w:val="0"/>
              <w:divBdr>
                <w:top w:val="none" w:sz="0" w:space="0" w:color="auto"/>
                <w:left w:val="none" w:sz="0" w:space="0" w:color="auto"/>
                <w:bottom w:val="none" w:sz="0" w:space="0" w:color="auto"/>
                <w:right w:val="none" w:sz="0" w:space="0" w:color="auto"/>
              </w:divBdr>
              <w:divsChild>
                <w:div w:id="1570657054">
                  <w:marLeft w:val="0"/>
                  <w:marRight w:val="0"/>
                  <w:marTop w:val="0"/>
                  <w:marBottom w:val="0"/>
                  <w:divBdr>
                    <w:top w:val="none" w:sz="0" w:space="0" w:color="auto"/>
                    <w:left w:val="none" w:sz="0" w:space="0" w:color="auto"/>
                    <w:bottom w:val="none" w:sz="0" w:space="0" w:color="auto"/>
                    <w:right w:val="none" w:sz="0" w:space="0" w:color="auto"/>
                  </w:divBdr>
                  <w:divsChild>
                    <w:div w:id="2124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017828">
      <w:bodyDiv w:val="1"/>
      <w:marLeft w:val="0"/>
      <w:marRight w:val="0"/>
      <w:marTop w:val="0"/>
      <w:marBottom w:val="0"/>
      <w:divBdr>
        <w:top w:val="none" w:sz="0" w:space="0" w:color="auto"/>
        <w:left w:val="none" w:sz="0" w:space="0" w:color="auto"/>
        <w:bottom w:val="none" w:sz="0" w:space="0" w:color="auto"/>
        <w:right w:val="none" w:sz="0" w:space="0" w:color="auto"/>
      </w:divBdr>
      <w:divsChild>
        <w:div w:id="47339274">
          <w:marLeft w:val="0"/>
          <w:marRight w:val="0"/>
          <w:marTop w:val="0"/>
          <w:marBottom w:val="0"/>
          <w:divBdr>
            <w:top w:val="none" w:sz="0" w:space="0" w:color="auto"/>
            <w:left w:val="none" w:sz="0" w:space="0" w:color="auto"/>
            <w:bottom w:val="none" w:sz="0" w:space="0" w:color="auto"/>
            <w:right w:val="none" w:sz="0" w:space="0" w:color="auto"/>
          </w:divBdr>
          <w:divsChild>
            <w:div w:id="2073195184">
              <w:marLeft w:val="0"/>
              <w:marRight w:val="0"/>
              <w:marTop w:val="0"/>
              <w:marBottom w:val="0"/>
              <w:divBdr>
                <w:top w:val="none" w:sz="0" w:space="0" w:color="auto"/>
                <w:left w:val="none" w:sz="0" w:space="0" w:color="auto"/>
                <w:bottom w:val="none" w:sz="0" w:space="0" w:color="auto"/>
                <w:right w:val="none" w:sz="0" w:space="0" w:color="auto"/>
              </w:divBdr>
              <w:divsChild>
                <w:div w:id="878710648">
                  <w:marLeft w:val="0"/>
                  <w:marRight w:val="0"/>
                  <w:marTop w:val="0"/>
                  <w:marBottom w:val="0"/>
                  <w:divBdr>
                    <w:top w:val="none" w:sz="0" w:space="0" w:color="auto"/>
                    <w:left w:val="none" w:sz="0" w:space="0" w:color="auto"/>
                    <w:bottom w:val="none" w:sz="0" w:space="0" w:color="auto"/>
                    <w:right w:val="none" w:sz="0" w:space="0" w:color="auto"/>
                  </w:divBdr>
                  <w:divsChild>
                    <w:div w:id="5922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575">
      <w:bodyDiv w:val="1"/>
      <w:marLeft w:val="0"/>
      <w:marRight w:val="0"/>
      <w:marTop w:val="0"/>
      <w:marBottom w:val="0"/>
      <w:divBdr>
        <w:top w:val="none" w:sz="0" w:space="0" w:color="auto"/>
        <w:left w:val="none" w:sz="0" w:space="0" w:color="auto"/>
        <w:bottom w:val="none" w:sz="0" w:space="0" w:color="auto"/>
        <w:right w:val="none" w:sz="0" w:space="0" w:color="auto"/>
      </w:divBdr>
      <w:divsChild>
        <w:div w:id="425999335">
          <w:marLeft w:val="0"/>
          <w:marRight w:val="0"/>
          <w:marTop w:val="0"/>
          <w:marBottom w:val="0"/>
          <w:divBdr>
            <w:top w:val="none" w:sz="0" w:space="0" w:color="auto"/>
            <w:left w:val="none" w:sz="0" w:space="0" w:color="auto"/>
            <w:bottom w:val="none" w:sz="0" w:space="0" w:color="auto"/>
            <w:right w:val="none" w:sz="0" w:space="0" w:color="auto"/>
          </w:divBdr>
          <w:divsChild>
            <w:div w:id="508326077">
              <w:marLeft w:val="0"/>
              <w:marRight w:val="0"/>
              <w:marTop w:val="0"/>
              <w:marBottom w:val="0"/>
              <w:divBdr>
                <w:top w:val="none" w:sz="0" w:space="0" w:color="auto"/>
                <w:left w:val="none" w:sz="0" w:space="0" w:color="auto"/>
                <w:bottom w:val="none" w:sz="0" w:space="0" w:color="auto"/>
                <w:right w:val="none" w:sz="0" w:space="0" w:color="auto"/>
              </w:divBdr>
              <w:divsChild>
                <w:div w:id="304624985">
                  <w:marLeft w:val="0"/>
                  <w:marRight w:val="0"/>
                  <w:marTop w:val="0"/>
                  <w:marBottom w:val="0"/>
                  <w:divBdr>
                    <w:top w:val="none" w:sz="0" w:space="0" w:color="auto"/>
                    <w:left w:val="none" w:sz="0" w:space="0" w:color="auto"/>
                    <w:bottom w:val="none" w:sz="0" w:space="0" w:color="auto"/>
                    <w:right w:val="none" w:sz="0" w:space="0" w:color="auto"/>
                  </w:divBdr>
                  <w:divsChild>
                    <w:div w:id="1953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8768">
      <w:bodyDiv w:val="1"/>
      <w:marLeft w:val="0"/>
      <w:marRight w:val="0"/>
      <w:marTop w:val="0"/>
      <w:marBottom w:val="0"/>
      <w:divBdr>
        <w:top w:val="none" w:sz="0" w:space="0" w:color="auto"/>
        <w:left w:val="none" w:sz="0" w:space="0" w:color="auto"/>
        <w:bottom w:val="none" w:sz="0" w:space="0" w:color="auto"/>
        <w:right w:val="none" w:sz="0" w:space="0" w:color="auto"/>
      </w:divBdr>
      <w:divsChild>
        <w:div w:id="385495358">
          <w:marLeft w:val="0"/>
          <w:marRight w:val="0"/>
          <w:marTop w:val="0"/>
          <w:marBottom w:val="0"/>
          <w:divBdr>
            <w:top w:val="none" w:sz="0" w:space="0" w:color="auto"/>
            <w:left w:val="none" w:sz="0" w:space="0" w:color="auto"/>
            <w:bottom w:val="none" w:sz="0" w:space="0" w:color="auto"/>
            <w:right w:val="none" w:sz="0" w:space="0" w:color="auto"/>
          </w:divBdr>
          <w:divsChild>
            <w:div w:id="1441559888">
              <w:marLeft w:val="0"/>
              <w:marRight w:val="0"/>
              <w:marTop w:val="0"/>
              <w:marBottom w:val="0"/>
              <w:divBdr>
                <w:top w:val="none" w:sz="0" w:space="0" w:color="auto"/>
                <w:left w:val="none" w:sz="0" w:space="0" w:color="auto"/>
                <w:bottom w:val="none" w:sz="0" w:space="0" w:color="auto"/>
                <w:right w:val="none" w:sz="0" w:space="0" w:color="auto"/>
              </w:divBdr>
              <w:divsChild>
                <w:div w:id="752236980">
                  <w:marLeft w:val="0"/>
                  <w:marRight w:val="0"/>
                  <w:marTop w:val="0"/>
                  <w:marBottom w:val="0"/>
                  <w:divBdr>
                    <w:top w:val="none" w:sz="0" w:space="0" w:color="auto"/>
                    <w:left w:val="none" w:sz="0" w:space="0" w:color="auto"/>
                    <w:bottom w:val="none" w:sz="0" w:space="0" w:color="auto"/>
                    <w:right w:val="none" w:sz="0" w:space="0" w:color="auto"/>
                  </w:divBdr>
                  <w:divsChild>
                    <w:div w:id="4836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683">
      <w:bodyDiv w:val="1"/>
      <w:marLeft w:val="0"/>
      <w:marRight w:val="0"/>
      <w:marTop w:val="0"/>
      <w:marBottom w:val="0"/>
      <w:divBdr>
        <w:top w:val="none" w:sz="0" w:space="0" w:color="auto"/>
        <w:left w:val="none" w:sz="0" w:space="0" w:color="auto"/>
        <w:bottom w:val="none" w:sz="0" w:space="0" w:color="auto"/>
        <w:right w:val="none" w:sz="0" w:space="0" w:color="auto"/>
      </w:divBdr>
      <w:divsChild>
        <w:div w:id="917444528">
          <w:marLeft w:val="0"/>
          <w:marRight w:val="0"/>
          <w:marTop w:val="0"/>
          <w:marBottom w:val="0"/>
          <w:divBdr>
            <w:top w:val="none" w:sz="0" w:space="0" w:color="auto"/>
            <w:left w:val="none" w:sz="0" w:space="0" w:color="auto"/>
            <w:bottom w:val="none" w:sz="0" w:space="0" w:color="auto"/>
            <w:right w:val="none" w:sz="0" w:space="0" w:color="auto"/>
          </w:divBdr>
          <w:divsChild>
            <w:div w:id="1579679845">
              <w:marLeft w:val="0"/>
              <w:marRight w:val="0"/>
              <w:marTop w:val="0"/>
              <w:marBottom w:val="0"/>
              <w:divBdr>
                <w:top w:val="none" w:sz="0" w:space="0" w:color="auto"/>
                <w:left w:val="none" w:sz="0" w:space="0" w:color="auto"/>
                <w:bottom w:val="none" w:sz="0" w:space="0" w:color="auto"/>
                <w:right w:val="none" w:sz="0" w:space="0" w:color="auto"/>
              </w:divBdr>
              <w:divsChild>
                <w:div w:id="319770145">
                  <w:marLeft w:val="0"/>
                  <w:marRight w:val="0"/>
                  <w:marTop w:val="0"/>
                  <w:marBottom w:val="0"/>
                  <w:divBdr>
                    <w:top w:val="none" w:sz="0" w:space="0" w:color="auto"/>
                    <w:left w:val="none" w:sz="0" w:space="0" w:color="auto"/>
                    <w:bottom w:val="none" w:sz="0" w:space="0" w:color="auto"/>
                    <w:right w:val="none" w:sz="0" w:space="0" w:color="auto"/>
                  </w:divBdr>
                  <w:divsChild>
                    <w:div w:id="3395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7309">
      <w:bodyDiv w:val="1"/>
      <w:marLeft w:val="0"/>
      <w:marRight w:val="0"/>
      <w:marTop w:val="0"/>
      <w:marBottom w:val="0"/>
      <w:divBdr>
        <w:top w:val="none" w:sz="0" w:space="0" w:color="auto"/>
        <w:left w:val="none" w:sz="0" w:space="0" w:color="auto"/>
        <w:bottom w:val="none" w:sz="0" w:space="0" w:color="auto"/>
        <w:right w:val="none" w:sz="0" w:space="0" w:color="auto"/>
      </w:divBdr>
      <w:divsChild>
        <w:div w:id="1268467445">
          <w:marLeft w:val="0"/>
          <w:marRight w:val="0"/>
          <w:marTop w:val="0"/>
          <w:marBottom w:val="0"/>
          <w:divBdr>
            <w:top w:val="none" w:sz="0" w:space="0" w:color="auto"/>
            <w:left w:val="none" w:sz="0" w:space="0" w:color="auto"/>
            <w:bottom w:val="none" w:sz="0" w:space="0" w:color="auto"/>
            <w:right w:val="none" w:sz="0" w:space="0" w:color="auto"/>
          </w:divBdr>
          <w:divsChild>
            <w:div w:id="840698569">
              <w:marLeft w:val="0"/>
              <w:marRight w:val="0"/>
              <w:marTop w:val="0"/>
              <w:marBottom w:val="0"/>
              <w:divBdr>
                <w:top w:val="none" w:sz="0" w:space="0" w:color="auto"/>
                <w:left w:val="none" w:sz="0" w:space="0" w:color="auto"/>
                <w:bottom w:val="none" w:sz="0" w:space="0" w:color="auto"/>
                <w:right w:val="none" w:sz="0" w:space="0" w:color="auto"/>
              </w:divBdr>
              <w:divsChild>
                <w:div w:id="166411079">
                  <w:marLeft w:val="0"/>
                  <w:marRight w:val="0"/>
                  <w:marTop w:val="0"/>
                  <w:marBottom w:val="0"/>
                  <w:divBdr>
                    <w:top w:val="none" w:sz="0" w:space="0" w:color="auto"/>
                    <w:left w:val="none" w:sz="0" w:space="0" w:color="auto"/>
                    <w:bottom w:val="none" w:sz="0" w:space="0" w:color="auto"/>
                    <w:right w:val="none" w:sz="0" w:space="0" w:color="auto"/>
                  </w:divBdr>
                  <w:divsChild>
                    <w:div w:id="853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5863">
      <w:bodyDiv w:val="1"/>
      <w:marLeft w:val="0"/>
      <w:marRight w:val="0"/>
      <w:marTop w:val="0"/>
      <w:marBottom w:val="0"/>
      <w:divBdr>
        <w:top w:val="none" w:sz="0" w:space="0" w:color="auto"/>
        <w:left w:val="none" w:sz="0" w:space="0" w:color="auto"/>
        <w:bottom w:val="none" w:sz="0" w:space="0" w:color="auto"/>
        <w:right w:val="none" w:sz="0" w:space="0" w:color="auto"/>
      </w:divBdr>
      <w:divsChild>
        <w:div w:id="1692148973">
          <w:marLeft w:val="0"/>
          <w:marRight w:val="0"/>
          <w:marTop w:val="0"/>
          <w:marBottom w:val="0"/>
          <w:divBdr>
            <w:top w:val="none" w:sz="0" w:space="0" w:color="auto"/>
            <w:left w:val="none" w:sz="0" w:space="0" w:color="auto"/>
            <w:bottom w:val="none" w:sz="0" w:space="0" w:color="auto"/>
            <w:right w:val="none" w:sz="0" w:space="0" w:color="auto"/>
          </w:divBdr>
          <w:divsChild>
            <w:div w:id="2002543926">
              <w:marLeft w:val="0"/>
              <w:marRight w:val="0"/>
              <w:marTop w:val="0"/>
              <w:marBottom w:val="0"/>
              <w:divBdr>
                <w:top w:val="none" w:sz="0" w:space="0" w:color="auto"/>
                <w:left w:val="none" w:sz="0" w:space="0" w:color="auto"/>
                <w:bottom w:val="none" w:sz="0" w:space="0" w:color="auto"/>
                <w:right w:val="none" w:sz="0" w:space="0" w:color="auto"/>
              </w:divBdr>
              <w:divsChild>
                <w:div w:id="993878713">
                  <w:marLeft w:val="0"/>
                  <w:marRight w:val="0"/>
                  <w:marTop w:val="0"/>
                  <w:marBottom w:val="0"/>
                  <w:divBdr>
                    <w:top w:val="none" w:sz="0" w:space="0" w:color="auto"/>
                    <w:left w:val="none" w:sz="0" w:space="0" w:color="auto"/>
                    <w:bottom w:val="none" w:sz="0" w:space="0" w:color="auto"/>
                    <w:right w:val="none" w:sz="0" w:space="0" w:color="auto"/>
                  </w:divBdr>
                  <w:divsChild>
                    <w:div w:id="12725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5866">
      <w:bodyDiv w:val="1"/>
      <w:marLeft w:val="0"/>
      <w:marRight w:val="0"/>
      <w:marTop w:val="0"/>
      <w:marBottom w:val="0"/>
      <w:divBdr>
        <w:top w:val="none" w:sz="0" w:space="0" w:color="auto"/>
        <w:left w:val="none" w:sz="0" w:space="0" w:color="auto"/>
        <w:bottom w:val="none" w:sz="0" w:space="0" w:color="auto"/>
        <w:right w:val="none" w:sz="0" w:space="0" w:color="auto"/>
      </w:divBdr>
      <w:divsChild>
        <w:div w:id="904031935">
          <w:marLeft w:val="0"/>
          <w:marRight w:val="0"/>
          <w:marTop w:val="0"/>
          <w:marBottom w:val="0"/>
          <w:divBdr>
            <w:top w:val="none" w:sz="0" w:space="0" w:color="auto"/>
            <w:left w:val="none" w:sz="0" w:space="0" w:color="auto"/>
            <w:bottom w:val="none" w:sz="0" w:space="0" w:color="auto"/>
            <w:right w:val="none" w:sz="0" w:space="0" w:color="auto"/>
          </w:divBdr>
          <w:divsChild>
            <w:div w:id="1672104823">
              <w:marLeft w:val="0"/>
              <w:marRight w:val="0"/>
              <w:marTop w:val="0"/>
              <w:marBottom w:val="0"/>
              <w:divBdr>
                <w:top w:val="none" w:sz="0" w:space="0" w:color="auto"/>
                <w:left w:val="none" w:sz="0" w:space="0" w:color="auto"/>
                <w:bottom w:val="none" w:sz="0" w:space="0" w:color="auto"/>
                <w:right w:val="none" w:sz="0" w:space="0" w:color="auto"/>
              </w:divBdr>
              <w:divsChild>
                <w:div w:id="163130297">
                  <w:marLeft w:val="0"/>
                  <w:marRight w:val="0"/>
                  <w:marTop w:val="0"/>
                  <w:marBottom w:val="0"/>
                  <w:divBdr>
                    <w:top w:val="none" w:sz="0" w:space="0" w:color="auto"/>
                    <w:left w:val="none" w:sz="0" w:space="0" w:color="auto"/>
                    <w:bottom w:val="none" w:sz="0" w:space="0" w:color="auto"/>
                    <w:right w:val="none" w:sz="0" w:space="0" w:color="auto"/>
                  </w:divBdr>
                  <w:divsChild>
                    <w:div w:id="570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76663">
      <w:bodyDiv w:val="1"/>
      <w:marLeft w:val="0"/>
      <w:marRight w:val="0"/>
      <w:marTop w:val="0"/>
      <w:marBottom w:val="0"/>
      <w:divBdr>
        <w:top w:val="none" w:sz="0" w:space="0" w:color="auto"/>
        <w:left w:val="none" w:sz="0" w:space="0" w:color="auto"/>
        <w:bottom w:val="none" w:sz="0" w:space="0" w:color="auto"/>
        <w:right w:val="none" w:sz="0" w:space="0" w:color="auto"/>
      </w:divBdr>
      <w:divsChild>
        <w:div w:id="1653408916">
          <w:marLeft w:val="0"/>
          <w:marRight w:val="0"/>
          <w:marTop w:val="0"/>
          <w:marBottom w:val="0"/>
          <w:divBdr>
            <w:top w:val="none" w:sz="0" w:space="0" w:color="auto"/>
            <w:left w:val="none" w:sz="0" w:space="0" w:color="auto"/>
            <w:bottom w:val="none" w:sz="0" w:space="0" w:color="auto"/>
            <w:right w:val="none" w:sz="0" w:space="0" w:color="auto"/>
          </w:divBdr>
          <w:divsChild>
            <w:div w:id="2057896078">
              <w:marLeft w:val="0"/>
              <w:marRight w:val="0"/>
              <w:marTop w:val="0"/>
              <w:marBottom w:val="0"/>
              <w:divBdr>
                <w:top w:val="none" w:sz="0" w:space="0" w:color="auto"/>
                <w:left w:val="none" w:sz="0" w:space="0" w:color="auto"/>
                <w:bottom w:val="none" w:sz="0" w:space="0" w:color="auto"/>
                <w:right w:val="none" w:sz="0" w:space="0" w:color="auto"/>
              </w:divBdr>
              <w:divsChild>
                <w:div w:id="1319651389">
                  <w:marLeft w:val="0"/>
                  <w:marRight w:val="0"/>
                  <w:marTop w:val="0"/>
                  <w:marBottom w:val="0"/>
                  <w:divBdr>
                    <w:top w:val="none" w:sz="0" w:space="0" w:color="auto"/>
                    <w:left w:val="none" w:sz="0" w:space="0" w:color="auto"/>
                    <w:bottom w:val="none" w:sz="0" w:space="0" w:color="auto"/>
                    <w:right w:val="none" w:sz="0" w:space="0" w:color="auto"/>
                  </w:divBdr>
                  <w:divsChild>
                    <w:div w:id="1203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7790">
      <w:bodyDiv w:val="1"/>
      <w:marLeft w:val="0"/>
      <w:marRight w:val="0"/>
      <w:marTop w:val="0"/>
      <w:marBottom w:val="0"/>
      <w:divBdr>
        <w:top w:val="none" w:sz="0" w:space="0" w:color="auto"/>
        <w:left w:val="none" w:sz="0" w:space="0" w:color="auto"/>
        <w:bottom w:val="none" w:sz="0" w:space="0" w:color="auto"/>
        <w:right w:val="none" w:sz="0" w:space="0" w:color="auto"/>
      </w:divBdr>
      <w:divsChild>
        <w:div w:id="363869369">
          <w:marLeft w:val="0"/>
          <w:marRight w:val="0"/>
          <w:marTop w:val="0"/>
          <w:marBottom w:val="0"/>
          <w:divBdr>
            <w:top w:val="none" w:sz="0" w:space="0" w:color="auto"/>
            <w:left w:val="none" w:sz="0" w:space="0" w:color="auto"/>
            <w:bottom w:val="none" w:sz="0" w:space="0" w:color="auto"/>
            <w:right w:val="none" w:sz="0" w:space="0" w:color="auto"/>
          </w:divBdr>
          <w:divsChild>
            <w:div w:id="1871260332">
              <w:marLeft w:val="0"/>
              <w:marRight w:val="0"/>
              <w:marTop w:val="0"/>
              <w:marBottom w:val="0"/>
              <w:divBdr>
                <w:top w:val="none" w:sz="0" w:space="0" w:color="auto"/>
                <w:left w:val="none" w:sz="0" w:space="0" w:color="auto"/>
                <w:bottom w:val="none" w:sz="0" w:space="0" w:color="auto"/>
                <w:right w:val="none" w:sz="0" w:space="0" w:color="auto"/>
              </w:divBdr>
              <w:divsChild>
                <w:div w:id="80762208">
                  <w:marLeft w:val="0"/>
                  <w:marRight w:val="0"/>
                  <w:marTop w:val="0"/>
                  <w:marBottom w:val="0"/>
                  <w:divBdr>
                    <w:top w:val="none" w:sz="0" w:space="0" w:color="auto"/>
                    <w:left w:val="none" w:sz="0" w:space="0" w:color="auto"/>
                    <w:bottom w:val="none" w:sz="0" w:space="0" w:color="auto"/>
                    <w:right w:val="none" w:sz="0" w:space="0" w:color="auto"/>
                  </w:divBdr>
                  <w:divsChild>
                    <w:div w:id="13890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7921">
      <w:bodyDiv w:val="1"/>
      <w:marLeft w:val="0"/>
      <w:marRight w:val="0"/>
      <w:marTop w:val="0"/>
      <w:marBottom w:val="0"/>
      <w:divBdr>
        <w:top w:val="none" w:sz="0" w:space="0" w:color="auto"/>
        <w:left w:val="none" w:sz="0" w:space="0" w:color="auto"/>
        <w:bottom w:val="none" w:sz="0" w:space="0" w:color="auto"/>
        <w:right w:val="none" w:sz="0" w:space="0" w:color="auto"/>
      </w:divBdr>
      <w:divsChild>
        <w:div w:id="1771505456">
          <w:marLeft w:val="0"/>
          <w:marRight w:val="0"/>
          <w:marTop w:val="0"/>
          <w:marBottom w:val="0"/>
          <w:divBdr>
            <w:top w:val="none" w:sz="0" w:space="0" w:color="auto"/>
            <w:left w:val="none" w:sz="0" w:space="0" w:color="auto"/>
            <w:bottom w:val="none" w:sz="0" w:space="0" w:color="auto"/>
            <w:right w:val="none" w:sz="0" w:space="0" w:color="auto"/>
          </w:divBdr>
          <w:divsChild>
            <w:div w:id="1831556602">
              <w:marLeft w:val="0"/>
              <w:marRight w:val="0"/>
              <w:marTop w:val="0"/>
              <w:marBottom w:val="0"/>
              <w:divBdr>
                <w:top w:val="none" w:sz="0" w:space="0" w:color="auto"/>
                <w:left w:val="none" w:sz="0" w:space="0" w:color="auto"/>
                <w:bottom w:val="none" w:sz="0" w:space="0" w:color="auto"/>
                <w:right w:val="none" w:sz="0" w:space="0" w:color="auto"/>
              </w:divBdr>
              <w:divsChild>
                <w:div w:id="1361667028">
                  <w:marLeft w:val="0"/>
                  <w:marRight w:val="0"/>
                  <w:marTop w:val="0"/>
                  <w:marBottom w:val="0"/>
                  <w:divBdr>
                    <w:top w:val="none" w:sz="0" w:space="0" w:color="auto"/>
                    <w:left w:val="none" w:sz="0" w:space="0" w:color="auto"/>
                    <w:bottom w:val="none" w:sz="0" w:space="0" w:color="auto"/>
                    <w:right w:val="none" w:sz="0" w:space="0" w:color="auto"/>
                  </w:divBdr>
                  <w:divsChild>
                    <w:div w:id="1039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6850">
      <w:bodyDiv w:val="1"/>
      <w:marLeft w:val="0"/>
      <w:marRight w:val="0"/>
      <w:marTop w:val="0"/>
      <w:marBottom w:val="0"/>
      <w:divBdr>
        <w:top w:val="none" w:sz="0" w:space="0" w:color="auto"/>
        <w:left w:val="none" w:sz="0" w:space="0" w:color="auto"/>
        <w:bottom w:val="none" w:sz="0" w:space="0" w:color="auto"/>
        <w:right w:val="none" w:sz="0" w:space="0" w:color="auto"/>
      </w:divBdr>
      <w:divsChild>
        <w:div w:id="480469591">
          <w:marLeft w:val="0"/>
          <w:marRight w:val="0"/>
          <w:marTop w:val="0"/>
          <w:marBottom w:val="0"/>
          <w:divBdr>
            <w:top w:val="none" w:sz="0" w:space="0" w:color="auto"/>
            <w:left w:val="none" w:sz="0" w:space="0" w:color="auto"/>
            <w:bottom w:val="none" w:sz="0" w:space="0" w:color="auto"/>
            <w:right w:val="none" w:sz="0" w:space="0" w:color="auto"/>
          </w:divBdr>
          <w:divsChild>
            <w:div w:id="671184782">
              <w:marLeft w:val="0"/>
              <w:marRight w:val="0"/>
              <w:marTop w:val="0"/>
              <w:marBottom w:val="0"/>
              <w:divBdr>
                <w:top w:val="none" w:sz="0" w:space="0" w:color="auto"/>
                <w:left w:val="none" w:sz="0" w:space="0" w:color="auto"/>
                <w:bottom w:val="none" w:sz="0" w:space="0" w:color="auto"/>
                <w:right w:val="none" w:sz="0" w:space="0" w:color="auto"/>
              </w:divBdr>
              <w:divsChild>
                <w:div w:id="1032463023">
                  <w:marLeft w:val="0"/>
                  <w:marRight w:val="0"/>
                  <w:marTop w:val="0"/>
                  <w:marBottom w:val="0"/>
                  <w:divBdr>
                    <w:top w:val="none" w:sz="0" w:space="0" w:color="auto"/>
                    <w:left w:val="none" w:sz="0" w:space="0" w:color="auto"/>
                    <w:bottom w:val="none" w:sz="0" w:space="0" w:color="auto"/>
                    <w:right w:val="none" w:sz="0" w:space="0" w:color="auto"/>
                  </w:divBdr>
                  <w:divsChild>
                    <w:div w:id="11767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6684">
      <w:bodyDiv w:val="1"/>
      <w:marLeft w:val="0"/>
      <w:marRight w:val="0"/>
      <w:marTop w:val="0"/>
      <w:marBottom w:val="0"/>
      <w:divBdr>
        <w:top w:val="none" w:sz="0" w:space="0" w:color="auto"/>
        <w:left w:val="none" w:sz="0" w:space="0" w:color="auto"/>
        <w:bottom w:val="none" w:sz="0" w:space="0" w:color="auto"/>
        <w:right w:val="none" w:sz="0" w:space="0" w:color="auto"/>
      </w:divBdr>
      <w:divsChild>
        <w:div w:id="739868295">
          <w:marLeft w:val="0"/>
          <w:marRight w:val="0"/>
          <w:marTop w:val="0"/>
          <w:marBottom w:val="0"/>
          <w:divBdr>
            <w:top w:val="none" w:sz="0" w:space="0" w:color="auto"/>
            <w:left w:val="none" w:sz="0" w:space="0" w:color="auto"/>
            <w:bottom w:val="none" w:sz="0" w:space="0" w:color="auto"/>
            <w:right w:val="none" w:sz="0" w:space="0" w:color="auto"/>
          </w:divBdr>
          <w:divsChild>
            <w:div w:id="1381132066">
              <w:marLeft w:val="0"/>
              <w:marRight w:val="0"/>
              <w:marTop w:val="0"/>
              <w:marBottom w:val="0"/>
              <w:divBdr>
                <w:top w:val="none" w:sz="0" w:space="0" w:color="auto"/>
                <w:left w:val="none" w:sz="0" w:space="0" w:color="auto"/>
                <w:bottom w:val="none" w:sz="0" w:space="0" w:color="auto"/>
                <w:right w:val="none" w:sz="0" w:space="0" w:color="auto"/>
              </w:divBdr>
              <w:divsChild>
                <w:div w:id="1771971645">
                  <w:marLeft w:val="0"/>
                  <w:marRight w:val="0"/>
                  <w:marTop w:val="0"/>
                  <w:marBottom w:val="0"/>
                  <w:divBdr>
                    <w:top w:val="none" w:sz="0" w:space="0" w:color="auto"/>
                    <w:left w:val="none" w:sz="0" w:space="0" w:color="auto"/>
                    <w:bottom w:val="none" w:sz="0" w:space="0" w:color="auto"/>
                    <w:right w:val="none" w:sz="0" w:space="0" w:color="auto"/>
                  </w:divBdr>
                  <w:divsChild>
                    <w:div w:id="7668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80335">
      <w:bodyDiv w:val="1"/>
      <w:marLeft w:val="0"/>
      <w:marRight w:val="0"/>
      <w:marTop w:val="0"/>
      <w:marBottom w:val="0"/>
      <w:divBdr>
        <w:top w:val="none" w:sz="0" w:space="0" w:color="auto"/>
        <w:left w:val="none" w:sz="0" w:space="0" w:color="auto"/>
        <w:bottom w:val="none" w:sz="0" w:space="0" w:color="auto"/>
        <w:right w:val="none" w:sz="0" w:space="0" w:color="auto"/>
      </w:divBdr>
      <w:divsChild>
        <w:div w:id="201553890">
          <w:marLeft w:val="0"/>
          <w:marRight w:val="0"/>
          <w:marTop w:val="0"/>
          <w:marBottom w:val="0"/>
          <w:divBdr>
            <w:top w:val="none" w:sz="0" w:space="0" w:color="auto"/>
            <w:left w:val="none" w:sz="0" w:space="0" w:color="auto"/>
            <w:bottom w:val="none" w:sz="0" w:space="0" w:color="auto"/>
            <w:right w:val="none" w:sz="0" w:space="0" w:color="auto"/>
          </w:divBdr>
          <w:divsChild>
            <w:div w:id="708799909">
              <w:marLeft w:val="0"/>
              <w:marRight w:val="0"/>
              <w:marTop w:val="0"/>
              <w:marBottom w:val="0"/>
              <w:divBdr>
                <w:top w:val="none" w:sz="0" w:space="0" w:color="auto"/>
                <w:left w:val="none" w:sz="0" w:space="0" w:color="auto"/>
                <w:bottom w:val="none" w:sz="0" w:space="0" w:color="auto"/>
                <w:right w:val="none" w:sz="0" w:space="0" w:color="auto"/>
              </w:divBdr>
              <w:divsChild>
                <w:div w:id="1620919388">
                  <w:marLeft w:val="0"/>
                  <w:marRight w:val="0"/>
                  <w:marTop w:val="0"/>
                  <w:marBottom w:val="0"/>
                  <w:divBdr>
                    <w:top w:val="none" w:sz="0" w:space="0" w:color="auto"/>
                    <w:left w:val="none" w:sz="0" w:space="0" w:color="auto"/>
                    <w:bottom w:val="none" w:sz="0" w:space="0" w:color="auto"/>
                    <w:right w:val="none" w:sz="0" w:space="0" w:color="auto"/>
                  </w:divBdr>
                  <w:divsChild>
                    <w:div w:id="16619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31164">
      <w:bodyDiv w:val="1"/>
      <w:marLeft w:val="0"/>
      <w:marRight w:val="0"/>
      <w:marTop w:val="0"/>
      <w:marBottom w:val="0"/>
      <w:divBdr>
        <w:top w:val="none" w:sz="0" w:space="0" w:color="auto"/>
        <w:left w:val="none" w:sz="0" w:space="0" w:color="auto"/>
        <w:bottom w:val="none" w:sz="0" w:space="0" w:color="auto"/>
        <w:right w:val="none" w:sz="0" w:space="0" w:color="auto"/>
      </w:divBdr>
      <w:divsChild>
        <w:div w:id="1242368332">
          <w:marLeft w:val="0"/>
          <w:marRight w:val="0"/>
          <w:marTop w:val="0"/>
          <w:marBottom w:val="0"/>
          <w:divBdr>
            <w:top w:val="none" w:sz="0" w:space="0" w:color="auto"/>
            <w:left w:val="none" w:sz="0" w:space="0" w:color="auto"/>
            <w:bottom w:val="none" w:sz="0" w:space="0" w:color="auto"/>
            <w:right w:val="none" w:sz="0" w:space="0" w:color="auto"/>
          </w:divBdr>
          <w:divsChild>
            <w:div w:id="1183519467">
              <w:marLeft w:val="0"/>
              <w:marRight w:val="0"/>
              <w:marTop w:val="0"/>
              <w:marBottom w:val="0"/>
              <w:divBdr>
                <w:top w:val="none" w:sz="0" w:space="0" w:color="auto"/>
                <w:left w:val="none" w:sz="0" w:space="0" w:color="auto"/>
                <w:bottom w:val="none" w:sz="0" w:space="0" w:color="auto"/>
                <w:right w:val="none" w:sz="0" w:space="0" w:color="auto"/>
              </w:divBdr>
              <w:divsChild>
                <w:div w:id="411467647">
                  <w:marLeft w:val="0"/>
                  <w:marRight w:val="0"/>
                  <w:marTop w:val="0"/>
                  <w:marBottom w:val="0"/>
                  <w:divBdr>
                    <w:top w:val="none" w:sz="0" w:space="0" w:color="auto"/>
                    <w:left w:val="none" w:sz="0" w:space="0" w:color="auto"/>
                    <w:bottom w:val="none" w:sz="0" w:space="0" w:color="auto"/>
                    <w:right w:val="none" w:sz="0" w:space="0" w:color="auto"/>
                  </w:divBdr>
                  <w:divsChild>
                    <w:div w:id="1599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3950">
      <w:bodyDiv w:val="1"/>
      <w:marLeft w:val="0"/>
      <w:marRight w:val="0"/>
      <w:marTop w:val="0"/>
      <w:marBottom w:val="0"/>
      <w:divBdr>
        <w:top w:val="none" w:sz="0" w:space="0" w:color="auto"/>
        <w:left w:val="none" w:sz="0" w:space="0" w:color="auto"/>
        <w:bottom w:val="none" w:sz="0" w:space="0" w:color="auto"/>
        <w:right w:val="none" w:sz="0" w:space="0" w:color="auto"/>
      </w:divBdr>
      <w:divsChild>
        <w:div w:id="71633275">
          <w:marLeft w:val="0"/>
          <w:marRight w:val="0"/>
          <w:marTop w:val="0"/>
          <w:marBottom w:val="0"/>
          <w:divBdr>
            <w:top w:val="none" w:sz="0" w:space="0" w:color="auto"/>
            <w:left w:val="none" w:sz="0" w:space="0" w:color="auto"/>
            <w:bottom w:val="none" w:sz="0" w:space="0" w:color="auto"/>
            <w:right w:val="none" w:sz="0" w:space="0" w:color="auto"/>
          </w:divBdr>
          <w:divsChild>
            <w:div w:id="221916757">
              <w:marLeft w:val="0"/>
              <w:marRight w:val="0"/>
              <w:marTop w:val="0"/>
              <w:marBottom w:val="0"/>
              <w:divBdr>
                <w:top w:val="none" w:sz="0" w:space="0" w:color="auto"/>
                <w:left w:val="none" w:sz="0" w:space="0" w:color="auto"/>
                <w:bottom w:val="none" w:sz="0" w:space="0" w:color="auto"/>
                <w:right w:val="none" w:sz="0" w:space="0" w:color="auto"/>
              </w:divBdr>
              <w:divsChild>
                <w:div w:id="1476679856">
                  <w:marLeft w:val="0"/>
                  <w:marRight w:val="0"/>
                  <w:marTop w:val="0"/>
                  <w:marBottom w:val="0"/>
                  <w:divBdr>
                    <w:top w:val="none" w:sz="0" w:space="0" w:color="auto"/>
                    <w:left w:val="none" w:sz="0" w:space="0" w:color="auto"/>
                    <w:bottom w:val="none" w:sz="0" w:space="0" w:color="auto"/>
                    <w:right w:val="none" w:sz="0" w:space="0" w:color="auto"/>
                  </w:divBdr>
                  <w:divsChild>
                    <w:div w:id="7132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129">
      <w:bodyDiv w:val="1"/>
      <w:marLeft w:val="0"/>
      <w:marRight w:val="0"/>
      <w:marTop w:val="0"/>
      <w:marBottom w:val="0"/>
      <w:divBdr>
        <w:top w:val="none" w:sz="0" w:space="0" w:color="auto"/>
        <w:left w:val="none" w:sz="0" w:space="0" w:color="auto"/>
        <w:bottom w:val="none" w:sz="0" w:space="0" w:color="auto"/>
        <w:right w:val="none" w:sz="0" w:space="0" w:color="auto"/>
      </w:divBdr>
      <w:divsChild>
        <w:div w:id="1550606144">
          <w:marLeft w:val="0"/>
          <w:marRight w:val="0"/>
          <w:marTop w:val="0"/>
          <w:marBottom w:val="0"/>
          <w:divBdr>
            <w:top w:val="none" w:sz="0" w:space="0" w:color="auto"/>
            <w:left w:val="none" w:sz="0" w:space="0" w:color="auto"/>
            <w:bottom w:val="none" w:sz="0" w:space="0" w:color="auto"/>
            <w:right w:val="none" w:sz="0" w:space="0" w:color="auto"/>
          </w:divBdr>
          <w:divsChild>
            <w:div w:id="1252929178">
              <w:marLeft w:val="0"/>
              <w:marRight w:val="0"/>
              <w:marTop w:val="0"/>
              <w:marBottom w:val="0"/>
              <w:divBdr>
                <w:top w:val="none" w:sz="0" w:space="0" w:color="auto"/>
                <w:left w:val="none" w:sz="0" w:space="0" w:color="auto"/>
                <w:bottom w:val="none" w:sz="0" w:space="0" w:color="auto"/>
                <w:right w:val="none" w:sz="0" w:space="0" w:color="auto"/>
              </w:divBdr>
              <w:divsChild>
                <w:div w:id="1764301014">
                  <w:marLeft w:val="0"/>
                  <w:marRight w:val="0"/>
                  <w:marTop w:val="0"/>
                  <w:marBottom w:val="0"/>
                  <w:divBdr>
                    <w:top w:val="none" w:sz="0" w:space="0" w:color="auto"/>
                    <w:left w:val="none" w:sz="0" w:space="0" w:color="auto"/>
                    <w:bottom w:val="none" w:sz="0" w:space="0" w:color="auto"/>
                    <w:right w:val="none" w:sz="0" w:space="0" w:color="auto"/>
                  </w:divBdr>
                  <w:divsChild>
                    <w:div w:id="1462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5485">
      <w:bodyDiv w:val="1"/>
      <w:marLeft w:val="0"/>
      <w:marRight w:val="0"/>
      <w:marTop w:val="0"/>
      <w:marBottom w:val="0"/>
      <w:divBdr>
        <w:top w:val="none" w:sz="0" w:space="0" w:color="auto"/>
        <w:left w:val="none" w:sz="0" w:space="0" w:color="auto"/>
        <w:bottom w:val="none" w:sz="0" w:space="0" w:color="auto"/>
        <w:right w:val="none" w:sz="0" w:space="0" w:color="auto"/>
      </w:divBdr>
      <w:divsChild>
        <w:div w:id="2117631907">
          <w:marLeft w:val="0"/>
          <w:marRight w:val="0"/>
          <w:marTop w:val="0"/>
          <w:marBottom w:val="0"/>
          <w:divBdr>
            <w:top w:val="none" w:sz="0" w:space="0" w:color="auto"/>
            <w:left w:val="none" w:sz="0" w:space="0" w:color="auto"/>
            <w:bottom w:val="none" w:sz="0" w:space="0" w:color="auto"/>
            <w:right w:val="none" w:sz="0" w:space="0" w:color="auto"/>
          </w:divBdr>
          <w:divsChild>
            <w:div w:id="1513447761">
              <w:marLeft w:val="0"/>
              <w:marRight w:val="0"/>
              <w:marTop w:val="0"/>
              <w:marBottom w:val="0"/>
              <w:divBdr>
                <w:top w:val="none" w:sz="0" w:space="0" w:color="auto"/>
                <w:left w:val="none" w:sz="0" w:space="0" w:color="auto"/>
                <w:bottom w:val="none" w:sz="0" w:space="0" w:color="auto"/>
                <w:right w:val="none" w:sz="0" w:space="0" w:color="auto"/>
              </w:divBdr>
              <w:divsChild>
                <w:div w:id="1196692687">
                  <w:marLeft w:val="0"/>
                  <w:marRight w:val="0"/>
                  <w:marTop w:val="0"/>
                  <w:marBottom w:val="0"/>
                  <w:divBdr>
                    <w:top w:val="none" w:sz="0" w:space="0" w:color="auto"/>
                    <w:left w:val="none" w:sz="0" w:space="0" w:color="auto"/>
                    <w:bottom w:val="none" w:sz="0" w:space="0" w:color="auto"/>
                    <w:right w:val="none" w:sz="0" w:space="0" w:color="auto"/>
                  </w:divBdr>
                  <w:divsChild>
                    <w:div w:id="878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09812">
      <w:bodyDiv w:val="1"/>
      <w:marLeft w:val="0"/>
      <w:marRight w:val="0"/>
      <w:marTop w:val="0"/>
      <w:marBottom w:val="0"/>
      <w:divBdr>
        <w:top w:val="none" w:sz="0" w:space="0" w:color="auto"/>
        <w:left w:val="none" w:sz="0" w:space="0" w:color="auto"/>
        <w:bottom w:val="none" w:sz="0" w:space="0" w:color="auto"/>
        <w:right w:val="none" w:sz="0" w:space="0" w:color="auto"/>
      </w:divBdr>
      <w:divsChild>
        <w:div w:id="551238081">
          <w:marLeft w:val="0"/>
          <w:marRight w:val="0"/>
          <w:marTop w:val="0"/>
          <w:marBottom w:val="0"/>
          <w:divBdr>
            <w:top w:val="none" w:sz="0" w:space="0" w:color="auto"/>
            <w:left w:val="none" w:sz="0" w:space="0" w:color="auto"/>
            <w:bottom w:val="none" w:sz="0" w:space="0" w:color="auto"/>
            <w:right w:val="none" w:sz="0" w:space="0" w:color="auto"/>
          </w:divBdr>
          <w:divsChild>
            <w:div w:id="1633175701">
              <w:marLeft w:val="0"/>
              <w:marRight w:val="0"/>
              <w:marTop w:val="0"/>
              <w:marBottom w:val="0"/>
              <w:divBdr>
                <w:top w:val="none" w:sz="0" w:space="0" w:color="auto"/>
                <w:left w:val="none" w:sz="0" w:space="0" w:color="auto"/>
                <w:bottom w:val="none" w:sz="0" w:space="0" w:color="auto"/>
                <w:right w:val="none" w:sz="0" w:space="0" w:color="auto"/>
              </w:divBdr>
              <w:divsChild>
                <w:div w:id="259871542">
                  <w:marLeft w:val="0"/>
                  <w:marRight w:val="0"/>
                  <w:marTop w:val="0"/>
                  <w:marBottom w:val="0"/>
                  <w:divBdr>
                    <w:top w:val="none" w:sz="0" w:space="0" w:color="auto"/>
                    <w:left w:val="none" w:sz="0" w:space="0" w:color="auto"/>
                    <w:bottom w:val="none" w:sz="0" w:space="0" w:color="auto"/>
                    <w:right w:val="none" w:sz="0" w:space="0" w:color="auto"/>
                  </w:divBdr>
                  <w:divsChild>
                    <w:div w:id="1233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97642">
      <w:bodyDiv w:val="1"/>
      <w:marLeft w:val="0"/>
      <w:marRight w:val="0"/>
      <w:marTop w:val="0"/>
      <w:marBottom w:val="0"/>
      <w:divBdr>
        <w:top w:val="none" w:sz="0" w:space="0" w:color="auto"/>
        <w:left w:val="none" w:sz="0" w:space="0" w:color="auto"/>
        <w:bottom w:val="none" w:sz="0" w:space="0" w:color="auto"/>
        <w:right w:val="none" w:sz="0" w:space="0" w:color="auto"/>
      </w:divBdr>
      <w:divsChild>
        <w:div w:id="724983740">
          <w:marLeft w:val="0"/>
          <w:marRight w:val="0"/>
          <w:marTop w:val="0"/>
          <w:marBottom w:val="0"/>
          <w:divBdr>
            <w:top w:val="none" w:sz="0" w:space="0" w:color="auto"/>
            <w:left w:val="none" w:sz="0" w:space="0" w:color="auto"/>
            <w:bottom w:val="none" w:sz="0" w:space="0" w:color="auto"/>
            <w:right w:val="none" w:sz="0" w:space="0" w:color="auto"/>
          </w:divBdr>
          <w:divsChild>
            <w:div w:id="638924288">
              <w:marLeft w:val="0"/>
              <w:marRight w:val="0"/>
              <w:marTop w:val="0"/>
              <w:marBottom w:val="0"/>
              <w:divBdr>
                <w:top w:val="none" w:sz="0" w:space="0" w:color="auto"/>
                <w:left w:val="none" w:sz="0" w:space="0" w:color="auto"/>
                <w:bottom w:val="none" w:sz="0" w:space="0" w:color="auto"/>
                <w:right w:val="none" w:sz="0" w:space="0" w:color="auto"/>
              </w:divBdr>
              <w:divsChild>
                <w:div w:id="1304848385">
                  <w:marLeft w:val="0"/>
                  <w:marRight w:val="0"/>
                  <w:marTop w:val="0"/>
                  <w:marBottom w:val="0"/>
                  <w:divBdr>
                    <w:top w:val="none" w:sz="0" w:space="0" w:color="auto"/>
                    <w:left w:val="none" w:sz="0" w:space="0" w:color="auto"/>
                    <w:bottom w:val="none" w:sz="0" w:space="0" w:color="auto"/>
                    <w:right w:val="none" w:sz="0" w:space="0" w:color="auto"/>
                  </w:divBdr>
                  <w:divsChild>
                    <w:div w:id="1066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3316">
      <w:bodyDiv w:val="1"/>
      <w:marLeft w:val="0"/>
      <w:marRight w:val="0"/>
      <w:marTop w:val="0"/>
      <w:marBottom w:val="0"/>
      <w:divBdr>
        <w:top w:val="none" w:sz="0" w:space="0" w:color="auto"/>
        <w:left w:val="none" w:sz="0" w:space="0" w:color="auto"/>
        <w:bottom w:val="none" w:sz="0" w:space="0" w:color="auto"/>
        <w:right w:val="none" w:sz="0" w:space="0" w:color="auto"/>
      </w:divBdr>
      <w:divsChild>
        <w:div w:id="928853257">
          <w:marLeft w:val="0"/>
          <w:marRight w:val="0"/>
          <w:marTop w:val="0"/>
          <w:marBottom w:val="0"/>
          <w:divBdr>
            <w:top w:val="none" w:sz="0" w:space="0" w:color="auto"/>
            <w:left w:val="none" w:sz="0" w:space="0" w:color="auto"/>
            <w:bottom w:val="none" w:sz="0" w:space="0" w:color="auto"/>
            <w:right w:val="none" w:sz="0" w:space="0" w:color="auto"/>
          </w:divBdr>
          <w:divsChild>
            <w:div w:id="1461994615">
              <w:marLeft w:val="0"/>
              <w:marRight w:val="0"/>
              <w:marTop w:val="0"/>
              <w:marBottom w:val="0"/>
              <w:divBdr>
                <w:top w:val="none" w:sz="0" w:space="0" w:color="auto"/>
                <w:left w:val="none" w:sz="0" w:space="0" w:color="auto"/>
                <w:bottom w:val="none" w:sz="0" w:space="0" w:color="auto"/>
                <w:right w:val="none" w:sz="0" w:space="0" w:color="auto"/>
              </w:divBdr>
              <w:divsChild>
                <w:div w:id="1065110535">
                  <w:marLeft w:val="0"/>
                  <w:marRight w:val="0"/>
                  <w:marTop w:val="0"/>
                  <w:marBottom w:val="0"/>
                  <w:divBdr>
                    <w:top w:val="none" w:sz="0" w:space="0" w:color="auto"/>
                    <w:left w:val="none" w:sz="0" w:space="0" w:color="auto"/>
                    <w:bottom w:val="none" w:sz="0" w:space="0" w:color="auto"/>
                    <w:right w:val="none" w:sz="0" w:space="0" w:color="auto"/>
                  </w:divBdr>
                  <w:divsChild>
                    <w:div w:id="11604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4382">
      <w:bodyDiv w:val="1"/>
      <w:marLeft w:val="0"/>
      <w:marRight w:val="0"/>
      <w:marTop w:val="0"/>
      <w:marBottom w:val="0"/>
      <w:divBdr>
        <w:top w:val="none" w:sz="0" w:space="0" w:color="auto"/>
        <w:left w:val="none" w:sz="0" w:space="0" w:color="auto"/>
        <w:bottom w:val="none" w:sz="0" w:space="0" w:color="auto"/>
        <w:right w:val="none" w:sz="0" w:space="0" w:color="auto"/>
      </w:divBdr>
      <w:divsChild>
        <w:div w:id="1212615976">
          <w:marLeft w:val="0"/>
          <w:marRight w:val="0"/>
          <w:marTop w:val="0"/>
          <w:marBottom w:val="0"/>
          <w:divBdr>
            <w:top w:val="none" w:sz="0" w:space="0" w:color="auto"/>
            <w:left w:val="none" w:sz="0" w:space="0" w:color="auto"/>
            <w:bottom w:val="none" w:sz="0" w:space="0" w:color="auto"/>
            <w:right w:val="none" w:sz="0" w:space="0" w:color="auto"/>
          </w:divBdr>
          <w:divsChild>
            <w:div w:id="1777795881">
              <w:marLeft w:val="0"/>
              <w:marRight w:val="0"/>
              <w:marTop w:val="0"/>
              <w:marBottom w:val="0"/>
              <w:divBdr>
                <w:top w:val="none" w:sz="0" w:space="0" w:color="auto"/>
                <w:left w:val="none" w:sz="0" w:space="0" w:color="auto"/>
                <w:bottom w:val="none" w:sz="0" w:space="0" w:color="auto"/>
                <w:right w:val="none" w:sz="0" w:space="0" w:color="auto"/>
              </w:divBdr>
              <w:divsChild>
                <w:div w:id="1243491524">
                  <w:marLeft w:val="0"/>
                  <w:marRight w:val="0"/>
                  <w:marTop w:val="0"/>
                  <w:marBottom w:val="0"/>
                  <w:divBdr>
                    <w:top w:val="none" w:sz="0" w:space="0" w:color="auto"/>
                    <w:left w:val="none" w:sz="0" w:space="0" w:color="auto"/>
                    <w:bottom w:val="none" w:sz="0" w:space="0" w:color="auto"/>
                    <w:right w:val="none" w:sz="0" w:space="0" w:color="auto"/>
                  </w:divBdr>
                  <w:divsChild>
                    <w:div w:id="12004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251793">
      <w:bodyDiv w:val="1"/>
      <w:marLeft w:val="0"/>
      <w:marRight w:val="0"/>
      <w:marTop w:val="0"/>
      <w:marBottom w:val="0"/>
      <w:divBdr>
        <w:top w:val="none" w:sz="0" w:space="0" w:color="auto"/>
        <w:left w:val="none" w:sz="0" w:space="0" w:color="auto"/>
        <w:bottom w:val="none" w:sz="0" w:space="0" w:color="auto"/>
        <w:right w:val="none" w:sz="0" w:space="0" w:color="auto"/>
      </w:divBdr>
      <w:divsChild>
        <w:div w:id="274293709">
          <w:marLeft w:val="0"/>
          <w:marRight w:val="0"/>
          <w:marTop w:val="0"/>
          <w:marBottom w:val="0"/>
          <w:divBdr>
            <w:top w:val="none" w:sz="0" w:space="0" w:color="auto"/>
            <w:left w:val="none" w:sz="0" w:space="0" w:color="auto"/>
            <w:bottom w:val="none" w:sz="0" w:space="0" w:color="auto"/>
            <w:right w:val="none" w:sz="0" w:space="0" w:color="auto"/>
          </w:divBdr>
          <w:divsChild>
            <w:div w:id="1038092726">
              <w:marLeft w:val="0"/>
              <w:marRight w:val="0"/>
              <w:marTop w:val="0"/>
              <w:marBottom w:val="0"/>
              <w:divBdr>
                <w:top w:val="none" w:sz="0" w:space="0" w:color="auto"/>
                <w:left w:val="none" w:sz="0" w:space="0" w:color="auto"/>
                <w:bottom w:val="none" w:sz="0" w:space="0" w:color="auto"/>
                <w:right w:val="none" w:sz="0" w:space="0" w:color="auto"/>
              </w:divBdr>
              <w:divsChild>
                <w:div w:id="584387042">
                  <w:marLeft w:val="0"/>
                  <w:marRight w:val="0"/>
                  <w:marTop w:val="0"/>
                  <w:marBottom w:val="0"/>
                  <w:divBdr>
                    <w:top w:val="none" w:sz="0" w:space="0" w:color="auto"/>
                    <w:left w:val="none" w:sz="0" w:space="0" w:color="auto"/>
                    <w:bottom w:val="none" w:sz="0" w:space="0" w:color="auto"/>
                    <w:right w:val="none" w:sz="0" w:space="0" w:color="auto"/>
                  </w:divBdr>
                  <w:divsChild>
                    <w:div w:id="15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4875">
      <w:bodyDiv w:val="1"/>
      <w:marLeft w:val="0"/>
      <w:marRight w:val="0"/>
      <w:marTop w:val="0"/>
      <w:marBottom w:val="0"/>
      <w:divBdr>
        <w:top w:val="none" w:sz="0" w:space="0" w:color="auto"/>
        <w:left w:val="none" w:sz="0" w:space="0" w:color="auto"/>
        <w:bottom w:val="none" w:sz="0" w:space="0" w:color="auto"/>
        <w:right w:val="none" w:sz="0" w:space="0" w:color="auto"/>
      </w:divBdr>
      <w:divsChild>
        <w:div w:id="850872894">
          <w:marLeft w:val="0"/>
          <w:marRight w:val="0"/>
          <w:marTop w:val="0"/>
          <w:marBottom w:val="0"/>
          <w:divBdr>
            <w:top w:val="none" w:sz="0" w:space="0" w:color="auto"/>
            <w:left w:val="none" w:sz="0" w:space="0" w:color="auto"/>
            <w:bottom w:val="none" w:sz="0" w:space="0" w:color="auto"/>
            <w:right w:val="none" w:sz="0" w:space="0" w:color="auto"/>
          </w:divBdr>
          <w:divsChild>
            <w:div w:id="1493645094">
              <w:marLeft w:val="0"/>
              <w:marRight w:val="0"/>
              <w:marTop w:val="0"/>
              <w:marBottom w:val="0"/>
              <w:divBdr>
                <w:top w:val="none" w:sz="0" w:space="0" w:color="auto"/>
                <w:left w:val="none" w:sz="0" w:space="0" w:color="auto"/>
                <w:bottom w:val="none" w:sz="0" w:space="0" w:color="auto"/>
                <w:right w:val="none" w:sz="0" w:space="0" w:color="auto"/>
              </w:divBdr>
              <w:divsChild>
                <w:div w:id="875774646">
                  <w:marLeft w:val="0"/>
                  <w:marRight w:val="0"/>
                  <w:marTop w:val="0"/>
                  <w:marBottom w:val="0"/>
                  <w:divBdr>
                    <w:top w:val="none" w:sz="0" w:space="0" w:color="auto"/>
                    <w:left w:val="none" w:sz="0" w:space="0" w:color="auto"/>
                    <w:bottom w:val="none" w:sz="0" w:space="0" w:color="auto"/>
                    <w:right w:val="none" w:sz="0" w:space="0" w:color="auto"/>
                  </w:divBdr>
                  <w:divsChild>
                    <w:div w:id="10313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5437">
      <w:bodyDiv w:val="1"/>
      <w:marLeft w:val="0"/>
      <w:marRight w:val="0"/>
      <w:marTop w:val="0"/>
      <w:marBottom w:val="0"/>
      <w:divBdr>
        <w:top w:val="none" w:sz="0" w:space="0" w:color="auto"/>
        <w:left w:val="none" w:sz="0" w:space="0" w:color="auto"/>
        <w:bottom w:val="none" w:sz="0" w:space="0" w:color="auto"/>
        <w:right w:val="none" w:sz="0" w:space="0" w:color="auto"/>
      </w:divBdr>
      <w:divsChild>
        <w:div w:id="1957904627">
          <w:marLeft w:val="0"/>
          <w:marRight w:val="0"/>
          <w:marTop w:val="0"/>
          <w:marBottom w:val="0"/>
          <w:divBdr>
            <w:top w:val="none" w:sz="0" w:space="0" w:color="auto"/>
            <w:left w:val="none" w:sz="0" w:space="0" w:color="auto"/>
            <w:bottom w:val="none" w:sz="0" w:space="0" w:color="auto"/>
            <w:right w:val="none" w:sz="0" w:space="0" w:color="auto"/>
          </w:divBdr>
          <w:divsChild>
            <w:div w:id="1290554246">
              <w:marLeft w:val="0"/>
              <w:marRight w:val="0"/>
              <w:marTop w:val="0"/>
              <w:marBottom w:val="0"/>
              <w:divBdr>
                <w:top w:val="none" w:sz="0" w:space="0" w:color="auto"/>
                <w:left w:val="none" w:sz="0" w:space="0" w:color="auto"/>
                <w:bottom w:val="none" w:sz="0" w:space="0" w:color="auto"/>
                <w:right w:val="none" w:sz="0" w:space="0" w:color="auto"/>
              </w:divBdr>
              <w:divsChild>
                <w:div w:id="1120801071">
                  <w:marLeft w:val="0"/>
                  <w:marRight w:val="0"/>
                  <w:marTop w:val="0"/>
                  <w:marBottom w:val="0"/>
                  <w:divBdr>
                    <w:top w:val="none" w:sz="0" w:space="0" w:color="auto"/>
                    <w:left w:val="none" w:sz="0" w:space="0" w:color="auto"/>
                    <w:bottom w:val="none" w:sz="0" w:space="0" w:color="auto"/>
                    <w:right w:val="none" w:sz="0" w:space="0" w:color="auto"/>
                  </w:divBdr>
                  <w:divsChild>
                    <w:div w:id="13427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56641">
      <w:bodyDiv w:val="1"/>
      <w:marLeft w:val="0"/>
      <w:marRight w:val="0"/>
      <w:marTop w:val="0"/>
      <w:marBottom w:val="0"/>
      <w:divBdr>
        <w:top w:val="none" w:sz="0" w:space="0" w:color="auto"/>
        <w:left w:val="none" w:sz="0" w:space="0" w:color="auto"/>
        <w:bottom w:val="none" w:sz="0" w:space="0" w:color="auto"/>
        <w:right w:val="none" w:sz="0" w:space="0" w:color="auto"/>
      </w:divBdr>
      <w:divsChild>
        <w:div w:id="1981381656">
          <w:marLeft w:val="0"/>
          <w:marRight w:val="0"/>
          <w:marTop w:val="0"/>
          <w:marBottom w:val="0"/>
          <w:divBdr>
            <w:top w:val="none" w:sz="0" w:space="0" w:color="auto"/>
            <w:left w:val="none" w:sz="0" w:space="0" w:color="auto"/>
            <w:bottom w:val="none" w:sz="0" w:space="0" w:color="auto"/>
            <w:right w:val="none" w:sz="0" w:space="0" w:color="auto"/>
          </w:divBdr>
          <w:divsChild>
            <w:div w:id="1213542753">
              <w:marLeft w:val="0"/>
              <w:marRight w:val="0"/>
              <w:marTop w:val="0"/>
              <w:marBottom w:val="0"/>
              <w:divBdr>
                <w:top w:val="none" w:sz="0" w:space="0" w:color="auto"/>
                <w:left w:val="none" w:sz="0" w:space="0" w:color="auto"/>
                <w:bottom w:val="none" w:sz="0" w:space="0" w:color="auto"/>
                <w:right w:val="none" w:sz="0" w:space="0" w:color="auto"/>
              </w:divBdr>
              <w:divsChild>
                <w:div w:id="454829711">
                  <w:marLeft w:val="0"/>
                  <w:marRight w:val="0"/>
                  <w:marTop w:val="0"/>
                  <w:marBottom w:val="0"/>
                  <w:divBdr>
                    <w:top w:val="none" w:sz="0" w:space="0" w:color="auto"/>
                    <w:left w:val="none" w:sz="0" w:space="0" w:color="auto"/>
                    <w:bottom w:val="none" w:sz="0" w:space="0" w:color="auto"/>
                    <w:right w:val="none" w:sz="0" w:space="0" w:color="auto"/>
                  </w:divBdr>
                  <w:divsChild>
                    <w:div w:id="898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9983">
      <w:bodyDiv w:val="1"/>
      <w:marLeft w:val="0"/>
      <w:marRight w:val="0"/>
      <w:marTop w:val="0"/>
      <w:marBottom w:val="0"/>
      <w:divBdr>
        <w:top w:val="none" w:sz="0" w:space="0" w:color="auto"/>
        <w:left w:val="none" w:sz="0" w:space="0" w:color="auto"/>
        <w:bottom w:val="none" w:sz="0" w:space="0" w:color="auto"/>
        <w:right w:val="none" w:sz="0" w:space="0" w:color="auto"/>
      </w:divBdr>
      <w:divsChild>
        <w:div w:id="1539273891">
          <w:marLeft w:val="0"/>
          <w:marRight w:val="0"/>
          <w:marTop w:val="0"/>
          <w:marBottom w:val="0"/>
          <w:divBdr>
            <w:top w:val="none" w:sz="0" w:space="0" w:color="auto"/>
            <w:left w:val="none" w:sz="0" w:space="0" w:color="auto"/>
            <w:bottom w:val="none" w:sz="0" w:space="0" w:color="auto"/>
            <w:right w:val="none" w:sz="0" w:space="0" w:color="auto"/>
          </w:divBdr>
          <w:divsChild>
            <w:div w:id="1661811191">
              <w:marLeft w:val="0"/>
              <w:marRight w:val="0"/>
              <w:marTop w:val="0"/>
              <w:marBottom w:val="0"/>
              <w:divBdr>
                <w:top w:val="none" w:sz="0" w:space="0" w:color="auto"/>
                <w:left w:val="none" w:sz="0" w:space="0" w:color="auto"/>
                <w:bottom w:val="none" w:sz="0" w:space="0" w:color="auto"/>
                <w:right w:val="none" w:sz="0" w:space="0" w:color="auto"/>
              </w:divBdr>
              <w:divsChild>
                <w:div w:id="1635215276">
                  <w:marLeft w:val="0"/>
                  <w:marRight w:val="0"/>
                  <w:marTop w:val="0"/>
                  <w:marBottom w:val="0"/>
                  <w:divBdr>
                    <w:top w:val="none" w:sz="0" w:space="0" w:color="auto"/>
                    <w:left w:val="none" w:sz="0" w:space="0" w:color="auto"/>
                    <w:bottom w:val="none" w:sz="0" w:space="0" w:color="auto"/>
                    <w:right w:val="none" w:sz="0" w:space="0" w:color="auto"/>
                  </w:divBdr>
                  <w:divsChild>
                    <w:div w:id="1068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4034">
      <w:bodyDiv w:val="1"/>
      <w:marLeft w:val="0"/>
      <w:marRight w:val="0"/>
      <w:marTop w:val="0"/>
      <w:marBottom w:val="0"/>
      <w:divBdr>
        <w:top w:val="none" w:sz="0" w:space="0" w:color="auto"/>
        <w:left w:val="none" w:sz="0" w:space="0" w:color="auto"/>
        <w:bottom w:val="none" w:sz="0" w:space="0" w:color="auto"/>
        <w:right w:val="none" w:sz="0" w:space="0" w:color="auto"/>
      </w:divBdr>
      <w:divsChild>
        <w:div w:id="1431437487">
          <w:marLeft w:val="0"/>
          <w:marRight w:val="0"/>
          <w:marTop w:val="0"/>
          <w:marBottom w:val="0"/>
          <w:divBdr>
            <w:top w:val="none" w:sz="0" w:space="0" w:color="auto"/>
            <w:left w:val="none" w:sz="0" w:space="0" w:color="auto"/>
            <w:bottom w:val="none" w:sz="0" w:space="0" w:color="auto"/>
            <w:right w:val="none" w:sz="0" w:space="0" w:color="auto"/>
          </w:divBdr>
          <w:divsChild>
            <w:div w:id="34279260">
              <w:marLeft w:val="0"/>
              <w:marRight w:val="0"/>
              <w:marTop w:val="0"/>
              <w:marBottom w:val="0"/>
              <w:divBdr>
                <w:top w:val="none" w:sz="0" w:space="0" w:color="auto"/>
                <w:left w:val="none" w:sz="0" w:space="0" w:color="auto"/>
                <w:bottom w:val="none" w:sz="0" w:space="0" w:color="auto"/>
                <w:right w:val="none" w:sz="0" w:space="0" w:color="auto"/>
              </w:divBdr>
              <w:divsChild>
                <w:div w:id="1613052148">
                  <w:marLeft w:val="0"/>
                  <w:marRight w:val="0"/>
                  <w:marTop w:val="0"/>
                  <w:marBottom w:val="0"/>
                  <w:divBdr>
                    <w:top w:val="none" w:sz="0" w:space="0" w:color="auto"/>
                    <w:left w:val="none" w:sz="0" w:space="0" w:color="auto"/>
                    <w:bottom w:val="none" w:sz="0" w:space="0" w:color="auto"/>
                    <w:right w:val="none" w:sz="0" w:space="0" w:color="auto"/>
                  </w:divBdr>
                  <w:divsChild>
                    <w:div w:id="1374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452">
      <w:bodyDiv w:val="1"/>
      <w:marLeft w:val="0"/>
      <w:marRight w:val="0"/>
      <w:marTop w:val="0"/>
      <w:marBottom w:val="0"/>
      <w:divBdr>
        <w:top w:val="none" w:sz="0" w:space="0" w:color="auto"/>
        <w:left w:val="none" w:sz="0" w:space="0" w:color="auto"/>
        <w:bottom w:val="none" w:sz="0" w:space="0" w:color="auto"/>
        <w:right w:val="none" w:sz="0" w:space="0" w:color="auto"/>
      </w:divBdr>
      <w:divsChild>
        <w:div w:id="139274992">
          <w:marLeft w:val="0"/>
          <w:marRight w:val="0"/>
          <w:marTop w:val="0"/>
          <w:marBottom w:val="0"/>
          <w:divBdr>
            <w:top w:val="none" w:sz="0" w:space="0" w:color="auto"/>
            <w:left w:val="none" w:sz="0" w:space="0" w:color="auto"/>
            <w:bottom w:val="none" w:sz="0" w:space="0" w:color="auto"/>
            <w:right w:val="none" w:sz="0" w:space="0" w:color="auto"/>
          </w:divBdr>
          <w:divsChild>
            <w:div w:id="351876814">
              <w:marLeft w:val="0"/>
              <w:marRight w:val="0"/>
              <w:marTop w:val="0"/>
              <w:marBottom w:val="0"/>
              <w:divBdr>
                <w:top w:val="none" w:sz="0" w:space="0" w:color="auto"/>
                <w:left w:val="none" w:sz="0" w:space="0" w:color="auto"/>
                <w:bottom w:val="none" w:sz="0" w:space="0" w:color="auto"/>
                <w:right w:val="none" w:sz="0" w:space="0" w:color="auto"/>
              </w:divBdr>
              <w:divsChild>
                <w:div w:id="2137411817">
                  <w:marLeft w:val="0"/>
                  <w:marRight w:val="0"/>
                  <w:marTop w:val="0"/>
                  <w:marBottom w:val="0"/>
                  <w:divBdr>
                    <w:top w:val="none" w:sz="0" w:space="0" w:color="auto"/>
                    <w:left w:val="none" w:sz="0" w:space="0" w:color="auto"/>
                    <w:bottom w:val="none" w:sz="0" w:space="0" w:color="auto"/>
                    <w:right w:val="none" w:sz="0" w:space="0" w:color="auto"/>
                  </w:divBdr>
                  <w:divsChild>
                    <w:div w:id="4361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7767">
      <w:bodyDiv w:val="1"/>
      <w:marLeft w:val="0"/>
      <w:marRight w:val="0"/>
      <w:marTop w:val="0"/>
      <w:marBottom w:val="0"/>
      <w:divBdr>
        <w:top w:val="none" w:sz="0" w:space="0" w:color="auto"/>
        <w:left w:val="none" w:sz="0" w:space="0" w:color="auto"/>
        <w:bottom w:val="none" w:sz="0" w:space="0" w:color="auto"/>
        <w:right w:val="none" w:sz="0" w:space="0" w:color="auto"/>
      </w:divBdr>
      <w:divsChild>
        <w:div w:id="361324749">
          <w:marLeft w:val="0"/>
          <w:marRight w:val="0"/>
          <w:marTop w:val="0"/>
          <w:marBottom w:val="0"/>
          <w:divBdr>
            <w:top w:val="none" w:sz="0" w:space="0" w:color="auto"/>
            <w:left w:val="none" w:sz="0" w:space="0" w:color="auto"/>
            <w:bottom w:val="none" w:sz="0" w:space="0" w:color="auto"/>
            <w:right w:val="none" w:sz="0" w:space="0" w:color="auto"/>
          </w:divBdr>
          <w:divsChild>
            <w:div w:id="1007366401">
              <w:marLeft w:val="0"/>
              <w:marRight w:val="0"/>
              <w:marTop w:val="0"/>
              <w:marBottom w:val="0"/>
              <w:divBdr>
                <w:top w:val="none" w:sz="0" w:space="0" w:color="auto"/>
                <w:left w:val="none" w:sz="0" w:space="0" w:color="auto"/>
                <w:bottom w:val="none" w:sz="0" w:space="0" w:color="auto"/>
                <w:right w:val="none" w:sz="0" w:space="0" w:color="auto"/>
              </w:divBdr>
              <w:divsChild>
                <w:div w:id="125701399">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698">
      <w:bodyDiv w:val="1"/>
      <w:marLeft w:val="0"/>
      <w:marRight w:val="0"/>
      <w:marTop w:val="0"/>
      <w:marBottom w:val="0"/>
      <w:divBdr>
        <w:top w:val="none" w:sz="0" w:space="0" w:color="auto"/>
        <w:left w:val="none" w:sz="0" w:space="0" w:color="auto"/>
        <w:bottom w:val="none" w:sz="0" w:space="0" w:color="auto"/>
        <w:right w:val="none" w:sz="0" w:space="0" w:color="auto"/>
      </w:divBdr>
      <w:divsChild>
        <w:div w:id="128980495">
          <w:marLeft w:val="0"/>
          <w:marRight w:val="0"/>
          <w:marTop w:val="0"/>
          <w:marBottom w:val="0"/>
          <w:divBdr>
            <w:top w:val="none" w:sz="0" w:space="0" w:color="auto"/>
            <w:left w:val="none" w:sz="0" w:space="0" w:color="auto"/>
            <w:bottom w:val="none" w:sz="0" w:space="0" w:color="auto"/>
            <w:right w:val="none" w:sz="0" w:space="0" w:color="auto"/>
          </w:divBdr>
          <w:divsChild>
            <w:div w:id="1871991951">
              <w:marLeft w:val="0"/>
              <w:marRight w:val="0"/>
              <w:marTop w:val="0"/>
              <w:marBottom w:val="0"/>
              <w:divBdr>
                <w:top w:val="none" w:sz="0" w:space="0" w:color="auto"/>
                <w:left w:val="none" w:sz="0" w:space="0" w:color="auto"/>
                <w:bottom w:val="none" w:sz="0" w:space="0" w:color="auto"/>
                <w:right w:val="none" w:sz="0" w:space="0" w:color="auto"/>
              </w:divBdr>
              <w:divsChild>
                <w:div w:id="1557400663">
                  <w:marLeft w:val="0"/>
                  <w:marRight w:val="0"/>
                  <w:marTop w:val="0"/>
                  <w:marBottom w:val="0"/>
                  <w:divBdr>
                    <w:top w:val="none" w:sz="0" w:space="0" w:color="auto"/>
                    <w:left w:val="none" w:sz="0" w:space="0" w:color="auto"/>
                    <w:bottom w:val="none" w:sz="0" w:space="0" w:color="auto"/>
                    <w:right w:val="none" w:sz="0" w:space="0" w:color="auto"/>
                  </w:divBdr>
                  <w:divsChild>
                    <w:div w:id="123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50749">
      <w:bodyDiv w:val="1"/>
      <w:marLeft w:val="0"/>
      <w:marRight w:val="0"/>
      <w:marTop w:val="0"/>
      <w:marBottom w:val="0"/>
      <w:divBdr>
        <w:top w:val="none" w:sz="0" w:space="0" w:color="auto"/>
        <w:left w:val="none" w:sz="0" w:space="0" w:color="auto"/>
        <w:bottom w:val="none" w:sz="0" w:space="0" w:color="auto"/>
        <w:right w:val="none" w:sz="0" w:space="0" w:color="auto"/>
      </w:divBdr>
      <w:divsChild>
        <w:div w:id="427776001">
          <w:marLeft w:val="0"/>
          <w:marRight w:val="0"/>
          <w:marTop w:val="0"/>
          <w:marBottom w:val="0"/>
          <w:divBdr>
            <w:top w:val="none" w:sz="0" w:space="0" w:color="auto"/>
            <w:left w:val="none" w:sz="0" w:space="0" w:color="auto"/>
            <w:bottom w:val="none" w:sz="0" w:space="0" w:color="auto"/>
            <w:right w:val="none" w:sz="0" w:space="0" w:color="auto"/>
          </w:divBdr>
          <w:divsChild>
            <w:div w:id="79063395">
              <w:marLeft w:val="0"/>
              <w:marRight w:val="0"/>
              <w:marTop w:val="0"/>
              <w:marBottom w:val="0"/>
              <w:divBdr>
                <w:top w:val="none" w:sz="0" w:space="0" w:color="auto"/>
                <w:left w:val="none" w:sz="0" w:space="0" w:color="auto"/>
                <w:bottom w:val="none" w:sz="0" w:space="0" w:color="auto"/>
                <w:right w:val="none" w:sz="0" w:space="0" w:color="auto"/>
              </w:divBdr>
              <w:divsChild>
                <w:div w:id="2138641086">
                  <w:marLeft w:val="0"/>
                  <w:marRight w:val="0"/>
                  <w:marTop w:val="0"/>
                  <w:marBottom w:val="0"/>
                  <w:divBdr>
                    <w:top w:val="none" w:sz="0" w:space="0" w:color="auto"/>
                    <w:left w:val="none" w:sz="0" w:space="0" w:color="auto"/>
                    <w:bottom w:val="none" w:sz="0" w:space="0" w:color="auto"/>
                    <w:right w:val="none" w:sz="0" w:space="0" w:color="auto"/>
                  </w:divBdr>
                  <w:divsChild>
                    <w:div w:id="4026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7442">
      <w:bodyDiv w:val="1"/>
      <w:marLeft w:val="0"/>
      <w:marRight w:val="0"/>
      <w:marTop w:val="0"/>
      <w:marBottom w:val="0"/>
      <w:divBdr>
        <w:top w:val="none" w:sz="0" w:space="0" w:color="auto"/>
        <w:left w:val="none" w:sz="0" w:space="0" w:color="auto"/>
        <w:bottom w:val="none" w:sz="0" w:space="0" w:color="auto"/>
        <w:right w:val="none" w:sz="0" w:space="0" w:color="auto"/>
      </w:divBdr>
      <w:divsChild>
        <w:div w:id="825055734">
          <w:marLeft w:val="0"/>
          <w:marRight w:val="0"/>
          <w:marTop w:val="0"/>
          <w:marBottom w:val="0"/>
          <w:divBdr>
            <w:top w:val="none" w:sz="0" w:space="0" w:color="auto"/>
            <w:left w:val="none" w:sz="0" w:space="0" w:color="auto"/>
            <w:bottom w:val="none" w:sz="0" w:space="0" w:color="auto"/>
            <w:right w:val="none" w:sz="0" w:space="0" w:color="auto"/>
          </w:divBdr>
          <w:divsChild>
            <w:div w:id="1704555362">
              <w:marLeft w:val="0"/>
              <w:marRight w:val="0"/>
              <w:marTop w:val="0"/>
              <w:marBottom w:val="0"/>
              <w:divBdr>
                <w:top w:val="none" w:sz="0" w:space="0" w:color="auto"/>
                <w:left w:val="none" w:sz="0" w:space="0" w:color="auto"/>
                <w:bottom w:val="none" w:sz="0" w:space="0" w:color="auto"/>
                <w:right w:val="none" w:sz="0" w:space="0" w:color="auto"/>
              </w:divBdr>
              <w:divsChild>
                <w:div w:id="1772160193">
                  <w:marLeft w:val="0"/>
                  <w:marRight w:val="0"/>
                  <w:marTop w:val="0"/>
                  <w:marBottom w:val="0"/>
                  <w:divBdr>
                    <w:top w:val="none" w:sz="0" w:space="0" w:color="auto"/>
                    <w:left w:val="none" w:sz="0" w:space="0" w:color="auto"/>
                    <w:bottom w:val="none" w:sz="0" w:space="0" w:color="auto"/>
                    <w:right w:val="none" w:sz="0" w:space="0" w:color="auto"/>
                  </w:divBdr>
                </w:div>
              </w:divsChild>
            </w:div>
            <w:div w:id="1782921790">
              <w:marLeft w:val="0"/>
              <w:marRight w:val="0"/>
              <w:marTop w:val="0"/>
              <w:marBottom w:val="0"/>
              <w:divBdr>
                <w:top w:val="none" w:sz="0" w:space="0" w:color="auto"/>
                <w:left w:val="none" w:sz="0" w:space="0" w:color="auto"/>
                <w:bottom w:val="none" w:sz="0" w:space="0" w:color="auto"/>
                <w:right w:val="none" w:sz="0" w:space="0" w:color="auto"/>
              </w:divBdr>
              <w:divsChild>
                <w:div w:id="286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1016">
      <w:bodyDiv w:val="1"/>
      <w:marLeft w:val="0"/>
      <w:marRight w:val="0"/>
      <w:marTop w:val="0"/>
      <w:marBottom w:val="0"/>
      <w:divBdr>
        <w:top w:val="none" w:sz="0" w:space="0" w:color="auto"/>
        <w:left w:val="none" w:sz="0" w:space="0" w:color="auto"/>
        <w:bottom w:val="none" w:sz="0" w:space="0" w:color="auto"/>
        <w:right w:val="none" w:sz="0" w:space="0" w:color="auto"/>
      </w:divBdr>
      <w:divsChild>
        <w:div w:id="560874256">
          <w:marLeft w:val="0"/>
          <w:marRight w:val="0"/>
          <w:marTop w:val="0"/>
          <w:marBottom w:val="0"/>
          <w:divBdr>
            <w:top w:val="none" w:sz="0" w:space="0" w:color="auto"/>
            <w:left w:val="none" w:sz="0" w:space="0" w:color="auto"/>
            <w:bottom w:val="none" w:sz="0" w:space="0" w:color="auto"/>
            <w:right w:val="none" w:sz="0" w:space="0" w:color="auto"/>
          </w:divBdr>
          <w:divsChild>
            <w:div w:id="263727718">
              <w:marLeft w:val="0"/>
              <w:marRight w:val="0"/>
              <w:marTop w:val="0"/>
              <w:marBottom w:val="0"/>
              <w:divBdr>
                <w:top w:val="none" w:sz="0" w:space="0" w:color="auto"/>
                <w:left w:val="none" w:sz="0" w:space="0" w:color="auto"/>
                <w:bottom w:val="none" w:sz="0" w:space="0" w:color="auto"/>
                <w:right w:val="none" w:sz="0" w:space="0" w:color="auto"/>
              </w:divBdr>
              <w:divsChild>
                <w:div w:id="2043900109">
                  <w:marLeft w:val="0"/>
                  <w:marRight w:val="0"/>
                  <w:marTop w:val="0"/>
                  <w:marBottom w:val="0"/>
                  <w:divBdr>
                    <w:top w:val="none" w:sz="0" w:space="0" w:color="auto"/>
                    <w:left w:val="none" w:sz="0" w:space="0" w:color="auto"/>
                    <w:bottom w:val="none" w:sz="0" w:space="0" w:color="auto"/>
                    <w:right w:val="none" w:sz="0" w:space="0" w:color="auto"/>
                  </w:divBdr>
                  <w:divsChild>
                    <w:div w:id="17380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64650">
      <w:bodyDiv w:val="1"/>
      <w:marLeft w:val="0"/>
      <w:marRight w:val="0"/>
      <w:marTop w:val="0"/>
      <w:marBottom w:val="0"/>
      <w:divBdr>
        <w:top w:val="none" w:sz="0" w:space="0" w:color="auto"/>
        <w:left w:val="none" w:sz="0" w:space="0" w:color="auto"/>
        <w:bottom w:val="none" w:sz="0" w:space="0" w:color="auto"/>
        <w:right w:val="none" w:sz="0" w:space="0" w:color="auto"/>
      </w:divBdr>
      <w:divsChild>
        <w:div w:id="778256971">
          <w:marLeft w:val="0"/>
          <w:marRight w:val="0"/>
          <w:marTop w:val="0"/>
          <w:marBottom w:val="0"/>
          <w:divBdr>
            <w:top w:val="none" w:sz="0" w:space="0" w:color="auto"/>
            <w:left w:val="none" w:sz="0" w:space="0" w:color="auto"/>
            <w:bottom w:val="none" w:sz="0" w:space="0" w:color="auto"/>
            <w:right w:val="none" w:sz="0" w:space="0" w:color="auto"/>
          </w:divBdr>
          <w:divsChild>
            <w:div w:id="1556550341">
              <w:marLeft w:val="0"/>
              <w:marRight w:val="0"/>
              <w:marTop w:val="0"/>
              <w:marBottom w:val="0"/>
              <w:divBdr>
                <w:top w:val="none" w:sz="0" w:space="0" w:color="auto"/>
                <w:left w:val="none" w:sz="0" w:space="0" w:color="auto"/>
                <w:bottom w:val="none" w:sz="0" w:space="0" w:color="auto"/>
                <w:right w:val="none" w:sz="0" w:space="0" w:color="auto"/>
              </w:divBdr>
              <w:divsChild>
                <w:div w:id="1748380677">
                  <w:marLeft w:val="0"/>
                  <w:marRight w:val="0"/>
                  <w:marTop w:val="0"/>
                  <w:marBottom w:val="0"/>
                  <w:divBdr>
                    <w:top w:val="none" w:sz="0" w:space="0" w:color="auto"/>
                    <w:left w:val="none" w:sz="0" w:space="0" w:color="auto"/>
                    <w:bottom w:val="none" w:sz="0" w:space="0" w:color="auto"/>
                    <w:right w:val="none" w:sz="0" w:space="0" w:color="auto"/>
                  </w:divBdr>
                  <w:divsChild>
                    <w:div w:id="1109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95729">
      <w:bodyDiv w:val="1"/>
      <w:marLeft w:val="0"/>
      <w:marRight w:val="0"/>
      <w:marTop w:val="0"/>
      <w:marBottom w:val="0"/>
      <w:divBdr>
        <w:top w:val="none" w:sz="0" w:space="0" w:color="auto"/>
        <w:left w:val="none" w:sz="0" w:space="0" w:color="auto"/>
        <w:bottom w:val="none" w:sz="0" w:space="0" w:color="auto"/>
        <w:right w:val="none" w:sz="0" w:space="0" w:color="auto"/>
      </w:divBdr>
      <w:divsChild>
        <w:div w:id="1542745278">
          <w:marLeft w:val="0"/>
          <w:marRight w:val="0"/>
          <w:marTop w:val="0"/>
          <w:marBottom w:val="0"/>
          <w:divBdr>
            <w:top w:val="none" w:sz="0" w:space="0" w:color="auto"/>
            <w:left w:val="none" w:sz="0" w:space="0" w:color="auto"/>
            <w:bottom w:val="none" w:sz="0" w:space="0" w:color="auto"/>
            <w:right w:val="none" w:sz="0" w:space="0" w:color="auto"/>
          </w:divBdr>
          <w:divsChild>
            <w:div w:id="1093085900">
              <w:marLeft w:val="0"/>
              <w:marRight w:val="0"/>
              <w:marTop w:val="0"/>
              <w:marBottom w:val="0"/>
              <w:divBdr>
                <w:top w:val="none" w:sz="0" w:space="0" w:color="auto"/>
                <w:left w:val="none" w:sz="0" w:space="0" w:color="auto"/>
                <w:bottom w:val="none" w:sz="0" w:space="0" w:color="auto"/>
                <w:right w:val="none" w:sz="0" w:space="0" w:color="auto"/>
              </w:divBdr>
              <w:divsChild>
                <w:div w:id="1434131903">
                  <w:marLeft w:val="0"/>
                  <w:marRight w:val="0"/>
                  <w:marTop w:val="0"/>
                  <w:marBottom w:val="0"/>
                  <w:divBdr>
                    <w:top w:val="none" w:sz="0" w:space="0" w:color="auto"/>
                    <w:left w:val="none" w:sz="0" w:space="0" w:color="auto"/>
                    <w:bottom w:val="none" w:sz="0" w:space="0" w:color="auto"/>
                    <w:right w:val="none" w:sz="0" w:space="0" w:color="auto"/>
                  </w:divBdr>
                  <w:divsChild>
                    <w:div w:id="596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67232">
      <w:bodyDiv w:val="1"/>
      <w:marLeft w:val="0"/>
      <w:marRight w:val="0"/>
      <w:marTop w:val="0"/>
      <w:marBottom w:val="0"/>
      <w:divBdr>
        <w:top w:val="none" w:sz="0" w:space="0" w:color="auto"/>
        <w:left w:val="none" w:sz="0" w:space="0" w:color="auto"/>
        <w:bottom w:val="none" w:sz="0" w:space="0" w:color="auto"/>
        <w:right w:val="none" w:sz="0" w:space="0" w:color="auto"/>
      </w:divBdr>
      <w:divsChild>
        <w:div w:id="1518691397">
          <w:marLeft w:val="0"/>
          <w:marRight w:val="0"/>
          <w:marTop w:val="0"/>
          <w:marBottom w:val="0"/>
          <w:divBdr>
            <w:top w:val="none" w:sz="0" w:space="0" w:color="auto"/>
            <w:left w:val="none" w:sz="0" w:space="0" w:color="auto"/>
            <w:bottom w:val="none" w:sz="0" w:space="0" w:color="auto"/>
            <w:right w:val="none" w:sz="0" w:space="0" w:color="auto"/>
          </w:divBdr>
          <w:divsChild>
            <w:div w:id="31897101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7190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3534">
      <w:bodyDiv w:val="1"/>
      <w:marLeft w:val="0"/>
      <w:marRight w:val="0"/>
      <w:marTop w:val="0"/>
      <w:marBottom w:val="0"/>
      <w:divBdr>
        <w:top w:val="none" w:sz="0" w:space="0" w:color="auto"/>
        <w:left w:val="none" w:sz="0" w:space="0" w:color="auto"/>
        <w:bottom w:val="none" w:sz="0" w:space="0" w:color="auto"/>
        <w:right w:val="none" w:sz="0" w:space="0" w:color="auto"/>
      </w:divBdr>
      <w:divsChild>
        <w:div w:id="1178542468">
          <w:marLeft w:val="0"/>
          <w:marRight w:val="0"/>
          <w:marTop w:val="0"/>
          <w:marBottom w:val="0"/>
          <w:divBdr>
            <w:top w:val="none" w:sz="0" w:space="0" w:color="auto"/>
            <w:left w:val="none" w:sz="0" w:space="0" w:color="auto"/>
            <w:bottom w:val="none" w:sz="0" w:space="0" w:color="auto"/>
            <w:right w:val="none" w:sz="0" w:space="0" w:color="auto"/>
          </w:divBdr>
          <w:divsChild>
            <w:div w:id="1489442419">
              <w:marLeft w:val="0"/>
              <w:marRight w:val="0"/>
              <w:marTop w:val="0"/>
              <w:marBottom w:val="0"/>
              <w:divBdr>
                <w:top w:val="none" w:sz="0" w:space="0" w:color="auto"/>
                <w:left w:val="none" w:sz="0" w:space="0" w:color="auto"/>
                <w:bottom w:val="none" w:sz="0" w:space="0" w:color="auto"/>
                <w:right w:val="none" w:sz="0" w:space="0" w:color="auto"/>
              </w:divBdr>
              <w:divsChild>
                <w:div w:id="1093282981">
                  <w:marLeft w:val="0"/>
                  <w:marRight w:val="0"/>
                  <w:marTop w:val="0"/>
                  <w:marBottom w:val="0"/>
                  <w:divBdr>
                    <w:top w:val="none" w:sz="0" w:space="0" w:color="auto"/>
                    <w:left w:val="none" w:sz="0" w:space="0" w:color="auto"/>
                    <w:bottom w:val="none" w:sz="0" w:space="0" w:color="auto"/>
                    <w:right w:val="none" w:sz="0" w:space="0" w:color="auto"/>
                  </w:divBdr>
                  <w:divsChild>
                    <w:div w:id="15491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6119">
      <w:bodyDiv w:val="1"/>
      <w:marLeft w:val="0"/>
      <w:marRight w:val="0"/>
      <w:marTop w:val="0"/>
      <w:marBottom w:val="0"/>
      <w:divBdr>
        <w:top w:val="none" w:sz="0" w:space="0" w:color="auto"/>
        <w:left w:val="none" w:sz="0" w:space="0" w:color="auto"/>
        <w:bottom w:val="none" w:sz="0" w:space="0" w:color="auto"/>
        <w:right w:val="none" w:sz="0" w:space="0" w:color="auto"/>
      </w:divBdr>
      <w:divsChild>
        <w:div w:id="1331174751">
          <w:marLeft w:val="0"/>
          <w:marRight w:val="0"/>
          <w:marTop w:val="0"/>
          <w:marBottom w:val="0"/>
          <w:divBdr>
            <w:top w:val="none" w:sz="0" w:space="0" w:color="auto"/>
            <w:left w:val="none" w:sz="0" w:space="0" w:color="auto"/>
            <w:bottom w:val="none" w:sz="0" w:space="0" w:color="auto"/>
            <w:right w:val="none" w:sz="0" w:space="0" w:color="auto"/>
          </w:divBdr>
          <w:divsChild>
            <w:div w:id="1335035286">
              <w:marLeft w:val="0"/>
              <w:marRight w:val="0"/>
              <w:marTop w:val="0"/>
              <w:marBottom w:val="0"/>
              <w:divBdr>
                <w:top w:val="none" w:sz="0" w:space="0" w:color="auto"/>
                <w:left w:val="none" w:sz="0" w:space="0" w:color="auto"/>
                <w:bottom w:val="none" w:sz="0" w:space="0" w:color="auto"/>
                <w:right w:val="none" w:sz="0" w:space="0" w:color="auto"/>
              </w:divBdr>
              <w:divsChild>
                <w:div w:id="1177576257">
                  <w:marLeft w:val="0"/>
                  <w:marRight w:val="0"/>
                  <w:marTop w:val="0"/>
                  <w:marBottom w:val="0"/>
                  <w:divBdr>
                    <w:top w:val="none" w:sz="0" w:space="0" w:color="auto"/>
                    <w:left w:val="none" w:sz="0" w:space="0" w:color="auto"/>
                    <w:bottom w:val="none" w:sz="0" w:space="0" w:color="auto"/>
                    <w:right w:val="none" w:sz="0" w:space="0" w:color="auto"/>
                  </w:divBdr>
                  <w:divsChild>
                    <w:div w:id="7888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32470">
      <w:bodyDiv w:val="1"/>
      <w:marLeft w:val="0"/>
      <w:marRight w:val="0"/>
      <w:marTop w:val="0"/>
      <w:marBottom w:val="0"/>
      <w:divBdr>
        <w:top w:val="none" w:sz="0" w:space="0" w:color="auto"/>
        <w:left w:val="none" w:sz="0" w:space="0" w:color="auto"/>
        <w:bottom w:val="none" w:sz="0" w:space="0" w:color="auto"/>
        <w:right w:val="none" w:sz="0" w:space="0" w:color="auto"/>
      </w:divBdr>
      <w:divsChild>
        <w:div w:id="1627926040">
          <w:marLeft w:val="0"/>
          <w:marRight w:val="0"/>
          <w:marTop w:val="0"/>
          <w:marBottom w:val="0"/>
          <w:divBdr>
            <w:top w:val="none" w:sz="0" w:space="0" w:color="auto"/>
            <w:left w:val="none" w:sz="0" w:space="0" w:color="auto"/>
            <w:bottom w:val="none" w:sz="0" w:space="0" w:color="auto"/>
            <w:right w:val="none" w:sz="0" w:space="0" w:color="auto"/>
          </w:divBdr>
          <w:divsChild>
            <w:div w:id="1356614347">
              <w:marLeft w:val="0"/>
              <w:marRight w:val="0"/>
              <w:marTop w:val="0"/>
              <w:marBottom w:val="0"/>
              <w:divBdr>
                <w:top w:val="none" w:sz="0" w:space="0" w:color="auto"/>
                <w:left w:val="none" w:sz="0" w:space="0" w:color="auto"/>
                <w:bottom w:val="none" w:sz="0" w:space="0" w:color="auto"/>
                <w:right w:val="none" w:sz="0" w:space="0" w:color="auto"/>
              </w:divBdr>
              <w:divsChild>
                <w:div w:id="234510895">
                  <w:marLeft w:val="0"/>
                  <w:marRight w:val="0"/>
                  <w:marTop w:val="0"/>
                  <w:marBottom w:val="0"/>
                  <w:divBdr>
                    <w:top w:val="none" w:sz="0" w:space="0" w:color="auto"/>
                    <w:left w:val="none" w:sz="0" w:space="0" w:color="auto"/>
                    <w:bottom w:val="none" w:sz="0" w:space="0" w:color="auto"/>
                    <w:right w:val="none" w:sz="0" w:space="0" w:color="auto"/>
                  </w:divBdr>
                  <w:divsChild>
                    <w:div w:id="20537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0669">
      <w:bodyDiv w:val="1"/>
      <w:marLeft w:val="0"/>
      <w:marRight w:val="0"/>
      <w:marTop w:val="0"/>
      <w:marBottom w:val="0"/>
      <w:divBdr>
        <w:top w:val="none" w:sz="0" w:space="0" w:color="auto"/>
        <w:left w:val="none" w:sz="0" w:space="0" w:color="auto"/>
        <w:bottom w:val="none" w:sz="0" w:space="0" w:color="auto"/>
        <w:right w:val="none" w:sz="0" w:space="0" w:color="auto"/>
      </w:divBdr>
      <w:divsChild>
        <w:div w:id="211313897">
          <w:marLeft w:val="0"/>
          <w:marRight w:val="0"/>
          <w:marTop w:val="0"/>
          <w:marBottom w:val="0"/>
          <w:divBdr>
            <w:top w:val="none" w:sz="0" w:space="0" w:color="auto"/>
            <w:left w:val="none" w:sz="0" w:space="0" w:color="auto"/>
            <w:bottom w:val="none" w:sz="0" w:space="0" w:color="auto"/>
            <w:right w:val="none" w:sz="0" w:space="0" w:color="auto"/>
          </w:divBdr>
          <w:divsChild>
            <w:div w:id="1362898971">
              <w:marLeft w:val="0"/>
              <w:marRight w:val="0"/>
              <w:marTop w:val="0"/>
              <w:marBottom w:val="0"/>
              <w:divBdr>
                <w:top w:val="none" w:sz="0" w:space="0" w:color="auto"/>
                <w:left w:val="none" w:sz="0" w:space="0" w:color="auto"/>
                <w:bottom w:val="none" w:sz="0" w:space="0" w:color="auto"/>
                <w:right w:val="none" w:sz="0" w:space="0" w:color="auto"/>
              </w:divBdr>
              <w:divsChild>
                <w:div w:id="447511232">
                  <w:marLeft w:val="0"/>
                  <w:marRight w:val="0"/>
                  <w:marTop w:val="0"/>
                  <w:marBottom w:val="0"/>
                  <w:divBdr>
                    <w:top w:val="none" w:sz="0" w:space="0" w:color="auto"/>
                    <w:left w:val="none" w:sz="0" w:space="0" w:color="auto"/>
                    <w:bottom w:val="none" w:sz="0" w:space="0" w:color="auto"/>
                    <w:right w:val="none" w:sz="0" w:space="0" w:color="auto"/>
                  </w:divBdr>
                  <w:divsChild>
                    <w:div w:id="16330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8334">
      <w:bodyDiv w:val="1"/>
      <w:marLeft w:val="0"/>
      <w:marRight w:val="0"/>
      <w:marTop w:val="0"/>
      <w:marBottom w:val="0"/>
      <w:divBdr>
        <w:top w:val="none" w:sz="0" w:space="0" w:color="auto"/>
        <w:left w:val="none" w:sz="0" w:space="0" w:color="auto"/>
        <w:bottom w:val="none" w:sz="0" w:space="0" w:color="auto"/>
        <w:right w:val="none" w:sz="0" w:space="0" w:color="auto"/>
      </w:divBdr>
      <w:divsChild>
        <w:div w:id="1961454922">
          <w:marLeft w:val="0"/>
          <w:marRight w:val="0"/>
          <w:marTop w:val="0"/>
          <w:marBottom w:val="0"/>
          <w:divBdr>
            <w:top w:val="none" w:sz="0" w:space="0" w:color="auto"/>
            <w:left w:val="none" w:sz="0" w:space="0" w:color="auto"/>
            <w:bottom w:val="none" w:sz="0" w:space="0" w:color="auto"/>
            <w:right w:val="none" w:sz="0" w:space="0" w:color="auto"/>
          </w:divBdr>
          <w:divsChild>
            <w:div w:id="52235161">
              <w:marLeft w:val="0"/>
              <w:marRight w:val="0"/>
              <w:marTop w:val="0"/>
              <w:marBottom w:val="0"/>
              <w:divBdr>
                <w:top w:val="none" w:sz="0" w:space="0" w:color="auto"/>
                <w:left w:val="none" w:sz="0" w:space="0" w:color="auto"/>
                <w:bottom w:val="none" w:sz="0" w:space="0" w:color="auto"/>
                <w:right w:val="none" w:sz="0" w:space="0" w:color="auto"/>
              </w:divBdr>
              <w:divsChild>
                <w:div w:id="1242956300">
                  <w:marLeft w:val="0"/>
                  <w:marRight w:val="0"/>
                  <w:marTop w:val="0"/>
                  <w:marBottom w:val="0"/>
                  <w:divBdr>
                    <w:top w:val="none" w:sz="0" w:space="0" w:color="auto"/>
                    <w:left w:val="none" w:sz="0" w:space="0" w:color="auto"/>
                    <w:bottom w:val="none" w:sz="0" w:space="0" w:color="auto"/>
                    <w:right w:val="none" w:sz="0" w:space="0" w:color="auto"/>
                  </w:divBdr>
                  <w:divsChild>
                    <w:div w:id="1581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20569">
          <w:marLeft w:val="0"/>
          <w:marRight w:val="0"/>
          <w:marTop w:val="0"/>
          <w:marBottom w:val="0"/>
          <w:divBdr>
            <w:top w:val="none" w:sz="0" w:space="0" w:color="auto"/>
            <w:left w:val="none" w:sz="0" w:space="0" w:color="auto"/>
            <w:bottom w:val="none" w:sz="0" w:space="0" w:color="auto"/>
            <w:right w:val="none" w:sz="0" w:space="0" w:color="auto"/>
          </w:divBdr>
          <w:divsChild>
            <w:div w:id="184365216">
              <w:marLeft w:val="0"/>
              <w:marRight w:val="0"/>
              <w:marTop w:val="0"/>
              <w:marBottom w:val="0"/>
              <w:divBdr>
                <w:top w:val="none" w:sz="0" w:space="0" w:color="auto"/>
                <w:left w:val="none" w:sz="0" w:space="0" w:color="auto"/>
                <w:bottom w:val="none" w:sz="0" w:space="0" w:color="auto"/>
                <w:right w:val="none" w:sz="0" w:space="0" w:color="auto"/>
              </w:divBdr>
              <w:divsChild>
                <w:div w:id="860096309">
                  <w:marLeft w:val="0"/>
                  <w:marRight w:val="0"/>
                  <w:marTop w:val="0"/>
                  <w:marBottom w:val="0"/>
                  <w:divBdr>
                    <w:top w:val="none" w:sz="0" w:space="0" w:color="auto"/>
                    <w:left w:val="none" w:sz="0" w:space="0" w:color="auto"/>
                    <w:bottom w:val="none" w:sz="0" w:space="0" w:color="auto"/>
                    <w:right w:val="none" w:sz="0" w:space="0" w:color="auto"/>
                  </w:divBdr>
                  <w:divsChild>
                    <w:div w:id="11342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7899">
      <w:bodyDiv w:val="1"/>
      <w:marLeft w:val="0"/>
      <w:marRight w:val="0"/>
      <w:marTop w:val="0"/>
      <w:marBottom w:val="0"/>
      <w:divBdr>
        <w:top w:val="none" w:sz="0" w:space="0" w:color="auto"/>
        <w:left w:val="none" w:sz="0" w:space="0" w:color="auto"/>
        <w:bottom w:val="none" w:sz="0" w:space="0" w:color="auto"/>
        <w:right w:val="none" w:sz="0" w:space="0" w:color="auto"/>
      </w:divBdr>
      <w:divsChild>
        <w:div w:id="1571380810">
          <w:marLeft w:val="0"/>
          <w:marRight w:val="0"/>
          <w:marTop w:val="0"/>
          <w:marBottom w:val="0"/>
          <w:divBdr>
            <w:top w:val="none" w:sz="0" w:space="0" w:color="auto"/>
            <w:left w:val="none" w:sz="0" w:space="0" w:color="auto"/>
            <w:bottom w:val="none" w:sz="0" w:space="0" w:color="auto"/>
            <w:right w:val="none" w:sz="0" w:space="0" w:color="auto"/>
          </w:divBdr>
          <w:divsChild>
            <w:div w:id="2016689392">
              <w:marLeft w:val="0"/>
              <w:marRight w:val="0"/>
              <w:marTop w:val="0"/>
              <w:marBottom w:val="0"/>
              <w:divBdr>
                <w:top w:val="none" w:sz="0" w:space="0" w:color="auto"/>
                <w:left w:val="none" w:sz="0" w:space="0" w:color="auto"/>
                <w:bottom w:val="none" w:sz="0" w:space="0" w:color="auto"/>
                <w:right w:val="none" w:sz="0" w:space="0" w:color="auto"/>
              </w:divBdr>
              <w:divsChild>
                <w:div w:id="710963244">
                  <w:marLeft w:val="0"/>
                  <w:marRight w:val="0"/>
                  <w:marTop w:val="0"/>
                  <w:marBottom w:val="0"/>
                  <w:divBdr>
                    <w:top w:val="none" w:sz="0" w:space="0" w:color="auto"/>
                    <w:left w:val="none" w:sz="0" w:space="0" w:color="auto"/>
                    <w:bottom w:val="none" w:sz="0" w:space="0" w:color="auto"/>
                    <w:right w:val="none" w:sz="0" w:space="0" w:color="auto"/>
                  </w:divBdr>
                  <w:divsChild>
                    <w:div w:id="138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8394">
      <w:bodyDiv w:val="1"/>
      <w:marLeft w:val="0"/>
      <w:marRight w:val="0"/>
      <w:marTop w:val="0"/>
      <w:marBottom w:val="0"/>
      <w:divBdr>
        <w:top w:val="none" w:sz="0" w:space="0" w:color="auto"/>
        <w:left w:val="none" w:sz="0" w:space="0" w:color="auto"/>
        <w:bottom w:val="none" w:sz="0" w:space="0" w:color="auto"/>
        <w:right w:val="none" w:sz="0" w:space="0" w:color="auto"/>
      </w:divBdr>
      <w:divsChild>
        <w:div w:id="208999291">
          <w:marLeft w:val="0"/>
          <w:marRight w:val="0"/>
          <w:marTop w:val="0"/>
          <w:marBottom w:val="0"/>
          <w:divBdr>
            <w:top w:val="none" w:sz="0" w:space="0" w:color="auto"/>
            <w:left w:val="none" w:sz="0" w:space="0" w:color="auto"/>
            <w:bottom w:val="none" w:sz="0" w:space="0" w:color="auto"/>
            <w:right w:val="none" w:sz="0" w:space="0" w:color="auto"/>
          </w:divBdr>
          <w:divsChild>
            <w:div w:id="377752237">
              <w:marLeft w:val="0"/>
              <w:marRight w:val="0"/>
              <w:marTop w:val="0"/>
              <w:marBottom w:val="0"/>
              <w:divBdr>
                <w:top w:val="none" w:sz="0" w:space="0" w:color="auto"/>
                <w:left w:val="none" w:sz="0" w:space="0" w:color="auto"/>
                <w:bottom w:val="none" w:sz="0" w:space="0" w:color="auto"/>
                <w:right w:val="none" w:sz="0" w:space="0" w:color="auto"/>
              </w:divBdr>
              <w:divsChild>
                <w:div w:id="707493741">
                  <w:marLeft w:val="0"/>
                  <w:marRight w:val="0"/>
                  <w:marTop w:val="0"/>
                  <w:marBottom w:val="0"/>
                  <w:divBdr>
                    <w:top w:val="none" w:sz="0" w:space="0" w:color="auto"/>
                    <w:left w:val="none" w:sz="0" w:space="0" w:color="auto"/>
                    <w:bottom w:val="none" w:sz="0" w:space="0" w:color="auto"/>
                    <w:right w:val="none" w:sz="0" w:space="0" w:color="auto"/>
                  </w:divBdr>
                  <w:divsChild>
                    <w:div w:id="1280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5835">
      <w:bodyDiv w:val="1"/>
      <w:marLeft w:val="0"/>
      <w:marRight w:val="0"/>
      <w:marTop w:val="0"/>
      <w:marBottom w:val="0"/>
      <w:divBdr>
        <w:top w:val="none" w:sz="0" w:space="0" w:color="auto"/>
        <w:left w:val="none" w:sz="0" w:space="0" w:color="auto"/>
        <w:bottom w:val="none" w:sz="0" w:space="0" w:color="auto"/>
        <w:right w:val="none" w:sz="0" w:space="0" w:color="auto"/>
      </w:divBdr>
      <w:divsChild>
        <w:div w:id="1543901104">
          <w:marLeft w:val="0"/>
          <w:marRight w:val="0"/>
          <w:marTop w:val="0"/>
          <w:marBottom w:val="0"/>
          <w:divBdr>
            <w:top w:val="none" w:sz="0" w:space="0" w:color="auto"/>
            <w:left w:val="none" w:sz="0" w:space="0" w:color="auto"/>
            <w:bottom w:val="none" w:sz="0" w:space="0" w:color="auto"/>
            <w:right w:val="none" w:sz="0" w:space="0" w:color="auto"/>
          </w:divBdr>
          <w:divsChild>
            <w:div w:id="642661486">
              <w:marLeft w:val="0"/>
              <w:marRight w:val="0"/>
              <w:marTop w:val="0"/>
              <w:marBottom w:val="0"/>
              <w:divBdr>
                <w:top w:val="none" w:sz="0" w:space="0" w:color="auto"/>
                <w:left w:val="none" w:sz="0" w:space="0" w:color="auto"/>
                <w:bottom w:val="none" w:sz="0" w:space="0" w:color="auto"/>
                <w:right w:val="none" w:sz="0" w:space="0" w:color="auto"/>
              </w:divBdr>
              <w:divsChild>
                <w:div w:id="791368634">
                  <w:marLeft w:val="0"/>
                  <w:marRight w:val="0"/>
                  <w:marTop w:val="0"/>
                  <w:marBottom w:val="0"/>
                  <w:divBdr>
                    <w:top w:val="none" w:sz="0" w:space="0" w:color="auto"/>
                    <w:left w:val="none" w:sz="0" w:space="0" w:color="auto"/>
                    <w:bottom w:val="none" w:sz="0" w:space="0" w:color="auto"/>
                    <w:right w:val="none" w:sz="0" w:space="0" w:color="auto"/>
                  </w:divBdr>
                  <w:divsChild>
                    <w:div w:id="1804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9613">
      <w:bodyDiv w:val="1"/>
      <w:marLeft w:val="0"/>
      <w:marRight w:val="0"/>
      <w:marTop w:val="0"/>
      <w:marBottom w:val="0"/>
      <w:divBdr>
        <w:top w:val="none" w:sz="0" w:space="0" w:color="auto"/>
        <w:left w:val="none" w:sz="0" w:space="0" w:color="auto"/>
        <w:bottom w:val="none" w:sz="0" w:space="0" w:color="auto"/>
        <w:right w:val="none" w:sz="0" w:space="0" w:color="auto"/>
      </w:divBdr>
      <w:divsChild>
        <w:div w:id="2037190803">
          <w:marLeft w:val="0"/>
          <w:marRight w:val="0"/>
          <w:marTop w:val="0"/>
          <w:marBottom w:val="0"/>
          <w:divBdr>
            <w:top w:val="none" w:sz="0" w:space="0" w:color="auto"/>
            <w:left w:val="none" w:sz="0" w:space="0" w:color="auto"/>
            <w:bottom w:val="none" w:sz="0" w:space="0" w:color="auto"/>
            <w:right w:val="none" w:sz="0" w:space="0" w:color="auto"/>
          </w:divBdr>
          <w:divsChild>
            <w:div w:id="1451167988">
              <w:marLeft w:val="0"/>
              <w:marRight w:val="0"/>
              <w:marTop w:val="0"/>
              <w:marBottom w:val="0"/>
              <w:divBdr>
                <w:top w:val="none" w:sz="0" w:space="0" w:color="auto"/>
                <w:left w:val="none" w:sz="0" w:space="0" w:color="auto"/>
                <w:bottom w:val="none" w:sz="0" w:space="0" w:color="auto"/>
                <w:right w:val="none" w:sz="0" w:space="0" w:color="auto"/>
              </w:divBdr>
              <w:divsChild>
                <w:div w:id="1905993733">
                  <w:marLeft w:val="0"/>
                  <w:marRight w:val="0"/>
                  <w:marTop w:val="0"/>
                  <w:marBottom w:val="0"/>
                  <w:divBdr>
                    <w:top w:val="none" w:sz="0" w:space="0" w:color="auto"/>
                    <w:left w:val="none" w:sz="0" w:space="0" w:color="auto"/>
                    <w:bottom w:val="none" w:sz="0" w:space="0" w:color="auto"/>
                    <w:right w:val="none" w:sz="0" w:space="0" w:color="auto"/>
                  </w:divBdr>
                  <w:divsChild>
                    <w:div w:id="4120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992">
      <w:bodyDiv w:val="1"/>
      <w:marLeft w:val="0"/>
      <w:marRight w:val="0"/>
      <w:marTop w:val="0"/>
      <w:marBottom w:val="0"/>
      <w:divBdr>
        <w:top w:val="none" w:sz="0" w:space="0" w:color="auto"/>
        <w:left w:val="none" w:sz="0" w:space="0" w:color="auto"/>
        <w:bottom w:val="none" w:sz="0" w:space="0" w:color="auto"/>
        <w:right w:val="none" w:sz="0" w:space="0" w:color="auto"/>
      </w:divBdr>
      <w:divsChild>
        <w:div w:id="1543980797">
          <w:marLeft w:val="0"/>
          <w:marRight w:val="0"/>
          <w:marTop w:val="0"/>
          <w:marBottom w:val="0"/>
          <w:divBdr>
            <w:top w:val="none" w:sz="0" w:space="0" w:color="auto"/>
            <w:left w:val="none" w:sz="0" w:space="0" w:color="auto"/>
            <w:bottom w:val="none" w:sz="0" w:space="0" w:color="auto"/>
            <w:right w:val="none" w:sz="0" w:space="0" w:color="auto"/>
          </w:divBdr>
          <w:divsChild>
            <w:div w:id="1244493291">
              <w:marLeft w:val="0"/>
              <w:marRight w:val="0"/>
              <w:marTop w:val="0"/>
              <w:marBottom w:val="0"/>
              <w:divBdr>
                <w:top w:val="none" w:sz="0" w:space="0" w:color="auto"/>
                <w:left w:val="none" w:sz="0" w:space="0" w:color="auto"/>
                <w:bottom w:val="none" w:sz="0" w:space="0" w:color="auto"/>
                <w:right w:val="none" w:sz="0" w:space="0" w:color="auto"/>
              </w:divBdr>
              <w:divsChild>
                <w:div w:id="1814523703">
                  <w:marLeft w:val="0"/>
                  <w:marRight w:val="0"/>
                  <w:marTop w:val="0"/>
                  <w:marBottom w:val="0"/>
                  <w:divBdr>
                    <w:top w:val="none" w:sz="0" w:space="0" w:color="auto"/>
                    <w:left w:val="none" w:sz="0" w:space="0" w:color="auto"/>
                    <w:bottom w:val="none" w:sz="0" w:space="0" w:color="auto"/>
                    <w:right w:val="none" w:sz="0" w:space="0" w:color="auto"/>
                  </w:divBdr>
                  <w:divsChild>
                    <w:div w:id="9348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6293">
      <w:bodyDiv w:val="1"/>
      <w:marLeft w:val="0"/>
      <w:marRight w:val="0"/>
      <w:marTop w:val="0"/>
      <w:marBottom w:val="0"/>
      <w:divBdr>
        <w:top w:val="none" w:sz="0" w:space="0" w:color="auto"/>
        <w:left w:val="none" w:sz="0" w:space="0" w:color="auto"/>
        <w:bottom w:val="none" w:sz="0" w:space="0" w:color="auto"/>
        <w:right w:val="none" w:sz="0" w:space="0" w:color="auto"/>
      </w:divBdr>
      <w:divsChild>
        <w:div w:id="765733834">
          <w:marLeft w:val="0"/>
          <w:marRight w:val="0"/>
          <w:marTop w:val="0"/>
          <w:marBottom w:val="0"/>
          <w:divBdr>
            <w:top w:val="none" w:sz="0" w:space="0" w:color="auto"/>
            <w:left w:val="none" w:sz="0" w:space="0" w:color="auto"/>
            <w:bottom w:val="none" w:sz="0" w:space="0" w:color="auto"/>
            <w:right w:val="none" w:sz="0" w:space="0" w:color="auto"/>
          </w:divBdr>
          <w:divsChild>
            <w:div w:id="1565723687">
              <w:marLeft w:val="0"/>
              <w:marRight w:val="0"/>
              <w:marTop w:val="0"/>
              <w:marBottom w:val="0"/>
              <w:divBdr>
                <w:top w:val="none" w:sz="0" w:space="0" w:color="auto"/>
                <w:left w:val="none" w:sz="0" w:space="0" w:color="auto"/>
                <w:bottom w:val="none" w:sz="0" w:space="0" w:color="auto"/>
                <w:right w:val="none" w:sz="0" w:space="0" w:color="auto"/>
              </w:divBdr>
              <w:divsChild>
                <w:div w:id="1135564899">
                  <w:marLeft w:val="0"/>
                  <w:marRight w:val="0"/>
                  <w:marTop w:val="0"/>
                  <w:marBottom w:val="0"/>
                  <w:divBdr>
                    <w:top w:val="none" w:sz="0" w:space="0" w:color="auto"/>
                    <w:left w:val="none" w:sz="0" w:space="0" w:color="auto"/>
                    <w:bottom w:val="none" w:sz="0" w:space="0" w:color="auto"/>
                    <w:right w:val="none" w:sz="0" w:space="0" w:color="auto"/>
                  </w:divBdr>
                  <w:divsChild>
                    <w:div w:id="14634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1059">
      <w:bodyDiv w:val="1"/>
      <w:marLeft w:val="0"/>
      <w:marRight w:val="0"/>
      <w:marTop w:val="0"/>
      <w:marBottom w:val="0"/>
      <w:divBdr>
        <w:top w:val="none" w:sz="0" w:space="0" w:color="auto"/>
        <w:left w:val="none" w:sz="0" w:space="0" w:color="auto"/>
        <w:bottom w:val="none" w:sz="0" w:space="0" w:color="auto"/>
        <w:right w:val="none" w:sz="0" w:space="0" w:color="auto"/>
      </w:divBdr>
      <w:divsChild>
        <w:div w:id="372114575">
          <w:marLeft w:val="0"/>
          <w:marRight w:val="0"/>
          <w:marTop w:val="0"/>
          <w:marBottom w:val="0"/>
          <w:divBdr>
            <w:top w:val="none" w:sz="0" w:space="0" w:color="auto"/>
            <w:left w:val="none" w:sz="0" w:space="0" w:color="auto"/>
            <w:bottom w:val="none" w:sz="0" w:space="0" w:color="auto"/>
            <w:right w:val="none" w:sz="0" w:space="0" w:color="auto"/>
          </w:divBdr>
          <w:divsChild>
            <w:div w:id="746997542">
              <w:marLeft w:val="0"/>
              <w:marRight w:val="0"/>
              <w:marTop w:val="0"/>
              <w:marBottom w:val="0"/>
              <w:divBdr>
                <w:top w:val="none" w:sz="0" w:space="0" w:color="auto"/>
                <w:left w:val="none" w:sz="0" w:space="0" w:color="auto"/>
                <w:bottom w:val="none" w:sz="0" w:space="0" w:color="auto"/>
                <w:right w:val="none" w:sz="0" w:space="0" w:color="auto"/>
              </w:divBdr>
              <w:divsChild>
                <w:div w:id="295649986">
                  <w:marLeft w:val="0"/>
                  <w:marRight w:val="0"/>
                  <w:marTop w:val="0"/>
                  <w:marBottom w:val="0"/>
                  <w:divBdr>
                    <w:top w:val="none" w:sz="0" w:space="0" w:color="auto"/>
                    <w:left w:val="none" w:sz="0" w:space="0" w:color="auto"/>
                    <w:bottom w:val="none" w:sz="0" w:space="0" w:color="auto"/>
                    <w:right w:val="none" w:sz="0" w:space="0" w:color="auto"/>
                  </w:divBdr>
                  <w:divsChild>
                    <w:div w:id="18913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04982">
      <w:bodyDiv w:val="1"/>
      <w:marLeft w:val="0"/>
      <w:marRight w:val="0"/>
      <w:marTop w:val="0"/>
      <w:marBottom w:val="0"/>
      <w:divBdr>
        <w:top w:val="none" w:sz="0" w:space="0" w:color="auto"/>
        <w:left w:val="none" w:sz="0" w:space="0" w:color="auto"/>
        <w:bottom w:val="none" w:sz="0" w:space="0" w:color="auto"/>
        <w:right w:val="none" w:sz="0" w:space="0" w:color="auto"/>
      </w:divBdr>
      <w:divsChild>
        <w:div w:id="1276910366">
          <w:marLeft w:val="0"/>
          <w:marRight w:val="0"/>
          <w:marTop w:val="0"/>
          <w:marBottom w:val="0"/>
          <w:divBdr>
            <w:top w:val="none" w:sz="0" w:space="0" w:color="auto"/>
            <w:left w:val="none" w:sz="0" w:space="0" w:color="auto"/>
            <w:bottom w:val="none" w:sz="0" w:space="0" w:color="auto"/>
            <w:right w:val="none" w:sz="0" w:space="0" w:color="auto"/>
          </w:divBdr>
          <w:divsChild>
            <w:div w:id="1744449474">
              <w:marLeft w:val="0"/>
              <w:marRight w:val="0"/>
              <w:marTop w:val="0"/>
              <w:marBottom w:val="0"/>
              <w:divBdr>
                <w:top w:val="none" w:sz="0" w:space="0" w:color="auto"/>
                <w:left w:val="none" w:sz="0" w:space="0" w:color="auto"/>
                <w:bottom w:val="none" w:sz="0" w:space="0" w:color="auto"/>
                <w:right w:val="none" w:sz="0" w:space="0" w:color="auto"/>
              </w:divBdr>
              <w:divsChild>
                <w:div w:id="35546155">
                  <w:marLeft w:val="0"/>
                  <w:marRight w:val="0"/>
                  <w:marTop w:val="0"/>
                  <w:marBottom w:val="0"/>
                  <w:divBdr>
                    <w:top w:val="none" w:sz="0" w:space="0" w:color="auto"/>
                    <w:left w:val="none" w:sz="0" w:space="0" w:color="auto"/>
                    <w:bottom w:val="none" w:sz="0" w:space="0" w:color="auto"/>
                    <w:right w:val="none" w:sz="0" w:space="0" w:color="auto"/>
                  </w:divBdr>
                  <w:divsChild>
                    <w:div w:id="18211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17193">
      <w:bodyDiv w:val="1"/>
      <w:marLeft w:val="0"/>
      <w:marRight w:val="0"/>
      <w:marTop w:val="0"/>
      <w:marBottom w:val="0"/>
      <w:divBdr>
        <w:top w:val="none" w:sz="0" w:space="0" w:color="auto"/>
        <w:left w:val="none" w:sz="0" w:space="0" w:color="auto"/>
        <w:bottom w:val="none" w:sz="0" w:space="0" w:color="auto"/>
        <w:right w:val="none" w:sz="0" w:space="0" w:color="auto"/>
      </w:divBdr>
      <w:divsChild>
        <w:div w:id="1650473220">
          <w:marLeft w:val="0"/>
          <w:marRight w:val="0"/>
          <w:marTop w:val="0"/>
          <w:marBottom w:val="0"/>
          <w:divBdr>
            <w:top w:val="none" w:sz="0" w:space="0" w:color="auto"/>
            <w:left w:val="none" w:sz="0" w:space="0" w:color="auto"/>
            <w:bottom w:val="none" w:sz="0" w:space="0" w:color="auto"/>
            <w:right w:val="none" w:sz="0" w:space="0" w:color="auto"/>
          </w:divBdr>
          <w:divsChild>
            <w:div w:id="161970581">
              <w:marLeft w:val="0"/>
              <w:marRight w:val="0"/>
              <w:marTop w:val="0"/>
              <w:marBottom w:val="0"/>
              <w:divBdr>
                <w:top w:val="none" w:sz="0" w:space="0" w:color="auto"/>
                <w:left w:val="none" w:sz="0" w:space="0" w:color="auto"/>
                <w:bottom w:val="none" w:sz="0" w:space="0" w:color="auto"/>
                <w:right w:val="none" w:sz="0" w:space="0" w:color="auto"/>
              </w:divBdr>
              <w:divsChild>
                <w:div w:id="403187415">
                  <w:marLeft w:val="0"/>
                  <w:marRight w:val="0"/>
                  <w:marTop w:val="0"/>
                  <w:marBottom w:val="0"/>
                  <w:divBdr>
                    <w:top w:val="none" w:sz="0" w:space="0" w:color="auto"/>
                    <w:left w:val="none" w:sz="0" w:space="0" w:color="auto"/>
                    <w:bottom w:val="none" w:sz="0" w:space="0" w:color="auto"/>
                    <w:right w:val="none" w:sz="0" w:space="0" w:color="auto"/>
                  </w:divBdr>
                  <w:divsChild>
                    <w:div w:id="1393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674">
      <w:bodyDiv w:val="1"/>
      <w:marLeft w:val="0"/>
      <w:marRight w:val="0"/>
      <w:marTop w:val="0"/>
      <w:marBottom w:val="0"/>
      <w:divBdr>
        <w:top w:val="none" w:sz="0" w:space="0" w:color="auto"/>
        <w:left w:val="none" w:sz="0" w:space="0" w:color="auto"/>
        <w:bottom w:val="none" w:sz="0" w:space="0" w:color="auto"/>
        <w:right w:val="none" w:sz="0" w:space="0" w:color="auto"/>
      </w:divBdr>
      <w:divsChild>
        <w:div w:id="982199822">
          <w:marLeft w:val="0"/>
          <w:marRight w:val="0"/>
          <w:marTop w:val="0"/>
          <w:marBottom w:val="0"/>
          <w:divBdr>
            <w:top w:val="none" w:sz="0" w:space="0" w:color="auto"/>
            <w:left w:val="none" w:sz="0" w:space="0" w:color="auto"/>
            <w:bottom w:val="none" w:sz="0" w:space="0" w:color="auto"/>
            <w:right w:val="none" w:sz="0" w:space="0" w:color="auto"/>
          </w:divBdr>
          <w:divsChild>
            <w:div w:id="1056929104">
              <w:marLeft w:val="0"/>
              <w:marRight w:val="0"/>
              <w:marTop w:val="0"/>
              <w:marBottom w:val="0"/>
              <w:divBdr>
                <w:top w:val="none" w:sz="0" w:space="0" w:color="auto"/>
                <w:left w:val="none" w:sz="0" w:space="0" w:color="auto"/>
                <w:bottom w:val="none" w:sz="0" w:space="0" w:color="auto"/>
                <w:right w:val="none" w:sz="0" w:space="0" w:color="auto"/>
              </w:divBdr>
              <w:divsChild>
                <w:div w:id="560025313">
                  <w:marLeft w:val="0"/>
                  <w:marRight w:val="0"/>
                  <w:marTop w:val="0"/>
                  <w:marBottom w:val="0"/>
                  <w:divBdr>
                    <w:top w:val="none" w:sz="0" w:space="0" w:color="auto"/>
                    <w:left w:val="none" w:sz="0" w:space="0" w:color="auto"/>
                    <w:bottom w:val="none" w:sz="0" w:space="0" w:color="auto"/>
                    <w:right w:val="none" w:sz="0" w:space="0" w:color="auto"/>
                  </w:divBdr>
                  <w:divsChild>
                    <w:div w:id="938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5520">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5">
          <w:marLeft w:val="0"/>
          <w:marRight w:val="0"/>
          <w:marTop w:val="0"/>
          <w:marBottom w:val="0"/>
          <w:divBdr>
            <w:top w:val="none" w:sz="0" w:space="0" w:color="auto"/>
            <w:left w:val="none" w:sz="0" w:space="0" w:color="auto"/>
            <w:bottom w:val="none" w:sz="0" w:space="0" w:color="auto"/>
            <w:right w:val="none" w:sz="0" w:space="0" w:color="auto"/>
          </w:divBdr>
          <w:divsChild>
            <w:div w:id="1031606903">
              <w:marLeft w:val="0"/>
              <w:marRight w:val="0"/>
              <w:marTop w:val="0"/>
              <w:marBottom w:val="0"/>
              <w:divBdr>
                <w:top w:val="none" w:sz="0" w:space="0" w:color="auto"/>
                <w:left w:val="none" w:sz="0" w:space="0" w:color="auto"/>
                <w:bottom w:val="none" w:sz="0" w:space="0" w:color="auto"/>
                <w:right w:val="none" w:sz="0" w:space="0" w:color="auto"/>
              </w:divBdr>
              <w:divsChild>
                <w:div w:id="760370811">
                  <w:marLeft w:val="0"/>
                  <w:marRight w:val="0"/>
                  <w:marTop w:val="0"/>
                  <w:marBottom w:val="0"/>
                  <w:divBdr>
                    <w:top w:val="none" w:sz="0" w:space="0" w:color="auto"/>
                    <w:left w:val="none" w:sz="0" w:space="0" w:color="auto"/>
                    <w:bottom w:val="none" w:sz="0" w:space="0" w:color="auto"/>
                    <w:right w:val="none" w:sz="0" w:space="0" w:color="auto"/>
                  </w:divBdr>
                  <w:divsChild>
                    <w:div w:id="15279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7810">
      <w:bodyDiv w:val="1"/>
      <w:marLeft w:val="0"/>
      <w:marRight w:val="0"/>
      <w:marTop w:val="0"/>
      <w:marBottom w:val="0"/>
      <w:divBdr>
        <w:top w:val="none" w:sz="0" w:space="0" w:color="auto"/>
        <w:left w:val="none" w:sz="0" w:space="0" w:color="auto"/>
        <w:bottom w:val="none" w:sz="0" w:space="0" w:color="auto"/>
        <w:right w:val="none" w:sz="0" w:space="0" w:color="auto"/>
      </w:divBdr>
      <w:divsChild>
        <w:div w:id="672955838">
          <w:marLeft w:val="0"/>
          <w:marRight w:val="0"/>
          <w:marTop w:val="0"/>
          <w:marBottom w:val="0"/>
          <w:divBdr>
            <w:top w:val="none" w:sz="0" w:space="0" w:color="auto"/>
            <w:left w:val="none" w:sz="0" w:space="0" w:color="auto"/>
            <w:bottom w:val="none" w:sz="0" w:space="0" w:color="auto"/>
            <w:right w:val="none" w:sz="0" w:space="0" w:color="auto"/>
          </w:divBdr>
          <w:divsChild>
            <w:div w:id="1159226980">
              <w:marLeft w:val="0"/>
              <w:marRight w:val="0"/>
              <w:marTop w:val="0"/>
              <w:marBottom w:val="0"/>
              <w:divBdr>
                <w:top w:val="none" w:sz="0" w:space="0" w:color="auto"/>
                <w:left w:val="none" w:sz="0" w:space="0" w:color="auto"/>
                <w:bottom w:val="none" w:sz="0" w:space="0" w:color="auto"/>
                <w:right w:val="none" w:sz="0" w:space="0" w:color="auto"/>
              </w:divBdr>
              <w:divsChild>
                <w:div w:id="726146582">
                  <w:marLeft w:val="0"/>
                  <w:marRight w:val="0"/>
                  <w:marTop w:val="0"/>
                  <w:marBottom w:val="0"/>
                  <w:divBdr>
                    <w:top w:val="none" w:sz="0" w:space="0" w:color="auto"/>
                    <w:left w:val="none" w:sz="0" w:space="0" w:color="auto"/>
                    <w:bottom w:val="none" w:sz="0" w:space="0" w:color="auto"/>
                    <w:right w:val="none" w:sz="0" w:space="0" w:color="auto"/>
                  </w:divBdr>
                </w:div>
              </w:divsChild>
            </w:div>
            <w:div w:id="82184367">
              <w:marLeft w:val="0"/>
              <w:marRight w:val="0"/>
              <w:marTop w:val="0"/>
              <w:marBottom w:val="0"/>
              <w:divBdr>
                <w:top w:val="none" w:sz="0" w:space="0" w:color="auto"/>
                <w:left w:val="none" w:sz="0" w:space="0" w:color="auto"/>
                <w:bottom w:val="none" w:sz="0" w:space="0" w:color="auto"/>
                <w:right w:val="none" w:sz="0" w:space="0" w:color="auto"/>
              </w:divBdr>
              <w:divsChild>
                <w:div w:id="7744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885">
          <w:marLeft w:val="0"/>
          <w:marRight w:val="0"/>
          <w:marTop w:val="0"/>
          <w:marBottom w:val="0"/>
          <w:divBdr>
            <w:top w:val="none" w:sz="0" w:space="0" w:color="auto"/>
            <w:left w:val="none" w:sz="0" w:space="0" w:color="auto"/>
            <w:bottom w:val="none" w:sz="0" w:space="0" w:color="auto"/>
            <w:right w:val="none" w:sz="0" w:space="0" w:color="auto"/>
          </w:divBdr>
          <w:divsChild>
            <w:div w:id="1071268120">
              <w:marLeft w:val="0"/>
              <w:marRight w:val="0"/>
              <w:marTop w:val="0"/>
              <w:marBottom w:val="0"/>
              <w:divBdr>
                <w:top w:val="none" w:sz="0" w:space="0" w:color="auto"/>
                <w:left w:val="none" w:sz="0" w:space="0" w:color="auto"/>
                <w:bottom w:val="none" w:sz="0" w:space="0" w:color="auto"/>
                <w:right w:val="none" w:sz="0" w:space="0" w:color="auto"/>
              </w:divBdr>
              <w:divsChild>
                <w:div w:id="1337996860">
                  <w:marLeft w:val="0"/>
                  <w:marRight w:val="0"/>
                  <w:marTop w:val="0"/>
                  <w:marBottom w:val="0"/>
                  <w:divBdr>
                    <w:top w:val="none" w:sz="0" w:space="0" w:color="auto"/>
                    <w:left w:val="none" w:sz="0" w:space="0" w:color="auto"/>
                    <w:bottom w:val="none" w:sz="0" w:space="0" w:color="auto"/>
                    <w:right w:val="none" w:sz="0" w:space="0" w:color="auto"/>
                  </w:divBdr>
                  <w:divsChild>
                    <w:div w:id="10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1519">
      <w:bodyDiv w:val="1"/>
      <w:marLeft w:val="0"/>
      <w:marRight w:val="0"/>
      <w:marTop w:val="0"/>
      <w:marBottom w:val="0"/>
      <w:divBdr>
        <w:top w:val="none" w:sz="0" w:space="0" w:color="auto"/>
        <w:left w:val="none" w:sz="0" w:space="0" w:color="auto"/>
        <w:bottom w:val="none" w:sz="0" w:space="0" w:color="auto"/>
        <w:right w:val="none" w:sz="0" w:space="0" w:color="auto"/>
      </w:divBdr>
      <w:divsChild>
        <w:div w:id="1144929374">
          <w:marLeft w:val="0"/>
          <w:marRight w:val="0"/>
          <w:marTop w:val="0"/>
          <w:marBottom w:val="0"/>
          <w:divBdr>
            <w:top w:val="none" w:sz="0" w:space="0" w:color="auto"/>
            <w:left w:val="none" w:sz="0" w:space="0" w:color="auto"/>
            <w:bottom w:val="none" w:sz="0" w:space="0" w:color="auto"/>
            <w:right w:val="none" w:sz="0" w:space="0" w:color="auto"/>
          </w:divBdr>
          <w:divsChild>
            <w:div w:id="286816233">
              <w:marLeft w:val="0"/>
              <w:marRight w:val="0"/>
              <w:marTop w:val="0"/>
              <w:marBottom w:val="0"/>
              <w:divBdr>
                <w:top w:val="none" w:sz="0" w:space="0" w:color="auto"/>
                <w:left w:val="none" w:sz="0" w:space="0" w:color="auto"/>
                <w:bottom w:val="none" w:sz="0" w:space="0" w:color="auto"/>
                <w:right w:val="none" w:sz="0" w:space="0" w:color="auto"/>
              </w:divBdr>
              <w:divsChild>
                <w:div w:id="72318652">
                  <w:marLeft w:val="0"/>
                  <w:marRight w:val="0"/>
                  <w:marTop w:val="0"/>
                  <w:marBottom w:val="0"/>
                  <w:divBdr>
                    <w:top w:val="none" w:sz="0" w:space="0" w:color="auto"/>
                    <w:left w:val="none" w:sz="0" w:space="0" w:color="auto"/>
                    <w:bottom w:val="none" w:sz="0" w:space="0" w:color="auto"/>
                    <w:right w:val="none" w:sz="0" w:space="0" w:color="auto"/>
                  </w:divBdr>
                  <w:divsChild>
                    <w:div w:id="835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1710">
      <w:bodyDiv w:val="1"/>
      <w:marLeft w:val="0"/>
      <w:marRight w:val="0"/>
      <w:marTop w:val="0"/>
      <w:marBottom w:val="0"/>
      <w:divBdr>
        <w:top w:val="none" w:sz="0" w:space="0" w:color="auto"/>
        <w:left w:val="none" w:sz="0" w:space="0" w:color="auto"/>
        <w:bottom w:val="none" w:sz="0" w:space="0" w:color="auto"/>
        <w:right w:val="none" w:sz="0" w:space="0" w:color="auto"/>
      </w:divBdr>
      <w:divsChild>
        <w:div w:id="2013022179">
          <w:marLeft w:val="0"/>
          <w:marRight w:val="0"/>
          <w:marTop w:val="0"/>
          <w:marBottom w:val="0"/>
          <w:divBdr>
            <w:top w:val="none" w:sz="0" w:space="0" w:color="auto"/>
            <w:left w:val="none" w:sz="0" w:space="0" w:color="auto"/>
            <w:bottom w:val="none" w:sz="0" w:space="0" w:color="auto"/>
            <w:right w:val="none" w:sz="0" w:space="0" w:color="auto"/>
          </w:divBdr>
          <w:divsChild>
            <w:div w:id="1863087245">
              <w:marLeft w:val="0"/>
              <w:marRight w:val="0"/>
              <w:marTop w:val="0"/>
              <w:marBottom w:val="0"/>
              <w:divBdr>
                <w:top w:val="none" w:sz="0" w:space="0" w:color="auto"/>
                <w:left w:val="none" w:sz="0" w:space="0" w:color="auto"/>
                <w:bottom w:val="none" w:sz="0" w:space="0" w:color="auto"/>
                <w:right w:val="none" w:sz="0" w:space="0" w:color="auto"/>
              </w:divBdr>
              <w:divsChild>
                <w:div w:id="777261157">
                  <w:marLeft w:val="0"/>
                  <w:marRight w:val="0"/>
                  <w:marTop w:val="0"/>
                  <w:marBottom w:val="0"/>
                  <w:divBdr>
                    <w:top w:val="none" w:sz="0" w:space="0" w:color="auto"/>
                    <w:left w:val="none" w:sz="0" w:space="0" w:color="auto"/>
                    <w:bottom w:val="none" w:sz="0" w:space="0" w:color="auto"/>
                    <w:right w:val="none" w:sz="0" w:space="0" w:color="auto"/>
                  </w:divBdr>
                  <w:divsChild>
                    <w:div w:id="15824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6202">
      <w:bodyDiv w:val="1"/>
      <w:marLeft w:val="0"/>
      <w:marRight w:val="0"/>
      <w:marTop w:val="0"/>
      <w:marBottom w:val="0"/>
      <w:divBdr>
        <w:top w:val="none" w:sz="0" w:space="0" w:color="auto"/>
        <w:left w:val="none" w:sz="0" w:space="0" w:color="auto"/>
        <w:bottom w:val="none" w:sz="0" w:space="0" w:color="auto"/>
        <w:right w:val="none" w:sz="0" w:space="0" w:color="auto"/>
      </w:divBdr>
      <w:divsChild>
        <w:div w:id="1376586642">
          <w:marLeft w:val="0"/>
          <w:marRight w:val="0"/>
          <w:marTop w:val="0"/>
          <w:marBottom w:val="0"/>
          <w:divBdr>
            <w:top w:val="none" w:sz="0" w:space="0" w:color="auto"/>
            <w:left w:val="none" w:sz="0" w:space="0" w:color="auto"/>
            <w:bottom w:val="none" w:sz="0" w:space="0" w:color="auto"/>
            <w:right w:val="none" w:sz="0" w:space="0" w:color="auto"/>
          </w:divBdr>
          <w:divsChild>
            <w:div w:id="207650443">
              <w:marLeft w:val="0"/>
              <w:marRight w:val="0"/>
              <w:marTop w:val="0"/>
              <w:marBottom w:val="0"/>
              <w:divBdr>
                <w:top w:val="none" w:sz="0" w:space="0" w:color="auto"/>
                <w:left w:val="none" w:sz="0" w:space="0" w:color="auto"/>
                <w:bottom w:val="none" w:sz="0" w:space="0" w:color="auto"/>
                <w:right w:val="none" w:sz="0" w:space="0" w:color="auto"/>
              </w:divBdr>
              <w:divsChild>
                <w:div w:id="1889367075">
                  <w:marLeft w:val="0"/>
                  <w:marRight w:val="0"/>
                  <w:marTop w:val="0"/>
                  <w:marBottom w:val="0"/>
                  <w:divBdr>
                    <w:top w:val="none" w:sz="0" w:space="0" w:color="auto"/>
                    <w:left w:val="none" w:sz="0" w:space="0" w:color="auto"/>
                    <w:bottom w:val="none" w:sz="0" w:space="0" w:color="auto"/>
                    <w:right w:val="none" w:sz="0" w:space="0" w:color="auto"/>
                  </w:divBdr>
                  <w:divsChild>
                    <w:div w:id="14157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5039">
      <w:bodyDiv w:val="1"/>
      <w:marLeft w:val="0"/>
      <w:marRight w:val="0"/>
      <w:marTop w:val="0"/>
      <w:marBottom w:val="0"/>
      <w:divBdr>
        <w:top w:val="none" w:sz="0" w:space="0" w:color="auto"/>
        <w:left w:val="none" w:sz="0" w:space="0" w:color="auto"/>
        <w:bottom w:val="none" w:sz="0" w:space="0" w:color="auto"/>
        <w:right w:val="none" w:sz="0" w:space="0" w:color="auto"/>
      </w:divBdr>
      <w:divsChild>
        <w:div w:id="1688673055">
          <w:marLeft w:val="0"/>
          <w:marRight w:val="0"/>
          <w:marTop w:val="0"/>
          <w:marBottom w:val="0"/>
          <w:divBdr>
            <w:top w:val="none" w:sz="0" w:space="0" w:color="auto"/>
            <w:left w:val="none" w:sz="0" w:space="0" w:color="auto"/>
            <w:bottom w:val="none" w:sz="0" w:space="0" w:color="auto"/>
            <w:right w:val="none" w:sz="0" w:space="0" w:color="auto"/>
          </w:divBdr>
          <w:divsChild>
            <w:div w:id="1883403471">
              <w:marLeft w:val="0"/>
              <w:marRight w:val="0"/>
              <w:marTop w:val="0"/>
              <w:marBottom w:val="0"/>
              <w:divBdr>
                <w:top w:val="none" w:sz="0" w:space="0" w:color="auto"/>
                <w:left w:val="none" w:sz="0" w:space="0" w:color="auto"/>
                <w:bottom w:val="none" w:sz="0" w:space="0" w:color="auto"/>
                <w:right w:val="none" w:sz="0" w:space="0" w:color="auto"/>
              </w:divBdr>
              <w:divsChild>
                <w:div w:id="736245620">
                  <w:marLeft w:val="0"/>
                  <w:marRight w:val="0"/>
                  <w:marTop w:val="0"/>
                  <w:marBottom w:val="0"/>
                  <w:divBdr>
                    <w:top w:val="none" w:sz="0" w:space="0" w:color="auto"/>
                    <w:left w:val="none" w:sz="0" w:space="0" w:color="auto"/>
                    <w:bottom w:val="none" w:sz="0" w:space="0" w:color="auto"/>
                    <w:right w:val="none" w:sz="0" w:space="0" w:color="auto"/>
                  </w:divBdr>
                  <w:divsChild>
                    <w:div w:id="14435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71776">
      <w:bodyDiv w:val="1"/>
      <w:marLeft w:val="0"/>
      <w:marRight w:val="0"/>
      <w:marTop w:val="0"/>
      <w:marBottom w:val="0"/>
      <w:divBdr>
        <w:top w:val="none" w:sz="0" w:space="0" w:color="auto"/>
        <w:left w:val="none" w:sz="0" w:space="0" w:color="auto"/>
        <w:bottom w:val="none" w:sz="0" w:space="0" w:color="auto"/>
        <w:right w:val="none" w:sz="0" w:space="0" w:color="auto"/>
      </w:divBdr>
      <w:divsChild>
        <w:div w:id="159539774">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706174239">
                  <w:marLeft w:val="0"/>
                  <w:marRight w:val="0"/>
                  <w:marTop w:val="0"/>
                  <w:marBottom w:val="0"/>
                  <w:divBdr>
                    <w:top w:val="none" w:sz="0" w:space="0" w:color="auto"/>
                    <w:left w:val="none" w:sz="0" w:space="0" w:color="auto"/>
                    <w:bottom w:val="none" w:sz="0" w:space="0" w:color="auto"/>
                    <w:right w:val="none" w:sz="0" w:space="0" w:color="auto"/>
                  </w:divBdr>
                </w:div>
              </w:divsChild>
            </w:div>
            <w:div w:id="384255960">
              <w:marLeft w:val="0"/>
              <w:marRight w:val="0"/>
              <w:marTop w:val="0"/>
              <w:marBottom w:val="0"/>
              <w:divBdr>
                <w:top w:val="none" w:sz="0" w:space="0" w:color="auto"/>
                <w:left w:val="none" w:sz="0" w:space="0" w:color="auto"/>
                <w:bottom w:val="none" w:sz="0" w:space="0" w:color="auto"/>
                <w:right w:val="none" w:sz="0" w:space="0" w:color="auto"/>
              </w:divBdr>
              <w:divsChild>
                <w:div w:id="6281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849">
      <w:bodyDiv w:val="1"/>
      <w:marLeft w:val="0"/>
      <w:marRight w:val="0"/>
      <w:marTop w:val="0"/>
      <w:marBottom w:val="0"/>
      <w:divBdr>
        <w:top w:val="none" w:sz="0" w:space="0" w:color="auto"/>
        <w:left w:val="none" w:sz="0" w:space="0" w:color="auto"/>
        <w:bottom w:val="none" w:sz="0" w:space="0" w:color="auto"/>
        <w:right w:val="none" w:sz="0" w:space="0" w:color="auto"/>
      </w:divBdr>
      <w:divsChild>
        <w:div w:id="848252783">
          <w:marLeft w:val="0"/>
          <w:marRight w:val="0"/>
          <w:marTop w:val="0"/>
          <w:marBottom w:val="0"/>
          <w:divBdr>
            <w:top w:val="none" w:sz="0" w:space="0" w:color="auto"/>
            <w:left w:val="none" w:sz="0" w:space="0" w:color="auto"/>
            <w:bottom w:val="none" w:sz="0" w:space="0" w:color="auto"/>
            <w:right w:val="none" w:sz="0" w:space="0" w:color="auto"/>
          </w:divBdr>
          <w:divsChild>
            <w:div w:id="110128584">
              <w:marLeft w:val="0"/>
              <w:marRight w:val="0"/>
              <w:marTop w:val="0"/>
              <w:marBottom w:val="0"/>
              <w:divBdr>
                <w:top w:val="none" w:sz="0" w:space="0" w:color="auto"/>
                <w:left w:val="none" w:sz="0" w:space="0" w:color="auto"/>
                <w:bottom w:val="none" w:sz="0" w:space="0" w:color="auto"/>
                <w:right w:val="none" w:sz="0" w:space="0" w:color="auto"/>
              </w:divBdr>
              <w:divsChild>
                <w:div w:id="935282867">
                  <w:marLeft w:val="0"/>
                  <w:marRight w:val="0"/>
                  <w:marTop w:val="0"/>
                  <w:marBottom w:val="0"/>
                  <w:divBdr>
                    <w:top w:val="none" w:sz="0" w:space="0" w:color="auto"/>
                    <w:left w:val="none" w:sz="0" w:space="0" w:color="auto"/>
                    <w:bottom w:val="none" w:sz="0" w:space="0" w:color="auto"/>
                    <w:right w:val="none" w:sz="0" w:space="0" w:color="auto"/>
                  </w:divBdr>
                  <w:divsChild>
                    <w:div w:id="12007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86466">
      <w:bodyDiv w:val="1"/>
      <w:marLeft w:val="0"/>
      <w:marRight w:val="0"/>
      <w:marTop w:val="0"/>
      <w:marBottom w:val="0"/>
      <w:divBdr>
        <w:top w:val="none" w:sz="0" w:space="0" w:color="auto"/>
        <w:left w:val="none" w:sz="0" w:space="0" w:color="auto"/>
        <w:bottom w:val="none" w:sz="0" w:space="0" w:color="auto"/>
        <w:right w:val="none" w:sz="0" w:space="0" w:color="auto"/>
      </w:divBdr>
      <w:divsChild>
        <w:div w:id="1347949315">
          <w:marLeft w:val="0"/>
          <w:marRight w:val="0"/>
          <w:marTop w:val="0"/>
          <w:marBottom w:val="0"/>
          <w:divBdr>
            <w:top w:val="none" w:sz="0" w:space="0" w:color="auto"/>
            <w:left w:val="none" w:sz="0" w:space="0" w:color="auto"/>
            <w:bottom w:val="none" w:sz="0" w:space="0" w:color="auto"/>
            <w:right w:val="none" w:sz="0" w:space="0" w:color="auto"/>
          </w:divBdr>
          <w:divsChild>
            <w:div w:id="1022821592">
              <w:marLeft w:val="0"/>
              <w:marRight w:val="0"/>
              <w:marTop w:val="0"/>
              <w:marBottom w:val="0"/>
              <w:divBdr>
                <w:top w:val="none" w:sz="0" w:space="0" w:color="auto"/>
                <w:left w:val="none" w:sz="0" w:space="0" w:color="auto"/>
                <w:bottom w:val="none" w:sz="0" w:space="0" w:color="auto"/>
                <w:right w:val="none" w:sz="0" w:space="0" w:color="auto"/>
              </w:divBdr>
              <w:divsChild>
                <w:div w:id="89204300">
                  <w:marLeft w:val="0"/>
                  <w:marRight w:val="0"/>
                  <w:marTop w:val="0"/>
                  <w:marBottom w:val="0"/>
                  <w:divBdr>
                    <w:top w:val="none" w:sz="0" w:space="0" w:color="auto"/>
                    <w:left w:val="none" w:sz="0" w:space="0" w:color="auto"/>
                    <w:bottom w:val="none" w:sz="0" w:space="0" w:color="auto"/>
                    <w:right w:val="none" w:sz="0" w:space="0" w:color="auto"/>
                  </w:divBdr>
                  <w:divsChild>
                    <w:div w:id="551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6368">
      <w:bodyDiv w:val="1"/>
      <w:marLeft w:val="0"/>
      <w:marRight w:val="0"/>
      <w:marTop w:val="0"/>
      <w:marBottom w:val="0"/>
      <w:divBdr>
        <w:top w:val="none" w:sz="0" w:space="0" w:color="auto"/>
        <w:left w:val="none" w:sz="0" w:space="0" w:color="auto"/>
        <w:bottom w:val="none" w:sz="0" w:space="0" w:color="auto"/>
        <w:right w:val="none" w:sz="0" w:space="0" w:color="auto"/>
      </w:divBdr>
      <w:divsChild>
        <w:div w:id="116068356">
          <w:marLeft w:val="0"/>
          <w:marRight w:val="0"/>
          <w:marTop w:val="0"/>
          <w:marBottom w:val="0"/>
          <w:divBdr>
            <w:top w:val="none" w:sz="0" w:space="0" w:color="auto"/>
            <w:left w:val="none" w:sz="0" w:space="0" w:color="auto"/>
            <w:bottom w:val="none" w:sz="0" w:space="0" w:color="auto"/>
            <w:right w:val="none" w:sz="0" w:space="0" w:color="auto"/>
          </w:divBdr>
          <w:divsChild>
            <w:div w:id="1749960742">
              <w:marLeft w:val="0"/>
              <w:marRight w:val="0"/>
              <w:marTop w:val="0"/>
              <w:marBottom w:val="0"/>
              <w:divBdr>
                <w:top w:val="none" w:sz="0" w:space="0" w:color="auto"/>
                <w:left w:val="none" w:sz="0" w:space="0" w:color="auto"/>
                <w:bottom w:val="none" w:sz="0" w:space="0" w:color="auto"/>
                <w:right w:val="none" w:sz="0" w:space="0" w:color="auto"/>
              </w:divBdr>
              <w:divsChild>
                <w:div w:id="65342878">
                  <w:marLeft w:val="0"/>
                  <w:marRight w:val="0"/>
                  <w:marTop w:val="0"/>
                  <w:marBottom w:val="0"/>
                  <w:divBdr>
                    <w:top w:val="none" w:sz="0" w:space="0" w:color="auto"/>
                    <w:left w:val="none" w:sz="0" w:space="0" w:color="auto"/>
                    <w:bottom w:val="none" w:sz="0" w:space="0" w:color="auto"/>
                    <w:right w:val="none" w:sz="0" w:space="0" w:color="auto"/>
                  </w:divBdr>
                  <w:divsChild>
                    <w:div w:id="20290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4153">
      <w:bodyDiv w:val="1"/>
      <w:marLeft w:val="0"/>
      <w:marRight w:val="0"/>
      <w:marTop w:val="0"/>
      <w:marBottom w:val="0"/>
      <w:divBdr>
        <w:top w:val="none" w:sz="0" w:space="0" w:color="auto"/>
        <w:left w:val="none" w:sz="0" w:space="0" w:color="auto"/>
        <w:bottom w:val="none" w:sz="0" w:space="0" w:color="auto"/>
        <w:right w:val="none" w:sz="0" w:space="0" w:color="auto"/>
      </w:divBdr>
      <w:divsChild>
        <w:div w:id="1719088752">
          <w:marLeft w:val="0"/>
          <w:marRight w:val="0"/>
          <w:marTop w:val="0"/>
          <w:marBottom w:val="0"/>
          <w:divBdr>
            <w:top w:val="none" w:sz="0" w:space="0" w:color="auto"/>
            <w:left w:val="none" w:sz="0" w:space="0" w:color="auto"/>
            <w:bottom w:val="none" w:sz="0" w:space="0" w:color="auto"/>
            <w:right w:val="none" w:sz="0" w:space="0" w:color="auto"/>
          </w:divBdr>
          <w:divsChild>
            <w:div w:id="1499076072">
              <w:marLeft w:val="0"/>
              <w:marRight w:val="0"/>
              <w:marTop w:val="0"/>
              <w:marBottom w:val="0"/>
              <w:divBdr>
                <w:top w:val="none" w:sz="0" w:space="0" w:color="auto"/>
                <w:left w:val="none" w:sz="0" w:space="0" w:color="auto"/>
                <w:bottom w:val="none" w:sz="0" w:space="0" w:color="auto"/>
                <w:right w:val="none" w:sz="0" w:space="0" w:color="auto"/>
              </w:divBdr>
              <w:divsChild>
                <w:div w:id="1637757214">
                  <w:marLeft w:val="0"/>
                  <w:marRight w:val="0"/>
                  <w:marTop w:val="0"/>
                  <w:marBottom w:val="0"/>
                  <w:divBdr>
                    <w:top w:val="none" w:sz="0" w:space="0" w:color="auto"/>
                    <w:left w:val="none" w:sz="0" w:space="0" w:color="auto"/>
                    <w:bottom w:val="none" w:sz="0" w:space="0" w:color="auto"/>
                    <w:right w:val="none" w:sz="0" w:space="0" w:color="auto"/>
                  </w:divBdr>
                  <w:divsChild>
                    <w:div w:id="7451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4301">
      <w:bodyDiv w:val="1"/>
      <w:marLeft w:val="0"/>
      <w:marRight w:val="0"/>
      <w:marTop w:val="0"/>
      <w:marBottom w:val="0"/>
      <w:divBdr>
        <w:top w:val="none" w:sz="0" w:space="0" w:color="auto"/>
        <w:left w:val="none" w:sz="0" w:space="0" w:color="auto"/>
        <w:bottom w:val="none" w:sz="0" w:space="0" w:color="auto"/>
        <w:right w:val="none" w:sz="0" w:space="0" w:color="auto"/>
      </w:divBdr>
      <w:divsChild>
        <w:div w:id="2147163751">
          <w:marLeft w:val="0"/>
          <w:marRight w:val="0"/>
          <w:marTop w:val="0"/>
          <w:marBottom w:val="0"/>
          <w:divBdr>
            <w:top w:val="none" w:sz="0" w:space="0" w:color="auto"/>
            <w:left w:val="none" w:sz="0" w:space="0" w:color="auto"/>
            <w:bottom w:val="none" w:sz="0" w:space="0" w:color="auto"/>
            <w:right w:val="none" w:sz="0" w:space="0" w:color="auto"/>
          </w:divBdr>
          <w:divsChild>
            <w:div w:id="1601839683">
              <w:marLeft w:val="0"/>
              <w:marRight w:val="0"/>
              <w:marTop w:val="0"/>
              <w:marBottom w:val="0"/>
              <w:divBdr>
                <w:top w:val="none" w:sz="0" w:space="0" w:color="auto"/>
                <w:left w:val="none" w:sz="0" w:space="0" w:color="auto"/>
                <w:bottom w:val="none" w:sz="0" w:space="0" w:color="auto"/>
                <w:right w:val="none" w:sz="0" w:space="0" w:color="auto"/>
              </w:divBdr>
              <w:divsChild>
                <w:div w:id="1737893012">
                  <w:marLeft w:val="0"/>
                  <w:marRight w:val="0"/>
                  <w:marTop w:val="0"/>
                  <w:marBottom w:val="0"/>
                  <w:divBdr>
                    <w:top w:val="none" w:sz="0" w:space="0" w:color="auto"/>
                    <w:left w:val="none" w:sz="0" w:space="0" w:color="auto"/>
                    <w:bottom w:val="none" w:sz="0" w:space="0" w:color="auto"/>
                    <w:right w:val="none" w:sz="0" w:space="0" w:color="auto"/>
                  </w:divBdr>
                  <w:divsChild>
                    <w:div w:id="15194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3872">
      <w:bodyDiv w:val="1"/>
      <w:marLeft w:val="0"/>
      <w:marRight w:val="0"/>
      <w:marTop w:val="0"/>
      <w:marBottom w:val="0"/>
      <w:divBdr>
        <w:top w:val="none" w:sz="0" w:space="0" w:color="auto"/>
        <w:left w:val="none" w:sz="0" w:space="0" w:color="auto"/>
        <w:bottom w:val="none" w:sz="0" w:space="0" w:color="auto"/>
        <w:right w:val="none" w:sz="0" w:space="0" w:color="auto"/>
      </w:divBdr>
      <w:divsChild>
        <w:div w:id="2000575004">
          <w:marLeft w:val="0"/>
          <w:marRight w:val="0"/>
          <w:marTop w:val="0"/>
          <w:marBottom w:val="0"/>
          <w:divBdr>
            <w:top w:val="none" w:sz="0" w:space="0" w:color="auto"/>
            <w:left w:val="none" w:sz="0" w:space="0" w:color="auto"/>
            <w:bottom w:val="none" w:sz="0" w:space="0" w:color="auto"/>
            <w:right w:val="none" w:sz="0" w:space="0" w:color="auto"/>
          </w:divBdr>
          <w:divsChild>
            <w:div w:id="633364873">
              <w:marLeft w:val="0"/>
              <w:marRight w:val="0"/>
              <w:marTop w:val="0"/>
              <w:marBottom w:val="0"/>
              <w:divBdr>
                <w:top w:val="none" w:sz="0" w:space="0" w:color="auto"/>
                <w:left w:val="none" w:sz="0" w:space="0" w:color="auto"/>
                <w:bottom w:val="none" w:sz="0" w:space="0" w:color="auto"/>
                <w:right w:val="none" w:sz="0" w:space="0" w:color="auto"/>
              </w:divBdr>
              <w:divsChild>
                <w:div w:id="1576431241">
                  <w:marLeft w:val="0"/>
                  <w:marRight w:val="0"/>
                  <w:marTop w:val="0"/>
                  <w:marBottom w:val="0"/>
                  <w:divBdr>
                    <w:top w:val="none" w:sz="0" w:space="0" w:color="auto"/>
                    <w:left w:val="none" w:sz="0" w:space="0" w:color="auto"/>
                    <w:bottom w:val="none" w:sz="0" w:space="0" w:color="auto"/>
                    <w:right w:val="none" w:sz="0" w:space="0" w:color="auto"/>
                  </w:divBdr>
                  <w:divsChild>
                    <w:div w:id="19982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4358">
      <w:bodyDiv w:val="1"/>
      <w:marLeft w:val="0"/>
      <w:marRight w:val="0"/>
      <w:marTop w:val="0"/>
      <w:marBottom w:val="0"/>
      <w:divBdr>
        <w:top w:val="none" w:sz="0" w:space="0" w:color="auto"/>
        <w:left w:val="none" w:sz="0" w:space="0" w:color="auto"/>
        <w:bottom w:val="none" w:sz="0" w:space="0" w:color="auto"/>
        <w:right w:val="none" w:sz="0" w:space="0" w:color="auto"/>
      </w:divBdr>
      <w:divsChild>
        <w:div w:id="1177354433">
          <w:marLeft w:val="0"/>
          <w:marRight w:val="0"/>
          <w:marTop w:val="0"/>
          <w:marBottom w:val="0"/>
          <w:divBdr>
            <w:top w:val="none" w:sz="0" w:space="0" w:color="auto"/>
            <w:left w:val="none" w:sz="0" w:space="0" w:color="auto"/>
            <w:bottom w:val="none" w:sz="0" w:space="0" w:color="auto"/>
            <w:right w:val="none" w:sz="0" w:space="0" w:color="auto"/>
          </w:divBdr>
          <w:divsChild>
            <w:div w:id="1091244078">
              <w:marLeft w:val="0"/>
              <w:marRight w:val="0"/>
              <w:marTop w:val="0"/>
              <w:marBottom w:val="0"/>
              <w:divBdr>
                <w:top w:val="none" w:sz="0" w:space="0" w:color="auto"/>
                <w:left w:val="none" w:sz="0" w:space="0" w:color="auto"/>
                <w:bottom w:val="none" w:sz="0" w:space="0" w:color="auto"/>
                <w:right w:val="none" w:sz="0" w:space="0" w:color="auto"/>
              </w:divBdr>
              <w:divsChild>
                <w:div w:id="642001417">
                  <w:marLeft w:val="0"/>
                  <w:marRight w:val="0"/>
                  <w:marTop w:val="0"/>
                  <w:marBottom w:val="0"/>
                  <w:divBdr>
                    <w:top w:val="none" w:sz="0" w:space="0" w:color="auto"/>
                    <w:left w:val="none" w:sz="0" w:space="0" w:color="auto"/>
                    <w:bottom w:val="none" w:sz="0" w:space="0" w:color="auto"/>
                    <w:right w:val="none" w:sz="0" w:space="0" w:color="auto"/>
                  </w:divBdr>
                  <w:divsChild>
                    <w:div w:id="507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9098">
      <w:bodyDiv w:val="1"/>
      <w:marLeft w:val="0"/>
      <w:marRight w:val="0"/>
      <w:marTop w:val="0"/>
      <w:marBottom w:val="0"/>
      <w:divBdr>
        <w:top w:val="none" w:sz="0" w:space="0" w:color="auto"/>
        <w:left w:val="none" w:sz="0" w:space="0" w:color="auto"/>
        <w:bottom w:val="none" w:sz="0" w:space="0" w:color="auto"/>
        <w:right w:val="none" w:sz="0" w:space="0" w:color="auto"/>
      </w:divBdr>
      <w:divsChild>
        <w:div w:id="1675452352">
          <w:marLeft w:val="0"/>
          <w:marRight w:val="0"/>
          <w:marTop w:val="0"/>
          <w:marBottom w:val="0"/>
          <w:divBdr>
            <w:top w:val="none" w:sz="0" w:space="0" w:color="auto"/>
            <w:left w:val="none" w:sz="0" w:space="0" w:color="auto"/>
            <w:bottom w:val="none" w:sz="0" w:space="0" w:color="auto"/>
            <w:right w:val="none" w:sz="0" w:space="0" w:color="auto"/>
          </w:divBdr>
          <w:divsChild>
            <w:div w:id="1377074955">
              <w:marLeft w:val="0"/>
              <w:marRight w:val="0"/>
              <w:marTop w:val="0"/>
              <w:marBottom w:val="0"/>
              <w:divBdr>
                <w:top w:val="none" w:sz="0" w:space="0" w:color="auto"/>
                <w:left w:val="none" w:sz="0" w:space="0" w:color="auto"/>
                <w:bottom w:val="none" w:sz="0" w:space="0" w:color="auto"/>
                <w:right w:val="none" w:sz="0" w:space="0" w:color="auto"/>
              </w:divBdr>
              <w:divsChild>
                <w:div w:id="1902904486">
                  <w:marLeft w:val="0"/>
                  <w:marRight w:val="0"/>
                  <w:marTop w:val="0"/>
                  <w:marBottom w:val="0"/>
                  <w:divBdr>
                    <w:top w:val="none" w:sz="0" w:space="0" w:color="auto"/>
                    <w:left w:val="none" w:sz="0" w:space="0" w:color="auto"/>
                    <w:bottom w:val="none" w:sz="0" w:space="0" w:color="auto"/>
                    <w:right w:val="none" w:sz="0" w:space="0" w:color="auto"/>
                  </w:divBdr>
                  <w:divsChild>
                    <w:div w:id="16559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7913">
      <w:bodyDiv w:val="1"/>
      <w:marLeft w:val="0"/>
      <w:marRight w:val="0"/>
      <w:marTop w:val="0"/>
      <w:marBottom w:val="0"/>
      <w:divBdr>
        <w:top w:val="none" w:sz="0" w:space="0" w:color="auto"/>
        <w:left w:val="none" w:sz="0" w:space="0" w:color="auto"/>
        <w:bottom w:val="none" w:sz="0" w:space="0" w:color="auto"/>
        <w:right w:val="none" w:sz="0" w:space="0" w:color="auto"/>
      </w:divBdr>
    </w:div>
    <w:div w:id="2086413982">
      <w:bodyDiv w:val="1"/>
      <w:marLeft w:val="0"/>
      <w:marRight w:val="0"/>
      <w:marTop w:val="0"/>
      <w:marBottom w:val="0"/>
      <w:divBdr>
        <w:top w:val="none" w:sz="0" w:space="0" w:color="auto"/>
        <w:left w:val="none" w:sz="0" w:space="0" w:color="auto"/>
        <w:bottom w:val="none" w:sz="0" w:space="0" w:color="auto"/>
        <w:right w:val="none" w:sz="0" w:space="0" w:color="auto"/>
      </w:divBdr>
      <w:divsChild>
        <w:div w:id="159586446">
          <w:marLeft w:val="0"/>
          <w:marRight w:val="0"/>
          <w:marTop w:val="0"/>
          <w:marBottom w:val="0"/>
          <w:divBdr>
            <w:top w:val="none" w:sz="0" w:space="0" w:color="auto"/>
            <w:left w:val="none" w:sz="0" w:space="0" w:color="auto"/>
            <w:bottom w:val="none" w:sz="0" w:space="0" w:color="auto"/>
            <w:right w:val="none" w:sz="0" w:space="0" w:color="auto"/>
          </w:divBdr>
          <w:divsChild>
            <w:div w:id="1793203015">
              <w:marLeft w:val="0"/>
              <w:marRight w:val="0"/>
              <w:marTop w:val="0"/>
              <w:marBottom w:val="0"/>
              <w:divBdr>
                <w:top w:val="none" w:sz="0" w:space="0" w:color="auto"/>
                <w:left w:val="none" w:sz="0" w:space="0" w:color="auto"/>
                <w:bottom w:val="none" w:sz="0" w:space="0" w:color="auto"/>
                <w:right w:val="none" w:sz="0" w:space="0" w:color="auto"/>
              </w:divBdr>
              <w:divsChild>
                <w:div w:id="1481193078">
                  <w:marLeft w:val="0"/>
                  <w:marRight w:val="0"/>
                  <w:marTop w:val="0"/>
                  <w:marBottom w:val="0"/>
                  <w:divBdr>
                    <w:top w:val="none" w:sz="0" w:space="0" w:color="auto"/>
                    <w:left w:val="none" w:sz="0" w:space="0" w:color="auto"/>
                    <w:bottom w:val="none" w:sz="0" w:space="0" w:color="auto"/>
                    <w:right w:val="none" w:sz="0" w:space="0" w:color="auto"/>
                  </w:divBdr>
                  <w:divsChild>
                    <w:div w:id="150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1055">
      <w:bodyDiv w:val="1"/>
      <w:marLeft w:val="0"/>
      <w:marRight w:val="0"/>
      <w:marTop w:val="0"/>
      <w:marBottom w:val="0"/>
      <w:divBdr>
        <w:top w:val="none" w:sz="0" w:space="0" w:color="auto"/>
        <w:left w:val="none" w:sz="0" w:space="0" w:color="auto"/>
        <w:bottom w:val="none" w:sz="0" w:space="0" w:color="auto"/>
        <w:right w:val="none" w:sz="0" w:space="0" w:color="auto"/>
      </w:divBdr>
      <w:divsChild>
        <w:div w:id="125970224">
          <w:marLeft w:val="0"/>
          <w:marRight w:val="0"/>
          <w:marTop w:val="0"/>
          <w:marBottom w:val="0"/>
          <w:divBdr>
            <w:top w:val="none" w:sz="0" w:space="0" w:color="auto"/>
            <w:left w:val="none" w:sz="0" w:space="0" w:color="auto"/>
            <w:bottom w:val="none" w:sz="0" w:space="0" w:color="auto"/>
            <w:right w:val="none" w:sz="0" w:space="0" w:color="auto"/>
          </w:divBdr>
          <w:divsChild>
            <w:div w:id="1253319993">
              <w:marLeft w:val="0"/>
              <w:marRight w:val="0"/>
              <w:marTop w:val="0"/>
              <w:marBottom w:val="0"/>
              <w:divBdr>
                <w:top w:val="none" w:sz="0" w:space="0" w:color="auto"/>
                <w:left w:val="none" w:sz="0" w:space="0" w:color="auto"/>
                <w:bottom w:val="none" w:sz="0" w:space="0" w:color="auto"/>
                <w:right w:val="none" w:sz="0" w:space="0" w:color="auto"/>
              </w:divBdr>
              <w:divsChild>
                <w:div w:id="455683354">
                  <w:marLeft w:val="0"/>
                  <w:marRight w:val="0"/>
                  <w:marTop w:val="0"/>
                  <w:marBottom w:val="0"/>
                  <w:divBdr>
                    <w:top w:val="none" w:sz="0" w:space="0" w:color="auto"/>
                    <w:left w:val="none" w:sz="0" w:space="0" w:color="auto"/>
                    <w:bottom w:val="none" w:sz="0" w:space="0" w:color="auto"/>
                    <w:right w:val="none" w:sz="0" w:space="0" w:color="auto"/>
                  </w:divBdr>
                  <w:divsChild>
                    <w:div w:id="1106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6067">
      <w:bodyDiv w:val="1"/>
      <w:marLeft w:val="0"/>
      <w:marRight w:val="0"/>
      <w:marTop w:val="0"/>
      <w:marBottom w:val="0"/>
      <w:divBdr>
        <w:top w:val="none" w:sz="0" w:space="0" w:color="auto"/>
        <w:left w:val="none" w:sz="0" w:space="0" w:color="auto"/>
        <w:bottom w:val="none" w:sz="0" w:space="0" w:color="auto"/>
        <w:right w:val="none" w:sz="0" w:space="0" w:color="auto"/>
      </w:divBdr>
      <w:divsChild>
        <w:div w:id="870655058">
          <w:marLeft w:val="0"/>
          <w:marRight w:val="0"/>
          <w:marTop w:val="0"/>
          <w:marBottom w:val="0"/>
          <w:divBdr>
            <w:top w:val="none" w:sz="0" w:space="0" w:color="auto"/>
            <w:left w:val="none" w:sz="0" w:space="0" w:color="auto"/>
            <w:bottom w:val="none" w:sz="0" w:space="0" w:color="auto"/>
            <w:right w:val="none" w:sz="0" w:space="0" w:color="auto"/>
          </w:divBdr>
          <w:divsChild>
            <w:div w:id="647633152">
              <w:marLeft w:val="0"/>
              <w:marRight w:val="0"/>
              <w:marTop w:val="0"/>
              <w:marBottom w:val="0"/>
              <w:divBdr>
                <w:top w:val="none" w:sz="0" w:space="0" w:color="auto"/>
                <w:left w:val="none" w:sz="0" w:space="0" w:color="auto"/>
                <w:bottom w:val="none" w:sz="0" w:space="0" w:color="auto"/>
                <w:right w:val="none" w:sz="0" w:space="0" w:color="auto"/>
              </w:divBdr>
              <w:divsChild>
                <w:div w:id="69232915">
                  <w:marLeft w:val="0"/>
                  <w:marRight w:val="0"/>
                  <w:marTop w:val="0"/>
                  <w:marBottom w:val="0"/>
                  <w:divBdr>
                    <w:top w:val="none" w:sz="0" w:space="0" w:color="auto"/>
                    <w:left w:val="none" w:sz="0" w:space="0" w:color="auto"/>
                    <w:bottom w:val="none" w:sz="0" w:space="0" w:color="auto"/>
                    <w:right w:val="none" w:sz="0" w:space="0" w:color="auto"/>
                  </w:divBdr>
                  <w:divsChild>
                    <w:div w:id="1282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7551">
      <w:bodyDiv w:val="1"/>
      <w:marLeft w:val="0"/>
      <w:marRight w:val="0"/>
      <w:marTop w:val="0"/>
      <w:marBottom w:val="0"/>
      <w:divBdr>
        <w:top w:val="none" w:sz="0" w:space="0" w:color="auto"/>
        <w:left w:val="none" w:sz="0" w:space="0" w:color="auto"/>
        <w:bottom w:val="none" w:sz="0" w:space="0" w:color="auto"/>
        <w:right w:val="none" w:sz="0" w:space="0" w:color="auto"/>
      </w:divBdr>
      <w:divsChild>
        <w:div w:id="416244543">
          <w:marLeft w:val="0"/>
          <w:marRight w:val="0"/>
          <w:marTop w:val="0"/>
          <w:marBottom w:val="0"/>
          <w:divBdr>
            <w:top w:val="none" w:sz="0" w:space="0" w:color="auto"/>
            <w:left w:val="none" w:sz="0" w:space="0" w:color="auto"/>
            <w:bottom w:val="none" w:sz="0" w:space="0" w:color="auto"/>
            <w:right w:val="none" w:sz="0" w:space="0" w:color="auto"/>
          </w:divBdr>
          <w:divsChild>
            <w:div w:id="987245557">
              <w:marLeft w:val="0"/>
              <w:marRight w:val="0"/>
              <w:marTop w:val="0"/>
              <w:marBottom w:val="0"/>
              <w:divBdr>
                <w:top w:val="none" w:sz="0" w:space="0" w:color="auto"/>
                <w:left w:val="none" w:sz="0" w:space="0" w:color="auto"/>
                <w:bottom w:val="none" w:sz="0" w:space="0" w:color="auto"/>
                <w:right w:val="none" w:sz="0" w:space="0" w:color="auto"/>
              </w:divBdr>
              <w:divsChild>
                <w:div w:id="2140226086">
                  <w:marLeft w:val="0"/>
                  <w:marRight w:val="0"/>
                  <w:marTop w:val="0"/>
                  <w:marBottom w:val="0"/>
                  <w:divBdr>
                    <w:top w:val="none" w:sz="0" w:space="0" w:color="auto"/>
                    <w:left w:val="none" w:sz="0" w:space="0" w:color="auto"/>
                    <w:bottom w:val="none" w:sz="0" w:space="0" w:color="auto"/>
                    <w:right w:val="none" w:sz="0" w:space="0" w:color="auto"/>
                  </w:divBdr>
                </w:div>
              </w:divsChild>
            </w:div>
            <w:div w:id="2004576766">
              <w:marLeft w:val="0"/>
              <w:marRight w:val="0"/>
              <w:marTop w:val="0"/>
              <w:marBottom w:val="0"/>
              <w:divBdr>
                <w:top w:val="none" w:sz="0" w:space="0" w:color="auto"/>
                <w:left w:val="none" w:sz="0" w:space="0" w:color="auto"/>
                <w:bottom w:val="none" w:sz="0" w:space="0" w:color="auto"/>
                <w:right w:val="none" w:sz="0" w:space="0" w:color="auto"/>
              </w:divBdr>
              <w:divsChild>
                <w:div w:id="16322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Murphy</dc:creator>
  <cp:keywords/>
  <dc:description/>
  <cp:lastModifiedBy>Cat Murphy</cp:lastModifiedBy>
  <cp:revision>6</cp:revision>
  <dcterms:created xsi:type="dcterms:W3CDTF">2019-07-26T12:59:00Z</dcterms:created>
  <dcterms:modified xsi:type="dcterms:W3CDTF">2019-07-30T09:14:00Z</dcterms:modified>
</cp:coreProperties>
</file>