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29" w:rsidRPr="00356E2B" w:rsidRDefault="00880929" w:rsidP="00880929">
      <w:pPr>
        <w:pStyle w:val="NormalWeb"/>
        <w:jc w:val="center"/>
        <w:rPr>
          <w:rFonts w:asciiTheme="minorHAnsi" w:hAnsiTheme="minorHAnsi" w:cstheme="minorHAnsi"/>
          <w:b/>
          <w:color w:val="000000"/>
        </w:rPr>
      </w:pPr>
      <w:r w:rsidRPr="00356E2B">
        <w:rPr>
          <w:rFonts w:asciiTheme="minorHAnsi" w:hAnsiTheme="minorHAnsi" w:cstheme="minorHAnsi"/>
          <w:b/>
          <w:color w:val="000000"/>
        </w:rPr>
        <w:t>Neonatal and Paediatric Organ Donation – A trainee-led initiative to raise awareness and educ</w:t>
      </w:r>
      <w:r w:rsidR="00356E2B">
        <w:rPr>
          <w:rFonts w:asciiTheme="minorHAnsi" w:hAnsiTheme="minorHAnsi" w:cstheme="minorHAnsi"/>
          <w:b/>
          <w:color w:val="000000"/>
        </w:rPr>
        <w:t>ate Paediatric trainees across the UK</w:t>
      </w:r>
    </w:p>
    <w:p w:rsidR="00880929" w:rsidRPr="00356E2B" w:rsidRDefault="00880929" w:rsidP="00356E2B">
      <w:pPr>
        <w:pStyle w:val="NormalWeb"/>
        <w:jc w:val="right"/>
        <w:rPr>
          <w:rFonts w:asciiTheme="minorHAnsi" w:hAnsiTheme="minorHAnsi" w:cstheme="minorHAnsi"/>
          <w:i/>
          <w:color w:val="000000"/>
        </w:rPr>
      </w:pPr>
      <w:r w:rsidRPr="00356E2B">
        <w:rPr>
          <w:rFonts w:asciiTheme="minorHAnsi" w:hAnsiTheme="minorHAnsi" w:cstheme="minorHAnsi"/>
          <w:i/>
          <w:color w:val="000000"/>
        </w:rPr>
        <w:t>Annabel Greenwood, ST4 Trainee, Wales Deanery</w:t>
      </w:r>
    </w:p>
    <w:p w:rsidR="00880929" w:rsidRPr="00880929" w:rsidRDefault="00880929" w:rsidP="00880929">
      <w:pPr>
        <w:pStyle w:val="NormalWeb"/>
        <w:rPr>
          <w:rFonts w:asciiTheme="minorHAnsi" w:hAnsiTheme="minorHAnsi" w:cstheme="minorHAnsi"/>
          <w:color w:val="000000"/>
        </w:rPr>
      </w:pPr>
      <w:r w:rsidRPr="00880929">
        <w:rPr>
          <w:rFonts w:asciiTheme="minorHAnsi" w:hAnsiTheme="minorHAnsi" w:cstheme="minorHAnsi"/>
          <w:color w:val="000000"/>
        </w:rPr>
        <w:t>Trainee exposure and knowledge of paediatric organ donation is limited. The National Institute for Healthcare and Excellence recommends organ donation to be part of all routine end of life discussions. Despite recent initiatives to promote organ donation in the clinical setting, donation rates remain static, particularly in Neonatal Intensive Care Units (NICUs).</w:t>
      </w:r>
      <w:r w:rsidRPr="00880929">
        <w:rPr>
          <w:rStyle w:val="apple-converted-space"/>
          <w:rFonts w:asciiTheme="minorHAnsi" w:hAnsiTheme="minorHAnsi" w:cstheme="minorHAnsi"/>
          <w:color w:val="000000"/>
        </w:rPr>
        <w:t> </w:t>
      </w:r>
    </w:p>
    <w:p w:rsidR="00880929" w:rsidRDefault="00880929" w:rsidP="00880929">
      <w:pPr>
        <w:pStyle w:val="NormalWeb"/>
        <w:rPr>
          <w:rStyle w:val="apple-converted-space"/>
          <w:rFonts w:asciiTheme="minorHAnsi" w:hAnsiTheme="minorHAnsi" w:cstheme="minorHAnsi"/>
          <w:color w:val="000000"/>
        </w:rPr>
      </w:pPr>
      <w:r>
        <w:rPr>
          <w:rFonts w:asciiTheme="minorHAnsi" w:hAnsiTheme="minorHAnsi" w:cstheme="minorHAnsi"/>
          <w:color w:val="000000"/>
        </w:rPr>
        <w:t>I initiated a QI project</w:t>
      </w:r>
      <w:r w:rsidRPr="00880929">
        <w:rPr>
          <w:rFonts w:asciiTheme="minorHAnsi" w:hAnsiTheme="minorHAnsi" w:cstheme="minorHAnsi"/>
          <w:color w:val="000000"/>
        </w:rPr>
        <w:t xml:space="preserve"> to improve knowledge and raise awareness of organ donation amongst paediatric trainees and staff</w:t>
      </w:r>
      <w:r w:rsidR="00356E2B">
        <w:rPr>
          <w:rFonts w:asciiTheme="minorHAnsi" w:hAnsiTheme="minorHAnsi" w:cstheme="minorHAnsi"/>
          <w:color w:val="000000"/>
        </w:rPr>
        <w:t xml:space="preserve"> in Wales</w:t>
      </w:r>
      <w:r w:rsidRPr="00880929">
        <w:rPr>
          <w:rFonts w:asciiTheme="minorHAnsi" w:hAnsiTheme="minorHAnsi" w:cstheme="minorHAnsi"/>
          <w:color w:val="000000"/>
        </w:rPr>
        <w:t>, and to explore the potential for organ donation at a tertiary NICU.</w:t>
      </w:r>
    </w:p>
    <w:p w:rsidR="00880929" w:rsidRPr="00880929" w:rsidRDefault="00880929" w:rsidP="00880929">
      <w:pPr>
        <w:pStyle w:val="NormalWeb"/>
        <w:rPr>
          <w:rFonts w:asciiTheme="minorHAnsi" w:hAnsiTheme="minorHAnsi" w:cstheme="minorHAnsi"/>
          <w:color w:val="000000"/>
        </w:rPr>
      </w:pPr>
      <w:r>
        <w:rPr>
          <w:rStyle w:val="apple-converted-space"/>
          <w:rFonts w:asciiTheme="minorHAnsi" w:hAnsiTheme="minorHAnsi" w:cstheme="minorHAnsi"/>
          <w:color w:val="000000"/>
        </w:rPr>
        <w:t xml:space="preserve">At the outset of this project I proposed the role of a </w:t>
      </w:r>
      <w:r w:rsidRPr="00880929">
        <w:rPr>
          <w:rFonts w:asciiTheme="minorHAnsi" w:hAnsiTheme="minorHAnsi" w:cstheme="minorHAnsi"/>
          <w:color w:val="000000"/>
        </w:rPr>
        <w:t xml:space="preserve">trainee representative for neonatal and paediatric </w:t>
      </w:r>
      <w:r>
        <w:rPr>
          <w:rFonts w:asciiTheme="minorHAnsi" w:hAnsiTheme="minorHAnsi" w:cstheme="minorHAnsi"/>
          <w:color w:val="000000"/>
        </w:rPr>
        <w:t>organ donation (TR</w:t>
      </w:r>
      <w:r w:rsidRPr="00880929">
        <w:rPr>
          <w:rFonts w:asciiTheme="minorHAnsi" w:hAnsiTheme="minorHAnsi" w:cstheme="minorHAnsi"/>
          <w:color w:val="000000"/>
        </w:rPr>
        <w:t>OD) as part of the Trust Organ Donation Committe</w:t>
      </w:r>
      <w:r>
        <w:rPr>
          <w:rFonts w:asciiTheme="minorHAnsi" w:hAnsiTheme="minorHAnsi" w:cstheme="minorHAnsi"/>
          <w:color w:val="000000"/>
        </w:rPr>
        <w:t xml:space="preserve">e in South Wales. In my role as TROD I </w:t>
      </w:r>
      <w:r w:rsidRPr="00880929">
        <w:rPr>
          <w:rFonts w:asciiTheme="minorHAnsi" w:hAnsiTheme="minorHAnsi" w:cstheme="minorHAnsi"/>
          <w:color w:val="000000"/>
        </w:rPr>
        <w:t xml:space="preserve">created a survey to evaluate </w:t>
      </w:r>
      <w:r>
        <w:rPr>
          <w:rFonts w:asciiTheme="minorHAnsi" w:hAnsiTheme="minorHAnsi" w:cstheme="minorHAnsi"/>
          <w:color w:val="000000"/>
        </w:rPr>
        <w:t xml:space="preserve">the </w:t>
      </w:r>
      <w:r w:rsidRPr="00880929">
        <w:rPr>
          <w:rFonts w:asciiTheme="minorHAnsi" w:hAnsiTheme="minorHAnsi" w:cstheme="minorHAnsi"/>
          <w:color w:val="000000"/>
        </w:rPr>
        <w:t>current knowledge and experiences of organ donation amongs</w:t>
      </w:r>
      <w:r>
        <w:rPr>
          <w:rFonts w:asciiTheme="minorHAnsi" w:hAnsiTheme="minorHAnsi" w:cstheme="minorHAnsi"/>
          <w:color w:val="000000"/>
        </w:rPr>
        <w:t xml:space="preserve">t paediatric trainees in Wales.  Furthermore, I </w:t>
      </w:r>
      <w:r w:rsidRPr="00880929">
        <w:rPr>
          <w:rFonts w:asciiTheme="minorHAnsi" w:hAnsiTheme="minorHAnsi" w:cstheme="minorHAnsi"/>
          <w:color w:val="000000"/>
        </w:rPr>
        <w:t>initiated the Potential Donor Audit (PDA) at the University Hospital Wales, to establish the potential for neonatal organ donation.</w:t>
      </w:r>
      <w:r w:rsidRPr="00880929">
        <w:rPr>
          <w:rStyle w:val="apple-converted-space"/>
          <w:rFonts w:asciiTheme="minorHAnsi" w:hAnsiTheme="minorHAnsi" w:cstheme="minorHAnsi"/>
          <w:color w:val="000000"/>
        </w:rPr>
        <w:t> </w:t>
      </w:r>
    </w:p>
    <w:p w:rsidR="00880929" w:rsidRPr="00880929" w:rsidRDefault="00880929" w:rsidP="00880929">
      <w:pPr>
        <w:pStyle w:val="NormalWeb"/>
        <w:rPr>
          <w:rFonts w:asciiTheme="minorHAnsi" w:hAnsiTheme="minorHAnsi" w:cstheme="minorHAnsi"/>
          <w:color w:val="000000"/>
        </w:rPr>
      </w:pPr>
      <w:r>
        <w:rPr>
          <w:rFonts w:asciiTheme="minorHAnsi" w:hAnsiTheme="minorHAnsi" w:cstheme="minorHAnsi"/>
          <w:color w:val="000000"/>
        </w:rPr>
        <w:t>My survey demonstrated that t</w:t>
      </w:r>
      <w:r w:rsidRPr="00880929">
        <w:rPr>
          <w:rFonts w:asciiTheme="minorHAnsi" w:hAnsiTheme="minorHAnsi" w:cstheme="minorHAnsi"/>
          <w:color w:val="000000"/>
        </w:rPr>
        <w:t>here is limited knowledge and experience of organ donation amongst paediatric trainees</w:t>
      </w:r>
      <w:r>
        <w:rPr>
          <w:rFonts w:asciiTheme="minorHAnsi" w:hAnsiTheme="minorHAnsi" w:cstheme="minorHAnsi"/>
          <w:color w:val="000000"/>
        </w:rPr>
        <w:t xml:space="preserve"> in Wales</w:t>
      </w:r>
      <w:r w:rsidRPr="00880929">
        <w:rPr>
          <w:rFonts w:asciiTheme="minorHAnsi" w:hAnsiTheme="minorHAnsi" w:cstheme="minorHAnsi"/>
          <w:color w:val="000000"/>
        </w:rPr>
        <w:t xml:space="preserve">. </w:t>
      </w:r>
      <w:r>
        <w:rPr>
          <w:rFonts w:asciiTheme="minorHAnsi" w:hAnsiTheme="minorHAnsi" w:cstheme="minorHAnsi"/>
          <w:color w:val="000000"/>
        </w:rPr>
        <w:t xml:space="preserve"> </w:t>
      </w:r>
      <w:r w:rsidRPr="00880929">
        <w:rPr>
          <w:rFonts w:asciiTheme="minorHAnsi" w:hAnsiTheme="minorHAnsi" w:cstheme="minorHAnsi"/>
          <w:color w:val="000000"/>
        </w:rPr>
        <w:t xml:space="preserve">79% </w:t>
      </w:r>
      <w:r>
        <w:rPr>
          <w:rFonts w:asciiTheme="minorHAnsi" w:hAnsiTheme="minorHAnsi" w:cstheme="minorHAnsi"/>
          <w:color w:val="000000"/>
        </w:rPr>
        <w:t xml:space="preserve">of trainees </w:t>
      </w:r>
      <w:r w:rsidRPr="00880929">
        <w:rPr>
          <w:rFonts w:asciiTheme="minorHAnsi" w:hAnsiTheme="minorHAnsi" w:cstheme="minorHAnsi"/>
          <w:color w:val="000000"/>
        </w:rPr>
        <w:t xml:space="preserve">reported limited knowledge of organ donation, 7% of trainees had previous involvement in a case of organ donation. 92% of trainees expressed a desire to improve their knowledge of organ donation. </w:t>
      </w:r>
      <w:r>
        <w:rPr>
          <w:rFonts w:asciiTheme="minorHAnsi" w:hAnsiTheme="minorHAnsi" w:cstheme="minorHAnsi"/>
          <w:color w:val="000000"/>
        </w:rPr>
        <w:t xml:space="preserve">  </w:t>
      </w:r>
      <w:r w:rsidRPr="00880929">
        <w:rPr>
          <w:rFonts w:asciiTheme="minorHAnsi" w:hAnsiTheme="minorHAnsi" w:cstheme="minorHAnsi"/>
          <w:color w:val="000000"/>
        </w:rPr>
        <w:t xml:space="preserve">The PDA highlighted potential cases that would have met the criteria for organ donation in the Neonatal Intensive Care setting. </w:t>
      </w:r>
    </w:p>
    <w:p w:rsidR="00880929" w:rsidRDefault="00880929" w:rsidP="00880929">
      <w:pPr>
        <w:pStyle w:val="NormalWeb"/>
        <w:rPr>
          <w:rFonts w:asciiTheme="minorHAnsi" w:hAnsiTheme="minorHAnsi" w:cstheme="minorHAnsi"/>
          <w:color w:val="000000"/>
        </w:rPr>
      </w:pPr>
      <w:r>
        <w:rPr>
          <w:rFonts w:asciiTheme="minorHAnsi" w:hAnsiTheme="minorHAnsi" w:cstheme="minorHAnsi"/>
          <w:color w:val="000000"/>
        </w:rPr>
        <w:t>Based on the results of the survey</w:t>
      </w:r>
      <w:r w:rsidRPr="00880929">
        <w:rPr>
          <w:rFonts w:asciiTheme="minorHAnsi" w:hAnsiTheme="minorHAnsi" w:cstheme="minorHAnsi"/>
          <w:color w:val="000000"/>
        </w:rPr>
        <w:t xml:space="preserve"> </w:t>
      </w:r>
      <w:r>
        <w:rPr>
          <w:rFonts w:asciiTheme="minorHAnsi" w:hAnsiTheme="minorHAnsi" w:cstheme="minorHAnsi"/>
          <w:color w:val="000000"/>
        </w:rPr>
        <w:t xml:space="preserve">and the PDA </w:t>
      </w:r>
      <w:r w:rsidRPr="00880929">
        <w:rPr>
          <w:rFonts w:asciiTheme="minorHAnsi" w:hAnsiTheme="minorHAnsi" w:cstheme="minorHAnsi"/>
          <w:color w:val="000000"/>
        </w:rPr>
        <w:t>we have provided more training in organ donation, including, a multidisciplinary organ</w:t>
      </w:r>
      <w:r>
        <w:rPr>
          <w:rFonts w:asciiTheme="minorHAnsi" w:hAnsiTheme="minorHAnsi" w:cstheme="minorHAnsi"/>
          <w:color w:val="000000"/>
        </w:rPr>
        <w:t xml:space="preserve"> donation simulation day, a </w:t>
      </w:r>
      <w:r w:rsidR="00356E2B">
        <w:rPr>
          <w:rFonts w:asciiTheme="minorHAnsi" w:hAnsiTheme="minorHAnsi" w:cstheme="minorHAnsi"/>
          <w:color w:val="000000"/>
        </w:rPr>
        <w:t xml:space="preserve">Wales </w:t>
      </w:r>
      <w:r>
        <w:rPr>
          <w:rFonts w:asciiTheme="minorHAnsi" w:hAnsiTheme="minorHAnsi" w:cstheme="minorHAnsi"/>
          <w:color w:val="000000"/>
        </w:rPr>
        <w:t xml:space="preserve">deanery study day, and </w:t>
      </w:r>
      <w:r w:rsidRPr="00880929">
        <w:rPr>
          <w:rFonts w:asciiTheme="minorHAnsi" w:hAnsiTheme="minorHAnsi" w:cstheme="minorHAnsi"/>
          <w:color w:val="000000"/>
        </w:rPr>
        <w:t>NICU departmental teaching sessions</w:t>
      </w:r>
      <w:r>
        <w:rPr>
          <w:rFonts w:asciiTheme="minorHAnsi" w:hAnsiTheme="minorHAnsi" w:cstheme="minorHAnsi"/>
          <w:color w:val="000000"/>
        </w:rPr>
        <w:t>.  The feedback from these sessions was</w:t>
      </w:r>
      <w:r w:rsidR="008A67D9">
        <w:rPr>
          <w:rFonts w:asciiTheme="minorHAnsi" w:hAnsiTheme="minorHAnsi" w:cstheme="minorHAnsi"/>
          <w:color w:val="000000"/>
        </w:rPr>
        <w:t xml:space="preserve"> fantastic</w:t>
      </w:r>
      <w:r>
        <w:rPr>
          <w:rFonts w:asciiTheme="minorHAnsi" w:hAnsiTheme="minorHAnsi" w:cstheme="minorHAnsi"/>
          <w:color w:val="000000"/>
        </w:rPr>
        <w:t>, with all trainees</w:t>
      </w:r>
      <w:r w:rsidR="008A67D9">
        <w:rPr>
          <w:rFonts w:asciiTheme="minorHAnsi" w:hAnsiTheme="minorHAnsi" w:cstheme="minorHAnsi"/>
          <w:color w:val="000000"/>
        </w:rPr>
        <w:t xml:space="preserve"> and staff</w:t>
      </w:r>
      <w:r>
        <w:rPr>
          <w:rFonts w:asciiTheme="minorHAnsi" w:hAnsiTheme="minorHAnsi" w:cstheme="minorHAnsi"/>
          <w:color w:val="000000"/>
        </w:rPr>
        <w:t xml:space="preserve"> reporting enhanced knowledge and awareness of organ donation.</w:t>
      </w:r>
      <w:bookmarkStart w:id="0" w:name="_GoBack"/>
      <w:bookmarkEnd w:id="0"/>
    </w:p>
    <w:p w:rsidR="00880929" w:rsidRDefault="00880929" w:rsidP="00880929">
      <w:pPr>
        <w:pStyle w:val="NormalWeb"/>
        <w:rPr>
          <w:rFonts w:asciiTheme="minorHAnsi" w:hAnsiTheme="minorHAnsi" w:cstheme="minorHAnsi"/>
          <w:color w:val="000000"/>
        </w:rPr>
      </w:pPr>
      <w:r>
        <w:rPr>
          <w:rFonts w:asciiTheme="minorHAnsi" w:hAnsiTheme="minorHAnsi" w:cstheme="minorHAnsi"/>
          <w:color w:val="000000"/>
        </w:rPr>
        <w:t>I have presented this QI project both nationally</w:t>
      </w:r>
      <w:r w:rsidR="008A67D9">
        <w:rPr>
          <w:rFonts w:asciiTheme="minorHAnsi" w:hAnsiTheme="minorHAnsi" w:cstheme="minorHAnsi"/>
          <w:color w:val="000000"/>
        </w:rPr>
        <w:t xml:space="preserve"> and internationally with overwhelmingly positive feedback.</w:t>
      </w:r>
    </w:p>
    <w:p w:rsidR="00356E2B" w:rsidRDefault="00880929" w:rsidP="00710CFA">
      <w:pPr>
        <w:rPr>
          <w:rFonts w:cstheme="minorHAnsi"/>
          <w:color w:val="000000"/>
        </w:rPr>
      </w:pPr>
      <w:r>
        <w:rPr>
          <w:rFonts w:cstheme="minorHAnsi"/>
          <w:color w:val="000000"/>
        </w:rPr>
        <w:t xml:space="preserve">Moving forward, I have been working alongside </w:t>
      </w:r>
      <w:r w:rsidR="008A67D9">
        <w:rPr>
          <w:rFonts w:cstheme="minorHAnsi"/>
          <w:color w:val="000000"/>
        </w:rPr>
        <w:t xml:space="preserve">Angle Scales, UK lead nurse for paediatric and neonatal donation and transplant, and Dr </w:t>
      </w:r>
      <w:proofErr w:type="spellStart"/>
      <w:r w:rsidR="008A67D9">
        <w:rPr>
          <w:rFonts w:cstheme="minorHAnsi"/>
          <w:color w:val="000000"/>
        </w:rPr>
        <w:t>Malli</w:t>
      </w:r>
      <w:proofErr w:type="spellEnd"/>
      <w:r w:rsidR="008A67D9">
        <w:rPr>
          <w:rFonts w:cstheme="minorHAnsi"/>
          <w:color w:val="000000"/>
        </w:rPr>
        <w:t xml:space="preserve"> Chakraborty, </w:t>
      </w:r>
      <w:r>
        <w:rPr>
          <w:rFonts w:cstheme="minorHAnsi"/>
          <w:color w:val="000000"/>
        </w:rPr>
        <w:t>Consultant Neonatologist at UHW</w:t>
      </w:r>
      <w:r w:rsidR="008A67D9">
        <w:rPr>
          <w:rFonts w:cstheme="minorHAnsi"/>
          <w:color w:val="000000"/>
        </w:rPr>
        <w:t xml:space="preserve">, </w:t>
      </w:r>
      <w:r>
        <w:rPr>
          <w:rFonts w:cstheme="minorHAnsi"/>
          <w:color w:val="000000"/>
        </w:rPr>
        <w:t>with</w:t>
      </w:r>
      <w:r w:rsidR="00356E2B">
        <w:rPr>
          <w:rFonts w:cstheme="minorHAnsi"/>
          <w:color w:val="000000"/>
        </w:rPr>
        <w:t xml:space="preserve"> the aim of branching-out as a </w:t>
      </w:r>
      <w:r w:rsidR="00356E2B" w:rsidRPr="00356E2B">
        <w:rPr>
          <w:rFonts w:cstheme="minorHAnsi"/>
          <w:b/>
          <w:color w:val="000000"/>
        </w:rPr>
        <w:t>N</w:t>
      </w:r>
      <w:r w:rsidRPr="00356E2B">
        <w:rPr>
          <w:rFonts w:cstheme="minorHAnsi"/>
          <w:b/>
          <w:color w:val="000000"/>
        </w:rPr>
        <w:t>ational TROD,</w:t>
      </w:r>
      <w:r>
        <w:rPr>
          <w:rFonts w:cstheme="minorHAnsi"/>
          <w:color w:val="000000"/>
        </w:rPr>
        <w:t xml:space="preserve"> implementing similar teaching programmes across paediatric deaneries in the </w:t>
      </w:r>
      <w:r w:rsidRPr="00356E2B">
        <w:rPr>
          <w:rFonts w:cstheme="minorHAnsi"/>
          <w:b/>
          <w:color w:val="000000"/>
        </w:rPr>
        <w:t>UK</w:t>
      </w:r>
      <w:r>
        <w:rPr>
          <w:rFonts w:cstheme="minorHAnsi"/>
          <w:color w:val="000000"/>
        </w:rPr>
        <w:t>.</w:t>
      </w:r>
      <w:r w:rsidR="00710CFA">
        <w:rPr>
          <w:rFonts w:cstheme="minorHAnsi"/>
          <w:color w:val="000000"/>
        </w:rPr>
        <w:t xml:space="preserve">  </w:t>
      </w:r>
    </w:p>
    <w:p w:rsidR="00356E2B" w:rsidRDefault="00356E2B" w:rsidP="00710CFA">
      <w:pPr>
        <w:rPr>
          <w:rFonts w:cstheme="minorHAnsi"/>
          <w:color w:val="000000"/>
        </w:rPr>
      </w:pPr>
    </w:p>
    <w:p w:rsidR="00880929" w:rsidRPr="00880929" w:rsidRDefault="00710CFA" w:rsidP="00710CFA">
      <w:pPr>
        <w:rPr>
          <w:rFonts w:cstheme="minorHAnsi"/>
          <w:color w:val="000000"/>
        </w:rPr>
      </w:pPr>
      <w:r>
        <w:rPr>
          <w:rFonts w:cstheme="minorHAnsi"/>
          <w:color w:val="000000"/>
        </w:rPr>
        <w:t>Organ donation is so topical at the moment, and I feel this would provide the perfect opportunity to raise awareness and educate about organ donation on a national level.</w:t>
      </w:r>
    </w:p>
    <w:p w:rsidR="00880929" w:rsidRDefault="00880929" w:rsidP="00880929">
      <w:pPr>
        <w:pStyle w:val="NormalWeb"/>
        <w:rPr>
          <w:rFonts w:asciiTheme="minorHAnsi" w:hAnsiTheme="minorHAnsi" w:cstheme="minorHAnsi"/>
          <w:color w:val="000000"/>
        </w:rPr>
      </w:pPr>
    </w:p>
    <w:p w:rsidR="00880929" w:rsidRPr="00880929" w:rsidRDefault="00880929">
      <w:pPr>
        <w:rPr>
          <w:rFonts w:cstheme="minorHAnsi"/>
        </w:rPr>
      </w:pPr>
    </w:p>
    <w:sectPr w:rsidR="00880929" w:rsidRPr="00880929" w:rsidSect="006212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29"/>
    <w:rsid w:val="00356E2B"/>
    <w:rsid w:val="006212DE"/>
    <w:rsid w:val="00710CFA"/>
    <w:rsid w:val="00880929"/>
    <w:rsid w:val="008A67D9"/>
    <w:rsid w:val="00FD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1888"/>
  <w15:chartTrackingRefBased/>
  <w15:docId w15:val="{521EE41E-FF24-3C45-B013-10150675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92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8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3773">
      <w:bodyDiv w:val="1"/>
      <w:marLeft w:val="0"/>
      <w:marRight w:val="0"/>
      <w:marTop w:val="0"/>
      <w:marBottom w:val="0"/>
      <w:divBdr>
        <w:top w:val="none" w:sz="0" w:space="0" w:color="auto"/>
        <w:left w:val="none" w:sz="0" w:space="0" w:color="auto"/>
        <w:bottom w:val="none" w:sz="0" w:space="0" w:color="auto"/>
        <w:right w:val="none" w:sz="0" w:space="0" w:color="auto"/>
      </w:divBdr>
    </w:div>
    <w:div w:id="10282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Greenwood</dc:creator>
  <cp:keywords/>
  <dc:description/>
  <cp:lastModifiedBy>Annabel Greenwood</cp:lastModifiedBy>
  <cp:revision>5</cp:revision>
  <dcterms:created xsi:type="dcterms:W3CDTF">2018-11-14T09:49:00Z</dcterms:created>
  <dcterms:modified xsi:type="dcterms:W3CDTF">2019-01-07T09:07:00Z</dcterms:modified>
</cp:coreProperties>
</file>