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9FA8" w14:textId="77777777" w:rsidR="00E55439" w:rsidRDefault="00E55439" w:rsidP="00E55439">
      <w:pPr>
        <w:jc w:val="center"/>
        <w:rPr>
          <w:b/>
          <w:sz w:val="32"/>
          <w:szCs w:val="32"/>
          <w:u w:val="single"/>
        </w:rPr>
      </w:pPr>
    </w:p>
    <w:p w14:paraId="1696C312" w14:textId="75663978" w:rsidR="00E55439" w:rsidRDefault="00E55439" w:rsidP="00E55439">
      <w:pPr>
        <w:jc w:val="right"/>
        <w:rPr>
          <w:b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DB7A39B" wp14:editId="638A3DFA">
            <wp:extent cx="2707005" cy="840788"/>
            <wp:effectExtent l="0" t="0" r="0" b="0"/>
            <wp:docPr id="2" name="Picture 2" descr="Health Education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lth Education Engla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0" t="17295" b="54434"/>
                    <a:stretch/>
                  </pic:blipFill>
                  <pic:spPr bwMode="auto">
                    <a:xfrm>
                      <a:off x="0" y="0"/>
                      <a:ext cx="2764913" cy="85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2487C" w14:textId="77777777" w:rsidR="00E55439" w:rsidRDefault="00E55439" w:rsidP="00E55439">
      <w:pPr>
        <w:jc w:val="center"/>
        <w:rPr>
          <w:b/>
          <w:sz w:val="32"/>
          <w:szCs w:val="32"/>
          <w:u w:val="single"/>
        </w:rPr>
      </w:pPr>
    </w:p>
    <w:p w14:paraId="4CD7BEED" w14:textId="77777777" w:rsidR="00E55439" w:rsidRDefault="00E55439" w:rsidP="00E55439">
      <w:pPr>
        <w:jc w:val="center"/>
        <w:rPr>
          <w:b/>
          <w:sz w:val="32"/>
          <w:szCs w:val="32"/>
          <w:u w:val="single"/>
        </w:rPr>
      </w:pPr>
    </w:p>
    <w:p w14:paraId="7E24329D" w14:textId="5A2E8DB9" w:rsidR="00E55439" w:rsidRPr="00E55439" w:rsidRDefault="002702D0" w:rsidP="00E55439">
      <w:pPr>
        <w:jc w:val="center"/>
        <w:rPr>
          <w:b/>
          <w:sz w:val="32"/>
          <w:szCs w:val="32"/>
          <w:u w:val="single"/>
        </w:rPr>
      </w:pPr>
      <w:r w:rsidRPr="00E55439">
        <w:rPr>
          <w:b/>
          <w:sz w:val="32"/>
          <w:szCs w:val="32"/>
          <w:u w:val="single"/>
        </w:rPr>
        <w:t xml:space="preserve">Trainee Forum </w:t>
      </w:r>
      <w:r w:rsidR="00E55439" w:rsidRPr="00E55439">
        <w:rPr>
          <w:b/>
          <w:sz w:val="32"/>
          <w:szCs w:val="32"/>
          <w:u w:val="single"/>
        </w:rPr>
        <w:t>Executive Meeting</w:t>
      </w:r>
      <w:r w:rsidR="00E55439">
        <w:rPr>
          <w:b/>
          <w:sz w:val="32"/>
          <w:szCs w:val="32"/>
          <w:u w:val="single"/>
        </w:rPr>
        <w:t xml:space="preserve"> -2</w:t>
      </w:r>
      <w:r w:rsidR="00540B42">
        <w:rPr>
          <w:b/>
          <w:sz w:val="32"/>
          <w:szCs w:val="32"/>
          <w:u w:val="single"/>
        </w:rPr>
        <w:t>6</w:t>
      </w:r>
      <w:r w:rsidR="00E55439">
        <w:rPr>
          <w:b/>
          <w:sz w:val="32"/>
          <w:szCs w:val="32"/>
          <w:u w:val="single"/>
        </w:rPr>
        <w:t>/</w:t>
      </w:r>
      <w:r w:rsidR="00540B42">
        <w:rPr>
          <w:b/>
          <w:sz w:val="32"/>
          <w:szCs w:val="32"/>
          <w:u w:val="single"/>
        </w:rPr>
        <w:t>4</w:t>
      </w:r>
      <w:r w:rsidR="00E55439">
        <w:rPr>
          <w:b/>
          <w:sz w:val="32"/>
          <w:szCs w:val="32"/>
          <w:u w:val="single"/>
        </w:rPr>
        <w:t>/21</w:t>
      </w:r>
    </w:p>
    <w:p w14:paraId="423CA61A" w14:textId="77777777" w:rsidR="00E55439" w:rsidRDefault="00E55439">
      <w:pPr>
        <w:rPr>
          <w:b/>
          <w:u w:val="single"/>
        </w:rPr>
      </w:pPr>
    </w:p>
    <w:p w14:paraId="2AC24D07" w14:textId="77777777" w:rsidR="00E55439" w:rsidRDefault="00E55439">
      <w:pPr>
        <w:rPr>
          <w:b/>
          <w:u w:val="single"/>
        </w:rPr>
      </w:pPr>
    </w:p>
    <w:p w14:paraId="74832900" w14:textId="77777777" w:rsidR="00E55439" w:rsidRDefault="00E55439">
      <w:pPr>
        <w:rPr>
          <w:b/>
          <w:u w:val="single"/>
        </w:rPr>
      </w:pPr>
    </w:p>
    <w:p w14:paraId="412DEEBF" w14:textId="19E1CE57" w:rsidR="00E55439" w:rsidRDefault="00E55439">
      <w:pPr>
        <w:rPr>
          <w:b/>
          <w:u w:val="single"/>
        </w:rPr>
      </w:pPr>
      <w:r>
        <w:rPr>
          <w:b/>
          <w:u w:val="single"/>
        </w:rPr>
        <w:t xml:space="preserve">Meeting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55439" w14:paraId="09368167" w14:textId="77777777" w:rsidTr="6997776B">
        <w:tc>
          <w:tcPr>
            <w:tcW w:w="4505" w:type="dxa"/>
          </w:tcPr>
          <w:p w14:paraId="496FAC0C" w14:textId="17625145" w:rsidR="00E55439" w:rsidRPr="00E55439" w:rsidRDefault="00E55439">
            <w:pPr>
              <w:rPr>
                <w:b/>
              </w:rPr>
            </w:pPr>
            <w:r w:rsidRPr="00E55439">
              <w:rPr>
                <w:b/>
              </w:rPr>
              <w:t xml:space="preserve">Date and Time </w:t>
            </w:r>
          </w:p>
        </w:tc>
        <w:tc>
          <w:tcPr>
            <w:tcW w:w="4505" w:type="dxa"/>
          </w:tcPr>
          <w:p w14:paraId="451526BF" w14:textId="7F2EFA1F" w:rsidR="0040178F" w:rsidRDefault="00E55439">
            <w:pPr>
              <w:rPr>
                <w:bCs/>
              </w:rPr>
            </w:pPr>
            <w:r w:rsidRPr="00E55439">
              <w:rPr>
                <w:bCs/>
              </w:rPr>
              <w:t>2</w:t>
            </w:r>
            <w:r w:rsidR="00540B42">
              <w:rPr>
                <w:bCs/>
              </w:rPr>
              <w:t>6/4/21</w:t>
            </w:r>
          </w:p>
          <w:p w14:paraId="5C28183B" w14:textId="4258006D" w:rsidR="00E55439" w:rsidRPr="00E55439" w:rsidRDefault="00E55439">
            <w:pPr>
              <w:rPr>
                <w:bCs/>
              </w:rPr>
            </w:pPr>
            <w:r w:rsidRPr="00E55439">
              <w:rPr>
                <w:bCs/>
              </w:rPr>
              <w:t>2</w:t>
            </w:r>
            <w:r w:rsidR="0040178F">
              <w:rPr>
                <w:bCs/>
              </w:rPr>
              <w:t>pm</w:t>
            </w:r>
            <w:r w:rsidRPr="00E55439">
              <w:rPr>
                <w:bCs/>
              </w:rPr>
              <w:t>-5pm</w:t>
            </w:r>
          </w:p>
        </w:tc>
      </w:tr>
      <w:tr w:rsidR="00E55439" w14:paraId="392ADB42" w14:textId="77777777" w:rsidTr="6997776B">
        <w:tc>
          <w:tcPr>
            <w:tcW w:w="4505" w:type="dxa"/>
          </w:tcPr>
          <w:p w14:paraId="5424807E" w14:textId="77777777" w:rsidR="0040178F" w:rsidRDefault="0040178F">
            <w:pPr>
              <w:rPr>
                <w:b/>
              </w:rPr>
            </w:pPr>
          </w:p>
          <w:p w14:paraId="0B0F0A76" w14:textId="577C3C5C" w:rsidR="00E55439" w:rsidRPr="00E55439" w:rsidRDefault="00E55439">
            <w:pPr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4505" w:type="dxa"/>
          </w:tcPr>
          <w:p w14:paraId="5B1113A1" w14:textId="2A8129D6" w:rsidR="005A2CB3" w:rsidRPr="000B2BA4" w:rsidRDefault="00E74C8D">
            <w:pPr>
              <w:rPr>
                <w:bCs/>
              </w:rPr>
            </w:pPr>
            <w:r w:rsidRPr="000B2BA4">
              <w:rPr>
                <w:bCs/>
              </w:rPr>
              <w:t>Anabelle Carter (Chair), Alex</w:t>
            </w:r>
            <w:r w:rsidR="00376804" w:rsidRPr="000B2BA4">
              <w:rPr>
                <w:bCs/>
              </w:rPr>
              <w:t xml:space="preserve"> Damazer</w:t>
            </w:r>
            <w:r w:rsidRPr="000B2BA4">
              <w:rPr>
                <w:bCs/>
              </w:rPr>
              <w:t xml:space="preserve">, </w:t>
            </w:r>
            <w:r w:rsidR="00376804" w:rsidRPr="000B2BA4">
              <w:rPr>
                <w:bCs/>
              </w:rPr>
              <w:t xml:space="preserve">Sidra </w:t>
            </w:r>
            <w:proofErr w:type="spellStart"/>
            <w:r w:rsidR="00376804" w:rsidRPr="000B2BA4">
              <w:rPr>
                <w:bCs/>
              </w:rPr>
              <w:t>Chaudrey</w:t>
            </w:r>
            <w:proofErr w:type="spellEnd"/>
            <w:r w:rsidR="00376804" w:rsidRPr="000B2BA4">
              <w:rPr>
                <w:bCs/>
              </w:rPr>
              <w:t xml:space="preserve">, </w:t>
            </w:r>
            <w:r w:rsidRPr="000B2BA4">
              <w:rPr>
                <w:bCs/>
              </w:rPr>
              <w:t xml:space="preserve">Lauren </w:t>
            </w:r>
            <w:proofErr w:type="gramStart"/>
            <w:r w:rsidRPr="000B2BA4">
              <w:rPr>
                <w:bCs/>
              </w:rPr>
              <w:t>Harkin,  Rammina</w:t>
            </w:r>
            <w:proofErr w:type="gramEnd"/>
            <w:r w:rsidRPr="000B2BA4">
              <w:rPr>
                <w:bCs/>
              </w:rPr>
              <w:t xml:space="preserve"> </w:t>
            </w:r>
            <w:r w:rsidR="00376804" w:rsidRPr="000B2BA4">
              <w:rPr>
                <w:bCs/>
              </w:rPr>
              <w:t>Yassaie/</w:t>
            </w:r>
            <w:r w:rsidRPr="000B2BA4">
              <w:rPr>
                <w:bCs/>
              </w:rPr>
              <w:t xml:space="preserve">Lewis, , Pete Webster, Lucy </w:t>
            </w:r>
            <w:r w:rsidR="00376804" w:rsidRPr="000B2BA4">
              <w:rPr>
                <w:bCs/>
              </w:rPr>
              <w:t xml:space="preserve">McCabe, </w:t>
            </w:r>
            <w:r w:rsidR="003423EE">
              <w:rPr>
                <w:bCs/>
              </w:rPr>
              <w:t xml:space="preserve">Ash </w:t>
            </w:r>
            <w:proofErr w:type="spellStart"/>
            <w:r w:rsidR="00540B42">
              <w:rPr>
                <w:bCs/>
              </w:rPr>
              <w:t>Eighaeis</w:t>
            </w:r>
            <w:r w:rsidR="003423EE">
              <w:rPr>
                <w:bCs/>
              </w:rPr>
              <w:t>edeh</w:t>
            </w:r>
            <w:proofErr w:type="spellEnd"/>
            <w:r w:rsidR="00540B42">
              <w:rPr>
                <w:bCs/>
              </w:rPr>
              <w:t xml:space="preserve">, </w:t>
            </w:r>
            <w:r w:rsidR="00540B42" w:rsidRPr="00540B42">
              <w:rPr>
                <w:bCs/>
              </w:rPr>
              <w:t>Opeoluwa Adeniran</w:t>
            </w:r>
          </w:p>
        </w:tc>
      </w:tr>
      <w:tr w:rsidR="00E55439" w14:paraId="1123E1D2" w14:textId="77777777" w:rsidTr="6997776B">
        <w:tc>
          <w:tcPr>
            <w:tcW w:w="4505" w:type="dxa"/>
          </w:tcPr>
          <w:p w14:paraId="3C2A4FAA" w14:textId="696B2C74" w:rsidR="00E55439" w:rsidRPr="00E55439" w:rsidRDefault="00E55439">
            <w:pPr>
              <w:rPr>
                <w:b/>
              </w:rPr>
            </w:pPr>
            <w:r>
              <w:rPr>
                <w:b/>
              </w:rPr>
              <w:t>Absent</w:t>
            </w:r>
            <w:r w:rsidR="003423EE">
              <w:rPr>
                <w:b/>
              </w:rPr>
              <w:t>/Apologies</w:t>
            </w:r>
          </w:p>
        </w:tc>
        <w:tc>
          <w:tcPr>
            <w:tcW w:w="4505" w:type="dxa"/>
          </w:tcPr>
          <w:p w14:paraId="3E3EFAAF" w14:textId="70C20D5D" w:rsidR="00E55439" w:rsidRPr="00E55439" w:rsidRDefault="00540B42" w:rsidP="003423EE">
            <w:pPr>
              <w:rPr>
                <w:bCs/>
              </w:rPr>
            </w:pPr>
            <w:r w:rsidRPr="00540B42">
              <w:rPr>
                <w:bCs/>
              </w:rPr>
              <w:t xml:space="preserve">Nick </w:t>
            </w:r>
            <w:proofErr w:type="spellStart"/>
            <w:r w:rsidRPr="00540B42">
              <w:rPr>
                <w:bCs/>
              </w:rPr>
              <w:t>Weatherley</w:t>
            </w:r>
            <w:proofErr w:type="spellEnd"/>
            <w:r>
              <w:rPr>
                <w:bCs/>
              </w:rPr>
              <w:t xml:space="preserve">, </w:t>
            </w:r>
            <w:r w:rsidRPr="00540B42">
              <w:rPr>
                <w:bCs/>
              </w:rPr>
              <w:t>Stuart Stokes</w:t>
            </w:r>
          </w:p>
        </w:tc>
      </w:tr>
      <w:tr w:rsidR="00E55439" w14:paraId="272A7CF1" w14:textId="77777777" w:rsidTr="6997776B">
        <w:tc>
          <w:tcPr>
            <w:tcW w:w="4505" w:type="dxa"/>
          </w:tcPr>
          <w:p w14:paraId="289AEB64" w14:textId="524FFD0F" w:rsidR="00E55439" w:rsidRPr="00E55439" w:rsidRDefault="00E55439">
            <w:pPr>
              <w:rPr>
                <w:b/>
              </w:rPr>
            </w:pPr>
            <w:r>
              <w:rPr>
                <w:b/>
              </w:rPr>
              <w:t xml:space="preserve">Location </w:t>
            </w:r>
          </w:p>
        </w:tc>
        <w:tc>
          <w:tcPr>
            <w:tcW w:w="4505" w:type="dxa"/>
          </w:tcPr>
          <w:p w14:paraId="5A451459" w14:textId="75146FF8" w:rsidR="00E55439" w:rsidRPr="00E55439" w:rsidRDefault="00E55439">
            <w:pPr>
              <w:rPr>
                <w:bCs/>
              </w:rPr>
            </w:pPr>
            <w:r w:rsidRPr="00E55439">
              <w:rPr>
                <w:bCs/>
              </w:rPr>
              <w:t xml:space="preserve">Virtual </w:t>
            </w:r>
            <w:r>
              <w:rPr>
                <w:bCs/>
              </w:rPr>
              <w:t>via Zoom</w:t>
            </w:r>
          </w:p>
        </w:tc>
      </w:tr>
    </w:tbl>
    <w:p w14:paraId="2EF9EE06" w14:textId="49C72D0C" w:rsidR="6997776B" w:rsidRDefault="6997776B"/>
    <w:p w14:paraId="71A3C665" w14:textId="1349B7AD" w:rsidR="00E55439" w:rsidRDefault="00E55439">
      <w:pPr>
        <w:rPr>
          <w:b/>
          <w:u w:val="single"/>
        </w:rPr>
      </w:pPr>
    </w:p>
    <w:p w14:paraId="4C4BAA44" w14:textId="139CCD53" w:rsidR="00602002" w:rsidRPr="00EA6500" w:rsidRDefault="00602002">
      <w:pPr>
        <w:rPr>
          <w:b/>
          <w:u w:val="single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180"/>
        <w:gridCol w:w="4521"/>
        <w:gridCol w:w="3647"/>
      </w:tblGrid>
      <w:tr w:rsidR="00105747" w14:paraId="354F3785" w14:textId="77777777" w:rsidTr="00A60DB4">
        <w:tc>
          <w:tcPr>
            <w:tcW w:w="2254" w:type="dxa"/>
          </w:tcPr>
          <w:p w14:paraId="2D54849A" w14:textId="6A021762" w:rsidR="00602002" w:rsidRDefault="003577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Topic</w:t>
            </w:r>
          </w:p>
        </w:tc>
        <w:tc>
          <w:tcPr>
            <w:tcW w:w="4971" w:type="dxa"/>
          </w:tcPr>
          <w:p w14:paraId="1E6FE3F6" w14:textId="58D49866" w:rsidR="00602002" w:rsidRDefault="006020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Updates </w:t>
            </w:r>
          </w:p>
        </w:tc>
        <w:tc>
          <w:tcPr>
            <w:tcW w:w="3123" w:type="dxa"/>
          </w:tcPr>
          <w:p w14:paraId="458909F1" w14:textId="5EB9433E" w:rsidR="00602002" w:rsidRDefault="006020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Actions </w:t>
            </w:r>
            <w:r w:rsidR="003577C4">
              <w:rPr>
                <w:b/>
                <w:u w:val="single"/>
              </w:rPr>
              <w:t xml:space="preserve"> </w:t>
            </w:r>
          </w:p>
        </w:tc>
      </w:tr>
      <w:tr w:rsidR="000F1D2A" w14:paraId="670F1E60" w14:textId="77777777" w:rsidTr="00A60DB4">
        <w:tc>
          <w:tcPr>
            <w:tcW w:w="2254" w:type="dxa"/>
          </w:tcPr>
          <w:p w14:paraId="6F5BB050" w14:textId="2690E72A" w:rsidR="000F1D2A" w:rsidRPr="00DB06B7" w:rsidRDefault="00DB06B7">
            <w:pPr>
              <w:rPr>
                <w:b/>
              </w:rPr>
            </w:pPr>
            <w:r>
              <w:rPr>
                <w:b/>
              </w:rPr>
              <w:t>Apologies</w:t>
            </w:r>
          </w:p>
        </w:tc>
        <w:tc>
          <w:tcPr>
            <w:tcW w:w="4971" w:type="dxa"/>
          </w:tcPr>
          <w:p w14:paraId="2D695FF0" w14:textId="77777777" w:rsidR="000F1D2A" w:rsidRPr="00DB06B7" w:rsidRDefault="00DB06B7" w:rsidP="00DB06B7">
            <w:pPr>
              <w:pStyle w:val="ListParagraph"/>
              <w:numPr>
                <w:ilvl w:val="0"/>
                <w:numId w:val="30"/>
              </w:numPr>
              <w:rPr>
                <w:b/>
                <w:u w:val="single"/>
              </w:rPr>
            </w:pPr>
            <w:r>
              <w:rPr>
                <w:bCs/>
              </w:rPr>
              <w:t xml:space="preserve">Nick </w:t>
            </w:r>
            <w:proofErr w:type="spellStart"/>
            <w:r>
              <w:rPr>
                <w:bCs/>
              </w:rPr>
              <w:t>Weatherley</w:t>
            </w:r>
            <w:proofErr w:type="spellEnd"/>
            <w:r>
              <w:rPr>
                <w:bCs/>
              </w:rPr>
              <w:t xml:space="preserve">, Stuart Stokes, </w:t>
            </w:r>
            <w:proofErr w:type="spellStart"/>
            <w:r>
              <w:rPr>
                <w:bCs/>
              </w:rPr>
              <w:t>Marya</w:t>
            </w:r>
            <w:proofErr w:type="spellEnd"/>
            <w:r>
              <w:rPr>
                <w:bCs/>
              </w:rPr>
              <w:t xml:space="preserve"> Sultan</w:t>
            </w:r>
          </w:p>
          <w:p w14:paraId="2B87E014" w14:textId="4B265303" w:rsidR="00DB06B7" w:rsidRPr="00DB06B7" w:rsidRDefault="00DB06B7" w:rsidP="00DB06B7">
            <w:pPr>
              <w:pStyle w:val="ListParagraph"/>
              <w:numPr>
                <w:ilvl w:val="0"/>
                <w:numId w:val="30"/>
              </w:numPr>
              <w:rPr>
                <w:b/>
                <w:u w:val="single"/>
              </w:rPr>
            </w:pPr>
            <w:proofErr w:type="spellStart"/>
            <w:r>
              <w:rPr>
                <w:bCs/>
              </w:rPr>
              <w:t>Marya</w:t>
            </w:r>
            <w:proofErr w:type="spellEnd"/>
            <w:r>
              <w:rPr>
                <w:bCs/>
              </w:rPr>
              <w:t xml:space="preserve"> has had to withdraw from the TEF therefore no secretary in place at present </w:t>
            </w:r>
          </w:p>
        </w:tc>
        <w:tc>
          <w:tcPr>
            <w:tcW w:w="3123" w:type="dxa"/>
          </w:tcPr>
          <w:p w14:paraId="136D1FB1" w14:textId="77777777" w:rsidR="00DB06B7" w:rsidRDefault="00DB06B7" w:rsidP="00DB06B7">
            <w:pPr>
              <w:pStyle w:val="ListParagraph"/>
              <w:numPr>
                <w:ilvl w:val="0"/>
                <w:numId w:val="30"/>
              </w:numPr>
              <w:rPr>
                <w:bCs/>
              </w:rPr>
            </w:pPr>
            <w:r>
              <w:rPr>
                <w:bCs/>
              </w:rPr>
              <w:t>New secretary to be elected (see discussion below)</w:t>
            </w:r>
          </w:p>
          <w:p w14:paraId="16AC3237" w14:textId="48ACF240" w:rsidR="00DB06B7" w:rsidRPr="00DB06B7" w:rsidRDefault="00DB06B7" w:rsidP="00DB06B7">
            <w:pPr>
              <w:pStyle w:val="ListParagraph"/>
              <w:numPr>
                <w:ilvl w:val="0"/>
                <w:numId w:val="30"/>
              </w:numPr>
              <w:rPr>
                <w:bCs/>
              </w:rPr>
            </w:pPr>
            <w:r>
              <w:rPr>
                <w:bCs/>
              </w:rPr>
              <w:t>Alex to take minutes of today’s meeting</w:t>
            </w:r>
          </w:p>
        </w:tc>
      </w:tr>
      <w:tr w:rsidR="00105747" w14:paraId="76FA295A" w14:textId="77777777" w:rsidTr="00A60DB4">
        <w:tc>
          <w:tcPr>
            <w:tcW w:w="2254" w:type="dxa"/>
          </w:tcPr>
          <w:p w14:paraId="6BE74FBF" w14:textId="1A65264A" w:rsidR="003577C4" w:rsidRPr="00DB06B7" w:rsidRDefault="00DB06B7" w:rsidP="003577C4">
            <w:pPr>
              <w:rPr>
                <w:b/>
                <w:bCs/>
              </w:rPr>
            </w:pPr>
            <w:r>
              <w:rPr>
                <w:b/>
                <w:bCs/>
              </w:rPr>
              <w:t>Differential Attainment (Morgan Blizzard, FLP)</w:t>
            </w:r>
          </w:p>
          <w:p w14:paraId="12AA409D" w14:textId="77777777" w:rsidR="003577C4" w:rsidRDefault="003577C4" w:rsidP="003577C4"/>
          <w:p w14:paraId="3B11C268" w14:textId="77777777" w:rsidR="00602002" w:rsidRDefault="00602002">
            <w:pPr>
              <w:rPr>
                <w:b/>
                <w:u w:val="single"/>
              </w:rPr>
            </w:pPr>
          </w:p>
        </w:tc>
        <w:tc>
          <w:tcPr>
            <w:tcW w:w="4971" w:type="dxa"/>
          </w:tcPr>
          <w:p w14:paraId="00A8F023" w14:textId="77777777" w:rsidR="00602002" w:rsidRDefault="00DB06B7" w:rsidP="00DB06B7">
            <w:pPr>
              <w:pStyle w:val="ListParagraph"/>
              <w:numPr>
                <w:ilvl w:val="0"/>
                <w:numId w:val="31"/>
              </w:numPr>
            </w:pPr>
            <w:r>
              <w:t>Differential attainment data presented; including exam pass rates, ARCP outcomes, leadership roles, FLP</w:t>
            </w:r>
          </w:p>
          <w:p w14:paraId="335BE87F" w14:textId="50B327BD" w:rsidR="00DB06B7" w:rsidRPr="00195400" w:rsidRDefault="00DB06B7" w:rsidP="00DB06B7">
            <w:pPr>
              <w:pStyle w:val="ListParagraph"/>
              <w:numPr>
                <w:ilvl w:val="0"/>
                <w:numId w:val="31"/>
              </w:numPr>
            </w:pPr>
            <w:r>
              <w:t xml:space="preserve">Significant differences seen and current initiatives discussed – reverse mentoring, DIME working group, existing GP focus group data </w:t>
            </w:r>
          </w:p>
        </w:tc>
        <w:tc>
          <w:tcPr>
            <w:tcW w:w="3123" w:type="dxa"/>
          </w:tcPr>
          <w:p w14:paraId="721D96AE" w14:textId="77777777" w:rsidR="00602002" w:rsidRDefault="00DB06B7" w:rsidP="00DB06B7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>
              <w:rPr>
                <w:bCs/>
              </w:rPr>
              <w:t>Survey/data on IMG/BAME experiences is required – there is a role for the TEF to implement this locally</w:t>
            </w:r>
          </w:p>
          <w:p w14:paraId="19DA1E4C" w14:textId="77777777" w:rsidR="00DB06B7" w:rsidRDefault="00DB06B7" w:rsidP="00DB06B7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>
              <w:rPr>
                <w:bCs/>
              </w:rPr>
              <w:t xml:space="preserve">Risk of any data being lost in a wider survey – may need a targeted approach </w:t>
            </w:r>
          </w:p>
          <w:p w14:paraId="60AC2274" w14:textId="77777777" w:rsidR="00DB06B7" w:rsidRPr="003A137C" w:rsidRDefault="00DB06B7" w:rsidP="00DB06B7">
            <w:pPr>
              <w:pStyle w:val="ListParagraph"/>
              <w:numPr>
                <w:ilvl w:val="0"/>
                <w:numId w:val="31"/>
              </w:numPr>
              <w:rPr>
                <w:bCs/>
              </w:rPr>
            </w:pPr>
            <w:r w:rsidRPr="00DB06B7">
              <w:rPr>
                <w:b/>
              </w:rPr>
              <w:t>Sidra/</w:t>
            </w:r>
            <w:proofErr w:type="spellStart"/>
            <w:r w:rsidRPr="00DB06B7">
              <w:rPr>
                <w:b/>
              </w:rPr>
              <w:t>Ope</w:t>
            </w:r>
            <w:proofErr w:type="spellEnd"/>
            <w:r w:rsidRPr="00DB06B7">
              <w:rPr>
                <w:b/>
              </w:rPr>
              <w:t xml:space="preserve"> </w:t>
            </w:r>
            <w:r w:rsidRPr="003A137C">
              <w:rPr>
                <w:bCs/>
              </w:rPr>
              <w:t>to lead on ensuring all TEF policies/guidelines/charters have a focus on differential attainment and EDI</w:t>
            </w:r>
          </w:p>
          <w:p w14:paraId="6875703F" w14:textId="77777777" w:rsidR="00DB06B7" w:rsidRDefault="00DB06B7" w:rsidP="00DB06B7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>
              <w:rPr>
                <w:b/>
              </w:rPr>
              <w:t>Sidra/</w:t>
            </w:r>
            <w:proofErr w:type="spellStart"/>
            <w:r>
              <w:rPr>
                <w:b/>
              </w:rPr>
              <w:t>Ope</w:t>
            </w:r>
            <w:proofErr w:type="spellEnd"/>
            <w:r>
              <w:rPr>
                <w:b/>
              </w:rPr>
              <w:t xml:space="preserve"> </w:t>
            </w:r>
            <w:r w:rsidRPr="003A137C">
              <w:rPr>
                <w:bCs/>
              </w:rPr>
              <w:t xml:space="preserve">to design first draft of a survey/data </w:t>
            </w:r>
            <w:r w:rsidRPr="003A137C">
              <w:rPr>
                <w:bCs/>
              </w:rPr>
              <w:lastRenderedPageBreak/>
              <w:t xml:space="preserve">collection (liaise with Morgan) </w:t>
            </w:r>
          </w:p>
          <w:p w14:paraId="67F32C5F" w14:textId="6B6D5146" w:rsidR="00DB06B7" w:rsidRPr="00DB06B7" w:rsidRDefault="00DB06B7" w:rsidP="00DB06B7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>
              <w:rPr>
                <w:b/>
              </w:rPr>
              <w:t xml:space="preserve">Alex/Annabelle </w:t>
            </w:r>
            <w:r w:rsidRPr="003A137C">
              <w:rPr>
                <w:bCs/>
              </w:rPr>
              <w:t>to d/w Jon Cooper to authorise this</w:t>
            </w:r>
          </w:p>
        </w:tc>
      </w:tr>
      <w:tr w:rsidR="00105747" w14:paraId="294B1038" w14:textId="77777777" w:rsidTr="00A60DB4">
        <w:tc>
          <w:tcPr>
            <w:tcW w:w="2254" w:type="dxa"/>
          </w:tcPr>
          <w:p w14:paraId="42BE624D" w14:textId="0803CF4A" w:rsidR="007B3199" w:rsidRPr="00CD4512" w:rsidRDefault="00CD4512">
            <w:pPr>
              <w:rPr>
                <w:b/>
              </w:rPr>
            </w:pPr>
            <w:r>
              <w:rPr>
                <w:b/>
              </w:rPr>
              <w:lastRenderedPageBreak/>
              <w:t>Study Leave Update</w:t>
            </w:r>
          </w:p>
          <w:p w14:paraId="761150A9" w14:textId="41826736" w:rsidR="007B3199" w:rsidRDefault="007B3199">
            <w:pPr>
              <w:rPr>
                <w:b/>
                <w:u w:val="single"/>
              </w:rPr>
            </w:pPr>
          </w:p>
        </w:tc>
        <w:tc>
          <w:tcPr>
            <w:tcW w:w="4971" w:type="dxa"/>
          </w:tcPr>
          <w:p w14:paraId="6F89CE7F" w14:textId="4CE8D684" w:rsidR="007B3199" w:rsidRDefault="00CD4512" w:rsidP="00CD4512">
            <w:pPr>
              <w:pStyle w:val="ListParagraph"/>
              <w:numPr>
                <w:ilvl w:val="0"/>
                <w:numId w:val="32"/>
              </w:numPr>
            </w:pPr>
            <w:r>
              <w:t>Jon Cooper has agreed to consider changing the policy to that similar to North East</w:t>
            </w:r>
          </w:p>
          <w:p w14:paraId="1150640D" w14:textId="68ED63A2" w:rsidR="00CD4512" w:rsidRPr="007B3199" w:rsidRDefault="00CD4512" w:rsidP="00CD4512">
            <w:pPr>
              <w:pStyle w:val="ListParagraph"/>
              <w:numPr>
                <w:ilvl w:val="0"/>
                <w:numId w:val="32"/>
              </w:numPr>
            </w:pPr>
            <w:r>
              <w:t>JC will discuss at English National Deans meeting and feedback at next TEF meeting (May 2021)</w:t>
            </w:r>
          </w:p>
        </w:tc>
        <w:tc>
          <w:tcPr>
            <w:tcW w:w="3123" w:type="dxa"/>
          </w:tcPr>
          <w:p w14:paraId="70EF173C" w14:textId="771EB596" w:rsidR="000F1D2A" w:rsidRPr="00CD4512" w:rsidRDefault="000F1D2A" w:rsidP="00CD4512">
            <w:pPr>
              <w:rPr>
                <w:bCs/>
              </w:rPr>
            </w:pPr>
          </w:p>
          <w:p w14:paraId="541AF58D" w14:textId="524546A9" w:rsidR="00FB735D" w:rsidRPr="00FB735D" w:rsidRDefault="00FB735D" w:rsidP="00FB735D">
            <w:pPr>
              <w:rPr>
                <w:bCs/>
              </w:rPr>
            </w:pPr>
          </w:p>
        </w:tc>
      </w:tr>
      <w:tr w:rsidR="00105747" w14:paraId="02F8D606" w14:textId="77777777" w:rsidTr="00A60DB4">
        <w:tc>
          <w:tcPr>
            <w:tcW w:w="2254" w:type="dxa"/>
          </w:tcPr>
          <w:p w14:paraId="3FBA00B2" w14:textId="2A3C0DCD" w:rsidR="00602002" w:rsidRPr="00F82259" w:rsidRDefault="00CD4512">
            <w:pPr>
              <w:rPr>
                <w:b/>
              </w:rPr>
            </w:pPr>
            <w:r>
              <w:rPr>
                <w:b/>
              </w:rPr>
              <w:t>Education and Wellbeing Charter</w:t>
            </w:r>
          </w:p>
        </w:tc>
        <w:tc>
          <w:tcPr>
            <w:tcW w:w="4971" w:type="dxa"/>
          </w:tcPr>
          <w:p w14:paraId="25B918C7" w14:textId="77777777" w:rsidR="00C4471B" w:rsidRDefault="00B164D7" w:rsidP="00CD4512">
            <w:pPr>
              <w:pStyle w:val="ListParagraph"/>
              <w:numPr>
                <w:ilvl w:val="0"/>
                <w:numId w:val="33"/>
              </w:numPr>
            </w:pPr>
            <w:r>
              <w:t>West Midlands have an excellent education and wellbeing charter with signatures from the majority of trusts</w:t>
            </w:r>
          </w:p>
          <w:p w14:paraId="000572A3" w14:textId="77777777" w:rsidR="00B164D7" w:rsidRDefault="00B164D7" w:rsidP="00CD4512">
            <w:pPr>
              <w:pStyle w:val="ListParagraph"/>
              <w:numPr>
                <w:ilvl w:val="0"/>
                <w:numId w:val="33"/>
              </w:numPr>
            </w:pPr>
            <w:r>
              <w:t>JC very keen for a YH charter – first draft written by Annabelle already</w:t>
            </w:r>
          </w:p>
          <w:p w14:paraId="5DB98A06" w14:textId="547179B2" w:rsidR="00B164D7" w:rsidRPr="00091A37" w:rsidRDefault="00B164D7" w:rsidP="00CD4512">
            <w:pPr>
              <w:pStyle w:val="ListParagraph"/>
              <w:numPr>
                <w:ilvl w:val="0"/>
                <w:numId w:val="33"/>
              </w:numPr>
            </w:pPr>
            <w:r>
              <w:t>A promise to prioritise education and training across the region in the wake of Covid</w:t>
            </w:r>
          </w:p>
        </w:tc>
        <w:tc>
          <w:tcPr>
            <w:tcW w:w="3123" w:type="dxa"/>
          </w:tcPr>
          <w:p w14:paraId="1D5DCC2A" w14:textId="77777777" w:rsidR="00602002" w:rsidRPr="00512BF6" w:rsidRDefault="00B164D7" w:rsidP="00B164D7">
            <w:pPr>
              <w:pStyle w:val="ListParagraph"/>
              <w:numPr>
                <w:ilvl w:val="0"/>
                <w:numId w:val="33"/>
              </w:numPr>
              <w:rPr>
                <w:bCs/>
                <w:u w:val="single"/>
              </w:rPr>
            </w:pPr>
            <w:r>
              <w:rPr>
                <w:b/>
                <w:u w:val="single"/>
              </w:rPr>
              <w:t>ALL</w:t>
            </w:r>
            <w:r>
              <w:rPr>
                <w:b/>
              </w:rPr>
              <w:t xml:space="preserve"> </w:t>
            </w:r>
            <w:r w:rsidRPr="00512BF6">
              <w:rPr>
                <w:bCs/>
              </w:rPr>
              <w:t>to review education charter and comments</w:t>
            </w:r>
            <w:r>
              <w:rPr>
                <w:b/>
              </w:rPr>
              <w:t xml:space="preserve"> – Lauren and Rammina </w:t>
            </w:r>
            <w:r w:rsidRPr="00512BF6">
              <w:rPr>
                <w:bCs/>
              </w:rPr>
              <w:t>volunteered to help as required</w:t>
            </w:r>
          </w:p>
          <w:p w14:paraId="31F0EE75" w14:textId="3120484A" w:rsidR="00B164D7" w:rsidRPr="00B164D7" w:rsidRDefault="00B164D7" w:rsidP="00B164D7">
            <w:pPr>
              <w:pStyle w:val="ListParagraph"/>
              <w:numPr>
                <w:ilvl w:val="0"/>
                <w:numId w:val="33"/>
              </w:numPr>
              <w:rPr>
                <w:b/>
                <w:u w:val="single"/>
              </w:rPr>
            </w:pPr>
            <w:r>
              <w:rPr>
                <w:b/>
              </w:rPr>
              <w:t>Sidra/</w:t>
            </w:r>
            <w:proofErr w:type="spellStart"/>
            <w:r>
              <w:rPr>
                <w:b/>
              </w:rPr>
              <w:t>Ope</w:t>
            </w:r>
            <w:proofErr w:type="spellEnd"/>
            <w:r>
              <w:rPr>
                <w:b/>
              </w:rPr>
              <w:t xml:space="preserve"> </w:t>
            </w:r>
            <w:r w:rsidRPr="00512BF6">
              <w:rPr>
                <w:bCs/>
              </w:rPr>
              <w:t>to ensure EDI and differential attainment considered and incorporated appropriately</w:t>
            </w:r>
            <w:r>
              <w:rPr>
                <w:b/>
              </w:rPr>
              <w:t xml:space="preserve"> </w:t>
            </w:r>
          </w:p>
        </w:tc>
      </w:tr>
      <w:tr w:rsidR="00105747" w14:paraId="5980BA66" w14:textId="77777777" w:rsidTr="00A60DB4">
        <w:tc>
          <w:tcPr>
            <w:tcW w:w="2254" w:type="dxa"/>
          </w:tcPr>
          <w:p w14:paraId="1F375DA7" w14:textId="61FB73B2" w:rsidR="00602002" w:rsidRPr="00C4471B" w:rsidRDefault="00D46962">
            <w:pPr>
              <w:rPr>
                <w:b/>
              </w:rPr>
            </w:pPr>
            <w:proofErr w:type="spellStart"/>
            <w:r>
              <w:rPr>
                <w:b/>
              </w:rPr>
              <w:t>Wayfinder</w:t>
            </w:r>
            <w:proofErr w:type="spellEnd"/>
          </w:p>
        </w:tc>
        <w:tc>
          <w:tcPr>
            <w:tcW w:w="4971" w:type="dxa"/>
          </w:tcPr>
          <w:p w14:paraId="7AA230A3" w14:textId="77777777" w:rsidR="003F093B" w:rsidRPr="00D46962" w:rsidRDefault="00D46962" w:rsidP="00D46962">
            <w:pPr>
              <w:pStyle w:val="ListParagraph"/>
              <w:numPr>
                <w:ilvl w:val="0"/>
                <w:numId w:val="34"/>
              </w:numPr>
              <w:rPr>
                <w:b/>
                <w:u w:val="single"/>
              </w:rPr>
            </w:pPr>
            <w:r>
              <w:rPr>
                <w:bCs/>
              </w:rPr>
              <w:t>Rammina has had a very productive first meeting</w:t>
            </w:r>
          </w:p>
          <w:p w14:paraId="2A108F5C" w14:textId="070C9ECB" w:rsidR="00D46962" w:rsidRPr="00D46962" w:rsidRDefault="00D46962" w:rsidP="00D46962">
            <w:pPr>
              <w:pStyle w:val="ListParagraph"/>
              <w:numPr>
                <w:ilvl w:val="0"/>
                <w:numId w:val="34"/>
              </w:numPr>
              <w:rPr>
                <w:b/>
                <w:u w:val="single"/>
              </w:rPr>
            </w:pPr>
            <w:r>
              <w:rPr>
                <w:bCs/>
              </w:rPr>
              <w:t>JC very keen for this to be utilised by the TEF (likely to be able to find funding)</w:t>
            </w:r>
          </w:p>
        </w:tc>
        <w:tc>
          <w:tcPr>
            <w:tcW w:w="3123" w:type="dxa"/>
          </w:tcPr>
          <w:p w14:paraId="24BD36B8" w14:textId="77777777" w:rsidR="00602002" w:rsidRPr="00512BF6" w:rsidRDefault="00D46962" w:rsidP="00D46962">
            <w:pPr>
              <w:pStyle w:val="ListParagraph"/>
              <w:numPr>
                <w:ilvl w:val="0"/>
                <w:numId w:val="34"/>
              </w:numPr>
            </w:pPr>
            <w:r>
              <w:rPr>
                <w:b/>
                <w:bCs/>
              </w:rPr>
              <w:t xml:space="preserve">Rammina </w:t>
            </w:r>
            <w:r w:rsidRPr="00512BF6">
              <w:t>to finalise details/quote</w:t>
            </w:r>
          </w:p>
          <w:p w14:paraId="58589609" w14:textId="47C6F80C" w:rsidR="00D46962" w:rsidRPr="003F093B" w:rsidRDefault="00D46962" w:rsidP="00D46962">
            <w:pPr>
              <w:pStyle w:val="ListParagraph"/>
              <w:numPr>
                <w:ilvl w:val="0"/>
                <w:numId w:val="34"/>
              </w:numPr>
            </w:pPr>
            <w:r>
              <w:rPr>
                <w:b/>
              </w:rPr>
              <w:t xml:space="preserve">Annabelle/Alex/Rammina </w:t>
            </w:r>
            <w:r w:rsidRPr="00512BF6">
              <w:rPr>
                <w:bCs/>
              </w:rPr>
              <w:t>to present to JC for final agreement</w:t>
            </w:r>
            <w:r>
              <w:rPr>
                <w:b/>
              </w:rPr>
              <w:t xml:space="preserve"> </w:t>
            </w:r>
          </w:p>
        </w:tc>
      </w:tr>
      <w:tr w:rsidR="00105747" w14:paraId="010F7C51" w14:textId="77777777" w:rsidTr="00A60DB4">
        <w:tc>
          <w:tcPr>
            <w:tcW w:w="2254" w:type="dxa"/>
          </w:tcPr>
          <w:p w14:paraId="3A7BC0CF" w14:textId="1D2638C0" w:rsidR="00602002" w:rsidRPr="005033F2" w:rsidRDefault="00D46962">
            <w:pPr>
              <w:rPr>
                <w:b/>
              </w:rPr>
            </w:pPr>
            <w:r>
              <w:rPr>
                <w:b/>
              </w:rPr>
              <w:t>Trainee Passport and Lead Employer Status</w:t>
            </w:r>
          </w:p>
        </w:tc>
        <w:tc>
          <w:tcPr>
            <w:tcW w:w="4971" w:type="dxa"/>
          </w:tcPr>
          <w:p w14:paraId="52CAFAD2" w14:textId="77777777" w:rsidR="005033F2" w:rsidRPr="006B543E" w:rsidRDefault="006B543E" w:rsidP="006B543E">
            <w:pPr>
              <w:pStyle w:val="ListParagraph"/>
              <w:numPr>
                <w:ilvl w:val="0"/>
                <w:numId w:val="35"/>
              </w:numPr>
              <w:rPr>
                <w:b/>
                <w:u w:val="single"/>
              </w:rPr>
            </w:pPr>
            <w:r>
              <w:rPr>
                <w:bCs/>
              </w:rPr>
              <w:t xml:space="preserve">JC/deans keen on a trainee passport </w:t>
            </w:r>
          </w:p>
          <w:p w14:paraId="7AEE6806" w14:textId="77777777" w:rsidR="006B543E" w:rsidRPr="006B543E" w:rsidRDefault="006B543E" w:rsidP="006B543E">
            <w:pPr>
              <w:pStyle w:val="ListParagraph"/>
              <w:numPr>
                <w:ilvl w:val="0"/>
                <w:numId w:val="35"/>
              </w:numPr>
              <w:rPr>
                <w:b/>
                <w:u w:val="single"/>
              </w:rPr>
            </w:pPr>
            <w:r>
              <w:rPr>
                <w:bCs/>
              </w:rPr>
              <w:t xml:space="preserve">There will be challenges to arrange this and gain employer approval </w:t>
            </w:r>
          </w:p>
          <w:p w14:paraId="38A0924D" w14:textId="22E4F6B0" w:rsidR="006B543E" w:rsidRPr="006B543E" w:rsidRDefault="006B543E" w:rsidP="006B543E">
            <w:pPr>
              <w:pStyle w:val="ListParagraph"/>
              <w:numPr>
                <w:ilvl w:val="0"/>
                <w:numId w:val="35"/>
              </w:numPr>
              <w:rPr>
                <w:b/>
                <w:u w:val="single"/>
              </w:rPr>
            </w:pPr>
            <w:r>
              <w:rPr>
                <w:bCs/>
              </w:rPr>
              <w:t xml:space="preserve">Long term outlook = move towards a single lead employer model </w:t>
            </w:r>
          </w:p>
        </w:tc>
        <w:tc>
          <w:tcPr>
            <w:tcW w:w="3123" w:type="dxa"/>
          </w:tcPr>
          <w:p w14:paraId="03196A4B" w14:textId="4B43641A" w:rsidR="006B543E" w:rsidRPr="006B543E" w:rsidRDefault="006B543E" w:rsidP="006B543E">
            <w:pPr>
              <w:pStyle w:val="ListParagraph"/>
              <w:numPr>
                <w:ilvl w:val="0"/>
                <w:numId w:val="35"/>
              </w:numPr>
              <w:rPr>
                <w:bCs/>
              </w:rPr>
            </w:pPr>
            <w:r>
              <w:rPr>
                <w:b/>
              </w:rPr>
              <w:t xml:space="preserve">Lauren </w:t>
            </w:r>
            <w:r w:rsidRPr="00512BF6">
              <w:rPr>
                <w:bCs/>
              </w:rPr>
              <w:t>to liaise with contact in NI regarding trainee passport already in place and feedback</w:t>
            </w:r>
            <w:r>
              <w:rPr>
                <w:b/>
              </w:rPr>
              <w:t xml:space="preserve"> </w:t>
            </w:r>
          </w:p>
        </w:tc>
      </w:tr>
      <w:tr w:rsidR="00105747" w14:paraId="46F95597" w14:textId="77777777" w:rsidTr="00A60DB4">
        <w:tc>
          <w:tcPr>
            <w:tcW w:w="2254" w:type="dxa"/>
          </w:tcPr>
          <w:p w14:paraId="4A20E454" w14:textId="58E61CA0" w:rsidR="00602002" w:rsidRPr="006B543E" w:rsidRDefault="00126E32" w:rsidP="000F1D2A">
            <w:pPr>
              <w:rPr>
                <w:b/>
              </w:rPr>
            </w:pPr>
            <w:proofErr w:type="spellStart"/>
            <w:r>
              <w:rPr>
                <w:b/>
              </w:rPr>
              <w:t>Supportt</w:t>
            </w:r>
            <w:proofErr w:type="spellEnd"/>
            <w:r>
              <w:rPr>
                <w:b/>
              </w:rPr>
              <w:t xml:space="preserve"> Group </w:t>
            </w:r>
          </w:p>
        </w:tc>
        <w:tc>
          <w:tcPr>
            <w:tcW w:w="4971" w:type="dxa"/>
          </w:tcPr>
          <w:p w14:paraId="43033130" w14:textId="7D7DD793" w:rsidR="00AA72AC" w:rsidRDefault="00126E32" w:rsidP="00126E32">
            <w:pPr>
              <w:pStyle w:val="ListParagraph"/>
              <w:numPr>
                <w:ilvl w:val="0"/>
                <w:numId w:val="36"/>
              </w:numPr>
            </w:pPr>
            <w:r>
              <w:t>Annabelle attend</w:t>
            </w:r>
            <w:r w:rsidR="00C11E7D">
              <w:t>ing</w:t>
            </w:r>
          </w:p>
          <w:p w14:paraId="6489ACA0" w14:textId="77777777" w:rsidR="00126E32" w:rsidRDefault="00126E32" w:rsidP="00126E32">
            <w:pPr>
              <w:pStyle w:val="ListParagraph"/>
              <w:numPr>
                <w:ilvl w:val="0"/>
                <w:numId w:val="36"/>
              </w:numPr>
            </w:pPr>
            <w:r>
              <w:t xml:space="preserve">Lots of work ongoing already but varied trainee awareness </w:t>
            </w:r>
          </w:p>
          <w:p w14:paraId="1951BAAA" w14:textId="77777777" w:rsidR="00126E32" w:rsidRDefault="00126E32" w:rsidP="00126E32">
            <w:pPr>
              <w:pStyle w:val="ListParagraph"/>
              <w:numPr>
                <w:ilvl w:val="0"/>
                <w:numId w:val="36"/>
              </w:numPr>
            </w:pPr>
            <w:r>
              <w:t xml:space="preserve">Wider issue of HEE not having a complete list of all trainees on maternity leave/OOPE therefore some missed with targeted </w:t>
            </w:r>
            <w:proofErr w:type="spellStart"/>
            <w:r>
              <w:t>Supportt</w:t>
            </w:r>
            <w:proofErr w:type="spellEnd"/>
            <w:r>
              <w:t xml:space="preserve"> information </w:t>
            </w:r>
          </w:p>
          <w:p w14:paraId="6AE43E21" w14:textId="687B42EC" w:rsidR="00126E32" w:rsidRPr="00D15D62" w:rsidRDefault="00126E32" w:rsidP="00126E32">
            <w:pPr>
              <w:pStyle w:val="ListParagraph"/>
              <w:numPr>
                <w:ilvl w:val="0"/>
                <w:numId w:val="36"/>
              </w:numPr>
            </w:pPr>
            <w:r>
              <w:t xml:space="preserve">Some reported previous good experiences </w:t>
            </w:r>
          </w:p>
        </w:tc>
        <w:tc>
          <w:tcPr>
            <w:tcW w:w="3123" w:type="dxa"/>
          </w:tcPr>
          <w:p w14:paraId="20DA310A" w14:textId="77777777" w:rsidR="00AA72AC" w:rsidRPr="00126E32" w:rsidRDefault="00126E32" w:rsidP="00126E32">
            <w:pPr>
              <w:pStyle w:val="ListParagraph"/>
              <w:numPr>
                <w:ilvl w:val="0"/>
                <w:numId w:val="36"/>
              </w:numPr>
              <w:rPr>
                <w:bCs/>
              </w:rPr>
            </w:pPr>
            <w:r>
              <w:rPr>
                <w:b/>
                <w:u w:val="single"/>
              </w:rPr>
              <w:t xml:space="preserve">ALL </w:t>
            </w:r>
            <w:r w:rsidRPr="00512BF6">
              <w:rPr>
                <w:bCs/>
              </w:rPr>
              <w:t xml:space="preserve">to brainstorm ideas </w:t>
            </w:r>
            <w:proofErr w:type="gramStart"/>
            <w:r w:rsidRPr="00512BF6">
              <w:rPr>
                <w:bCs/>
              </w:rPr>
              <w:t>for  improving</w:t>
            </w:r>
            <w:proofErr w:type="gramEnd"/>
            <w:r w:rsidRPr="00512BF6">
              <w:rPr>
                <w:bCs/>
              </w:rPr>
              <w:t xml:space="preserve"> trainee awareness of </w:t>
            </w:r>
            <w:proofErr w:type="spellStart"/>
            <w:r w:rsidRPr="00512BF6">
              <w:rPr>
                <w:bCs/>
              </w:rPr>
              <w:t>Supportt</w:t>
            </w:r>
            <w:proofErr w:type="spellEnd"/>
            <w:r w:rsidRPr="00512BF6">
              <w:rPr>
                <w:bCs/>
              </w:rPr>
              <w:t xml:space="preserve"> and their work</w:t>
            </w:r>
            <w:r>
              <w:rPr>
                <w:b/>
              </w:rPr>
              <w:t xml:space="preserve"> </w:t>
            </w:r>
          </w:p>
          <w:p w14:paraId="513059FE" w14:textId="3C61330F" w:rsidR="00126E32" w:rsidRPr="00126E32" w:rsidRDefault="00126E32" w:rsidP="00126E32">
            <w:pPr>
              <w:pStyle w:val="ListParagraph"/>
              <w:numPr>
                <w:ilvl w:val="0"/>
                <w:numId w:val="36"/>
              </w:numPr>
              <w:rPr>
                <w:bCs/>
              </w:rPr>
            </w:pPr>
            <w:r>
              <w:rPr>
                <w:bCs/>
              </w:rPr>
              <w:t xml:space="preserve">Feedback to Annabelle for the next </w:t>
            </w:r>
            <w:proofErr w:type="spellStart"/>
            <w:r>
              <w:rPr>
                <w:bCs/>
              </w:rPr>
              <w:t>Supportt</w:t>
            </w:r>
            <w:proofErr w:type="spellEnd"/>
            <w:r>
              <w:rPr>
                <w:bCs/>
              </w:rPr>
              <w:t xml:space="preserve"> meeting – any ideas to improve engagement </w:t>
            </w:r>
          </w:p>
        </w:tc>
      </w:tr>
      <w:tr w:rsidR="00105747" w14:paraId="48D1E312" w14:textId="77777777" w:rsidTr="00A60DB4">
        <w:tc>
          <w:tcPr>
            <w:tcW w:w="2254" w:type="dxa"/>
          </w:tcPr>
          <w:p w14:paraId="66556668" w14:textId="28374CB6" w:rsidR="00602002" w:rsidRPr="008F2309" w:rsidRDefault="008F2309" w:rsidP="000F1D2A">
            <w:pPr>
              <w:rPr>
                <w:b/>
              </w:rPr>
            </w:pPr>
            <w:r>
              <w:rPr>
                <w:b/>
              </w:rPr>
              <w:t>ARCP Group</w:t>
            </w:r>
          </w:p>
        </w:tc>
        <w:tc>
          <w:tcPr>
            <w:tcW w:w="4971" w:type="dxa"/>
          </w:tcPr>
          <w:p w14:paraId="77B03163" w14:textId="3AF04ABA" w:rsidR="00C11E7D" w:rsidRDefault="00C11E7D" w:rsidP="008F2309">
            <w:pPr>
              <w:pStyle w:val="ListParagraph"/>
              <w:numPr>
                <w:ilvl w:val="0"/>
                <w:numId w:val="37"/>
              </w:numPr>
            </w:pPr>
            <w:r>
              <w:t>Alex/Annabelle attending</w:t>
            </w:r>
          </w:p>
          <w:p w14:paraId="5F0DC6BB" w14:textId="2959DE41" w:rsidR="002B505D" w:rsidRDefault="008F2309" w:rsidP="008F2309">
            <w:pPr>
              <w:pStyle w:val="ListParagraph"/>
              <w:numPr>
                <w:ilvl w:val="0"/>
                <w:numId w:val="37"/>
              </w:numPr>
            </w:pPr>
            <w:r>
              <w:t xml:space="preserve">Reviewing communication to trainees around ARCPs </w:t>
            </w:r>
          </w:p>
          <w:p w14:paraId="75469AD7" w14:textId="7236EC0E" w:rsidR="00602002" w:rsidRPr="008F2309" w:rsidRDefault="008F2309" w:rsidP="008F2309">
            <w:pPr>
              <w:pStyle w:val="ListParagraph"/>
              <w:numPr>
                <w:ilvl w:val="0"/>
                <w:numId w:val="37"/>
              </w:numPr>
            </w:pPr>
            <w:r>
              <w:t xml:space="preserve">Draft letters/emails have been simplified, made clearer and PDF numbers reduced </w:t>
            </w:r>
          </w:p>
        </w:tc>
        <w:tc>
          <w:tcPr>
            <w:tcW w:w="3123" w:type="dxa"/>
          </w:tcPr>
          <w:p w14:paraId="30AF1BFF" w14:textId="0FA80301" w:rsidR="005A2CB3" w:rsidRPr="000F1D2A" w:rsidRDefault="005A2CB3" w:rsidP="000F1D2A">
            <w:pPr>
              <w:rPr>
                <w:b/>
                <w:u w:val="single"/>
              </w:rPr>
            </w:pPr>
          </w:p>
        </w:tc>
      </w:tr>
      <w:tr w:rsidR="00105747" w14:paraId="0B91A04B" w14:textId="77777777" w:rsidTr="00A60DB4">
        <w:tc>
          <w:tcPr>
            <w:tcW w:w="2254" w:type="dxa"/>
          </w:tcPr>
          <w:p w14:paraId="77926588" w14:textId="3594D270" w:rsidR="005A2CB3" w:rsidRPr="00854D52" w:rsidRDefault="00C11E7D" w:rsidP="003423EE">
            <w:pPr>
              <w:rPr>
                <w:b/>
              </w:rPr>
            </w:pPr>
            <w:r>
              <w:rPr>
                <w:b/>
              </w:rPr>
              <w:lastRenderedPageBreak/>
              <w:t>Guardian of Safe Working Group</w:t>
            </w:r>
          </w:p>
        </w:tc>
        <w:tc>
          <w:tcPr>
            <w:tcW w:w="4971" w:type="dxa"/>
          </w:tcPr>
          <w:p w14:paraId="3421C8A0" w14:textId="77777777" w:rsidR="00B83454" w:rsidRDefault="00C11E7D" w:rsidP="00C11E7D">
            <w:pPr>
              <w:pStyle w:val="ListParagraph"/>
              <w:numPr>
                <w:ilvl w:val="0"/>
                <w:numId w:val="38"/>
              </w:numPr>
            </w:pPr>
            <w:r>
              <w:t xml:space="preserve">Alex attending </w:t>
            </w:r>
          </w:p>
          <w:p w14:paraId="48BD2C3D" w14:textId="77777777" w:rsidR="00C11E7D" w:rsidRDefault="00C11E7D" w:rsidP="00C11E7D">
            <w:pPr>
              <w:pStyle w:val="ListParagraph"/>
              <w:numPr>
                <w:ilvl w:val="0"/>
                <w:numId w:val="38"/>
              </w:numPr>
            </w:pPr>
            <w:r>
              <w:t>Poor numbers of exception reports with very poor numbers of educational exception reports</w:t>
            </w:r>
          </w:p>
          <w:p w14:paraId="7ED39D8C" w14:textId="77777777" w:rsidR="00C11E7D" w:rsidRDefault="00C11E7D" w:rsidP="00C11E7D">
            <w:pPr>
              <w:pStyle w:val="ListParagraph"/>
              <w:numPr>
                <w:ilvl w:val="0"/>
                <w:numId w:val="38"/>
              </w:numPr>
            </w:pPr>
            <w:r>
              <w:t>TEF asked to consider how to improve trainee engagement with educational exception reporting</w:t>
            </w:r>
          </w:p>
          <w:p w14:paraId="185F7EB3" w14:textId="77777777" w:rsidR="00C11E7D" w:rsidRDefault="00C11E7D" w:rsidP="00C11E7D">
            <w:pPr>
              <w:pStyle w:val="ListParagraph"/>
              <w:numPr>
                <w:ilvl w:val="0"/>
                <w:numId w:val="38"/>
              </w:numPr>
            </w:pPr>
            <w:r>
              <w:t>Agreed HEE/GOSW need to share positive stories and experiences of impact seen by educational exception reports (will inspire trainees to use the system)</w:t>
            </w:r>
          </w:p>
          <w:p w14:paraId="5F60CC36" w14:textId="77777777" w:rsidR="00C11E7D" w:rsidRDefault="00C11E7D" w:rsidP="00C11E7D">
            <w:pPr>
              <w:pStyle w:val="ListParagraph"/>
              <w:numPr>
                <w:ilvl w:val="0"/>
                <w:numId w:val="38"/>
              </w:numPr>
            </w:pPr>
            <w:r>
              <w:t>HEE need to lead and promote educational exception reporting</w:t>
            </w:r>
          </w:p>
          <w:p w14:paraId="464E1083" w14:textId="1E824D38" w:rsidR="00C11E7D" w:rsidRPr="0040178F" w:rsidRDefault="00C11E7D" w:rsidP="00C11E7D">
            <w:pPr>
              <w:pStyle w:val="ListParagraph"/>
              <w:numPr>
                <w:ilvl w:val="0"/>
                <w:numId w:val="38"/>
              </w:numPr>
            </w:pPr>
            <w:r>
              <w:t xml:space="preserve">Previous data collected by Rammina shows that trainees do not always have access to the system/know how to use it (main barrier) </w:t>
            </w:r>
          </w:p>
        </w:tc>
        <w:tc>
          <w:tcPr>
            <w:tcW w:w="3123" w:type="dxa"/>
          </w:tcPr>
          <w:p w14:paraId="4C61BF8B" w14:textId="77777777" w:rsidR="007B0719" w:rsidRPr="00BF7399" w:rsidRDefault="00BF7399" w:rsidP="00BF7399">
            <w:pPr>
              <w:pStyle w:val="ListParagraph"/>
              <w:numPr>
                <w:ilvl w:val="0"/>
                <w:numId w:val="38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ALL</w:t>
            </w:r>
            <w:r>
              <w:rPr>
                <w:b/>
              </w:rPr>
              <w:t xml:space="preserve"> </w:t>
            </w:r>
            <w:r w:rsidRPr="00512BF6">
              <w:rPr>
                <w:bCs/>
              </w:rPr>
              <w:t>to feedback/brainstorm ways to improve educational exception reporting rates</w:t>
            </w:r>
          </w:p>
          <w:p w14:paraId="3D4EB9F8" w14:textId="77777777" w:rsidR="00BF7399" w:rsidRPr="00357CDC" w:rsidRDefault="00BF7399" w:rsidP="00BF7399">
            <w:pPr>
              <w:pStyle w:val="ListParagraph"/>
              <w:numPr>
                <w:ilvl w:val="0"/>
                <w:numId w:val="38"/>
              </w:numPr>
              <w:rPr>
                <w:bCs/>
                <w:u w:val="single"/>
              </w:rPr>
            </w:pPr>
            <w:r w:rsidRPr="00357CDC">
              <w:rPr>
                <w:bCs/>
              </w:rPr>
              <w:t xml:space="preserve">Consider contacting GOSW for examples of positive outcomes </w:t>
            </w:r>
          </w:p>
          <w:p w14:paraId="5D2FBC61" w14:textId="1F008EB2" w:rsidR="00BF7399" w:rsidRPr="00357CDC" w:rsidRDefault="00BF7399" w:rsidP="00BF7399">
            <w:pPr>
              <w:pStyle w:val="ListParagraph"/>
              <w:numPr>
                <w:ilvl w:val="0"/>
                <w:numId w:val="38"/>
              </w:numPr>
              <w:rPr>
                <w:bCs/>
                <w:u w:val="single"/>
              </w:rPr>
            </w:pPr>
            <w:r w:rsidRPr="00357CDC">
              <w:rPr>
                <w:bCs/>
              </w:rPr>
              <w:t>Consider development of a “how to” guide for exception reporting (uploaded to our website)</w:t>
            </w:r>
          </w:p>
          <w:p w14:paraId="736EFE87" w14:textId="4AB6E7E0" w:rsidR="0087282A" w:rsidRPr="00357CDC" w:rsidRDefault="0087282A" w:rsidP="00BF7399">
            <w:pPr>
              <w:pStyle w:val="ListParagraph"/>
              <w:numPr>
                <w:ilvl w:val="0"/>
                <w:numId w:val="38"/>
              </w:numPr>
              <w:rPr>
                <w:bCs/>
                <w:u w:val="single"/>
              </w:rPr>
            </w:pPr>
            <w:r w:rsidRPr="00357CDC">
              <w:rPr>
                <w:bCs/>
              </w:rPr>
              <w:t xml:space="preserve">? data collection required on barriers to reporting missed educational opportunities </w:t>
            </w:r>
          </w:p>
          <w:p w14:paraId="65EA5490" w14:textId="47985AC1" w:rsidR="00357CDC" w:rsidRPr="00512BF6" w:rsidRDefault="00357CDC" w:rsidP="00BF7399">
            <w:pPr>
              <w:pStyle w:val="ListParagraph"/>
              <w:numPr>
                <w:ilvl w:val="0"/>
                <w:numId w:val="38"/>
              </w:numPr>
              <w:rPr>
                <w:bCs/>
                <w:u w:val="single"/>
              </w:rPr>
            </w:pPr>
            <w:r>
              <w:rPr>
                <w:b/>
              </w:rPr>
              <w:t xml:space="preserve">Alex </w:t>
            </w:r>
            <w:r w:rsidRPr="00512BF6">
              <w:rPr>
                <w:bCs/>
              </w:rPr>
              <w:t>to ensure that the foundation SDT guide includes educational exception reporting for missed SDT time</w:t>
            </w:r>
          </w:p>
          <w:p w14:paraId="3BDC400A" w14:textId="66C2E09C" w:rsidR="00BF7399" w:rsidRPr="00876937" w:rsidRDefault="00BF7399" w:rsidP="00876937">
            <w:pPr>
              <w:ind w:left="360"/>
              <w:rPr>
                <w:b/>
                <w:u w:val="single"/>
              </w:rPr>
            </w:pPr>
          </w:p>
        </w:tc>
      </w:tr>
      <w:tr w:rsidR="00105747" w14:paraId="30D7606E" w14:textId="77777777" w:rsidTr="00A60DB4">
        <w:tc>
          <w:tcPr>
            <w:tcW w:w="2254" w:type="dxa"/>
          </w:tcPr>
          <w:p w14:paraId="1A46C1B6" w14:textId="65343C37" w:rsidR="005A2CB3" w:rsidRPr="00854D52" w:rsidRDefault="00657A1A">
            <w:pPr>
              <w:rPr>
                <w:b/>
              </w:rPr>
            </w:pPr>
            <w:r>
              <w:rPr>
                <w:b/>
              </w:rPr>
              <w:t>LTFT Group plus update</w:t>
            </w:r>
          </w:p>
        </w:tc>
        <w:tc>
          <w:tcPr>
            <w:tcW w:w="4971" w:type="dxa"/>
          </w:tcPr>
          <w:p w14:paraId="14A0F356" w14:textId="77777777" w:rsidR="00582C8E" w:rsidRDefault="00657A1A" w:rsidP="00657A1A">
            <w:pPr>
              <w:pStyle w:val="ListParagraph"/>
              <w:numPr>
                <w:ilvl w:val="0"/>
                <w:numId w:val="39"/>
              </w:numPr>
            </w:pPr>
            <w:r>
              <w:t>Alex currently attending – handing over to Lauren</w:t>
            </w:r>
          </w:p>
          <w:p w14:paraId="564FDC70" w14:textId="77777777" w:rsidR="00657A1A" w:rsidRDefault="00657A1A" w:rsidP="00657A1A">
            <w:pPr>
              <w:pStyle w:val="ListParagraph"/>
              <w:numPr>
                <w:ilvl w:val="0"/>
                <w:numId w:val="39"/>
              </w:numPr>
            </w:pPr>
            <w:r>
              <w:t>LTFT guides developed and available via HEE LTFT website</w:t>
            </w:r>
          </w:p>
          <w:p w14:paraId="639063EB" w14:textId="77777777" w:rsidR="00657A1A" w:rsidRDefault="00657A1A" w:rsidP="00657A1A">
            <w:pPr>
              <w:pStyle w:val="ListParagraph"/>
              <w:numPr>
                <w:ilvl w:val="0"/>
                <w:numId w:val="39"/>
              </w:numPr>
            </w:pPr>
            <w:r>
              <w:t xml:space="preserve">Category 3 LTFT training (work life balance reasons) being rolled out to all trainees over next 2 years </w:t>
            </w:r>
          </w:p>
          <w:p w14:paraId="1E89B615" w14:textId="77777777" w:rsidR="00657A1A" w:rsidRDefault="00657A1A" w:rsidP="00657A1A">
            <w:pPr>
              <w:pStyle w:val="ListParagraph"/>
              <w:numPr>
                <w:ilvl w:val="0"/>
                <w:numId w:val="39"/>
              </w:numPr>
            </w:pPr>
            <w:r>
              <w:t xml:space="preserve">LTFT workshops being run for trainees/new foundation doctors </w:t>
            </w:r>
          </w:p>
          <w:p w14:paraId="27822428" w14:textId="62E69231" w:rsidR="00657A1A" w:rsidRPr="00582C8E" w:rsidRDefault="00657A1A" w:rsidP="00657A1A">
            <w:pPr>
              <w:pStyle w:val="ListParagraph"/>
              <w:numPr>
                <w:ilvl w:val="0"/>
                <w:numId w:val="39"/>
              </w:numPr>
            </w:pPr>
            <w:r>
              <w:t xml:space="preserve">Flexible working champions list made available to all trainees </w:t>
            </w:r>
          </w:p>
        </w:tc>
        <w:tc>
          <w:tcPr>
            <w:tcW w:w="3123" w:type="dxa"/>
          </w:tcPr>
          <w:p w14:paraId="46B1DF7C" w14:textId="77777777" w:rsidR="005A2CB3" w:rsidRPr="005A2CB3" w:rsidRDefault="005A2CB3" w:rsidP="003423EE">
            <w:pPr>
              <w:rPr>
                <w:bCs/>
              </w:rPr>
            </w:pPr>
          </w:p>
        </w:tc>
      </w:tr>
      <w:tr w:rsidR="00105747" w14:paraId="0A9CE38A" w14:textId="77777777" w:rsidTr="00A60DB4">
        <w:tc>
          <w:tcPr>
            <w:tcW w:w="2254" w:type="dxa"/>
          </w:tcPr>
          <w:p w14:paraId="45BED823" w14:textId="4B207BE7" w:rsidR="005A2CB3" w:rsidRPr="00854D52" w:rsidRDefault="00657A1A" w:rsidP="000F1D2A">
            <w:pPr>
              <w:rPr>
                <w:b/>
              </w:rPr>
            </w:pPr>
            <w:r>
              <w:rPr>
                <w:b/>
              </w:rPr>
              <w:t>Educational Supervisor Training Group</w:t>
            </w:r>
          </w:p>
        </w:tc>
        <w:tc>
          <w:tcPr>
            <w:tcW w:w="4971" w:type="dxa"/>
          </w:tcPr>
          <w:p w14:paraId="7B5C2F9B" w14:textId="77777777" w:rsidR="00B2103B" w:rsidRDefault="00657A1A" w:rsidP="00657A1A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 xml:space="preserve">Rammina attended </w:t>
            </w:r>
          </w:p>
          <w:p w14:paraId="550A263A" w14:textId="77777777" w:rsidR="00657A1A" w:rsidRDefault="00A2501E" w:rsidP="00657A1A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 xml:space="preserve">Brainstorming of ideas on how to improve ES training </w:t>
            </w:r>
          </w:p>
          <w:p w14:paraId="45768E62" w14:textId="58065397" w:rsidR="00A2501E" w:rsidRPr="00657A1A" w:rsidRDefault="00A2501E" w:rsidP="00657A1A">
            <w:pPr>
              <w:pStyle w:val="ListParagraph"/>
              <w:numPr>
                <w:ilvl w:val="0"/>
                <w:numId w:val="40"/>
              </w:numPr>
              <w:rPr>
                <w:bCs/>
              </w:rPr>
            </w:pPr>
            <w:r>
              <w:rPr>
                <w:bCs/>
              </w:rPr>
              <w:t xml:space="preserve">Agreed that MDT supervisors would be additional to speciality specific medical supervisors, not instead of – any changes to this policy need to be discussed with the TEF </w:t>
            </w:r>
          </w:p>
        </w:tc>
        <w:tc>
          <w:tcPr>
            <w:tcW w:w="3123" w:type="dxa"/>
          </w:tcPr>
          <w:p w14:paraId="70410D01" w14:textId="733F34FB" w:rsidR="005A2CB3" w:rsidRPr="00657A1A" w:rsidRDefault="00657A1A" w:rsidP="003423EE">
            <w:pPr>
              <w:rPr>
                <w:bCs/>
              </w:rPr>
            </w:pPr>
            <w:r>
              <w:rPr>
                <w:b/>
                <w:u w:val="single"/>
              </w:rPr>
              <w:t xml:space="preserve">ALL </w:t>
            </w:r>
            <w:r w:rsidRPr="00512BF6">
              <w:rPr>
                <w:bCs/>
              </w:rPr>
              <w:t>to check diaries – volunteer needed for next ES meeting (10/6/21)</w:t>
            </w:r>
          </w:p>
        </w:tc>
      </w:tr>
      <w:tr w:rsidR="00B2103B" w14:paraId="6C2CE432" w14:textId="77777777" w:rsidTr="00A60DB4">
        <w:tc>
          <w:tcPr>
            <w:tcW w:w="2254" w:type="dxa"/>
          </w:tcPr>
          <w:p w14:paraId="3FE868AF" w14:textId="72C40D8F" w:rsidR="00B2103B" w:rsidRDefault="00A2501E" w:rsidP="000949B5">
            <w:pPr>
              <w:rPr>
                <w:b/>
              </w:rPr>
            </w:pPr>
            <w:r>
              <w:rPr>
                <w:b/>
              </w:rPr>
              <w:t>Leadership Charter</w:t>
            </w:r>
          </w:p>
        </w:tc>
        <w:tc>
          <w:tcPr>
            <w:tcW w:w="4971" w:type="dxa"/>
          </w:tcPr>
          <w:p w14:paraId="6B3611EB" w14:textId="77777777" w:rsidR="00B2103B" w:rsidRDefault="00A2501E" w:rsidP="00A2501E">
            <w:pPr>
              <w:pStyle w:val="ListParagraph"/>
              <w:numPr>
                <w:ilvl w:val="0"/>
                <w:numId w:val="41"/>
              </w:numPr>
            </w:pPr>
            <w:r>
              <w:t>FMLM + Rammina developing this</w:t>
            </w:r>
          </w:p>
          <w:p w14:paraId="64C16DDD" w14:textId="77777777" w:rsidR="00A2501E" w:rsidRDefault="00A2501E" w:rsidP="00A2501E">
            <w:pPr>
              <w:pStyle w:val="ListParagraph"/>
              <w:numPr>
                <w:ilvl w:val="0"/>
                <w:numId w:val="41"/>
              </w:numPr>
            </w:pPr>
            <w:r>
              <w:t xml:space="preserve">Further data from focus group at the FLP conference </w:t>
            </w:r>
          </w:p>
          <w:p w14:paraId="5204E441" w14:textId="0989028A" w:rsidR="00A2501E" w:rsidRDefault="00A2501E" w:rsidP="00A2501E">
            <w:pPr>
              <w:pStyle w:val="ListParagraph"/>
              <w:numPr>
                <w:ilvl w:val="0"/>
                <w:numId w:val="41"/>
              </w:numPr>
            </w:pPr>
            <w:r>
              <w:t xml:space="preserve">Finalised draft now available </w:t>
            </w:r>
          </w:p>
        </w:tc>
        <w:tc>
          <w:tcPr>
            <w:tcW w:w="3123" w:type="dxa"/>
          </w:tcPr>
          <w:p w14:paraId="20B573EC" w14:textId="463EE9CF" w:rsidR="00B2103B" w:rsidRPr="00A2501E" w:rsidRDefault="00A2501E" w:rsidP="00D75D91">
            <w:pPr>
              <w:rPr>
                <w:b/>
              </w:rPr>
            </w:pPr>
            <w:r>
              <w:rPr>
                <w:b/>
                <w:u w:val="single"/>
              </w:rPr>
              <w:t xml:space="preserve">ALL </w:t>
            </w:r>
            <w:r w:rsidRPr="00512BF6">
              <w:rPr>
                <w:bCs/>
              </w:rPr>
              <w:t>to read final draft and feedback to Rammina with any comments</w:t>
            </w:r>
            <w:r>
              <w:rPr>
                <w:b/>
              </w:rPr>
              <w:t xml:space="preserve"> – DEADLINE </w:t>
            </w:r>
            <w:r w:rsidR="00D71869">
              <w:rPr>
                <w:b/>
              </w:rPr>
              <w:t>5/5/21</w:t>
            </w:r>
          </w:p>
        </w:tc>
      </w:tr>
      <w:tr w:rsidR="00B2103B" w14:paraId="3330893E" w14:textId="77777777" w:rsidTr="00A60DB4">
        <w:tc>
          <w:tcPr>
            <w:tcW w:w="2254" w:type="dxa"/>
          </w:tcPr>
          <w:p w14:paraId="160420AE" w14:textId="20FA678D" w:rsidR="00B2103B" w:rsidRDefault="00531D10" w:rsidP="00D75D91">
            <w:pPr>
              <w:rPr>
                <w:b/>
              </w:rPr>
            </w:pPr>
            <w:r>
              <w:rPr>
                <w:b/>
              </w:rPr>
              <w:lastRenderedPageBreak/>
              <w:t>Webinar Survey Results/Ongoing Plans</w:t>
            </w:r>
          </w:p>
        </w:tc>
        <w:tc>
          <w:tcPr>
            <w:tcW w:w="4971" w:type="dxa"/>
          </w:tcPr>
          <w:p w14:paraId="67ABB487" w14:textId="77777777" w:rsidR="00B2103B" w:rsidRDefault="00531D10" w:rsidP="00531D10">
            <w:pPr>
              <w:pStyle w:val="ListParagraph"/>
              <w:numPr>
                <w:ilvl w:val="0"/>
                <w:numId w:val="42"/>
              </w:numPr>
            </w:pPr>
            <w:r>
              <w:t xml:space="preserve">Low response rate with very mixed results </w:t>
            </w:r>
          </w:p>
          <w:p w14:paraId="71D2AEC5" w14:textId="77777777" w:rsidR="00531D10" w:rsidRDefault="00531D10" w:rsidP="00531D10">
            <w:pPr>
              <w:pStyle w:val="ListParagraph"/>
              <w:numPr>
                <w:ilvl w:val="0"/>
                <w:numId w:val="42"/>
              </w:numPr>
            </w:pPr>
            <w:proofErr w:type="gramStart"/>
            <w:r>
              <w:t>Therefore</w:t>
            </w:r>
            <w:proofErr w:type="gramEnd"/>
            <w:r>
              <w:t xml:space="preserve"> possible for TEF to develop this in any way they choose</w:t>
            </w:r>
          </w:p>
          <w:p w14:paraId="40F6BEEF" w14:textId="77777777" w:rsidR="00531D10" w:rsidRDefault="00531D10" w:rsidP="00531D10">
            <w:pPr>
              <w:pStyle w:val="ListParagraph"/>
              <w:numPr>
                <w:ilvl w:val="0"/>
                <w:numId w:val="42"/>
              </w:numPr>
            </w:pPr>
            <w:r>
              <w:t xml:space="preserve">JC adamant that a webinar or variant of MUST continue in some form </w:t>
            </w:r>
          </w:p>
          <w:p w14:paraId="552C26F0" w14:textId="77777777" w:rsidR="00531D10" w:rsidRDefault="00531D10" w:rsidP="00FA0227">
            <w:pPr>
              <w:pStyle w:val="ListParagraph"/>
              <w:numPr>
                <w:ilvl w:val="0"/>
                <w:numId w:val="42"/>
              </w:numPr>
            </w:pPr>
            <w:r>
              <w:t>Alex presented personal ideas for ongoing format:</w:t>
            </w:r>
          </w:p>
          <w:p w14:paraId="1602742C" w14:textId="77777777" w:rsidR="00FA0227" w:rsidRDefault="00FA0227" w:rsidP="00FA0227">
            <w:pPr>
              <w:pStyle w:val="ListParagraph"/>
              <w:numPr>
                <w:ilvl w:val="0"/>
                <w:numId w:val="43"/>
              </w:numPr>
            </w:pPr>
            <w:r>
              <w:t>Short “news and updates” section (only relevant information, not repeated data/signposting)</w:t>
            </w:r>
          </w:p>
          <w:p w14:paraId="6C4F9035" w14:textId="77777777" w:rsidR="00FA0227" w:rsidRDefault="00FA0227" w:rsidP="00FA0227">
            <w:pPr>
              <w:pStyle w:val="ListParagraph"/>
              <w:numPr>
                <w:ilvl w:val="0"/>
                <w:numId w:val="43"/>
              </w:numPr>
            </w:pPr>
            <w:r>
              <w:t xml:space="preserve">Focused section each month – led by different TEF members (examples include LTFT, IMG, welcome to YH, ARCP, Quality of training, Academic training </w:t>
            </w:r>
            <w:proofErr w:type="gramStart"/>
            <w:r>
              <w:t>etc..</w:t>
            </w:r>
            <w:proofErr w:type="gramEnd"/>
            <w:r>
              <w:t xml:space="preserve">) </w:t>
            </w:r>
          </w:p>
          <w:p w14:paraId="0F7011E3" w14:textId="77777777" w:rsidR="00FA0227" w:rsidRDefault="00FA0227" w:rsidP="00FA0227">
            <w:pPr>
              <w:pStyle w:val="ListParagraph"/>
              <w:numPr>
                <w:ilvl w:val="0"/>
                <w:numId w:val="43"/>
              </w:numPr>
            </w:pPr>
            <w:r>
              <w:t xml:space="preserve">Focused sections to be saved long term via our website (can be accessed for info and signposting at any time) </w:t>
            </w:r>
          </w:p>
          <w:p w14:paraId="4D3F4163" w14:textId="77777777" w:rsidR="00FA0227" w:rsidRDefault="00FA0227" w:rsidP="00FA0227">
            <w:pPr>
              <w:pStyle w:val="ListParagraph"/>
              <w:numPr>
                <w:ilvl w:val="0"/>
                <w:numId w:val="43"/>
              </w:numPr>
            </w:pPr>
            <w:r>
              <w:t xml:space="preserve">“You said, </w:t>
            </w:r>
            <w:proofErr w:type="gramStart"/>
            <w:r>
              <w:t>We</w:t>
            </w:r>
            <w:proofErr w:type="gramEnd"/>
            <w:r>
              <w:t xml:space="preserve"> did” section with HEE/JC accountability for changes </w:t>
            </w:r>
          </w:p>
          <w:p w14:paraId="32A8ADA8" w14:textId="77777777" w:rsidR="00FA0227" w:rsidRDefault="00FA0227" w:rsidP="00FA0227">
            <w:pPr>
              <w:pStyle w:val="ListParagraph"/>
              <w:numPr>
                <w:ilvl w:val="0"/>
                <w:numId w:val="45"/>
              </w:numPr>
            </w:pPr>
            <w:r>
              <w:t xml:space="preserve">Whole group agreement that we need to relaunch this – NOT continue current webinar. It needs to be clear we are a new group with new ideas. </w:t>
            </w:r>
          </w:p>
          <w:p w14:paraId="376672E7" w14:textId="48BCEEDC" w:rsidR="00FA0227" w:rsidRDefault="00FA0227" w:rsidP="00FA0227">
            <w:pPr>
              <w:pStyle w:val="ListParagraph"/>
              <w:numPr>
                <w:ilvl w:val="0"/>
                <w:numId w:val="45"/>
              </w:numPr>
            </w:pPr>
            <w:r>
              <w:t xml:space="preserve">Whole group agreed the importance of proofing our value as a group. </w:t>
            </w:r>
          </w:p>
        </w:tc>
        <w:tc>
          <w:tcPr>
            <w:tcW w:w="3123" w:type="dxa"/>
          </w:tcPr>
          <w:p w14:paraId="0158A59C" w14:textId="77777777" w:rsidR="00E16057" w:rsidRDefault="00FA0227" w:rsidP="00FA0227">
            <w:pPr>
              <w:pStyle w:val="ListParagraph"/>
              <w:numPr>
                <w:ilvl w:val="0"/>
                <w:numId w:val="45"/>
              </w:numPr>
              <w:rPr>
                <w:bCs/>
              </w:rPr>
            </w:pPr>
            <w:r>
              <w:rPr>
                <w:b/>
              </w:rPr>
              <w:t>Alex/Annabelle</w:t>
            </w:r>
            <w:r>
              <w:rPr>
                <w:bCs/>
              </w:rPr>
              <w:t xml:space="preserve"> have a planned meeting with JC and some existing webinar team to ensure data fully transferred and ongoing plans discussed for agreement by JC</w:t>
            </w:r>
          </w:p>
          <w:p w14:paraId="7052CA87" w14:textId="60A1DAEF" w:rsidR="00FA0227" w:rsidRPr="00FA0227" w:rsidRDefault="00FA0227" w:rsidP="00FA0227">
            <w:pPr>
              <w:pStyle w:val="ListParagraph"/>
              <w:numPr>
                <w:ilvl w:val="0"/>
                <w:numId w:val="45"/>
              </w:numPr>
              <w:rPr>
                <w:bCs/>
              </w:rPr>
            </w:pPr>
            <w:r>
              <w:rPr>
                <w:b/>
                <w:u w:val="single"/>
              </w:rPr>
              <w:t xml:space="preserve">ALL </w:t>
            </w:r>
            <w:r>
              <w:rPr>
                <w:bCs/>
              </w:rPr>
              <w:t xml:space="preserve">to brainstorm ideas for future format – </w:t>
            </w:r>
            <w:r>
              <w:rPr>
                <w:b/>
              </w:rPr>
              <w:t>DEADLINE (feedback to Alex/Annabelle) 12/5/21</w:t>
            </w:r>
          </w:p>
        </w:tc>
      </w:tr>
      <w:tr w:rsidR="00B2103B" w14:paraId="493F447F" w14:textId="77777777" w:rsidTr="00A60DB4">
        <w:tc>
          <w:tcPr>
            <w:tcW w:w="2254" w:type="dxa"/>
          </w:tcPr>
          <w:p w14:paraId="008AA441" w14:textId="512F05FE" w:rsidR="00B2103B" w:rsidRDefault="0013490C" w:rsidP="00D75D91">
            <w:pPr>
              <w:rPr>
                <w:b/>
              </w:rPr>
            </w:pPr>
            <w:r>
              <w:rPr>
                <w:b/>
              </w:rPr>
              <w:t>TEF Video</w:t>
            </w:r>
          </w:p>
        </w:tc>
        <w:tc>
          <w:tcPr>
            <w:tcW w:w="4971" w:type="dxa"/>
          </w:tcPr>
          <w:p w14:paraId="565D36ED" w14:textId="77777777" w:rsidR="00E16057" w:rsidRDefault="0013490C" w:rsidP="0013490C">
            <w:pPr>
              <w:pStyle w:val="ListParagraph"/>
              <w:numPr>
                <w:ilvl w:val="0"/>
                <w:numId w:val="47"/>
              </w:numPr>
            </w:pPr>
            <w:r>
              <w:t>Viewed by the group</w:t>
            </w:r>
          </w:p>
          <w:p w14:paraId="7B2E9283" w14:textId="77777777" w:rsidR="0013490C" w:rsidRDefault="0013490C" w:rsidP="0013490C">
            <w:pPr>
              <w:pStyle w:val="ListParagraph"/>
              <w:numPr>
                <w:ilvl w:val="0"/>
                <w:numId w:val="47"/>
              </w:numPr>
            </w:pPr>
            <w:r>
              <w:t>Agreed to consider background music</w:t>
            </w:r>
          </w:p>
          <w:p w14:paraId="3C82F3CE" w14:textId="77777777" w:rsidR="0013490C" w:rsidRDefault="0013490C" w:rsidP="0013490C">
            <w:pPr>
              <w:pStyle w:val="ListParagraph"/>
              <w:numPr>
                <w:ilvl w:val="0"/>
                <w:numId w:val="47"/>
              </w:numPr>
            </w:pPr>
            <w:r>
              <w:t>May need subtitles (accessibility and inclusion)</w:t>
            </w:r>
          </w:p>
          <w:p w14:paraId="61CBF1D5" w14:textId="352F18EE" w:rsidR="0013490C" w:rsidRDefault="0013490C" w:rsidP="0013490C">
            <w:pPr>
              <w:pStyle w:val="ListParagraph"/>
              <w:numPr>
                <w:ilvl w:val="0"/>
                <w:numId w:val="47"/>
              </w:numPr>
            </w:pPr>
            <w:r>
              <w:t xml:space="preserve">Needs HEE branding/colours </w:t>
            </w:r>
          </w:p>
        </w:tc>
        <w:tc>
          <w:tcPr>
            <w:tcW w:w="3123" w:type="dxa"/>
          </w:tcPr>
          <w:p w14:paraId="3B1AD24E" w14:textId="77777777" w:rsidR="00E16057" w:rsidRDefault="00E16057" w:rsidP="00D75D9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13490C">
              <w:rPr>
                <w:b/>
              </w:rPr>
              <w:t xml:space="preserve">Alex </w:t>
            </w:r>
            <w:r w:rsidR="0013490C">
              <w:rPr>
                <w:bCs/>
              </w:rPr>
              <w:t xml:space="preserve">to update subtitles/music/branding when new HEE guidelines made available </w:t>
            </w:r>
          </w:p>
          <w:p w14:paraId="773CDA6D" w14:textId="77777777" w:rsidR="0013490C" w:rsidRDefault="0013490C" w:rsidP="00D75D91">
            <w:pPr>
              <w:rPr>
                <w:bCs/>
              </w:rPr>
            </w:pPr>
          </w:p>
          <w:p w14:paraId="68095643" w14:textId="1A1B310D" w:rsidR="0013490C" w:rsidRPr="0013490C" w:rsidRDefault="0013490C" w:rsidP="00D75D91">
            <w:pPr>
              <w:rPr>
                <w:bCs/>
              </w:rPr>
            </w:pPr>
            <w:r>
              <w:rPr>
                <w:b/>
                <w:u w:val="single"/>
              </w:rPr>
              <w:t xml:space="preserve">ALL </w:t>
            </w:r>
            <w:r>
              <w:rPr>
                <w:bCs/>
              </w:rPr>
              <w:t>to feedback to Alex with ideas ASAP</w:t>
            </w:r>
          </w:p>
        </w:tc>
      </w:tr>
      <w:tr w:rsidR="00B2103B" w14:paraId="24FA8592" w14:textId="77777777" w:rsidTr="00A60DB4">
        <w:tc>
          <w:tcPr>
            <w:tcW w:w="2254" w:type="dxa"/>
          </w:tcPr>
          <w:p w14:paraId="6FD6128B" w14:textId="6000503B" w:rsidR="00B2103B" w:rsidRDefault="003A6BCD" w:rsidP="00D75D91">
            <w:pPr>
              <w:rPr>
                <w:b/>
              </w:rPr>
            </w:pPr>
            <w:r>
              <w:rPr>
                <w:b/>
              </w:rPr>
              <w:t>TEF Website</w:t>
            </w:r>
          </w:p>
        </w:tc>
        <w:tc>
          <w:tcPr>
            <w:tcW w:w="4971" w:type="dxa"/>
          </w:tcPr>
          <w:p w14:paraId="02925C74" w14:textId="3DB08D4E" w:rsidR="00A544AC" w:rsidRDefault="00A544AC" w:rsidP="00A544AC">
            <w:pPr>
              <w:pStyle w:val="ListParagraph"/>
              <w:numPr>
                <w:ilvl w:val="0"/>
                <w:numId w:val="49"/>
              </w:numPr>
            </w:pPr>
            <w:r>
              <w:t>Stuart leading on this (not present)</w:t>
            </w:r>
          </w:p>
        </w:tc>
        <w:tc>
          <w:tcPr>
            <w:tcW w:w="3123" w:type="dxa"/>
          </w:tcPr>
          <w:p w14:paraId="67DA32B9" w14:textId="77777777" w:rsidR="00B2103B" w:rsidRDefault="00A544AC" w:rsidP="00D75D91">
            <w:pPr>
              <w:rPr>
                <w:bCs/>
              </w:rPr>
            </w:pPr>
            <w:r>
              <w:rPr>
                <w:b/>
                <w:u w:val="single"/>
              </w:rPr>
              <w:t xml:space="preserve">ALL </w:t>
            </w:r>
            <w:r>
              <w:rPr>
                <w:bCs/>
              </w:rPr>
              <w:t xml:space="preserve">to consider volunteering to assist on development </w:t>
            </w:r>
            <w:proofErr w:type="gramStart"/>
            <w:r>
              <w:rPr>
                <w:bCs/>
              </w:rPr>
              <w:t>(</w:t>
            </w:r>
            <w:r>
              <w:rPr>
                <w:b/>
              </w:rPr>
              <w:t>?Ash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Cs/>
              </w:rPr>
              <w:t>to take this role over next 3 months)</w:t>
            </w:r>
          </w:p>
          <w:p w14:paraId="6F82B3E3" w14:textId="77777777" w:rsidR="001F1E6D" w:rsidRDefault="001F1E6D" w:rsidP="00D75D91">
            <w:pPr>
              <w:rPr>
                <w:bCs/>
              </w:rPr>
            </w:pPr>
          </w:p>
          <w:p w14:paraId="43F18EA7" w14:textId="7E3397DC" w:rsidR="001F1E6D" w:rsidRPr="00A544AC" w:rsidRDefault="001F1E6D" w:rsidP="00D75D91">
            <w:pPr>
              <w:rPr>
                <w:bCs/>
              </w:rPr>
            </w:pPr>
            <w:r>
              <w:rPr>
                <w:bCs/>
              </w:rPr>
              <w:t>Website requires significant updates/changes ASAP</w:t>
            </w:r>
          </w:p>
        </w:tc>
      </w:tr>
      <w:tr w:rsidR="00B2103B" w14:paraId="04C41928" w14:textId="77777777" w:rsidTr="00A60DB4">
        <w:tc>
          <w:tcPr>
            <w:tcW w:w="2254" w:type="dxa"/>
          </w:tcPr>
          <w:p w14:paraId="76AD7198" w14:textId="49B2084E" w:rsidR="00B2103B" w:rsidRDefault="001F1E6D" w:rsidP="00D75D91">
            <w:pPr>
              <w:rPr>
                <w:b/>
              </w:rPr>
            </w:pPr>
            <w:r>
              <w:rPr>
                <w:b/>
              </w:rPr>
              <w:t xml:space="preserve">Secretary role </w:t>
            </w:r>
          </w:p>
        </w:tc>
        <w:tc>
          <w:tcPr>
            <w:tcW w:w="4971" w:type="dxa"/>
          </w:tcPr>
          <w:p w14:paraId="333E04B8" w14:textId="77777777" w:rsidR="00A60DB4" w:rsidRDefault="001F1E6D" w:rsidP="001F1E6D">
            <w:pPr>
              <w:pStyle w:val="ListParagraph"/>
              <w:numPr>
                <w:ilvl w:val="0"/>
                <w:numId w:val="49"/>
              </w:numPr>
            </w:pPr>
            <w:r>
              <w:t>New secretary will be required</w:t>
            </w:r>
          </w:p>
          <w:p w14:paraId="7EB8C0BF" w14:textId="77777777" w:rsidR="001F1E6D" w:rsidRDefault="00581F47" w:rsidP="001F1E6D">
            <w:pPr>
              <w:pStyle w:val="ListParagraph"/>
              <w:numPr>
                <w:ilvl w:val="0"/>
                <w:numId w:val="49"/>
              </w:numPr>
            </w:pPr>
            <w:r>
              <w:t xml:space="preserve">Options for recruitment – simultaneous to wider forum </w:t>
            </w:r>
            <w:r>
              <w:lastRenderedPageBreak/>
              <w:t>recruitment or separately (from previous applicants?)</w:t>
            </w:r>
          </w:p>
          <w:p w14:paraId="76EBDCF6" w14:textId="534A8C26" w:rsidR="00581F47" w:rsidRDefault="00581F47" w:rsidP="001F1E6D">
            <w:pPr>
              <w:pStyle w:val="ListParagraph"/>
              <w:numPr>
                <w:ilvl w:val="0"/>
                <w:numId w:val="49"/>
              </w:numPr>
            </w:pPr>
            <w:r>
              <w:t>Consider recruiting from within new FLP fellows (very significant workload which is difficult to sustain when clinical)</w:t>
            </w:r>
          </w:p>
        </w:tc>
        <w:tc>
          <w:tcPr>
            <w:tcW w:w="3123" w:type="dxa"/>
          </w:tcPr>
          <w:p w14:paraId="5188B63D" w14:textId="790856F5" w:rsidR="00B2103B" w:rsidRPr="00581F47" w:rsidRDefault="00581F47" w:rsidP="00D75D91">
            <w:pPr>
              <w:rPr>
                <w:bCs/>
              </w:rPr>
            </w:pPr>
            <w:r>
              <w:rPr>
                <w:b/>
              </w:rPr>
              <w:lastRenderedPageBreak/>
              <w:t xml:space="preserve">Annabelle </w:t>
            </w:r>
            <w:r>
              <w:rPr>
                <w:bCs/>
              </w:rPr>
              <w:t>to discuss recruitment strategy with Andy Brennan/Sarah Kaufmann</w:t>
            </w:r>
          </w:p>
        </w:tc>
      </w:tr>
      <w:tr w:rsidR="00756893" w14:paraId="37E8ED52" w14:textId="77777777" w:rsidTr="00A60DB4">
        <w:tc>
          <w:tcPr>
            <w:tcW w:w="2254" w:type="dxa"/>
          </w:tcPr>
          <w:p w14:paraId="5CABE997" w14:textId="0BBEF279" w:rsidR="00756893" w:rsidRDefault="00756893" w:rsidP="00D75D91">
            <w:pPr>
              <w:rPr>
                <w:b/>
              </w:rPr>
            </w:pPr>
            <w:r>
              <w:rPr>
                <w:b/>
              </w:rPr>
              <w:t>National TEF Meeting (9/6/21)</w:t>
            </w:r>
          </w:p>
        </w:tc>
        <w:tc>
          <w:tcPr>
            <w:tcW w:w="4971" w:type="dxa"/>
          </w:tcPr>
          <w:p w14:paraId="4A2D3CB1" w14:textId="47BE3FAA" w:rsidR="00756893" w:rsidRDefault="00756893" w:rsidP="001F1E6D">
            <w:pPr>
              <w:pStyle w:val="ListParagraph"/>
              <w:numPr>
                <w:ilvl w:val="0"/>
                <w:numId w:val="49"/>
              </w:numPr>
            </w:pPr>
            <w:r>
              <w:t xml:space="preserve">Open to all </w:t>
            </w:r>
          </w:p>
        </w:tc>
        <w:tc>
          <w:tcPr>
            <w:tcW w:w="3123" w:type="dxa"/>
          </w:tcPr>
          <w:p w14:paraId="447E2F49" w14:textId="55D76825" w:rsidR="00756893" w:rsidRPr="00756893" w:rsidRDefault="00756893" w:rsidP="00D75D91">
            <w:pPr>
              <w:rPr>
                <w:bCs/>
              </w:rPr>
            </w:pPr>
            <w:r>
              <w:rPr>
                <w:bCs/>
              </w:rPr>
              <w:t xml:space="preserve">Contact Annabelle if you wish to attend </w:t>
            </w:r>
          </w:p>
        </w:tc>
      </w:tr>
      <w:tr w:rsidR="00756893" w14:paraId="0B8F2E5B" w14:textId="77777777" w:rsidTr="00A60DB4">
        <w:tc>
          <w:tcPr>
            <w:tcW w:w="2254" w:type="dxa"/>
          </w:tcPr>
          <w:p w14:paraId="2ECB2A3F" w14:textId="10462349" w:rsidR="00756893" w:rsidRDefault="00756893" w:rsidP="00D75D91">
            <w:pPr>
              <w:rPr>
                <w:b/>
              </w:rPr>
            </w:pPr>
            <w:r>
              <w:rPr>
                <w:b/>
              </w:rPr>
              <w:t>Andy Brennan, Associate Dean</w:t>
            </w:r>
          </w:p>
        </w:tc>
        <w:tc>
          <w:tcPr>
            <w:tcW w:w="4971" w:type="dxa"/>
          </w:tcPr>
          <w:p w14:paraId="77CEA0D0" w14:textId="77777777" w:rsidR="00756893" w:rsidRDefault="00310AE0" w:rsidP="001F1E6D">
            <w:pPr>
              <w:pStyle w:val="ListParagraph"/>
              <w:numPr>
                <w:ilvl w:val="0"/>
                <w:numId w:val="49"/>
              </w:numPr>
            </w:pPr>
            <w:r>
              <w:t>Wider HEE vision for the TEF discussed</w:t>
            </w:r>
          </w:p>
          <w:p w14:paraId="43209139" w14:textId="186F727E" w:rsidR="00310AE0" w:rsidRDefault="00310AE0" w:rsidP="001F1E6D">
            <w:pPr>
              <w:pStyle w:val="ListParagraph"/>
              <w:numPr>
                <w:ilvl w:val="0"/>
                <w:numId w:val="49"/>
              </w:numPr>
            </w:pPr>
            <w:r>
              <w:t>Educational supervisor feedback as a possible TEF project – previous success with an app in Sheffield</w:t>
            </w:r>
            <w:proofErr w:type="gramStart"/>
            <w:r>
              <w:t>, ?mechanisms</w:t>
            </w:r>
            <w:proofErr w:type="gramEnd"/>
            <w:r>
              <w:t xml:space="preserve"> for wider feedback </w:t>
            </w:r>
          </w:p>
        </w:tc>
        <w:tc>
          <w:tcPr>
            <w:tcW w:w="3123" w:type="dxa"/>
          </w:tcPr>
          <w:p w14:paraId="5370057B" w14:textId="77777777" w:rsidR="00756893" w:rsidRDefault="00756893" w:rsidP="00D75D91">
            <w:pPr>
              <w:rPr>
                <w:bCs/>
              </w:rPr>
            </w:pPr>
          </w:p>
        </w:tc>
      </w:tr>
    </w:tbl>
    <w:p w14:paraId="2D2FB982" w14:textId="77777777" w:rsidR="00761246" w:rsidRDefault="00761246" w:rsidP="003423EE"/>
    <w:p w14:paraId="40040148" w14:textId="49D831A6" w:rsidR="00623DDE" w:rsidRDefault="00623DDE" w:rsidP="00623D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F333C" w14:paraId="6465F5E9" w14:textId="77777777" w:rsidTr="005F333C">
        <w:tc>
          <w:tcPr>
            <w:tcW w:w="9010" w:type="dxa"/>
          </w:tcPr>
          <w:p w14:paraId="59030865" w14:textId="4D0FCC1F" w:rsidR="005F333C" w:rsidRDefault="00ED0147" w:rsidP="00623DDE">
            <w:r>
              <w:t>Next Meetings:</w:t>
            </w:r>
          </w:p>
        </w:tc>
      </w:tr>
      <w:tr w:rsidR="005F333C" w14:paraId="7CD55A49" w14:textId="77777777" w:rsidTr="005F333C">
        <w:tc>
          <w:tcPr>
            <w:tcW w:w="9010" w:type="dxa"/>
          </w:tcPr>
          <w:p w14:paraId="3CEC28F1" w14:textId="77777777" w:rsidR="00ED0147" w:rsidRDefault="00ED0147" w:rsidP="00310AE0"/>
          <w:p w14:paraId="39C73A9D" w14:textId="18A9F89E" w:rsidR="00ED0147" w:rsidRDefault="00ED0147" w:rsidP="00ED0147">
            <w:pPr>
              <w:pStyle w:val="ListParagraph"/>
              <w:numPr>
                <w:ilvl w:val="0"/>
                <w:numId w:val="26"/>
              </w:numPr>
            </w:pPr>
            <w:r>
              <w:t xml:space="preserve">19/5/21 0900-1200 </w:t>
            </w:r>
          </w:p>
          <w:p w14:paraId="4AEB8456" w14:textId="0A0E6211" w:rsidR="00ED0147" w:rsidRDefault="00ED0147" w:rsidP="00ED0147">
            <w:pPr>
              <w:pStyle w:val="ListParagraph"/>
              <w:numPr>
                <w:ilvl w:val="0"/>
                <w:numId w:val="27"/>
              </w:numPr>
            </w:pPr>
            <w:r>
              <w:t>Jon Cooper, Postgraduate Dean</w:t>
            </w:r>
            <w:r w:rsidR="00310AE0">
              <w:t xml:space="preserve"> </w:t>
            </w:r>
          </w:p>
          <w:p w14:paraId="4234B1F1" w14:textId="77777777" w:rsidR="00ED0147" w:rsidRDefault="00ED0147" w:rsidP="00310AE0"/>
          <w:p w14:paraId="5F647A1E" w14:textId="3C739F90" w:rsidR="00ED0147" w:rsidRDefault="00ED0147" w:rsidP="00ED0147">
            <w:pPr>
              <w:pStyle w:val="ListParagraph"/>
              <w:numPr>
                <w:ilvl w:val="0"/>
                <w:numId w:val="28"/>
              </w:numPr>
            </w:pPr>
            <w:r>
              <w:t>21/6/21 1400-1700</w:t>
            </w:r>
          </w:p>
          <w:p w14:paraId="3ABD2337" w14:textId="77777777" w:rsidR="00310AE0" w:rsidRDefault="00310AE0" w:rsidP="00310AE0">
            <w:pPr>
              <w:pStyle w:val="ListParagraph"/>
            </w:pPr>
          </w:p>
          <w:p w14:paraId="35D9627F" w14:textId="40056F1C" w:rsidR="00ED0147" w:rsidRDefault="00310AE0" w:rsidP="00ED0147">
            <w:pPr>
              <w:pStyle w:val="ListParagraph"/>
              <w:numPr>
                <w:ilvl w:val="0"/>
                <w:numId w:val="28"/>
              </w:numPr>
            </w:pPr>
            <w:r>
              <w:t xml:space="preserve">20/7/21 0900-1200 </w:t>
            </w:r>
          </w:p>
          <w:p w14:paraId="2B845FC3" w14:textId="673C296E" w:rsidR="00310AE0" w:rsidRDefault="00310AE0" w:rsidP="00310AE0">
            <w:pPr>
              <w:pStyle w:val="ListParagraph"/>
              <w:numPr>
                <w:ilvl w:val="0"/>
                <w:numId w:val="50"/>
              </w:numPr>
            </w:pPr>
            <w:r>
              <w:t>Sarah Kauffmann, Deputy Dean</w:t>
            </w:r>
          </w:p>
          <w:p w14:paraId="71DC71CD" w14:textId="77777777" w:rsidR="00310AE0" w:rsidRDefault="00310AE0" w:rsidP="00310AE0">
            <w:pPr>
              <w:pStyle w:val="ListParagraph"/>
            </w:pPr>
          </w:p>
          <w:p w14:paraId="18CFAAE9" w14:textId="63E76B1F" w:rsidR="00310AE0" w:rsidRDefault="00310AE0" w:rsidP="00ED0147">
            <w:pPr>
              <w:pStyle w:val="ListParagraph"/>
              <w:numPr>
                <w:ilvl w:val="0"/>
                <w:numId w:val="28"/>
              </w:numPr>
            </w:pPr>
            <w:r>
              <w:t xml:space="preserve">August and September dates to be confirmed after placements/rotas released </w:t>
            </w:r>
          </w:p>
          <w:p w14:paraId="3697E913" w14:textId="1A07FB72" w:rsidR="005F333C" w:rsidRDefault="005F333C" w:rsidP="00623DDE"/>
        </w:tc>
      </w:tr>
    </w:tbl>
    <w:p w14:paraId="6460562A" w14:textId="555DE3D7" w:rsidR="005D3A2F" w:rsidRPr="008E18F3" w:rsidRDefault="005D3A2F" w:rsidP="008E18F3">
      <w:pPr>
        <w:rPr>
          <w:b/>
        </w:rPr>
      </w:pPr>
    </w:p>
    <w:sectPr w:rsidR="005D3A2F" w:rsidRPr="008E18F3" w:rsidSect="007117F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941"/>
    <w:multiLevelType w:val="hybridMultilevel"/>
    <w:tmpl w:val="03D2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7DD3"/>
    <w:multiLevelType w:val="hybridMultilevel"/>
    <w:tmpl w:val="AD983B62"/>
    <w:lvl w:ilvl="0" w:tplc="AE5EF5F8">
      <w:start w:val="36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37B3"/>
    <w:multiLevelType w:val="hybridMultilevel"/>
    <w:tmpl w:val="14683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6E43"/>
    <w:multiLevelType w:val="hybridMultilevel"/>
    <w:tmpl w:val="B8763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646DC"/>
    <w:multiLevelType w:val="hybridMultilevel"/>
    <w:tmpl w:val="5D865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03ABE"/>
    <w:multiLevelType w:val="hybridMultilevel"/>
    <w:tmpl w:val="11FAF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40567"/>
    <w:multiLevelType w:val="hybridMultilevel"/>
    <w:tmpl w:val="B784D5D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F142BCD"/>
    <w:multiLevelType w:val="hybridMultilevel"/>
    <w:tmpl w:val="27DEB47E"/>
    <w:lvl w:ilvl="0" w:tplc="828CC7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62680"/>
    <w:multiLevelType w:val="hybridMultilevel"/>
    <w:tmpl w:val="4F560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53ABC"/>
    <w:multiLevelType w:val="hybridMultilevel"/>
    <w:tmpl w:val="FDF42F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330407"/>
    <w:multiLevelType w:val="hybridMultilevel"/>
    <w:tmpl w:val="EC26011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9FE5F5D"/>
    <w:multiLevelType w:val="hybridMultilevel"/>
    <w:tmpl w:val="7000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6209C"/>
    <w:multiLevelType w:val="hybridMultilevel"/>
    <w:tmpl w:val="6BE0D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0060FF"/>
    <w:multiLevelType w:val="hybridMultilevel"/>
    <w:tmpl w:val="3096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8758F"/>
    <w:multiLevelType w:val="hybridMultilevel"/>
    <w:tmpl w:val="2648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15FF9"/>
    <w:multiLevelType w:val="hybridMultilevel"/>
    <w:tmpl w:val="1DC699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848AC"/>
    <w:multiLevelType w:val="hybridMultilevel"/>
    <w:tmpl w:val="73C4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837B8"/>
    <w:multiLevelType w:val="hybridMultilevel"/>
    <w:tmpl w:val="34027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A3CD7"/>
    <w:multiLevelType w:val="hybridMultilevel"/>
    <w:tmpl w:val="5338F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A3D0F"/>
    <w:multiLevelType w:val="hybridMultilevel"/>
    <w:tmpl w:val="9AE4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D4438"/>
    <w:multiLevelType w:val="hybridMultilevel"/>
    <w:tmpl w:val="C938F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B647D"/>
    <w:multiLevelType w:val="hybridMultilevel"/>
    <w:tmpl w:val="B5A85DB0"/>
    <w:lvl w:ilvl="0" w:tplc="828CC7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B6009"/>
    <w:multiLevelType w:val="hybridMultilevel"/>
    <w:tmpl w:val="31863B5E"/>
    <w:lvl w:ilvl="0" w:tplc="AE5EF5F8">
      <w:start w:val="36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A7D41"/>
    <w:multiLevelType w:val="hybridMultilevel"/>
    <w:tmpl w:val="EE3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724FF9"/>
    <w:multiLevelType w:val="hybridMultilevel"/>
    <w:tmpl w:val="9BE8B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3D14"/>
    <w:multiLevelType w:val="hybridMultilevel"/>
    <w:tmpl w:val="C0D8C2EC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 w15:restartNumberingAfterBreak="0">
    <w:nsid w:val="4840738A"/>
    <w:multiLevelType w:val="hybridMultilevel"/>
    <w:tmpl w:val="595A40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305AD"/>
    <w:multiLevelType w:val="hybridMultilevel"/>
    <w:tmpl w:val="DF06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83FA4"/>
    <w:multiLevelType w:val="hybridMultilevel"/>
    <w:tmpl w:val="51B0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F01E2"/>
    <w:multiLevelType w:val="hybridMultilevel"/>
    <w:tmpl w:val="D676F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10CC2"/>
    <w:multiLevelType w:val="hybridMultilevel"/>
    <w:tmpl w:val="1EBA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B4DEE"/>
    <w:multiLevelType w:val="hybridMultilevel"/>
    <w:tmpl w:val="C628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C16D8"/>
    <w:multiLevelType w:val="hybridMultilevel"/>
    <w:tmpl w:val="4442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658D4"/>
    <w:multiLevelType w:val="hybridMultilevel"/>
    <w:tmpl w:val="013A4B30"/>
    <w:lvl w:ilvl="0" w:tplc="828CC7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51D45"/>
    <w:multiLevelType w:val="hybridMultilevel"/>
    <w:tmpl w:val="5140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91FB7"/>
    <w:multiLevelType w:val="hybridMultilevel"/>
    <w:tmpl w:val="40AC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532FD"/>
    <w:multiLevelType w:val="hybridMultilevel"/>
    <w:tmpl w:val="AF7A5ED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FC302E0"/>
    <w:multiLevelType w:val="hybridMultilevel"/>
    <w:tmpl w:val="E53CC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D0D03"/>
    <w:multiLevelType w:val="hybridMultilevel"/>
    <w:tmpl w:val="C72C7B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D0192"/>
    <w:multiLevelType w:val="hybridMultilevel"/>
    <w:tmpl w:val="15BC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81EF3"/>
    <w:multiLevelType w:val="hybridMultilevel"/>
    <w:tmpl w:val="34E20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225D5"/>
    <w:multiLevelType w:val="hybridMultilevel"/>
    <w:tmpl w:val="F288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704839"/>
    <w:multiLevelType w:val="hybridMultilevel"/>
    <w:tmpl w:val="1092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5040B"/>
    <w:multiLevelType w:val="hybridMultilevel"/>
    <w:tmpl w:val="91A86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C00A8"/>
    <w:multiLevelType w:val="hybridMultilevel"/>
    <w:tmpl w:val="CE7AC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1569CF"/>
    <w:multiLevelType w:val="hybridMultilevel"/>
    <w:tmpl w:val="D3C6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A6CC4"/>
    <w:multiLevelType w:val="hybridMultilevel"/>
    <w:tmpl w:val="D08C0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D3CF1"/>
    <w:multiLevelType w:val="hybridMultilevel"/>
    <w:tmpl w:val="3F483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B7885"/>
    <w:multiLevelType w:val="hybridMultilevel"/>
    <w:tmpl w:val="B37AC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910DE"/>
    <w:multiLevelType w:val="hybridMultilevel"/>
    <w:tmpl w:val="794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56427">
    <w:abstractNumId w:val="46"/>
  </w:num>
  <w:num w:numId="2" w16cid:durableId="433943819">
    <w:abstractNumId w:val="33"/>
  </w:num>
  <w:num w:numId="3" w16cid:durableId="63572257">
    <w:abstractNumId w:val="7"/>
  </w:num>
  <w:num w:numId="4" w16cid:durableId="1186754671">
    <w:abstractNumId w:val="5"/>
  </w:num>
  <w:num w:numId="5" w16cid:durableId="1214730121">
    <w:abstractNumId w:val="21"/>
  </w:num>
  <w:num w:numId="6" w16cid:durableId="566306000">
    <w:abstractNumId w:val="8"/>
  </w:num>
  <w:num w:numId="7" w16cid:durableId="741830582">
    <w:abstractNumId w:val="44"/>
  </w:num>
  <w:num w:numId="8" w16cid:durableId="154416209">
    <w:abstractNumId w:val="17"/>
  </w:num>
  <w:num w:numId="9" w16cid:durableId="621617931">
    <w:abstractNumId w:val="12"/>
  </w:num>
  <w:num w:numId="10" w16cid:durableId="228149205">
    <w:abstractNumId w:val="16"/>
  </w:num>
  <w:num w:numId="11" w16cid:durableId="467092330">
    <w:abstractNumId w:val="0"/>
  </w:num>
  <w:num w:numId="12" w16cid:durableId="66267644">
    <w:abstractNumId w:val="28"/>
  </w:num>
  <w:num w:numId="13" w16cid:durableId="188302641">
    <w:abstractNumId w:val="42"/>
  </w:num>
  <w:num w:numId="14" w16cid:durableId="1696495883">
    <w:abstractNumId w:val="31"/>
  </w:num>
  <w:num w:numId="15" w16cid:durableId="331687754">
    <w:abstractNumId w:val="36"/>
  </w:num>
  <w:num w:numId="16" w16cid:durableId="1141845498">
    <w:abstractNumId w:val="27"/>
  </w:num>
  <w:num w:numId="17" w16cid:durableId="706368072">
    <w:abstractNumId w:val="11"/>
  </w:num>
  <w:num w:numId="18" w16cid:durableId="443037751">
    <w:abstractNumId w:val="47"/>
  </w:num>
  <w:num w:numId="19" w16cid:durableId="1709910445">
    <w:abstractNumId w:val="39"/>
  </w:num>
  <w:num w:numId="20" w16cid:durableId="1247300728">
    <w:abstractNumId w:val="23"/>
  </w:num>
  <w:num w:numId="21" w16cid:durableId="213779268">
    <w:abstractNumId w:val="41"/>
  </w:num>
  <w:num w:numId="22" w16cid:durableId="1573613339">
    <w:abstractNumId w:val="49"/>
  </w:num>
  <w:num w:numId="23" w16cid:durableId="1680768520">
    <w:abstractNumId w:val="32"/>
  </w:num>
  <w:num w:numId="24" w16cid:durableId="1461414610">
    <w:abstractNumId w:val="45"/>
  </w:num>
  <w:num w:numId="25" w16cid:durableId="1136603650">
    <w:abstractNumId w:val="38"/>
  </w:num>
  <w:num w:numId="26" w16cid:durableId="1421292837">
    <w:abstractNumId w:val="29"/>
  </w:num>
  <w:num w:numId="27" w16cid:durableId="28847431">
    <w:abstractNumId w:val="26"/>
  </w:num>
  <w:num w:numId="28" w16cid:durableId="1469973099">
    <w:abstractNumId w:val="30"/>
  </w:num>
  <w:num w:numId="29" w16cid:durableId="723993683">
    <w:abstractNumId w:val="4"/>
  </w:num>
  <w:num w:numId="30" w16cid:durableId="629239289">
    <w:abstractNumId w:val="13"/>
  </w:num>
  <w:num w:numId="31" w16cid:durableId="274404144">
    <w:abstractNumId w:val="18"/>
  </w:num>
  <w:num w:numId="32" w16cid:durableId="1293287960">
    <w:abstractNumId w:val="10"/>
  </w:num>
  <w:num w:numId="33" w16cid:durableId="145827461">
    <w:abstractNumId w:val="35"/>
  </w:num>
  <w:num w:numId="34" w16cid:durableId="1297219905">
    <w:abstractNumId w:val="2"/>
  </w:num>
  <w:num w:numId="35" w16cid:durableId="29650577">
    <w:abstractNumId w:val="19"/>
  </w:num>
  <w:num w:numId="36" w16cid:durableId="1591279892">
    <w:abstractNumId w:val="6"/>
  </w:num>
  <w:num w:numId="37" w16cid:durableId="1412506019">
    <w:abstractNumId w:val="43"/>
  </w:num>
  <w:num w:numId="38" w16cid:durableId="1160385658">
    <w:abstractNumId w:val="37"/>
  </w:num>
  <w:num w:numId="39" w16cid:durableId="146898804">
    <w:abstractNumId w:val="34"/>
  </w:num>
  <w:num w:numId="40" w16cid:durableId="1602955242">
    <w:abstractNumId w:val="20"/>
  </w:num>
  <w:num w:numId="41" w16cid:durableId="1561481756">
    <w:abstractNumId w:val="40"/>
  </w:num>
  <w:num w:numId="42" w16cid:durableId="2031682612">
    <w:abstractNumId w:val="3"/>
  </w:num>
  <w:num w:numId="43" w16cid:durableId="946275660">
    <w:abstractNumId w:val="1"/>
  </w:num>
  <w:num w:numId="44" w16cid:durableId="211423173">
    <w:abstractNumId w:val="22"/>
  </w:num>
  <w:num w:numId="45" w16cid:durableId="248008883">
    <w:abstractNumId w:val="14"/>
  </w:num>
  <w:num w:numId="46" w16cid:durableId="55015214">
    <w:abstractNumId w:val="9"/>
  </w:num>
  <w:num w:numId="47" w16cid:durableId="1008217880">
    <w:abstractNumId w:val="48"/>
  </w:num>
  <w:num w:numId="48" w16cid:durableId="324667787">
    <w:abstractNumId w:val="25"/>
  </w:num>
  <w:num w:numId="49" w16cid:durableId="708803714">
    <w:abstractNumId w:val="24"/>
  </w:num>
  <w:num w:numId="50" w16cid:durableId="7256455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D0"/>
    <w:rsid w:val="000001C9"/>
    <w:rsid w:val="00015EBB"/>
    <w:rsid w:val="00026614"/>
    <w:rsid w:val="00065D16"/>
    <w:rsid w:val="00071B8F"/>
    <w:rsid w:val="000804F8"/>
    <w:rsid w:val="00091A37"/>
    <w:rsid w:val="000949B5"/>
    <w:rsid w:val="000B2BA4"/>
    <w:rsid w:val="000B7A53"/>
    <w:rsid w:val="000D2927"/>
    <w:rsid w:val="000E6B0D"/>
    <w:rsid w:val="000F1D2A"/>
    <w:rsid w:val="000F4F21"/>
    <w:rsid w:val="00102FA0"/>
    <w:rsid w:val="00105747"/>
    <w:rsid w:val="00126E32"/>
    <w:rsid w:val="0013490C"/>
    <w:rsid w:val="00195400"/>
    <w:rsid w:val="001C0138"/>
    <w:rsid w:val="001F1E6D"/>
    <w:rsid w:val="00255AB2"/>
    <w:rsid w:val="002702D0"/>
    <w:rsid w:val="002B505D"/>
    <w:rsid w:val="003055CE"/>
    <w:rsid w:val="0030681B"/>
    <w:rsid w:val="00310AE0"/>
    <w:rsid w:val="00336332"/>
    <w:rsid w:val="003423EE"/>
    <w:rsid w:val="0034405C"/>
    <w:rsid w:val="003577C4"/>
    <w:rsid w:val="00357CDC"/>
    <w:rsid w:val="00376804"/>
    <w:rsid w:val="003A137C"/>
    <w:rsid w:val="003A6BCD"/>
    <w:rsid w:val="003F093B"/>
    <w:rsid w:val="0040178F"/>
    <w:rsid w:val="00430DBB"/>
    <w:rsid w:val="00484C1C"/>
    <w:rsid w:val="004E4220"/>
    <w:rsid w:val="004F5BE6"/>
    <w:rsid w:val="005033F2"/>
    <w:rsid w:val="00506854"/>
    <w:rsid w:val="00512BF6"/>
    <w:rsid w:val="00526B53"/>
    <w:rsid w:val="00531D10"/>
    <w:rsid w:val="00540B42"/>
    <w:rsid w:val="00555250"/>
    <w:rsid w:val="00581F47"/>
    <w:rsid w:val="00582C8E"/>
    <w:rsid w:val="005A2CB3"/>
    <w:rsid w:val="005B58B6"/>
    <w:rsid w:val="005D3A2F"/>
    <w:rsid w:val="005E3CBE"/>
    <w:rsid w:val="005F333C"/>
    <w:rsid w:val="00602002"/>
    <w:rsid w:val="00623DDE"/>
    <w:rsid w:val="0063768A"/>
    <w:rsid w:val="0064784F"/>
    <w:rsid w:val="00657A1A"/>
    <w:rsid w:val="00667DA3"/>
    <w:rsid w:val="0067798B"/>
    <w:rsid w:val="006A616D"/>
    <w:rsid w:val="006B543E"/>
    <w:rsid w:val="006C040E"/>
    <w:rsid w:val="007117F4"/>
    <w:rsid w:val="00742E96"/>
    <w:rsid w:val="007471FA"/>
    <w:rsid w:val="00751476"/>
    <w:rsid w:val="007563B2"/>
    <w:rsid w:val="00756893"/>
    <w:rsid w:val="00761246"/>
    <w:rsid w:val="0077353C"/>
    <w:rsid w:val="0078253C"/>
    <w:rsid w:val="00786B80"/>
    <w:rsid w:val="007B0719"/>
    <w:rsid w:val="007B3199"/>
    <w:rsid w:val="007F469E"/>
    <w:rsid w:val="00832463"/>
    <w:rsid w:val="00845492"/>
    <w:rsid w:val="00854D52"/>
    <w:rsid w:val="008659DE"/>
    <w:rsid w:val="008715AC"/>
    <w:rsid w:val="0087282A"/>
    <w:rsid w:val="00876937"/>
    <w:rsid w:val="008C5674"/>
    <w:rsid w:val="008E18F3"/>
    <w:rsid w:val="008F2309"/>
    <w:rsid w:val="009441CB"/>
    <w:rsid w:val="009B468D"/>
    <w:rsid w:val="00A10EB9"/>
    <w:rsid w:val="00A17BE2"/>
    <w:rsid w:val="00A2501E"/>
    <w:rsid w:val="00A50555"/>
    <w:rsid w:val="00A544AC"/>
    <w:rsid w:val="00A60DB4"/>
    <w:rsid w:val="00A66AE1"/>
    <w:rsid w:val="00A74EB4"/>
    <w:rsid w:val="00A86461"/>
    <w:rsid w:val="00A97F78"/>
    <w:rsid w:val="00AA72AC"/>
    <w:rsid w:val="00AF5A90"/>
    <w:rsid w:val="00B159BF"/>
    <w:rsid w:val="00B164D7"/>
    <w:rsid w:val="00B2103B"/>
    <w:rsid w:val="00B52317"/>
    <w:rsid w:val="00B564D2"/>
    <w:rsid w:val="00B62B88"/>
    <w:rsid w:val="00B82653"/>
    <w:rsid w:val="00B83454"/>
    <w:rsid w:val="00BC41B6"/>
    <w:rsid w:val="00BE2792"/>
    <w:rsid w:val="00BE4B54"/>
    <w:rsid w:val="00BF7399"/>
    <w:rsid w:val="00C11E7D"/>
    <w:rsid w:val="00C40C3E"/>
    <w:rsid w:val="00C4471B"/>
    <w:rsid w:val="00C51DBC"/>
    <w:rsid w:val="00CB4A60"/>
    <w:rsid w:val="00CD4512"/>
    <w:rsid w:val="00CF4AD9"/>
    <w:rsid w:val="00D15D62"/>
    <w:rsid w:val="00D36834"/>
    <w:rsid w:val="00D46962"/>
    <w:rsid w:val="00D71869"/>
    <w:rsid w:val="00D74774"/>
    <w:rsid w:val="00D75D91"/>
    <w:rsid w:val="00D83C2A"/>
    <w:rsid w:val="00D908ED"/>
    <w:rsid w:val="00DA1377"/>
    <w:rsid w:val="00DB06B7"/>
    <w:rsid w:val="00DC1CC0"/>
    <w:rsid w:val="00DD2E32"/>
    <w:rsid w:val="00E10160"/>
    <w:rsid w:val="00E16057"/>
    <w:rsid w:val="00E359E7"/>
    <w:rsid w:val="00E55439"/>
    <w:rsid w:val="00E74C8D"/>
    <w:rsid w:val="00E77A0C"/>
    <w:rsid w:val="00E96905"/>
    <w:rsid w:val="00EA110A"/>
    <w:rsid w:val="00EA6500"/>
    <w:rsid w:val="00ED0147"/>
    <w:rsid w:val="00ED10D3"/>
    <w:rsid w:val="00F31DAD"/>
    <w:rsid w:val="00F74650"/>
    <w:rsid w:val="00F7554D"/>
    <w:rsid w:val="00F82259"/>
    <w:rsid w:val="00F850EE"/>
    <w:rsid w:val="00FA0227"/>
    <w:rsid w:val="00FB735D"/>
    <w:rsid w:val="00FE3AC5"/>
    <w:rsid w:val="00FF1D69"/>
    <w:rsid w:val="00FF25F8"/>
    <w:rsid w:val="6997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22EC9"/>
  <w14:defaultImageDpi w14:val="32767"/>
  <w15:docId w15:val="{5DA223FD-10EB-4D4E-987D-4630CEDD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250"/>
    <w:pPr>
      <w:ind w:left="720"/>
      <w:contextualSpacing/>
    </w:pPr>
  </w:style>
  <w:style w:type="table" w:styleId="TableGrid">
    <w:name w:val="Table Grid"/>
    <w:basedOn w:val="TableNormal"/>
    <w:uiPriority w:val="39"/>
    <w:rsid w:val="00E5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42E96"/>
  </w:style>
  <w:style w:type="paragraph" w:styleId="BalloonText">
    <w:name w:val="Balloon Text"/>
    <w:basedOn w:val="Normal"/>
    <w:link w:val="BalloonTextChar"/>
    <w:uiPriority w:val="99"/>
    <w:semiHidden/>
    <w:unhideWhenUsed/>
    <w:rsid w:val="00C51D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B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7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Carter</dc:creator>
  <cp:keywords/>
  <dc:description/>
  <cp:lastModifiedBy>Emma</cp:lastModifiedBy>
  <cp:revision>2</cp:revision>
  <dcterms:created xsi:type="dcterms:W3CDTF">2022-08-09T11:07:00Z</dcterms:created>
  <dcterms:modified xsi:type="dcterms:W3CDTF">2022-08-09T11:07:00Z</dcterms:modified>
</cp:coreProperties>
</file>