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E20C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JOB DESCRIPTION</w:t>
      </w:r>
    </w:p>
    <w:p w14:paraId="4D34B782" w14:textId="77777777"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14:paraId="7A70C533" w14:textId="77777777"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1. JOB DETAILS:</w:t>
      </w:r>
    </w:p>
    <w:p w14:paraId="534A2099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 xml:space="preserve">Job Title: Leadership Fellow -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Local Expansion Project Y&amp;H</w:t>
      </w:r>
    </w:p>
    <w:p w14:paraId="5DD17D26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 xml:space="preserve">Accountable to: </w:t>
      </w:r>
      <w:r>
        <w:rPr>
          <w:rFonts w:ascii="Times" w:hAnsi="Times" w:cs="p˛œVˇ"/>
          <w:color w:val="333333"/>
          <w:sz w:val="20"/>
          <w:szCs w:val="20"/>
        </w:rPr>
        <w:t xml:space="preserve">School of EM,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</w:t>
      </w:r>
    </w:p>
    <w:p w14:paraId="48BB0667" w14:textId="77777777"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14:paraId="49F170F6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2. SUMMARY OF THE ROLE:</w:t>
      </w:r>
    </w:p>
    <w:p w14:paraId="4E877B83" w14:textId="77777777"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The aim of this project is to expand the RCEM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project into everyday education and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training within our region and ultimately the skills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learnt by both trainees and trainers to become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standard practice in how we lead and manage our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work and our departments. The content of the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programme includes all of the FLP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values.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As well as this t</w:t>
      </w:r>
      <w:r>
        <w:rPr>
          <w:rFonts w:ascii="Times" w:hAnsi="Times" w:cs="p˛œVˇ"/>
          <w:color w:val="333333"/>
          <w:sz w:val="20"/>
          <w:szCs w:val="20"/>
        </w:rPr>
        <w:t xml:space="preserve">he project itself will need the </w:t>
      </w:r>
      <w:r w:rsidRPr="00EA2348">
        <w:rPr>
          <w:rFonts w:ascii="Times" w:hAnsi="Times" w:cs="p˛œVˇ"/>
          <w:color w:val="333333"/>
          <w:sz w:val="20"/>
          <w:szCs w:val="20"/>
        </w:rPr>
        <w:t>fellow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to develop and practice these values. They will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need to collaborate across region with EM leaders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and trainers as well as engaging with trainees</w:t>
      </w:r>
    </w:p>
    <w:p w14:paraId="3E9A2AE1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14:paraId="3B6BCEDC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3. KEY WORKING RELATIONSHIPS:</w:t>
      </w:r>
    </w:p>
    <w:p w14:paraId="31EB8E96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 xml:space="preserve">School of EM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</w:t>
      </w:r>
    </w:p>
    <w:p w14:paraId="34C9E0F7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Head of School</w:t>
      </w:r>
    </w:p>
    <w:p w14:paraId="3FC840B8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School of EM TPDs</w:t>
      </w:r>
    </w:p>
    <w:p w14:paraId="00679649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Local departmental leads</w:t>
      </w:r>
    </w:p>
    <w:p w14:paraId="20FD0DEB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Local departmental training leads</w:t>
      </w:r>
    </w:p>
    <w:p w14:paraId="270BA7F9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EM Doctors in training</w:t>
      </w:r>
    </w:p>
    <w:p w14:paraId="0537B4C8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EM Advanced practitioners</w:t>
      </w:r>
    </w:p>
    <w:p w14:paraId="451F0E69" w14:textId="77777777" w:rsidR="00AB6931" w:rsidRDefault="00AB6931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14:paraId="53789CFF" w14:textId="77777777"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4. KEY RESPONSIBILITIES:</w:t>
      </w:r>
    </w:p>
    <w:p w14:paraId="552BCE15" w14:textId="77777777" w:rsidR="00AB6931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 xml:space="preserve">Work with School of EM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 to </w:t>
      </w:r>
      <w:r w:rsidR="00AB6931">
        <w:rPr>
          <w:rFonts w:ascii="Times" w:hAnsi="Times" w:cs="p˛œVˇ"/>
          <w:color w:val="333333"/>
          <w:sz w:val="20"/>
          <w:szCs w:val="20"/>
        </w:rPr>
        <w:t xml:space="preserve">provide strategic direction for the expansion and </w:t>
      </w:r>
      <w:r>
        <w:rPr>
          <w:rFonts w:ascii="Times" w:hAnsi="Times" w:cs="p˛œVˇ"/>
          <w:color w:val="333333"/>
          <w:sz w:val="20"/>
          <w:szCs w:val="20"/>
        </w:rPr>
        <w:t xml:space="preserve">delivery of the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programme locally i</w:t>
      </w:r>
      <w:r w:rsidR="00AB6931">
        <w:rPr>
          <w:rFonts w:ascii="Times" w:hAnsi="Times" w:cs="p˛œVˇ"/>
          <w:color w:val="333333"/>
          <w:sz w:val="20"/>
          <w:szCs w:val="20"/>
        </w:rPr>
        <w:t xml:space="preserve">nto each of the EDs in region. </w:t>
      </w:r>
    </w:p>
    <w:p w14:paraId="0C8DE79B" w14:textId="77777777" w:rsidR="00AB6931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Have a desire to develop leadership training so that it beco</w:t>
      </w:r>
      <w:r w:rsidR="00AB6931">
        <w:rPr>
          <w:rFonts w:ascii="Times" w:hAnsi="Times" w:cs="p˛œVˇ"/>
          <w:color w:val="333333"/>
          <w:sz w:val="20"/>
          <w:szCs w:val="20"/>
        </w:rPr>
        <w:t>mes part of everyday training.</w:t>
      </w:r>
    </w:p>
    <w:p w14:paraId="3AFACEF8" w14:textId="77777777" w:rsidR="00AB6931" w:rsidRPr="00EA2348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 xml:space="preserve">Progress will be measured to ensure appropriate support is given to enable the project to succeed </w:t>
      </w:r>
    </w:p>
    <w:p w14:paraId="42E2D9A2" w14:textId="77777777"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sectPr w:rsidR="00EA2348" w:rsidRPr="00EA2348" w:rsidSect="002F3A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˛œV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348"/>
    <w:rsid w:val="001E25B0"/>
    <w:rsid w:val="002F3AD9"/>
    <w:rsid w:val="004262A9"/>
    <w:rsid w:val="00AB6931"/>
    <w:rsid w:val="00EA2348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E74F6"/>
  <w14:defaultImageDpi w14:val="300"/>
  <w15:docId w15:val="{BFC592E9-B015-4723-B4BF-8516750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3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/>
  </documentManagement>
</p:properties>
</file>

<file path=customXml/itemProps1.xml><?xml version="1.0" encoding="utf-8"?>
<ds:datastoreItem xmlns:ds="http://schemas.openxmlformats.org/officeDocument/2006/customXml" ds:itemID="{6B6EF855-4253-446F-858D-08110221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9EADD-0355-4ADE-B028-0ADB9E76B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66D6F-5A82-4B17-A9D5-02AA37DDD1B2}">
  <ds:schemaRefs>
    <ds:schemaRef ds:uri="2e376fe6-46c6-4319-b8a4-b42ad97d467c"/>
    <ds:schemaRef ds:uri="http://www.w3.org/XML/1998/namespace"/>
    <ds:schemaRef ds:uri="9aedd449-013e-4774-a8c4-36199b06c23c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Hammond-Jones</dc:creator>
  <cp:keywords/>
  <dc:description/>
  <cp:lastModifiedBy>Anna Tigg</cp:lastModifiedBy>
  <cp:revision>2</cp:revision>
  <dcterms:created xsi:type="dcterms:W3CDTF">2022-09-01T14:10:00Z</dcterms:created>
  <dcterms:modified xsi:type="dcterms:W3CDTF">2022-09-01T14:10:00Z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