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0D" w:rsidRPr="00F353CA" w:rsidRDefault="0083619D" w:rsidP="00F353CA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75B0D844" wp14:editId="1C65A443">
            <wp:simplePos x="0" y="0"/>
            <wp:positionH relativeFrom="page">
              <wp:posOffset>4655820</wp:posOffset>
            </wp:positionH>
            <wp:positionV relativeFrom="page">
              <wp:posOffset>147955</wp:posOffset>
            </wp:positionV>
            <wp:extent cx="2788920" cy="652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HEE YH </w:t>
      </w:r>
      <w:r w:rsidR="00F353CA">
        <w:rPr>
          <w:b/>
        </w:rPr>
        <w:t>Dental Specialty Workforce Development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68"/>
        <w:gridCol w:w="489"/>
        <w:gridCol w:w="979"/>
        <w:gridCol w:w="979"/>
        <w:gridCol w:w="489"/>
        <w:gridCol w:w="1469"/>
      </w:tblGrid>
      <w:tr w:rsidR="00F353CA" w:rsidTr="00F353CA">
        <w:tc>
          <w:tcPr>
            <w:tcW w:w="3369" w:type="dxa"/>
          </w:tcPr>
          <w:p w:rsidR="00F353CA" w:rsidRPr="00F353CA" w:rsidRDefault="00F353CA">
            <w:pPr>
              <w:rPr>
                <w:b/>
              </w:rPr>
            </w:pPr>
            <w:r w:rsidRPr="00F353CA">
              <w:rPr>
                <w:b/>
              </w:rPr>
              <w:t xml:space="preserve">Year </w:t>
            </w:r>
          </w:p>
        </w:tc>
        <w:tc>
          <w:tcPr>
            <w:tcW w:w="5873" w:type="dxa"/>
            <w:gridSpan w:val="6"/>
          </w:tcPr>
          <w:p w:rsidR="00F353CA" w:rsidRDefault="00210E45">
            <w:r>
              <w:t xml:space="preserve">April </w:t>
            </w:r>
            <w:r w:rsidR="00F353CA">
              <w:t>2017</w:t>
            </w:r>
            <w:r>
              <w:t xml:space="preserve"> – March 2018</w:t>
            </w:r>
          </w:p>
          <w:p w:rsidR="00F353CA" w:rsidRDefault="00F353CA"/>
        </w:tc>
      </w:tr>
      <w:tr w:rsidR="00F353CA" w:rsidTr="00F353CA">
        <w:tc>
          <w:tcPr>
            <w:tcW w:w="3369" w:type="dxa"/>
          </w:tcPr>
          <w:p w:rsidR="00F353CA" w:rsidRPr="00F353CA" w:rsidRDefault="00F353CA">
            <w:pPr>
              <w:rPr>
                <w:b/>
              </w:rPr>
            </w:pPr>
            <w:r w:rsidRPr="00F353CA">
              <w:rPr>
                <w:b/>
              </w:rPr>
              <w:t>Specialty</w:t>
            </w:r>
          </w:p>
          <w:p w:rsidR="00F353CA" w:rsidRPr="00F353CA" w:rsidRDefault="00F353CA">
            <w:pPr>
              <w:rPr>
                <w:b/>
              </w:rPr>
            </w:pPr>
          </w:p>
        </w:tc>
        <w:tc>
          <w:tcPr>
            <w:tcW w:w="5873" w:type="dxa"/>
            <w:gridSpan w:val="6"/>
          </w:tcPr>
          <w:p w:rsidR="00F353CA" w:rsidRDefault="00F353CA"/>
        </w:tc>
      </w:tr>
      <w:tr w:rsidR="00F353CA" w:rsidTr="00F353CA">
        <w:tc>
          <w:tcPr>
            <w:tcW w:w="3369" w:type="dxa"/>
          </w:tcPr>
          <w:p w:rsidR="00F353CA" w:rsidRPr="00F353CA" w:rsidRDefault="00F353CA">
            <w:pPr>
              <w:rPr>
                <w:b/>
              </w:rPr>
            </w:pPr>
            <w:r w:rsidRPr="00F353CA">
              <w:rPr>
                <w:b/>
              </w:rPr>
              <w:t>Location</w:t>
            </w:r>
          </w:p>
          <w:p w:rsidR="00F353CA" w:rsidRPr="00F353CA" w:rsidRDefault="00F353CA">
            <w:pPr>
              <w:rPr>
                <w:b/>
              </w:rPr>
            </w:pPr>
          </w:p>
        </w:tc>
        <w:tc>
          <w:tcPr>
            <w:tcW w:w="5873" w:type="dxa"/>
            <w:gridSpan w:val="6"/>
          </w:tcPr>
          <w:p w:rsidR="00F353CA" w:rsidRDefault="00F353CA"/>
        </w:tc>
      </w:tr>
      <w:tr w:rsidR="00556054" w:rsidTr="00F353CA">
        <w:tc>
          <w:tcPr>
            <w:tcW w:w="3369" w:type="dxa"/>
          </w:tcPr>
          <w:p w:rsidR="00556054" w:rsidRDefault="00556054">
            <w:pPr>
              <w:rPr>
                <w:b/>
              </w:rPr>
            </w:pPr>
            <w:r>
              <w:rPr>
                <w:b/>
              </w:rPr>
              <w:t>TPD</w:t>
            </w:r>
          </w:p>
          <w:p w:rsidR="00556054" w:rsidRPr="00F353CA" w:rsidRDefault="00556054">
            <w:pPr>
              <w:rPr>
                <w:b/>
              </w:rPr>
            </w:pPr>
          </w:p>
        </w:tc>
        <w:tc>
          <w:tcPr>
            <w:tcW w:w="5873" w:type="dxa"/>
            <w:gridSpan w:val="6"/>
          </w:tcPr>
          <w:p w:rsidR="00556054" w:rsidRDefault="00556054"/>
        </w:tc>
      </w:tr>
      <w:tr w:rsidR="00F353CA" w:rsidTr="00F353CA">
        <w:tc>
          <w:tcPr>
            <w:tcW w:w="3369" w:type="dxa"/>
          </w:tcPr>
          <w:p w:rsidR="00F353CA" w:rsidRPr="00F353CA" w:rsidRDefault="00210E45">
            <w:pPr>
              <w:rPr>
                <w:b/>
              </w:rPr>
            </w:pPr>
            <w:r>
              <w:rPr>
                <w:b/>
              </w:rPr>
              <w:t>National Workforce context (e.g. changing commissioning arrangements, national vacancy rate)</w:t>
            </w:r>
          </w:p>
          <w:p w:rsidR="00F353CA" w:rsidRP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</w:tc>
        <w:tc>
          <w:tcPr>
            <w:tcW w:w="5873" w:type="dxa"/>
            <w:gridSpan w:val="6"/>
          </w:tcPr>
          <w:p w:rsidR="00F353CA" w:rsidRDefault="00F353CA"/>
        </w:tc>
      </w:tr>
      <w:tr w:rsidR="00F353CA" w:rsidTr="00F353CA">
        <w:tc>
          <w:tcPr>
            <w:tcW w:w="3369" w:type="dxa"/>
          </w:tcPr>
          <w:p w:rsidR="00F353CA" w:rsidRDefault="00F353CA">
            <w:pPr>
              <w:rPr>
                <w:b/>
              </w:rPr>
            </w:pPr>
            <w:r w:rsidRPr="00F353CA">
              <w:rPr>
                <w:b/>
              </w:rPr>
              <w:t xml:space="preserve">Local </w:t>
            </w:r>
            <w:r w:rsidR="00210E45">
              <w:rPr>
                <w:b/>
              </w:rPr>
              <w:t xml:space="preserve">Workforce </w:t>
            </w:r>
            <w:r w:rsidRPr="00F353CA">
              <w:rPr>
                <w:b/>
              </w:rPr>
              <w:t>Context</w:t>
            </w:r>
          </w:p>
          <w:p w:rsidR="00210E45" w:rsidRPr="00F353CA" w:rsidRDefault="00210E45">
            <w:pPr>
              <w:rPr>
                <w:b/>
              </w:rPr>
            </w:pPr>
            <w:r>
              <w:rPr>
                <w:b/>
              </w:rPr>
              <w:t>(e.g. changes to local training facilities and workforce)</w:t>
            </w:r>
          </w:p>
          <w:p w:rsidR="00F353CA" w:rsidRP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  <w:p w:rsidR="00F353CA" w:rsidRPr="00F353CA" w:rsidRDefault="00F353CA">
            <w:pPr>
              <w:rPr>
                <w:b/>
              </w:rPr>
            </w:pPr>
          </w:p>
        </w:tc>
        <w:tc>
          <w:tcPr>
            <w:tcW w:w="5873" w:type="dxa"/>
            <w:gridSpan w:val="6"/>
          </w:tcPr>
          <w:p w:rsidR="00F353CA" w:rsidRDefault="00F353CA"/>
        </w:tc>
      </w:tr>
      <w:tr w:rsidR="00210E45" w:rsidTr="00CA5C7F">
        <w:tc>
          <w:tcPr>
            <w:tcW w:w="3369" w:type="dxa"/>
          </w:tcPr>
          <w:p w:rsidR="00210E45" w:rsidRDefault="00210E45">
            <w:pPr>
              <w:rPr>
                <w:b/>
              </w:rPr>
            </w:pPr>
            <w:r>
              <w:rPr>
                <w:b/>
              </w:rPr>
              <w:t>Current trainee numbers</w:t>
            </w:r>
          </w:p>
          <w:p w:rsidR="00210E45" w:rsidRPr="00F353CA" w:rsidRDefault="00210E45">
            <w:pPr>
              <w:rPr>
                <w:b/>
              </w:rPr>
            </w:pPr>
          </w:p>
        </w:tc>
        <w:tc>
          <w:tcPr>
            <w:tcW w:w="1468" w:type="dxa"/>
          </w:tcPr>
          <w:p w:rsidR="00210E45" w:rsidRDefault="00210E45">
            <w:r>
              <w:t>Pre-CCST</w:t>
            </w:r>
          </w:p>
        </w:tc>
        <w:tc>
          <w:tcPr>
            <w:tcW w:w="1468" w:type="dxa"/>
            <w:gridSpan w:val="2"/>
          </w:tcPr>
          <w:p w:rsidR="00210E45" w:rsidRDefault="00210E45"/>
        </w:tc>
        <w:tc>
          <w:tcPr>
            <w:tcW w:w="1468" w:type="dxa"/>
            <w:gridSpan w:val="2"/>
          </w:tcPr>
          <w:p w:rsidR="00210E45" w:rsidRDefault="00210E45">
            <w:r>
              <w:t>Post-CCST</w:t>
            </w:r>
          </w:p>
        </w:tc>
        <w:tc>
          <w:tcPr>
            <w:tcW w:w="1469" w:type="dxa"/>
          </w:tcPr>
          <w:p w:rsidR="00210E45" w:rsidRDefault="00210E45"/>
        </w:tc>
      </w:tr>
      <w:tr w:rsidR="00556054" w:rsidTr="0041431F">
        <w:tc>
          <w:tcPr>
            <w:tcW w:w="3369" w:type="dxa"/>
          </w:tcPr>
          <w:p w:rsidR="00556054" w:rsidRPr="00F353CA" w:rsidRDefault="00556054">
            <w:pPr>
              <w:rPr>
                <w:b/>
              </w:rPr>
            </w:pPr>
            <w:r>
              <w:rPr>
                <w:b/>
              </w:rPr>
              <w:t>Trainees expected to finish</w:t>
            </w:r>
          </w:p>
        </w:tc>
        <w:tc>
          <w:tcPr>
            <w:tcW w:w="1468" w:type="dxa"/>
          </w:tcPr>
          <w:p w:rsidR="00556054" w:rsidRDefault="00556054">
            <w:r>
              <w:t>Name</w:t>
            </w:r>
          </w:p>
        </w:tc>
        <w:tc>
          <w:tcPr>
            <w:tcW w:w="1468" w:type="dxa"/>
            <w:gridSpan w:val="2"/>
          </w:tcPr>
          <w:p w:rsidR="00556054" w:rsidRDefault="00556054">
            <w:r>
              <w:t>Grade (StR, Post-CCST, NIHR)</w:t>
            </w:r>
          </w:p>
        </w:tc>
        <w:tc>
          <w:tcPr>
            <w:tcW w:w="1468" w:type="dxa"/>
            <w:gridSpan w:val="2"/>
          </w:tcPr>
          <w:p w:rsidR="00556054" w:rsidRDefault="00556054">
            <w:r>
              <w:t>Site/rotation</w:t>
            </w:r>
          </w:p>
        </w:tc>
        <w:tc>
          <w:tcPr>
            <w:tcW w:w="1469" w:type="dxa"/>
          </w:tcPr>
          <w:p w:rsidR="00556054" w:rsidRDefault="00556054">
            <w:r>
              <w:t>Date</w:t>
            </w:r>
          </w:p>
        </w:tc>
      </w:tr>
      <w:tr w:rsidR="00556054" w:rsidTr="005E53B6">
        <w:tc>
          <w:tcPr>
            <w:tcW w:w="3369" w:type="dxa"/>
          </w:tcPr>
          <w:p w:rsidR="00556054" w:rsidRPr="00F353CA" w:rsidRDefault="00556054">
            <w:pPr>
              <w:rPr>
                <w:b/>
              </w:rPr>
            </w:pPr>
          </w:p>
          <w:p w:rsidR="00556054" w:rsidRDefault="00556054">
            <w:pPr>
              <w:rPr>
                <w:b/>
              </w:rPr>
            </w:pPr>
          </w:p>
          <w:p w:rsidR="00556054" w:rsidRDefault="00556054">
            <w:pPr>
              <w:rPr>
                <w:b/>
              </w:rPr>
            </w:pPr>
          </w:p>
          <w:p w:rsidR="00556054" w:rsidRDefault="00556054">
            <w:pPr>
              <w:rPr>
                <w:b/>
              </w:rPr>
            </w:pPr>
          </w:p>
          <w:p w:rsidR="00556054" w:rsidRDefault="00556054">
            <w:pPr>
              <w:rPr>
                <w:b/>
              </w:rPr>
            </w:pPr>
          </w:p>
          <w:p w:rsidR="00556054" w:rsidRPr="00F353CA" w:rsidRDefault="00556054">
            <w:pPr>
              <w:rPr>
                <w:b/>
              </w:rPr>
            </w:pPr>
          </w:p>
          <w:p w:rsidR="00556054" w:rsidRPr="00F353CA" w:rsidRDefault="00556054">
            <w:pPr>
              <w:rPr>
                <w:b/>
              </w:rPr>
            </w:pPr>
          </w:p>
        </w:tc>
        <w:tc>
          <w:tcPr>
            <w:tcW w:w="1468" w:type="dxa"/>
          </w:tcPr>
          <w:p w:rsidR="00556054" w:rsidRDefault="00556054"/>
        </w:tc>
        <w:tc>
          <w:tcPr>
            <w:tcW w:w="1468" w:type="dxa"/>
            <w:gridSpan w:val="2"/>
          </w:tcPr>
          <w:p w:rsidR="00556054" w:rsidRDefault="00556054"/>
        </w:tc>
        <w:tc>
          <w:tcPr>
            <w:tcW w:w="1468" w:type="dxa"/>
            <w:gridSpan w:val="2"/>
          </w:tcPr>
          <w:p w:rsidR="00556054" w:rsidRDefault="00556054"/>
        </w:tc>
        <w:tc>
          <w:tcPr>
            <w:tcW w:w="1469" w:type="dxa"/>
          </w:tcPr>
          <w:p w:rsidR="00556054" w:rsidRDefault="00556054"/>
        </w:tc>
      </w:tr>
      <w:tr w:rsidR="00F353CA" w:rsidTr="001A4F8B">
        <w:tc>
          <w:tcPr>
            <w:tcW w:w="3369" w:type="dxa"/>
          </w:tcPr>
          <w:p w:rsidR="00F353CA" w:rsidRPr="00F353CA" w:rsidRDefault="00F353CA">
            <w:pPr>
              <w:rPr>
                <w:b/>
              </w:rPr>
            </w:pPr>
            <w:r>
              <w:rPr>
                <w:b/>
              </w:rPr>
              <w:t>Proposed replacement/expansion posts</w:t>
            </w:r>
          </w:p>
        </w:tc>
        <w:tc>
          <w:tcPr>
            <w:tcW w:w="1957" w:type="dxa"/>
            <w:gridSpan w:val="2"/>
          </w:tcPr>
          <w:p w:rsidR="00F353CA" w:rsidRDefault="00556054">
            <w:r>
              <w:t>Grade</w:t>
            </w:r>
          </w:p>
        </w:tc>
        <w:tc>
          <w:tcPr>
            <w:tcW w:w="1958" w:type="dxa"/>
            <w:gridSpan w:val="2"/>
          </w:tcPr>
          <w:p w:rsidR="00F353CA" w:rsidRDefault="00F353CA">
            <w:r>
              <w:t>Site/</w:t>
            </w:r>
            <w:r w:rsidR="00556054">
              <w:t>Rotation</w:t>
            </w:r>
          </w:p>
        </w:tc>
        <w:tc>
          <w:tcPr>
            <w:tcW w:w="1958" w:type="dxa"/>
            <w:gridSpan w:val="2"/>
          </w:tcPr>
          <w:p w:rsidR="00F353CA" w:rsidRDefault="00F353CA">
            <w:r>
              <w:t>Date to start</w:t>
            </w:r>
          </w:p>
        </w:tc>
      </w:tr>
      <w:tr w:rsidR="00F353CA" w:rsidTr="001A4F8B">
        <w:tc>
          <w:tcPr>
            <w:tcW w:w="3369" w:type="dxa"/>
          </w:tcPr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  <w:p w:rsidR="00F353CA" w:rsidRDefault="00F353CA">
            <w:pPr>
              <w:rPr>
                <w:b/>
              </w:rPr>
            </w:pPr>
          </w:p>
        </w:tc>
        <w:tc>
          <w:tcPr>
            <w:tcW w:w="1957" w:type="dxa"/>
            <w:gridSpan w:val="2"/>
          </w:tcPr>
          <w:p w:rsidR="00F353CA" w:rsidRDefault="00F353CA"/>
        </w:tc>
        <w:tc>
          <w:tcPr>
            <w:tcW w:w="1958" w:type="dxa"/>
            <w:gridSpan w:val="2"/>
          </w:tcPr>
          <w:p w:rsidR="00F353CA" w:rsidRDefault="00F353CA"/>
        </w:tc>
        <w:tc>
          <w:tcPr>
            <w:tcW w:w="1958" w:type="dxa"/>
            <w:gridSpan w:val="2"/>
          </w:tcPr>
          <w:p w:rsidR="00F353CA" w:rsidRDefault="00F353CA"/>
        </w:tc>
      </w:tr>
    </w:tbl>
    <w:p w:rsidR="00F353CA" w:rsidRDefault="00F353CA"/>
    <w:sectPr w:rsidR="00F35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CA"/>
    <w:rsid w:val="0019070D"/>
    <w:rsid w:val="00210E45"/>
    <w:rsid w:val="00556054"/>
    <w:rsid w:val="0083619D"/>
    <w:rsid w:val="00943C29"/>
    <w:rsid w:val="00F353CA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Spencer</dc:creator>
  <cp:lastModifiedBy>Hannah Staniland</cp:lastModifiedBy>
  <cp:revision>2</cp:revision>
  <dcterms:created xsi:type="dcterms:W3CDTF">2016-06-22T08:45:00Z</dcterms:created>
  <dcterms:modified xsi:type="dcterms:W3CDTF">2016-06-22T08:45:00Z</dcterms:modified>
</cp:coreProperties>
</file>