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441D" w14:textId="77777777" w:rsidR="002E313E" w:rsidRDefault="00B469C3" w:rsidP="00F96D78">
      <w:pPr>
        <w:jc w:val="right"/>
      </w:pPr>
      <w:r>
        <w:rPr>
          <w:noProof/>
        </w:rPr>
        <w:drawing>
          <wp:inline distT="0" distB="0" distL="0" distR="0" wp14:anchorId="06B6EA1C" wp14:editId="323FE45A">
            <wp:extent cx="1801368" cy="390144"/>
            <wp:effectExtent l="19050" t="0" r="8382" b="0"/>
            <wp:docPr id="1" name="Picture 0" descr="Dedici Logo 50mm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ici Logo 50mm high res.jpg"/>
                    <pic:cNvPicPr/>
                  </pic:nvPicPr>
                  <pic:blipFill>
                    <a:blip r:embed="rId7" cstate="print"/>
                    <a:stretch>
                      <a:fillRect/>
                    </a:stretch>
                  </pic:blipFill>
                  <pic:spPr>
                    <a:xfrm>
                      <a:off x="0" y="0"/>
                      <a:ext cx="1801368" cy="390144"/>
                    </a:xfrm>
                    <a:prstGeom prst="rect">
                      <a:avLst/>
                    </a:prstGeom>
                  </pic:spPr>
                </pic:pic>
              </a:graphicData>
            </a:graphic>
          </wp:inline>
        </w:drawing>
      </w:r>
    </w:p>
    <w:p w14:paraId="7F9A37E3" w14:textId="6435394A" w:rsidR="000E5393" w:rsidRDefault="00695525" w:rsidP="000E5393">
      <w:pPr>
        <w:rPr>
          <w:color w:val="0070C0"/>
        </w:rPr>
      </w:pPr>
      <w:r>
        <w:rPr>
          <w:color w:val="0070C0"/>
          <w:sz w:val="32"/>
          <w:szCs w:val="32"/>
          <w:u w:val="single"/>
        </w:rPr>
        <w:t xml:space="preserve">Microsoft </w:t>
      </w:r>
      <w:r w:rsidR="00846D6C">
        <w:rPr>
          <w:color w:val="0070C0"/>
          <w:sz w:val="32"/>
          <w:szCs w:val="32"/>
          <w:u w:val="single"/>
        </w:rPr>
        <w:t>Excel</w:t>
      </w:r>
      <w:r w:rsidR="00ED15DF">
        <w:rPr>
          <w:color w:val="0070C0"/>
          <w:sz w:val="32"/>
          <w:szCs w:val="32"/>
          <w:u w:val="single"/>
        </w:rPr>
        <w:t xml:space="preserve"> Intermediate</w:t>
      </w:r>
      <w:r w:rsidR="00C858A5">
        <w:rPr>
          <w:color w:val="0070C0"/>
          <w:sz w:val="32"/>
          <w:szCs w:val="32"/>
        </w:rPr>
        <w:t xml:space="preserve"> </w:t>
      </w:r>
      <w:r w:rsidR="00C858A5">
        <w:rPr>
          <w:color w:val="0070C0"/>
        </w:rPr>
        <w:t>0.5 day</w:t>
      </w:r>
    </w:p>
    <w:p w14:paraId="520A4D26" w14:textId="5275A117" w:rsidR="003817DF" w:rsidRPr="00A5028E" w:rsidRDefault="00846D6C" w:rsidP="000E5393">
      <w:pPr>
        <w:rPr>
          <w:rFonts w:cstheme="minorHAnsi"/>
          <w:shd w:val="clear" w:color="auto" w:fill="FFFFFF"/>
        </w:rPr>
      </w:pPr>
      <w:r>
        <w:rPr>
          <w:rFonts w:cstheme="minorHAnsi"/>
          <w:shd w:val="clear" w:color="auto" w:fill="FFFFFF"/>
        </w:rPr>
        <w:t xml:space="preserve">This half day workshop is designed for </w:t>
      </w:r>
      <w:r w:rsidR="00B413AE">
        <w:rPr>
          <w:rFonts w:cstheme="minorHAnsi"/>
          <w:shd w:val="clear" w:color="auto" w:fill="FFFFFF"/>
        </w:rPr>
        <w:t>healthcare professionals</w:t>
      </w:r>
      <w:r>
        <w:rPr>
          <w:rFonts w:cstheme="minorHAnsi"/>
          <w:shd w:val="clear" w:color="auto" w:fill="FFFFFF"/>
        </w:rPr>
        <w:t xml:space="preserve"> who have a basic understanding of Excel and it guides them through more of the practical features that they can use Excel to provide quality patient care within their health care practice.  We also deliver a half day Introduction to Microsoft Excel, and an Advanced Microsoft Excel course, either of which can be combined to make a full day course. </w:t>
      </w:r>
    </w:p>
    <w:p w14:paraId="29997325" w14:textId="0BB1B9BA" w:rsidR="003817DF" w:rsidRPr="003817DF" w:rsidRDefault="00846D6C" w:rsidP="000E5393">
      <w:pPr>
        <w:rPr>
          <w:rFonts w:cstheme="minorHAnsi"/>
          <w:color w:val="0070C0"/>
        </w:rPr>
      </w:pPr>
      <w:r>
        <w:rPr>
          <w:rFonts w:cstheme="minorHAnsi"/>
          <w:color w:val="2F2F2F"/>
          <w:shd w:val="clear" w:color="auto" w:fill="FFFFFF"/>
        </w:rPr>
        <w:t>NB.  This session includes input via PowerPoint Slides and live demonstrations, and delegates can bring their own laptops and after each topic have hands-on experience with set exercises.</w:t>
      </w:r>
    </w:p>
    <w:p w14:paraId="01ED7F5C" w14:textId="15AF2918" w:rsidR="003817DF" w:rsidRDefault="003817DF" w:rsidP="003817DF">
      <w:pPr>
        <w:rPr>
          <w:b/>
          <w:bCs/>
        </w:rPr>
      </w:pPr>
      <w:r w:rsidRPr="00FC5546">
        <w:rPr>
          <w:b/>
          <w:bCs/>
        </w:rPr>
        <w:t xml:space="preserve">Workshop </w:t>
      </w:r>
      <w:r w:rsidR="00A73122">
        <w:rPr>
          <w:b/>
          <w:bCs/>
        </w:rPr>
        <w:t>Aim</w:t>
      </w:r>
      <w:r w:rsidRPr="00FC5546">
        <w:rPr>
          <w:b/>
          <w:bCs/>
        </w:rPr>
        <w:t>:</w:t>
      </w:r>
    </w:p>
    <w:p w14:paraId="063C18D7" w14:textId="795BFA97" w:rsidR="003817DF" w:rsidRDefault="00846D6C" w:rsidP="003817DF">
      <w:pPr>
        <w:rPr>
          <w:b/>
          <w:bCs/>
        </w:rPr>
      </w:pPr>
      <w:r>
        <w:t>The aim of this workshop is to give you the skills to make more effective utilisation of Microsoft Excel.</w:t>
      </w:r>
    </w:p>
    <w:p w14:paraId="187AB0D3" w14:textId="369145D0" w:rsidR="00695525" w:rsidRDefault="00695525" w:rsidP="00D4187F">
      <w:pPr>
        <w:pStyle w:val="NoSpacing"/>
        <w:rPr>
          <w:b/>
          <w:bCs/>
        </w:rPr>
      </w:pPr>
      <w:r w:rsidRPr="00D4187F">
        <w:rPr>
          <w:b/>
          <w:bCs/>
        </w:rPr>
        <w:t>Workshop Outline:</w:t>
      </w:r>
    </w:p>
    <w:p w14:paraId="7E301400" w14:textId="77777777" w:rsidR="00846D6C" w:rsidRPr="00D4187F" w:rsidRDefault="00846D6C" w:rsidP="00D4187F">
      <w:pPr>
        <w:pStyle w:val="NoSpacing"/>
        <w:rPr>
          <w:b/>
          <w:bCs/>
        </w:rPr>
      </w:pPr>
    </w:p>
    <w:p w14:paraId="4D5A4997" w14:textId="6543566A" w:rsidR="0028410B" w:rsidRPr="00F27DD0" w:rsidRDefault="00846D6C" w:rsidP="0028410B">
      <w:pPr>
        <w:pStyle w:val="NoSpacing"/>
      </w:pPr>
      <w:r w:rsidRPr="00F27DD0">
        <w:t>Further Formulae and Functions</w:t>
      </w:r>
      <w:r w:rsidR="00F20174" w:rsidRPr="00F27DD0">
        <w:t>:</w:t>
      </w:r>
    </w:p>
    <w:p w14:paraId="0CC22353" w14:textId="287EB593" w:rsidR="007B6668" w:rsidRPr="00F27DD0" w:rsidRDefault="00846D6C" w:rsidP="0028410B">
      <w:pPr>
        <w:pStyle w:val="NoSpacing"/>
        <w:numPr>
          <w:ilvl w:val="0"/>
          <w:numId w:val="21"/>
        </w:numPr>
      </w:pPr>
      <w:r w:rsidRPr="00F27DD0">
        <w:t>the AutoSum, Max, Min, Average and Count Functions</w:t>
      </w:r>
    </w:p>
    <w:p w14:paraId="504B6B13" w14:textId="44B38B13" w:rsidR="00846D6C" w:rsidRPr="00F27DD0" w:rsidRDefault="00452498" w:rsidP="0028410B">
      <w:pPr>
        <w:pStyle w:val="NoSpacing"/>
        <w:numPr>
          <w:ilvl w:val="0"/>
          <w:numId w:val="21"/>
        </w:numPr>
      </w:pPr>
      <w:r w:rsidRPr="00F27DD0">
        <w:t>Insert Function</w:t>
      </w:r>
    </w:p>
    <w:p w14:paraId="0F4EB5B8" w14:textId="03149AEE" w:rsidR="00846D6C" w:rsidRPr="00F27DD0" w:rsidRDefault="00846D6C" w:rsidP="0028410B">
      <w:pPr>
        <w:pStyle w:val="NoSpacing"/>
        <w:numPr>
          <w:ilvl w:val="0"/>
          <w:numId w:val="21"/>
        </w:numPr>
      </w:pPr>
      <w:r w:rsidRPr="00F27DD0">
        <w:t>Introduction to the IF function (SUMIF, COUNTIF, COUNTBLANKIF, AVERAGEIF)</w:t>
      </w:r>
    </w:p>
    <w:p w14:paraId="2F22EDB4" w14:textId="68F2F6BD" w:rsidR="00846D6C" w:rsidRPr="00F27DD0" w:rsidRDefault="00846D6C" w:rsidP="0028410B">
      <w:pPr>
        <w:pStyle w:val="NoSpacing"/>
        <w:numPr>
          <w:ilvl w:val="0"/>
          <w:numId w:val="21"/>
        </w:numPr>
      </w:pPr>
      <w:r w:rsidRPr="00F27DD0">
        <w:t>Introduction to the VLOOKUP function</w:t>
      </w:r>
    </w:p>
    <w:p w14:paraId="4BF0918B" w14:textId="69A5A255" w:rsidR="00846D6C" w:rsidRPr="00F27DD0" w:rsidRDefault="00846D6C" w:rsidP="0028410B">
      <w:pPr>
        <w:pStyle w:val="NoSpacing"/>
        <w:numPr>
          <w:ilvl w:val="0"/>
          <w:numId w:val="21"/>
        </w:numPr>
      </w:pPr>
      <w:r w:rsidRPr="00F27DD0">
        <w:t>Calculate dates with NOW and TODAY functions</w:t>
      </w:r>
    </w:p>
    <w:p w14:paraId="572EFCE9" w14:textId="63570F40" w:rsidR="00710AE5" w:rsidRPr="00F27DD0" w:rsidRDefault="00E820F1" w:rsidP="00710AE5">
      <w:pPr>
        <w:pStyle w:val="NoSpacing"/>
      </w:pPr>
      <w:r w:rsidRPr="00F27DD0">
        <w:t>Worksheets</w:t>
      </w:r>
      <w:r w:rsidR="00F20174" w:rsidRPr="00F27DD0">
        <w:t>:</w:t>
      </w:r>
    </w:p>
    <w:p w14:paraId="3ECB8551" w14:textId="53E05C62" w:rsidR="00710AE5" w:rsidRPr="00F27DD0" w:rsidRDefault="00710AE5" w:rsidP="00710AE5">
      <w:pPr>
        <w:pStyle w:val="NoSpacing"/>
        <w:numPr>
          <w:ilvl w:val="0"/>
          <w:numId w:val="21"/>
        </w:numPr>
      </w:pPr>
      <w:r w:rsidRPr="00F27DD0">
        <w:t xml:space="preserve">Insert, copy, delete and move </w:t>
      </w:r>
      <w:proofErr w:type="gramStart"/>
      <w:r w:rsidR="003E0393" w:rsidRPr="00F27DD0">
        <w:t>W</w:t>
      </w:r>
      <w:r w:rsidRPr="00F27DD0">
        <w:t>orksheets</w:t>
      </w:r>
      <w:proofErr w:type="gramEnd"/>
    </w:p>
    <w:p w14:paraId="72705B7A" w14:textId="5A2634D2" w:rsidR="00710AE5" w:rsidRPr="00F27DD0" w:rsidRDefault="00710AE5" w:rsidP="00DA1A8A">
      <w:pPr>
        <w:pStyle w:val="NoSpacing"/>
        <w:numPr>
          <w:ilvl w:val="0"/>
          <w:numId w:val="21"/>
        </w:numPr>
      </w:pPr>
      <w:r w:rsidRPr="00F27DD0">
        <w:t xml:space="preserve">Renaming </w:t>
      </w:r>
      <w:r w:rsidR="003E0393" w:rsidRPr="00F27DD0">
        <w:t>W</w:t>
      </w:r>
      <w:r w:rsidRPr="00F27DD0">
        <w:t>orksheets</w:t>
      </w:r>
      <w:r w:rsidR="003E0393" w:rsidRPr="00F27DD0">
        <w:t xml:space="preserve"> / </w:t>
      </w:r>
      <w:r w:rsidRPr="00F27DD0">
        <w:t>Applying tab colour</w:t>
      </w:r>
      <w:r w:rsidR="003E0393" w:rsidRPr="00F27DD0">
        <w:t>s</w:t>
      </w:r>
    </w:p>
    <w:p w14:paraId="06C539F4" w14:textId="6B7945B4" w:rsidR="00F018A0" w:rsidRPr="00F27DD0" w:rsidRDefault="00295395" w:rsidP="00F018A0">
      <w:pPr>
        <w:pStyle w:val="NoSpacing"/>
      </w:pPr>
      <w:r w:rsidRPr="00F27DD0">
        <w:t>Working with Data</w:t>
      </w:r>
    </w:p>
    <w:p w14:paraId="6254E46F" w14:textId="59A71BD6" w:rsidR="00EB51CF" w:rsidRPr="00F27DD0" w:rsidRDefault="00EB51CF" w:rsidP="00D11755">
      <w:pPr>
        <w:pStyle w:val="NoSpacing"/>
        <w:numPr>
          <w:ilvl w:val="0"/>
          <w:numId w:val="25"/>
        </w:numPr>
      </w:pPr>
      <w:r w:rsidRPr="00F27DD0">
        <w:t>Data Validation</w:t>
      </w:r>
      <w:r w:rsidR="008553EE" w:rsidRPr="00F27DD0">
        <w:t xml:space="preserve"> / </w:t>
      </w:r>
      <w:r w:rsidRPr="00F27DD0">
        <w:t>Named Ranges</w:t>
      </w:r>
    </w:p>
    <w:p w14:paraId="1C229910" w14:textId="70CC20DB" w:rsidR="00EB51CF" w:rsidRPr="00F27DD0" w:rsidRDefault="00622ECC" w:rsidP="00DB4073">
      <w:pPr>
        <w:pStyle w:val="NoSpacing"/>
        <w:numPr>
          <w:ilvl w:val="0"/>
          <w:numId w:val="25"/>
        </w:numPr>
      </w:pPr>
      <w:r w:rsidRPr="00F27DD0">
        <w:t xml:space="preserve">Inserting Tables / Converting Text to </w:t>
      </w:r>
      <w:r w:rsidR="006C249C" w:rsidRPr="00F27DD0">
        <w:t>Columns</w:t>
      </w:r>
    </w:p>
    <w:p w14:paraId="5E076469" w14:textId="3C9CF6C8" w:rsidR="003669ED" w:rsidRPr="00F27DD0" w:rsidRDefault="00AA7591" w:rsidP="00DB4073">
      <w:pPr>
        <w:pStyle w:val="NoSpacing"/>
        <w:numPr>
          <w:ilvl w:val="0"/>
          <w:numId w:val="25"/>
        </w:numPr>
      </w:pPr>
      <w:r w:rsidRPr="007B6668">
        <w:rPr>
          <w:noProof/>
          <w:color w:val="FF0000"/>
        </w:rPr>
        <w:drawing>
          <wp:anchor distT="0" distB="0" distL="114300" distR="114300" simplePos="0" relativeHeight="251662336" behindDoc="1" locked="0" layoutInCell="1" allowOverlap="1" wp14:anchorId="31E6DCBD" wp14:editId="02E1FD54">
            <wp:simplePos x="0" y="0"/>
            <wp:positionH relativeFrom="margin">
              <wp:posOffset>4375785</wp:posOffset>
            </wp:positionH>
            <wp:positionV relativeFrom="paragraph">
              <wp:posOffset>635</wp:posOffset>
            </wp:positionV>
            <wp:extent cx="1666875" cy="1696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696720"/>
                    </a:xfrm>
                    <a:prstGeom prst="rect">
                      <a:avLst/>
                    </a:prstGeom>
                  </pic:spPr>
                </pic:pic>
              </a:graphicData>
            </a:graphic>
            <wp14:sizeRelH relativeFrom="margin">
              <wp14:pctWidth>0</wp14:pctWidth>
            </wp14:sizeRelH>
            <wp14:sizeRelV relativeFrom="margin">
              <wp14:pctHeight>0</wp14:pctHeight>
            </wp14:sizeRelV>
          </wp:anchor>
        </w:drawing>
      </w:r>
      <w:r w:rsidR="003669ED" w:rsidRPr="00F27DD0">
        <w:t>Clipboard</w:t>
      </w:r>
    </w:p>
    <w:p w14:paraId="696A5E96" w14:textId="400BEE10" w:rsidR="0028410B" w:rsidRPr="00F27DD0" w:rsidRDefault="00846D6C" w:rsidP="0028410B">
      <w:pPr>
        <w:pStyle w:val="NoSpacing"/>
      </w:pPr>
      <w:r w:rsidRPr="00F27DD0">
        <w:t>Working on larger spreadsheets</w:t>
      </w:r>
      <w:r w:rsidR="00F20174" w:rsidRPr="00F27DD0">
        <w:t>:</w:t>
      </w:r>
    </w:p>
    <w:p w14:paraId="4CBB7092" w14:textId="2B9BFA30" w:rsidR="0028410B" w:rsidRPr="00F27DD0" w:rsidRDefault="00846D6C" w:rsidP="007B6668">
      <w:pPr>
        <w:pStyle w:val="NoSpacing"/>
        <w:numPr>
          <w:ilvl w:val="0"/>
          <w:numId w:val="22"/>
        </w:numPr>
      </w:pPr>
      <w:r w:rsidRPr="00F27DD0">
        <w:t>Using zoom control</w:t>
      </w:r>
      <w:r w:rsidR="0028410B" w:rsidRPr="00F27DD0">
        <w:t xml:space="preserve"> </w:t>
      </w:r>
    </w:p>
    <w:p w14:paraId="76C8D9AA" w14:textId="006121CB" w:rsidR="007B6668" w:rsidRPr="00F27DD0" w:rsidRDefault="00846D6C" w:rsidP="007B6668">
      <w:pPr>
        <w:pStyle w:val="NoSpacing"/>
        <w:numPr>
          <w:ilvl w:val="0"/>
          <w:numId w:val="22"/>
        </w:numPr>
      </w:pPr>
      <w:r w:rsidRPr="00F27DD0">
        <w:t xml:space="preserve">Apply </w:t>
      </w:r>
      <w:r w:rsidR="008200A1" w:rsidRPr="00F27DD0">
        <w:t>Freeze Panes</w:t>
      </w:r>
    </w:p>
    <w:p w14:paraId="1ACA6DC0" w14:textId="642604D0" w:rsidR="00846D6C" w:rsidRPr="00F27DD0" w:rsidRDefault="00846D6C" w:rsidP="00DF15E1">
      <w:pPr>
        <w:pStyle w:val="NoSpacing"/>
        <w:numPr>
          <w:ilvl w:val="0"/>
          <w:numId w:val="22"/>
        </w:numPr>
      </w:pPr>
      <w:r w:rsidRPr="00F27DD0">
        <w:t>Print titles</w:t>
      </w:r>
      <w:r w:rsidR="008553EE" w:rsidRPr="00F27DD0">
        <w:t xml:space="preserve"> /</w:t>
      </w:r>
      <w:r w:rsidRPr="00F27DD0">
        <w:t xml:space="preserve">Set print areas/print </w:t>
      </w:r>
      <w:proofErr w:type="gramStart"/>
      <w:r w:rsidRPr="00F27DD0">
        <w:t>selection</w:t>
      </w:r>
      <w:proofErr w:type="gramEnd"/>
    </w:p>
    <w:p w14:paraId="2D0792FE" w14:textId="52C4E7FA" w:rsidR="003616CE" w:rsidRPr="00F27DD0" w:rsidRDefault="003616CE" w:rsidP="003616CE">
      <w:pPr>
        <w:pStyle w:val="NoSpacing"/>
        <w:numPr>
          <w:ilvl w:val="0"/>
          <w:numId w:val="22"/>
        </w:numPr>
      </w:pPr>
      <w:r w:rsidRPr="00F27DD0">
        <w:t xml:space="preserve">Insert, edit, view and print </w:t>
      </w:r>
      <w:proofErr w:type="gramStart"/>
      <w:r w:rsidRPr="00F27DD0">
        <w:t>Comments</w:t>
      </w:r>
      <w:proofErr w:type="gramEnd"/>
    </w:p>
    <w:p w14:paraId="23AB6DF7" w14:textId="42C9F249" w:rsidR="00313B59" w:rsidRPr="00F27DD0" w:rsidRDefault="00313B59" w:rsidP="007B6668">
      <w:pPr>
        <w:pStyle w:val="NoSpacing"/>
        <w:numPr>
          <w:ilvl w:val="0"/>
          <w:numId w:val="22"/>
        </w:numPr>
      </w:pPr>
      <w:r w:rsidRPr="00F27DD0">
        <w:t>Headers and Footers</w:t>
      </w:r>
    </w:p>
    <w:p w14:paraId="1CD2DCA1" w14:textId="5337D4D6" w:rsidR="007F7B7E" w:rsidRPr="00F27DD0" w:rsidRDefault="007F7B7E" w:rsidP="007B6668">
      <w:pPr>
        <w:pStyle w:val="NoSpacing"/>
        <w:numPr>
          <w:ilvl w:val="0"/>
          <w:numId w:val="22"/>
        </w:numPr>
      </w:pPr>
      <w:r w:rsidRPr="00F27DD0">
        <w:t>Quick Access Toolba</w:t>
      </w:r>
      <w:r w:rsidR="003669ED" w:rsidRPr="00F27DD0">
        <w:t>r</w:t>
      </w:r>
    </w:p>
    <w:p w14:paraId="6E24CAED" w14:textId="0609C0A4" w:rsidR="00695525" w:rsidRPr="00F27DD0" w:rsidRDefault="00695525" w:rsidP="00A73122">
      <w:pPr>
        <w:pStyle w:val="NoSpacing"/>
      </w:pPr>
      <w:r w:rsidRPr="00F27DD0">
        <w:t>Q&amp;A</w:t>
      </w:r>
    </w:p>
    <w:p w14:paraId="275A3138" w14:textId="0F3D456C" w:rsidR="00A5028E" w:rsidRDefault="00846D6C" w:rsidP="00A73122">
      <w:pPr>
        <w:pStyle w:val="ListParagraph"/>
        <w:spacing w:after="0" w:line="240" w:lineRule="auto"/>
        <w:jc w:val="center"/>
        <w:rPr>
          <w:color w:val="FF0000"/>
        </w:rPr>
      </w:pPr>
      <w:r w:rsidRPr="00D4187F">
        <w:rPr>
          <w:noProof/>
          <w:color w:val="FF0000"/>
        </w:rPr>
        <mc:AlternateContent>
          <mc:Choice Requires="wps">
            <w:drawing>
              <wp:anchor distT="0" distB="0" distL="114300" distR="114300" simplePos="0" relativeHeight="251661312" behindDoc="0" locked="0" layoutInCell="1" allowOverlap="1" wp14:anchorId="582822AA" wp14:editId="20AA1FBC">
                <wp:simplePos x="0" y="0"/>
                <wp:positionH relativeFrom="column">
                  <wp:posOffset>4379595</wp:posOffset>
                </wp:positionH>
                <wp:positionV relativeFrom="paragraph">
                  <wp:posOffset>338455</wp:posOffset>
                </wp:positionV>
                <wp:extent cx="1571625" cy="70802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2871B" w14:textId="28B06CD7" w:rsidR="002F4C2C" w:rsidRPr="00846D6C" w:rsidRDefault="00C858A5" w:rsidP="002F4C2C">
                            <w:pPr>
                              <w:pStyle w:val="NoSpacing"/>
                            </w:pPr>
                            <w:r w:rsidRPr="00846D6C">
                              <w:t>3</w:t>
                            </w:r>
                            <w:r w:rsidR="004F576D" w:rsidRPr="00846D6C">
                              <w:t xml:space="preserve"> g</w:t>
                            </w:r>
                            <w:r w:rsidR="002F4C2C" w:rsidRPr="00846D6C">
                              <w:t>uided learning hours</w:t>
                            </w:r>
                          </w:p>
                          <w:p w14:paraId="5155F18C" w14:textId="6C2CCA13" w:rsidR="002F4C2C" w:rsidRPr="00846D6C" w:rsidRDefault="00C858A5" w:rsidP="002F4C2C">
                            <w:pPr>
                              <w:pStyle w:val="NoSpacing"/>
                            </w:pPr>
                            <w:r w:rsidRPr="00846D6C">
                              <w:t>3</w:t>
                            </w:r>
                            <w:r w:rsidR="002F4C2C" w:rsidRPr="00846D6C">
                              <w:t xml:space="preserve"> CPD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822AA" id="_x0000_t202" coordsize="21600,21600" o:spt="202" path="m,l,21600r21600,l21600,xe">
                <v:stroke joinstyle="miter"/>
                <v:path gradientshapeok="t" o:connecttype="rect"/>
              </v:shapetype>
              <v:shape id="Text Box 3" o:spid="_x0000_s1026" type="#_x0000_t202" style="position:absolute;left:0;text-align:left;margin-left:344.85pt;margin-top:26.65pt;width:123.75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" stroked="f">
                <v:textbox>
                  <w:txbxContent>
                    <w:p w14:paraId="3592871B" w14:textId="28B06CD7" w:rsidR="002F4C2C" w:rsidRPr="00846D6C" w:rsidRDefault="00C858A5" w:rsidP="002F4C2C">
                      <w:pPr>
                        <w:pStyle w:val="NoSpacing"/>
                      </w:pPr>
                      <w:r w:rsidRPr="00846D6C">
                        <w:t>3</w:t>
                      </w:r>
                      <w:r w:rsidR="004F576D" w:rsidRPr="00846D6C">
                        <w:t xml:space="preserve"> g</w:t>
                      </w:r>
                      <w:r w:rsidR="002F4C2C" w:rsidRPr="00846D6C">
                        <w:t>uided learning hours</w:t>
                      </w:r>
                    </w:p>
                    <w:p w14:paraId="5155F18C" w14:textId="6C2CCA13" w:rsidR="002F4C2C" w:rsidRPr="00846D6C" w:rsidRDefault="00C858A5" w:rsidP="002F4C2C">
                      <w:pPr>
                        <w:pStyle w:val="NoSpacing"/>
                      </w:pPr>
                      <w:r w:rsidRPr="00846D6C">
                        <w:t>3</w:t>
                      </w:r>
                      <w:r w:rsidR="002F4C2C" w:rsidRPr="00846D6C">
                        <w:t xml:space="preserve"> CPD Points</w:t>
                      </w:r>
                    </w:p>
                  </w:txbxContent>
                </v:textbox>
              </v:shape>
            </w:pict>
          </mc:Fallback>
        </mc:AlternateContent>
      </w:r>
    </w:p>
    <w:sectPr w:rsidR="00A5028E" w:rsidSect="00A73122">
      <w:footerReference w:type="default" r:id="rId9"/>
      <w:pgSz w:w="12240" w:h="15840"/>
      <w:pgMar w:top="1418" w:right="1418" w:bottom="1418" w:left="1418"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1B50" w14:textId="77777777" w:rsidR="00B21AF7" w:rsidRDefault="00B21AF7" w:rsidP="00B469C3">
      <w:pPr>
        <w:spacing w:after="0" w:line="240" w:lineRule="auto"/>
      </w:pPr>
      <w:r>
        <w:separator/>
      </w:r>
    </w:p>
  </w:endnote>
  <w:endnote w:type="continuationSeparator" w:id="0">
    <w:p w14:paraId="4676B78E" w14:textId="77777777" w:rsidR="00B21AF7" w:rsidRDefault="00B21AF7" w:rsidP="00B4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7AA5" w14:textId="77777777" w:rsidR="00B469C3" w:rsidRPr="00B413AE" w:rsidRDefault="00B469C3" w:rsidP="00B469C3">
    <w:pPr>
      <w:pStyle w:val="Footer"/>
      <w:jc w:val="right"/>
      <w:rPr>
        <w:lang w:val="it-IT"/>
      </w:rPr>
    </w:pPr>
    <w:r w:rsidRPr="00B413AE">
      <w:rPr>
        <w:color w:val="0070C0"/>
        <w:sz w:val="24"/>
        <w:szCs w:val="24"/>
        <w:lang w:val="it-IT"/>
      </w:rPr>
      <w:t>Dedici Ltd.</w:t>
    </w:r>
    <w:r w:rsidRPr="00B413AE">
      <w:rPr>
        <w:lang w:val="it-IT"/>
      </w:rPr>
      <w:t xml:space="preserve">  </w:t>
    </w:r>
    <w:hyperlink r:id="rId1" w:history="1">
      <w:r w:rsidR="00C5466D" w:rsidRPr="00B413AE">
        <w:rPr>
          <w:rStyle w:val="Hyperlink"/>
          <w:lang w:val="it-IT"/>
        </w:rPr>
        <w:t>info@dedicicpd.co.uk</w:t>
      </w:r>
    </w:hyperlink>
    <w:r w:rsidRPr="00B413AE">
      <w:rPr>
        <w:lang w:val="it-IT"/>
      </w:rPr>
      <w:t xml:space="preserve"> </w:t>
    </w:r>
  </w:p>
  <w:p w14:paraId="5BB6EB2D" w14:textId="77777777" w:rsidR="00B469C3" w:rsidRPr="00B413AE" w:rsidRDefault="00B469C3">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48FE" w14:textId="77777777" w:rsidR="00B21AF7" w:rsidRDefault="00B21AF7" w:rsidP="00B469C3">
      <w:pPr>
        <w:spacing w:after="0" w:line="240" w:lineRule="auto"/>
      </w:pPr>
      <w:r>
        <w:separator/>
      </w:r>
    </w:p>
  </w:footnote>
  <w:footnote w:type="continuationSeparator" w:id="0">
    <w:p w14:paraId="1E55603D" w14:textId="77777777" w:rsidR="00B21AF7" w:rsidRDefault="00B21AF7" w:rsidP="00B46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C62"/>
    <w:multiLevelType w:val="hybridMultilevel"/>
    <w:tmpl w:val="1966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1E7C"/>
    <w:multiLevelType w:val="hybridMultilevel"/>
    <w:tmpl w:val="E84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140D3"/>
    <w:multiLevelType w:val="hybridMultilevel"/>
    <w:tmpl w:val="75DE2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5D31"/>
    <w:multiLevelType w:val="hybridMultilevel"/>
    <w:tmpl w:val="E082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F85786D"/>
    <w:multiLevelType w:val="hybridMultilevel"/>
    <w:tmpl w:val="7D56DCF6"/>
    <w:lvl w:ilvl="0" w:tplc="45543B56">
      <w:start w:val="1"/>
      <w:numFmt w:val="bullet"/>
      <w:lvlText w:val=""/>
      <w:lvlJc w:val="left"/>
      <w:pPr>
        <w:tabs>
          <w:tab w:val="num" w:pos="720"/>
        </w:tabs>
        <w:ind w:left="720" w:hanging="360"/>
      </w:pPr>
      <w:rPr>
        <w:rFonts w:ascii="Wingdings" w:hAnsi="Wingdings" w:hint="default"/>
      </w:rPr>
    </w:lvl>
    <w:lvl w:ilvl="1" w:tplc="9DD2315C" w:tentative="1">
      <w:start w:val="1"/>
      <w:numFmt w:val="bullet"/>
      <w:lvlText w:val=""/>
      <w:lvlJc w:val="left"/>
      <w:pPr>
        <w:tabs>
          <w:tab w:val="num" w:pos="1440"/>
        </w:tabs>
        <w:ind w:left="1440" w:hanging="360"/>
      </w:pPr>
      <w:rPr>
        <w:rFonts w:ascii="Wingdings" w:hAnsi="Wingdings" w:hint="default"/>
      </w:rPr>
    </w:lvl>
    <w:lvl w:ilvl="2" w:tplc="DE64362C" w:tentative="1">
      <w:start w:val="1"/>
      <w:numFmt w:val="bullet"/>
      <w:lvlText w:val=""/>
      <w:lvlJc w:val="left"/>
      <w:pPr>
        <w:tabs>
          <w:tab w:val="num" w:pos="2160"/>
        </w:tabs>
        <w:ind w:left="2160" w:hanging="360"/>
      </w:pPr>
      <w:rPr>
        <w:rFonts w:ascii="Wingdings" w:hAnsi="Wingdings" w:hint="default"/>
      </w:rPr>
    </w:lvl>
    <w:lvl w:ilvl="3" w:tplc="BAECA240" w:tentative="1">
      <w:start w:val="1"/>
      <w:numFmt w:val="bullet"/>
      <w:lvlText w:val=""/>
      <w:lvlJc w:val="left"/>
      <w:pPr>
        <w:tabs>
          <w:tab w:val="num" w:pos="2880"/>
        </w:tabs>
        <w:ind w:left="2880" w:hanging="360"/>
      </w:pPr>
      <w:rPr>
        <w:rFonts w:ascii="Wingdings" w:hAnsi="Wingdings" w:hint="default"/>
      </w:rPr>
    </w:lvl>
    <w:lvl w:ilvl="4" w:tplc="0AB8B9BC" w:tentative="1">
      <w:start w:val="1"/>
      <w:numFmt w:val="bullet"/>
      <w:lvlText w:val=""/>
      <w:lvlJc w:val="left"/>
      <w:pPr>
        <w:tabs>
          <w:tab w:val="num" w:pos="3600"/>
        </w:tabs>
        <w:ind w:left="3600" w:hanging="360"/>
      </w:pPr>
      <w:rPr>
        <w:rFonts w:ascii="Wingdings" w:hAnsi="Wingdings" w:hint="default"/>
      </w:rPr>
    </w:lvl>
    <w:lvl w:ilvl="5" w:tplc="F012A50C" w:tentative="1">
      <w:start w:val="1"/>
      <w:numFmt w:val="bullet"/>
      <w:lvlText w:val=""/>
      <w:lvlJc w:val="left"/>
      <w:pPr>
        <w:tabs>
          <w:tab w:val="num" w:pos="4320"/>
        </w:tabs>
        <w:ind w:left="4320" w:hanging="360"/>
      </w:pPr>
      <w:rPr>
        <w:rFonts w:ascii="Wingdings" w:hAnsi="Wingdings" w:hint="default"/>
      </w:rPr>
    </w:lvl>
    <w:lvl w:ilvl="6" w:tplc="5F6E92CA" w:tentative="1">
      <w:start w:val="1"/>
      <w:numFmt w:val="bullet"/>
      <w:lvlText w:val=""/>
      <w:lvlJc w:val="left"/>
      <w:pPr>
        <w:tabs>
          <w:tab w:val="num" w:pos="5040"/>
        </w:tabs>
        <w:ind w:left="5040" w:hanging="360"/>
      </w:pPr>
      <w:rPr>
        <w:rFonts w:ascii="Wingdings" w:hAnsi="Wingdings" w:hint="default"/>
      </w:rPr>
    </w:lvl>
    <w:lvl w:ilvl="7" w:tplc="BEF200DA" w:tentative="1">
      <w:start w:val="1"/>
      <w:numFmt w:val="bullet"/>
      <w:lvlText w:val=""/>
      <w:lvlJc w:val="left"/>
      <w:pPr>
        <w:tabs>
          <w:tab w:val="num" w:pos="5760"/>
        </w:tabs>
        <w:ind w:left="5760" w:hanging="360"/>
      </w:pPr>
      <w:rPr>
        <w:rFonts w:ascii="Wingdings" w:hAnsi="Wingdings" w:hint="default"/>
      </w:rPr>
    </w:lvl>
    <w:lvl w:ilvl="8" w:tplc="F5EE5E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6244D"/>
    <w:multiLevelType w:val="hybridMultilevel"/>
    <w:tmpl w:val="C7E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15EB6"/>
    <w:multiLevelType w:val="hybridMultilevel"/>
    <w:tmpl w:val="6192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BB1"/>
    <w:multiLevelType w:val="hybridMultilevel"/>
    <w:tmpl w:val="543E698C"/>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A21630E"/>
    <w:multiLevelType w:val="hybridMultilevel"/>
    <w:tmpl w:val="2A94B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51E34"/>
    <w:multiLevelType w:val="hybridMultilevel"/>
    <w:tmpl w:val="DAFC98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A64CE"/>
    <w:multiLevelType w:val="hybridMultilevel"/>
    <w:tmpl w:val="FA9E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83F78"/>
    <w:multiLevelType w:val="hybridMultilevel"/>
    <w:tmpl w:val="2DBE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A636A"/>
    <w:multiLevelType w:val="hybridMultilevel"/>
    <w:tmpl w:val="2824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A30CA"/>
    <w:multiLevelType w:val="hybridMultilevel"/>
    <w:tmpl w:val="9BB2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919C4"/>
    <w:multiLevelType w:val="hybridMultilevel"/>
    <w:tmpl w:val="3692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525C6"/>
    <w:multiLevelType w:val="hybridMultilevel"/>
    <w:tmpl w:val="9A3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2256E"/>
    <w:multiLevelType w:val="hybridMultilevel"/>
    <w:tmpl w:val="6906630A"/>
    <w:lvl w:ilvl="0" w:tplc="2DBA998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8C0E96"/>
    <w:multiLevelType w:val="hybridMultilevel"/>
    <w:tmpl w:val="875A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02CC6"/>
    <w:multiLevelType w:val="hybridMultilevel"/>
    <w:tmpl w:val="796CAFDE"/>
    <w:lvl w:ilvl="0" w:tplc="08090005">
      <w:start w:val="1"/>
      <w:numFmt w:val="bullet"/>
      <w:lvlText w:val=""/>
      <w:lvlJc w:val="left"/>
      <w:pPr>
        <w:ind w:left="1125" w:hanging="360"/>
      </w:pPr>
      <w:rPr>
        <w:rFonts w:ascii="Wingdings" w:hAnsi="Wingdings"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88851DA"/>
    <w:multiLevelType w:val="hybridMultilevel"/>
    <w:tmpl w:val="A63E0524"/>
    <w:lvl w:ilvl="0" w:tplc="2DBA9988">
      <w:start w:val="1"/>
      <w:numFmt w:val="bullet"/>
      <w:lvlText w:val=""/>
      <w:lvlJc w:val="left"/>
      <w:pPr>
        <w:ind w:left="1080" w:hanging="360"/>
      </w:pPr>
      <w:rPr>
        <w:rFonts w:ascii="Wingdings" w:hAnsi="Wingding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9092357"/>
    <w:multiLevelType w:val="hybridMultilevel"/>
    <w:tmpl w:val="F26C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41CF3"/>
    <w:multiLevelType w:val="hybridMultilevel"/>
    <w:tmpl w:val="B306A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06D7E"/>
    <w:multiLevelType w:val="multilevel"/>
    <w:tmpl w:val="9E6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22"/>
  </w:num>
  <w:num w:numId="4">
    <w:abstractNumId w:val="23"/>
  </w:num>
  <w:num w:numId="5">
    <w:abstractNumId w:val="4"/>
  </w:num>
  <w:num w:numId="6">
    <w:abstractNumId w:val="15"/>
  </w:num>
  <w:num w:numId="7">
    <w:abstractNumId w:val="21"/>
  </w:num>
  <w:num w:numId="8">
    <w:abstractNumId w:val="5"/>
  </w:num>
  <w:num w:numId="9">
    <w:abstractNumId w:val="7"/>
  </w:num>
  <w:num w:numId="10">
    <w:abstractNumId w:val="11"/>
  </w:num>
  <w:num w:numId="11">
    <w:abstractNumId w:val="10"/>
  </w:num>
  <w:num w:numId="12">
    <w:abstractNumId w:val="8"/>
  </w:num>
  <w:num w:numId="13">
    <w:abstractNumId w:val="8"/>
  </w:num>
  <w:num w:numId="14">
    <w:abstractNumId w:val="20"/>
  </w:num>
  <w:num w:numId="15">
    <w:abstractNumId w:val="19"/>
  </w:num>
  <w:num w:numId="16">
    <w:abstractNumId w:val="6"/>
  </w:num>
  <w:num w:numId="17">
    <w:abstractNumId w:val="9"/>
  </w:num>
  <w:num w:numId="18">
    <w:abstractNumId w:val="14"/>
  </w:num>
  <w:num w:numId="19">
    <w:abstractNumId w:val="13"/>
  </w:num>
  <w:num w:numId="20">
    <w:abstractNumId w:val="18"/>
  </w:num>
  <w:num w:numId="21">
    <w:abstractNumId w:val="3"/>
  </w:num>
  <w:num w:numId="22">
    <w:abstractNumId w:val="1"/>
  </w:num>
  <w:num w:numId="23">
    <w:abstractNumId w:val="0"/>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C3"/>
    <w:rsid w:val="00004314"/>
    <w:rsid w:val="00004905"/>
    <w:rsid w:val="000224D7"/>
    <w:rsid w:val="00022983"/>
    <w:rsid w:val="0007473D"/>
    <w:rsid w:val="000E5393"/>
    <w:rsid w:val="00144975"/>
    <w:rsid w:val="00183141"/>
    <w:rsid w:val="001B757B"/>
    <w:rsid w:val="001E397D"/>
    <w:rsid w:val="001E60D6"/>
    <w:rsid w:val="00231FD6"/>
    <w:rsid w:val="0024436E"/>
    <w:rsid w:val="002759C4"/>
    <w:rsid w:val="00283B01"/>
    <w:rsid w:val="0028410B"/>
    <w:rsid w:val="00295395"/>
    <w:rsid w:val="00295A8F"/>
    <w:rsid w:val="002A7597"/>
    <w:rsid w:val="002E313E"/>
    <w:rsid w:val="002E788A"/>
    <w:rsid w:val="002F145E"/>
    <w:rsid w:val="002F4C2C"/>
    <w:rsid w:val="00305FE1"/>
    <w:rsid w:val="00311224"/>
    <w:rsid w:val="003120A0"/>
    <w:rsid w:val="00313B59"/>
    <w:rsid w:val="003320ED"/>
    <w:rsid w:val="003616CE"/>
    <w:rsid w:val="003669ED"/>
    <w:rsid w:val="003817DF"/>
    <w:rsid w:val="00396FDC"/>
    <w:rsid w:val="003C5A68"/>
    <w:rsid w:val="003D2CF6"/>
    <w:rsid w:val="003E0393"/>
    <w:rsid w:val="003F06D8"/>
    <w:rsid w:val="003F41AF"/>
    <w:rsid w:val="004100D9"/>
    <w:rsid w:val="00452498"/>
    <w:rsid w:val="00483FEF"/>
    <w:rsid w:val="00495E62"/>
    <w:rsid w:val="0049797A"/>
    <w:rsid w:val="004A08A1"/>
    <w:rsid w:val="004A6104"/>
    <w:rsid w:val="004F479E"/>
    <w:rsid w:val="004F4EA1"/>
    <w:rsid w:val="004F576D"/>
    <w:rsid w:val="00512479"/>
    <w:rsid w:val="005326A8"/>
    <w:rsid w:val="00532944"/>
    <w:rsid w:val="00554F43"/>
    <w:rsid w:val="00564525"/>
    <w:rsid w:val="005E1895"/>
    <w:rsid w:val="00614BA4"/>
    <w:rsid w:val="00622ECC"/>
    <w:rsid w:val="0062695D"/>
    <w:rsid w:val="00627172"/>
    <w:rsid w:val="00645947"/>
    <w:rsid w:val="00693E49"/>
    <w:rsid w:val="00695525"/>
    <w:rsid w:val="006A5DA8"/>
    <w:rsid w:val="006C249C"/>
    <w:rsid w:val="006E0BEE"/>
    <w:rsid w:val="006E367F"/>
    <w:rsid w:val="00710AE5"/>
    <w:rsid w:val="00715E9C"/>
    <w:rsid w:val="00785EB7"/>
    <w:rsid w:val="007B6668"/>
    <w:rsid w:val="007D082E"/>
    <w:rsid w:val="007D7AA0"/>
    <w:rsid w:val="007E252C"/>
    <w:rsid w:val="007E7847"/>
    <w:rsid w:val="007F7B7E"/>
    <w:rsid w:val="008200A1"/>
    <w:rsid w:val="0082227E"/>
    <w:rsid w:val="00844B0C"/>
    <w:rsid w:val="00846D6C"/>
    <w:rsid w:val="008553EE"/>
    <w:rsid w:val="00887863"/>
    <w:rsid w:val="009005ED"/>
    <w:rsid w:val="009516F8"/>
    <w:rsid w:val="009B124E"/>
    <w:rsid w:val="009C4CDE"/>
    <w:rsid w:val="009D6EEC"/>
    <w:rsid w:val="009E05DA"/>
    <w:rsid w:val="00A45895"/>
    <w:rsid w:val="00A5028E"/>
    <w:rsid w:val="00A52504"/>
    <w:rsid w:val="00A57883"/>
    <w:rsid w:val="00A73122"/>
    <w:rsid w:val="00AA4061"/>
    <w:rsid w:val="00AA7591"/>
    <w:rsid w:val="00AC781B"/>
    <w:rsid w:val="00AD28F5"/>
    <w:rsid w:val="00B17DFC"/>
    <w:rsid w:val="00B21AF7"/>
    <w:rsid w:val="00B362D2"/>
    <w:rsid w:val="00B413AE"/>
    <w:rsid w:val="00B469C3"/>
    <w:rsid w:val="00B62717"/>
    <w:rsid w:val="00BF1FF6"/>
    <w:rsid w:val="00BF3C88"/>
    <w:rsid w:val="00C245FB"/>
    <w:rsid w:val="00C419F4"/>
    <w:rsid w:val="00C5466D"/>
    <w:rsid w:val="00C62C48"/>
    <w:rsid w:val="00C858A5"/>
    <w:rsid w:val="00C957C9"/>
    <w:rsid w:val="00CC4818"/>
    <w:rsid w:val="00CD71B9"/>
    <w:rsid w:val="00CE50D3"/>
    <w:rsid w:val="00D361D4"/>
    <w:rsid w:val="00D367DD"/>
    <w:rsid w:val="00D4187F"/>
    <w:rsid w:val="00D4441D"/>
    <w:rsid w:val="00D905B1"/>
    <w:rsid w:val="00DA0637"/>
    <w:rsid w:val="00DB4073"/>
    <w:rsid w:val="00DD02C5"/>
    <w:rsid w:val="00E21CD8"/>
    <w:rsid w:val="00E41063"/>
    <w:rsid w:val="00E661C2"/>
    <w:rsid w:val="00E820F1"/>
    <w:rsid w:val="00EA4D22"/>
    <w:rsid w:val="00EB51CF"/>
    <w:rsid w:val="00EB6C17"/>
    <w:rsid w:val="00ED15DF"/>
    <w:rsid w:val="00EE671E"/>
    <w:rsid w:val="00F018A0"/>
    <w:rsid w:val="00F20174"/>
    <w:rsid w:val="00F27881"/>
    <w:rsid w:val="00F27DD0"/>
    <w:rsid w:val="00F32798"/>
    <w:rsid w:val="00F338CC"/>
    <w:rsid w:val="00F85B86"/>
    <w:rsid w:val="00F96D78"/>
    <w:rsid w:val="00FC5546"/>
    <w:rsid w:val="00FE3508"/>
    <w:rsid w:val="00FF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A8A6"/>
  <w15:docId w15:val="{0DB3281E-4D26-4728-BB14-34CA7BFA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0A0"/>
    <w:pPr>
      <w:keepNext/>
      <w:keepLines/>
      <w:numPr>
        <w:numId w:val="5"/>
      </w:numPr>
      <w:pBdr>
        <w:bottom w:val="single" w:sz="4" w:space="1" w:color="595959"/>
      </w:pBdr>
      <w:spacing w:before="360" w:after="160" w:line="259" w:lineRule="auto"/>
      <w:outlineLvl w:val="0"/>
    </w:pPr>
    <w:rPr>
      <w:rFonts w:ascii="Calibri Light" w:eastAsia="SimSun" w:hAnsi="Calibri Light" w:cs="Times New Roman"/>
      <w:b/>
      <w:bCs/>
      <w:smallCaps/>
      <w:color w:val="000000"/>
      <w:sz w:val="36"/>
      <w:szCs w:val="36"/>
      <w:lang w:eastAsia="ja-JP"/>
    </w:rPr>
  </w:style>
  <w:style w:type="paragraph" w:styleId="Heading2">
    <w:name w:val="heading 2"/>
    <w:basedOn w:val="Normal"/>
    <w:next w:val="Normal"/>
    <w:link w:val="Heading2Char"/>
    <w:uiPriority w:val="9"/>
    <w:semiHidden/>
    <w:unhideWhenUsed/>
    <w:qFormat/>
    <w:rsid w:val="003120A0"/>
    <w:pPr>
      <w:keepNext/>
      <w:keepLines/>
      <w:numPr>
        <w:ilvl w:val="1"/>
        <w:numId w:val="5"/>
      </w:numPr>
      <w:spacing w:before="360" w:after="0" w:line="259" w:lineRule="auto"/>
      <w:outlineLvl w:val="1"/>
    </w:pPr>
    <w:rPr>
      <w:rFonts w:ascii="Calibri Light" w:eastAsia="SimSun" w:hAnsi="Calibri Light" w:cs="Times New Roman"/>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3120A0"/>
    <w:pPr>
      <w:keepNext/>
      <w:keepLines/>
      <w:numPr>
        <w:ilvl w:val="2"/>
        <w:numId w:val="5"/>
      </w:numPr>
      <w:spacing w:before="200" w:after="0" w:line="259" w:lineRule="auto"/>
      <w:outlineLvl w:val="2"/>
    </w:pPr>
    <w:rPr>
      <w:rFonts w:ascii="Calibri Light" w:eastAsia="SimSun" w:hAnsi="Calibri Light" w:cs="Times New Roman"/>
      <w:b/>
      <w:bCs/>
      <w:color w:val="000000"/>
      <w:lang w:eastAsia="ja-JP"/>
    </w:rPr>
  </w:style>
  <w:style w:type="paragraph" w:styleId="Heading4">
    <w:name w:val="heading 4"/>
    <w:basedOn w:val="Normal"/>
    <w:next w:val="Normal"/>
    <w:link w:val="Heading4Char"/>
    <w:uiPriority w:val="9"/>
    <w:semiHidden/>
    <w:unhideWhenUsed/>
    <w:qFormat/>
    <w:rsid w:val="003120A0"/>
    <w:pPr>
      <w:keepNext/>
      <w:keepLines/>
      <w:numPr>
        <w:ilvl w:val="3"/>
        <w:numId w:val="5"/>
      </w:numPr>
      <w:spacing w:before="200" w:after="0" w:line="259" w:lineRule="auto"/>
      <w:outlineLvl w:val="3"/>
    </w:pPr>
    <w:rPr>
      <w:rFonts w:ascii="Calibri Light" w:eastAsia="SimSun" w:hAnsi="Calibri Light" w:cs="Times New Roman"/>
      <w:b/>
      <w:bCs/>
      <w:i/>
      <w:iCs/>
      <w:color w:val="000000"/>
      <w:lang w:eastAsia="ja-JP"/>
    </w:rPr>
  </w:style>
  <w:style w:type="paragraph" w:styleId="Heading5">
    <w:name w:val="heading 5"/>
    <w:basedOn w:val="Normal"/>
    <w:next w:val="Normal"/>
    <w:link w:val="Heading5Char"/>
    <w:uiPriority w:val="9"/>
    <w:semiHidden/>
    <w:unhideWhenUsed/>
    <w:qFormat/>
    <w:rsid w:val="003120A0"/>
    <w:pPr>
      <w:keepNext/>
      <w:keepLines/>
      <w:numPr>
        <w:ilvl w:val="4"/>
        <w:numId w:val="5"/>
      </w:numPr>
      <w:spacing w:before="200" w:after="0" w:line="259" w:lineRule="auto"/>
      <w:outlineLvl w:val="4"/>
    </w:pPr>
    <w:rPr>
      <w:rFonts w:ascii="Calibri Light" w:eastAsia="SimSun" w:hAnsi="Calibri Light" w:cs="Times New Roman"/>
      <w:color w:val="252525"/>
      <w:lang w:eastAsia="ja-JP"/>
    </w:rPr>
  </w:style>
  <w:style w:type="paragraph" w:styleId="Heading6">
    <w:name w:val="heading 6"/>
    <w:basedOn w:val="Normal"/>
    <w:next w:val="Normal"/>
    <w:link w:val="Heading6Char"/>
    <w:uiPriority w:val="9"/>
    <w:semiHidden/>
    <w:unhideWhenUsed/>
    <w:qFormat/>
    <w:rsid w:val="003120A0"/>
    <w:pPr>
      <w:keepNext/>
      <w:keepLines/>
      <w:numPr>
        <w:ilvl w:val="5"/>
        <w:numId w:val="5"/>
      </w:numPr>
      <w:spacing w:before="200" w:after="0" w:line="259" w:lineRule="auto"/>
      <w:outlineLvl w:val="5"/>
    </w:pPr>
    <w:rPr>
      <w:rFonts w:ascii="Calibri Light" w:eastAsia="SimSun" w:hAnsi="Calibri Light" w:cs="Times New Roman"/>
      <w:i/>
      <w:iCs/>
      <w:color w:val="252525"/>
      <w:lang w:eastAsia="ja-JP"/>
    </w:rPr>
  </w:style>
  <w:style w:type="paragraph" w:styleId="Heading7">
    <w:name w:val="heading 7"/>
    <w:basedOn w:val="Normal"/>
    <w:next w:val="Normal"/>
    <w:link w:val="Heading7Char"/>
    <w:uiPriority w:val="9"/>
    <w:semiHidden/>
    <w:unhideWhenUsed/>
    <w:qFormat/>
    <w:rsid w:val="003120A0"/>
    <w:pPr>
      <w:keepNext/>
      <w:keepLines/>
      <w:numPr>
        <w:ilvl w:val="6"/>
        <w:numId w:val="5"/>
      </w:numPr>
      <w:spacing w:before="200" w:after="0" w:line="259" w:lineRule="auto"/>
      <w:outlineLvl w:val="6"/>
    </w:pPr>
    <w:rPr>
      <w:rFonts w:ascii="Calibri Light" w:eastAsia="SimSun" w:hAnsi="Calibri Light" w:cs="Times New Roman"/>
      <w:i/>
      <w:iCs/>
      <w:color w:val="404040"/>
      <w:lang w:eastAsia="ja-JP"/>
    </w:rPr>
  </w:style>
  <w:style w:type="paragraph" w:styleId="Heading8">
    <w:name w:val="heading 8"/>
    <w:basedOn w:val="Normal"/>
    <w:next w:val="Normal"/>
    <w:link w:val="Heading8Char"/>
    <w:uiPriority w:val="9"/>
    <w:semiHidden/>
    <w:unhideWhenUsed/>
    <w:qFormat/>
    <w:rsid w:val="003120A0"/>
    <w:pPr>
      <w:keepNext/>
      <w:keepLines/>
      <w:numPr>
        <w:ilvl w:val="7"/>
        <w:numId w:val="5"/>
      </w:numPr>
      <w:spacing w:before="200" w:after="0" w:line="259" w:lineRule="auto"/>
      <w:outlineLvl w:val="7"/>
    </w:pPr>
    <w:rPr>
      <w:rFonts w:ascii="Calibri Light" w:eastAsia="SimSun" w:hAnsi="Calibri Light" w:cs="Times New Roman"/>
      <w:color w:val="404040"/>
      <w:sz w:val="20"/>
      <w:szCs w:val="20"/>
      <w:lang w:eastAsia="ja-JP"/>
    </w:rPr>
  </w:style>
  <w:style w:type="paragraph" w:styleId="Heading9">
    <w:name w:val="heading 9"/>
    <w:basedOn w:val="Normal"/>
    <w:next w:val="Normal"/>
    <w:link w:val="Heading9Char"/>
    <w:uiPriority w:val="9"/>
    <w:semiHidden/>
    <w:unhideWhenUsed/>
    <w:qFormat/>
    <w:rsid w:val="003120A0"/>
    <w:pPr>
      <w:keepNext/>
      <w:keepLines/>
      <w:numPr>
        <w:ilvl w:val="8"/>
        <w:numId w:val="5"/>
      </w:numPr>
      <w:spacing w:before="200" w:after="0" w:line="259" w:lineRule="auto"/>
      <w:outlineLvl w:val="8"/>
    </w:pPr>
    <w:rPr>
      <w:rFonts w:ascii="Calibri Light" w:eastAsia="SimSun" w:hAnsi="Calibri Light"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C3"/>
    <w:rPr>
      <w:rFonts w:ascii="Tahoma" w:hAnsi="Tahoma" w:cs="Tahoma"/>
      <w:sz w:val="16"/>
      <w:szCs w:val="16"/>
    </w:rPr>
  </w:style>
  <w:style w:type="paragraph" w:styleId="Header">
    <w:name w:val="header"/>
    <w:basedOn w:val="Normal"/>
    <w:link w:val="HeaderChar"/>
    <w:uiPriority w:val="99"/>
    <w:unhideWhenUsed/>
    <w:rsid w:val="00B4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C3"/>
  </w:style>
  <w:style w:type="paragraph" w:styleId="Footer">
    <w:name w:val="footer"/>
    <w:basedOn w:val="Normal"/>
    <w:link w:val="FooterChar"/>
    <w:uiPriority w:val="99"/>
    <w:unhideWhenUsed/>
    <w:rsid w:val="00B4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C3"/>
  </w:style>
  <w:style w:type="character" w:styleId="Hyperlink">
    <w:name w:val="Hyperlink"/>
    <w:basedOn w:val="DefaultParagraphFont"/>
    <w:uiPriority w:val="99"/>
    <w:unhideWhenUsed/>
    <w:rsid w:val="00B469C3"/>
    <w:rPr>
      <w:color w:val="0000FF" w:themeColor="hyperlink"/>
      <w:u w:val="single"/>
    </w:rPr>
  </w:style>
  <w:style w:type="paragraph" w:styleId="ListParagraph">
    <w:name w:val="List Paragraph"/>
    <w:basedOn w:val="Normal"/>
    <w:uiPriority w:val="34"/>
    <w:qFormat/>
    <w:rsid w:val="000E5393"/>
    <w:pPr>
      <w:ind w:left="720"/>
      <w:contextualSpacing/>
    </w:pPr>
  </w:style>
  <w:style w:type="paragraph" w:styleId="NoSpacing">
    <w:name w:val="No Spacing"/>
    <w:uiPriority w:val="1"/>
    <w:qFormat/>
    <w:rsid w:val="002F4C2C"/>
    <w:pPr>
      <w:spacing w:after="0" w:line="240" w:lineRule="auto"/>
    </w:pPr>
  </w:style>
  <w:style w:type="character" w:customStyle="1" w:styleId="Heading1Char">
    <w:name w:val="Heading 1 Char"/>
    <w:basedOn w:val="DefaultParagraphFont"/>
    <w:link w:val="Heading1"/>
    <w:uiPriority w:val="9"/>
    <w:rsid w:val="003120A0"/>
    <w:rPr>
      <w:rFonts w:ascii="Calibri Light" w:eastAsia="SimSun" w:hAnsi="Calibri Light" w:cs="Times New Roman"/>
      <w:b/>
      <w:bCs/>
      <w:smallCaps/>
      <w:color w:val="000000"/>
      <w:sz w:val="36"/>
      <w:szCs w:val="36"/>
      <w:lang w:eastAsia="ja-JP"/>
    </w:rPr>
  </w:style>
  <w:style w:type="character" w:customStyle="1" w:styleId="Heading2Char">
    <w:name w:val="Heading 2 Char"/>
    <w:basedOn w:val="DefaultParagraphFont"/>
    <w:link w:val="Heading2"/>
    <w:uiPriority w:val="9"/>
    <w:semiHidden/>
    <w:rsid w:val="003120A0"/>
    <w:rPr>
      <w:rFonts w:ascii="Calibri Light" w:eastAsia="SimSun" w:hAnsi="Calibri Light" w:cs="Times New Roman"/>
      <w:b/>
      <w:bCs/>
      <w:smallCaps/>
      <w:color w:val="000000"/>
      <w:sz w:val="28"/>
      <w:szCs w:val="28"/>
      <w:lang w:eastAsia="ja-JP"/>
    </w:rPr>
  </w:style>
  <w:style w:type="character" w:customStyle="1" w:styleId="Heading3Char">
    <w:name w:val="Heading 3 Char"/>
    <w:basedOn w:val="DefaultParagraphFont"/>
    <w:link w:val="Heading3"/>
    <w:uiPriority w:val="9"/>
    <w:semiHidden/>
    <w:rsid w:val="003120A0"/>
    <w:rPr>
      <w:rFonts w:ascii="Calibri Light" w:eastAsia="SimSun" w:hAnsi="Calibri Light" w:cs="Times New Roman"/>
      <w:b/>
      <w:bCs/>
      <w:color w:val="000000"/>
      <w:lang w:eastAsia="ja-JP"/>
    </w:rPr>
  </w:style>
  <w:style w:type="character" w:customStyle="1" w:styleId="Heading4Char">
    <w:name w:val="Heading 4 Char"/>
    <w:basedOn w:val="DefaultParagraphFont"/>
    <w:link w:val="Heading4"/>
    <w:uiPriority w:val="9"/>
    <w:semiHidden/>
    <w:rsid w:val="003120A0"/>
    <w:rPr>
      <w:rFonts w:ascii="Calibri Light" w:eastAsia="SimSun" w:hAnsi="Calibri Light" w:cs="Times New Roman"/>
      <w:b/>
      <w:bCs/>
      <w:i/>
      <w:iCs/>
      <w:color w:val="000000"/>
      <w:lang w:eastAsia="ja-JP"/>
    </w:rPr>
  </w:style>
  <w:style w:type="character" w:customStyle="1" w:styleId="Heading5Char">
    <w:name w:val="Heading 5 Char"/>
    <w:basedOn w:val="DefaultParagraphFont"/>
    <w:link w:val="Heading5"/>
    <w:uiPriority w:val="9"/>
    <w:semiHidden/>
    <w:rsid w:val="003120A0"/>
    <w:rPr>
      <w:rFonts w:ascii="Calibri Light" w:eastAsia="SimSun" w:hAnsi="Calibri Light" w:cs="Times New Roman"/>
      <w:color w:val="252525"/>
      <w:lang w:eastAsia="ja-JP"/>
    </w:rPr>
  </w:style>
  <w:style w:type="character" w:customStyle="1" w:styleId="Heading6Char">
    <w:name w:val="Heading 6 Char"/>
    <w:basedOn w:val="DefaultParagraphFont"/>
    <w:link w:val="Heading6"/>
    <w:uiPriority w:val="9"/>
    <w:semiHidden/>
    <w:rsid w:val="003120A0"/>
    <w:rPr>
      <w:rFonts w:ascii="Calibri Light" w:eastAsia="SimSun" w:hAnsi="Calibri Light" w:cs="Times New Roman"/>
      <w:i/>
      <w:iCs/>
      <w:color w:val="252525"/>
      <w:lang w:eastAsia="ja-JP"/>
    </w:rPr>
  </w:style>
  <w:style w:type="character" w:customStyle="1" w:styleId="Heading7Char">
    <w:name w:val="Heading 7 Char"/>
    <w:basedOn w:val="DefaultParagraphFont"/>
    <w:link w:val="Heading7"/>
    <w:uiPriority w:val="9"/>
    <w:semiHidden/>
    <w:rsid w:val="003120A0"/>
    <w:rPr>
      <w:rFonts w:ascii="Calibri Light" w:eastAsia="SimSun" w:hAnsi="Calibri Light" w:cs="Times New Roman"/>
      <w:i/>
      <w:iCs/>
      <w:color w:val="404040"/>
      <w:lang w:eastAsia="ja-JP"/>
    </w:rPr>
  </w:style>
  <w:style w:type="character" w:customStyle="1" w:styleId="Heading8Char">
    <w:name w:val="Heading 8 Char"/>
    <w:basedOn w:val="DefaultParagraphFont"/>
    <w:link w:val="Heading8"/>
    <w:uiPriority w:val="9"/>
    <w:semiHidden/>
    <w:rsid w:val="003120A0"/>
    <w:rPr>
      <w:rFonts w:ascii="Calibri Light" w:eastAsia="SimSun" w:hAnsi="Calibri Light" w:cs="Times New Roman"/>
      <w:color w:val="404040"/>
      <w:sz w:val="20"/>
      <w:szCs w:val="20"/>
      <w:lang w:eastAsia="ja-JP"/>
    </w:rPr>
  </w:style>
  <w:style w:type="character" w:customStyle="1" w:styleId="Heading9Char">
    <w:name w:val="Heading 9 Char"/>
    <w:basedOn w:val="DefaultParagraphFont"/>
    <w:link w:val="Heading9"/>
    <w:uiPriority w:val="9"/>
    <w:semiHidden/>
    <w:rsid w:val="003120A0"/>
    <w:rPr>
      <w:rFonts w:ascii="Calibri Light" w:eastAsia="SimSun" w:hAnsi="Calibri Light" w:cs="Times New Roman"/>
      <w:i/>
      <w:iCs/>
      <w:color w:val="404040"/>
      <w:sz w:val="20"/>
      <w:szCs w:val="20"/>
      <w:lang w:eastAsia="ja-JP"/>
    </w:rPr>
  </w:style>
  <w:style w:type="paragraph" w:styleId="NormalWeb">
    <w:name w:val="Normal (Web)"/>
    <w:basedOn w:val="Normal"/>
    <w:uiPriority w:val="99"/>
    <w:unhideWhenUsed/>
    <w:rsid w:val="003120A0"/>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3748">
      <w:bodyDiv w:val="1"/>
      <w:marLeft w:val="0"/>
      <w:marRight w:val="0"/>
      <w:marTop w:val="0"/>
      <w:marBottom w:val="0"/>
      <w:divBdr>
        <w:top w:val="none" w:sz="0" w:space="0" w:color="auto"/>
        <w:left w:val="none" w:sz="0" w:space="0" w:color="auto"/>
        <w:bottom w:val="none" w:sz="0" w:space="0" w:color="auto"/>
        <w:right w:val="none" w:sz="0" w:space="0" w:color="auto"/>
      </w:divBdr>
    </w:div>
    <w:div w:id="863135255">
      <w:bodyDiv w:val="1"/>
      <w:marLeft w:val="0"/>
      <w:marRight w:val="0"/>
      <w:marTop w:val="0"/>
      <w:marBottom w:val="0"/>
      <w:divBdr>
        <w:top w:val="none" w:sz="0" w:space="0" w:color="auto"/>
        <w:left w:val="none" w:sz="0" w:space="0" w:color="auto"/>
        <w:bottom w:val="none" w:sz="0" w:space="0" w:color="auto"/>
        <w:right w:val="none" w:sz="0" w:space="0" w:color="auto"/>
      </w:divBdr>
      <w:divsChild>
        <w:div w:id="1607299928">
          <w:marLeft w:val="0"/>
          <w:marRight w:val="0"/>
          <w:marTop w:val="0"/>
          <w:marBottom w:val="0"/>
          <w:divBdr>
            <w:top w:val="none" w:sz="0" w:space="0" w:color="auto"/>
            <w:left w:val="none" w:sz="0" w:space="0" w:color="auto"/>
            <w:bottom w:val="none" w:sz="0" w:space="0" w:color="auto"/>
            <w:right w:val="none" w:sz="0" w:space="0" w:color="auto"/>
          </w:divBdr>
          <w:divsChild>
            <w:div w:id="1193425246">
              <w:marLeft w:val="0"/>
              <w:marRight w:val="0"/>
              <w:marTop w:val="0"/>
              <w:marBottom w:val="0"/>
              <w:divBdr>
                <w:top w:val="none" w:sz="0" w:space="0" w:color="auto"/>
                <w:left w:val="none" w:sz="0" w:space="0" w:color="auto"/>
                <w:bottom w:val="none" w:sz="0" w:space="0" w:color="auto"/>
                <w:right w:val="none" w:sz="0" w:space="0" w:color="auto"/>
              </w:divBdr>
              <w:divsChild>
                <w:div w:id="14186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0691">
      <w:bodyDiv w:val="1"/>
      <w:marLeft w:val="0"/>
      <w:marRight w:val="0"/>
      <w:marTop w:val="0"/>
      <w:marBottom w:val="0"/>
      <w:divBdr>
        <w:top w:val="none" w:sz="0" w:space="0" w:color="auto"/>
        <w:left w:val="none" w:sz="0" w:space="0" w:color="auto"/>
        <w:bottom w:val="none" w:sz="0" w:space="0" w:color="auto"/>
        <w:right w:val="none" w:sz="0" w:space="0" w:color="auto"/>
      </w:divBdr>
      <w:divsChild>
        <w:div w:id="304162245">
          <w:marLeft w:val="850"/>
          <w:marRight w:val="0"/>
          <w:marTop w:val="115"/>
          <w:marBottom w:val="0"/>
          <w:divBdr>
            <w:top w:val="none" w:sz="0" w:space="0" w:color="auto"/>
            <w:left w:val="none" w:sz="0" w:space="0" w:color="auto"/>
            <w:bottom w:val="none" w:sz="0" w:space="0" w:color="auto"/>
            <w:right w:val="none" w:sz="0" w:space="0" w:color="auto"/>
          </w:divBdr>
        </w:div>
        <w:div w:id="1667392926">
          <w:marLeft w:val="850"/>
          <w:marRight w:val="0"/>
          <w:marTop w:val="115"/>
          <w:marBottom w:val="0"/>
          <w:divBdr>
            <w:top w:val="none" w:sz="0" w:space="0" w:color="auto"/>
            <w:left w:val="none" w:sz="0" w:space="0" w:color="auto"/>
            <w:bottom w:val="none" w:sz="0" w:space="0" w:color="auto"/>
            <w:right w:val="none" w:sz="0" w:space="0" w:color="auto"/>
          </w:divBdr>
        </w:div>
        <w:div w:id="1171407827">
          <w:marLeft w:val="850"/>
          <w:marRight w:val="0"/>
          <w:marTop w:val="115"/>
          <w:marBottom w:val="0"/>
          <w:divBdr>
            <w:top w:val="none" w:sz="0" w:space="0" w:color="auto"/>
            <w:left w:val="none" w:sz="0" w:space="0" w:color="auto"/>
            <w:bottom w:val="none" w:sz="0" w:space="0" w:color="auto"/>
            <w:right w:val="none" w:sz="0" w:space="0" w:color="auto"/>
          </w:divBdr>
        </w:div>
        <w:div w:id="916209416">
          <w:marLeft w:val="850"/>
          <w:marRight w:val="0"/>
          <w:marTop w:val="115"/>
          <w:marBottom w:val="0"/>
          <w:divBdr>
            <w:top w:val="none" w:sz="0" w:space="0" w:color="auto"/>
            <w:left w:val="none" w:sz="0" w:space="0" w:color="auto"/>
            <w:bottom w:val="none" w:sz="0" w:space="0" w:color="auto"/>
            <w:right w:val="none" w:sz="0" w:space="0" w:color="auto"/>
          </w:divBdr>
        </w:div>
        <w:div w:id="124547621">
          <w:marLeft w:val="850"/>
          <w:marRight w:val="0"/>
          <w:marTop w:val="115"/>
          <w:marBottom w:val="0"/>
          <w:divBdr>
            <w:top w:val="none" w:sz="0" w:space="0" w:color="auto"/>
            <w:left w:val="none" w:sz="0" w:space="0" w:color="auto"/>
            <w:bottom w:val="none" w:sz="0" w:space="0" w:color="auto"/>
            <w:right w:val="none" w:sz="0" w:space="0" w:color="auto"/>
          </w:divBdr>
        </w:div>
        <w:div w:id="804539687">
          <w:marLeft w:val="850"/>
          <w:marRight w:val="0"/>
          <w:marTop w:val="115"/>
          <w:marBottom w:val="0"/>
          <w:divBdr>
            <w:top w:val="none" w:sz="0" w:space="0" w:color="auto"/>
            <w:left w:val="none" w:sz="0" w:space="0" w:color="auto"/>
            <w:bottom w:val="none" w:sz="0" w:space="0" w:color="auto"/>
            <w:right w:val="none" w:sz="0" w:space="0" w:color="auto"/>
          </w:divBdr>
        </w:div>
        <w:div w:id="1223636989">
          <w:marLeft w:val="85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dedicicp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Parrisking</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King</dc:creator>
  <cp:lastModifiedBy>Emma Butlin</cp:lastModifiedBy>
  <cp:revision>2</cp:revision>
  <cp:lastPrinted>2020-12-14T14:52:00Z</cp:lastPrinted>
  <dcterms:created xsi:type="dcterms:W3CDTF">2021-05-20T08:32:00Z</dcterms:created>
  <dcterms:modified xsi:type="dcterms:W3CDTF">2021-05-20T08:32:00Z</dcterms:modified>
</cp:coreProperties>
</file>