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C05B" w14:textId="77777777" w:rsidR="007B598A" w:rsidRDefault="00926953" w:rsidP="002E7ECA">
      <w:pPr>
        <w:jc w:val="center"/>
        <w:rPr>
          <w:rFonts w:ascii="Calibri" w:hAnsi="Calibri" w:cs="Calibri"/>
          <w:b/>
          <w:bCs/>
          <w:sz w:val="28"/>
          <w:szCs w:val="22"/>
        </w:rPr>
      </w:pPr>
      <w:r w:rsidRPr="00926953">
        <w:rPr>
          <w:rFonts w:ascii="Calibri" w:hAnsi="Calibri" w:cs="Calibri"/>
          <w:b/>
          <w:bCs/>
          <w:noProof/>
          <w:sz w:val="28"/>
          <w:szCs w:val="22"/>
          <w:lang w:eastAsia="en-GB"/>
        </w:rPr>
        <w:drawing>
          <wp:inline distT="0" distB="0" distL="0" distR="0" wp14:anchorId="17F07616" wp14:editId="7EEED6CC">
            <wp:extent cx="5731510" cy="1073246"/>
            <wp:effectExtent l="0" t="0" r="2540" b="0"/>
            <wp:docPr id="2" name="Picture 2" descr="\\hri_data3\mec\SHARE\Generalist School\Logo, Comms &amp; Marketing\Comms - HEE\Enhan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_data3\mec\SHARE\Generalist School\Logo, Comms &amp; Marketing\Comms - HEE\Enhanc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73246"/>
                    </a:xfrm>
                    <a:prstGeom prst="rect">
                      <a:avLst/>
                    </a:prstGeom>
                    <a:noFill/>
                    <a:ln>
                      <a:noFill/>
                    </a:ln>
                  </pic:spPr>
                </pic:pic>
              </a:graphicData>
            </a:graphic>
          </wp:inline>
        </w:drawing>
      </w:r>
    </w:p>
    <w:p w14:paraId="3A4811D1" w14:textId="77777777" w:rsidR="007B598A" w:rsidRDefault="007B598A" w:rsidP="007B598A">
      <w:pPr>
        <w:jc w:val="center"/>
        <w:rPr>
          <w:rFonts w:ascii="Calibri" w:hAnsi="Calibri" w:cs="Calibri"/>
          <w:b/>
          <w:bCs/>
          <w:sz w:val="28"/>
          <w:szCs w:val="22"/>
        </w:rPr>
      </w:pPr>
    </w:p>
    <w:p w14:paraId="79E03F96" w14:textId="77777777" w:rsidR="007B598A" w:rsidRPr="007B598A" w:rsidRDefault="007B598A" w:rsidP="007B598A">
      <w:pPr>
        <w:jc w:val="center"/>
        <w:rPr>
          <w:rFonts w:ascii="Calibri" w:hAnsi="Calibri" w:cs="Calibri"/>
          <w:b/>
          <w:bCs/>
          <w:sz w:val="2"/>
          <w:szCs w:val="22"/>
        </w:rPr>
      </w:pPr>
    </w:p>
    <w:p w14:paraId="2AF45455" w14:textId="77777777" w:rsidR="00163CE5" w:rsidRPr="00103B78" w:rsidRDefault="00012C76" w:rsidP="007B598A">
      <w:pPr>
        <w:jc w:val="center"/>
        <w:rPr>
          <w:rFonts w:ascii="Calibri" w:hAnsi="Calibri" w:cs="Calibri"/>
          <w:b/>
          <w:bCs/>
          <w:sz w:val="28"/>
          <w:szCs w:val="22"/>
        </w:rPr>
      </w:pPr>
      <w:r>
        <w:rPr>
          <w:rFonts w:ascii="Calibri" w:hAnsi="Calibri" w:cs="Calibri"/>
          <w:b/>
          <w:bCs/>
          <w:sz w:val="28"/>
          <w:szCs w:val="22"/>
        </w:rPr>
        <w:t>APPLICATION FORM</w:t>
      </w:r>
    </w:p>
    <w:p w14:paraId="7A53F7A6" w14:textId="77777777" w:rsidR="00926953" w:rsidRDefault="00926953" w:rsidP="00473F10">
      <w:pPr>
        <w:jc w:val="center"/>
        <w:rPr>
          <w:rFonts w:ascii="Calibri" w:hAnsi="Calibri" w:cs="Calibri"/>
          <w:b/>
          <w:bCs/>
          <w:sz w:val="28"/>
          <w:szCs w:val="22"/>
        </w:rPr>
      </w:pPr>
      <w:r>
        <w:rPr>
          <w:rFonts w:ascii="Calibri" w:hAnsi="Calibri" w:cs="Calibri"/>
          <w:b/>
          <w:bCs/>
          <w:sz w:val="28"/>
          <w:szCs w:val="22"/>
        </w:rPr>
        <w:t xml:space="preserve">Enhancing Generalist Skills (enhance) </w:t>
      </w:r>
    </w:p>
    <w:p w14:paraId="0250930B" w14:textId="44A56FAC" w:rsidR="00B01764" w:rsidRDefault="00011641" w:rsidP="00473F10">
      <w:pPr>
        <w:jc w:val="center"/>
        <w:rPr>
          <w:rFonts w:ascii="Calibri" w:hAnsi="Calibri" w:cs="Calibri"/>
          <w:b/>
          <w:bCs/>
          <w:sz w:val="28"/>
          <w:szCs w:val="22"/>
        </w:rPr>
      </w:pPr>
      <w:r w:rsidRPr="005234F8">
        <w:rPr>
          <w:rFonts w:ascii="Calibri" w:hAnsi="Calibri" w:cs="Calibri"/>
          <w:b/>
          <w:bCs/>
          <w:sz w:val="28"/>
          <w:szCs w:val="22"/>
        </w:rPr>
        <w:t xml:space="preserve">Yorkshire &amp; the </w:t>
      </w:r>
      <w:r w:rsidR="00FD1B11">
        <w:rPr>
          <w:rFonts w:ascii="Calibri" w:hAnsi="Calibri" w:cs="Calibri"/>
          <w:b/>
          <w:bCs/>
          <w:sz w:val="28"/>
          <w:szCs w:val="22"/>
        </w:rPr>
        <w:t xml:space="preserve">Humber </w:t>
      </w:r>
      <w:r w:rsidR="00866DDA">
        <w:rPr>
          <w:rFonts w:ascii="Calibri" w:hAnsi="Calibri" w:cs="Calibri"/>
          <w:b/>
          <w:bCs/>
          <w:sz w:val="28"/>
          <w:szCs w:val="22"/>
        </w:rPr>
        <w:t>Generalist School</w:t>
      </w:r>
      <w:r w:rsidR="00926953">
        <w:rPr>
          <w:rFonts w:ascii="Calibri" w:hAnsi="Calibri" w:cs="Calibri"/>
          <w:b/>
          <w:bCs/>
          <w:sz w:val="28"/>
          <w:szCs w:val="22"/>
        </w:rPr>
        <w:t xml:space="preserve"> </w:t>
      </w:r>
      <w:r>
        <w:rPr>
          <w:rFonts w:ascii="Calibri" w:hAnsi="Calibri" w:cs="Calibri"/>
          <w:b/>
          <w:bCs/>
          <w:sz w:val="28"/>
          <w:szCs w:val="22"/>
        </w:rPr>
        <w:t xml:space="preserve">HNY </w:t>
      </w:r>
      <w:r w:rsidR="001850C2">
        <w:rPr>
          <w:rFonts w:ascii="Calibri" w:hAnsi="Calibri" w:cs="Calibri"/>
          <w:b/>
          <w:bCs/>
          <w:sz w:val="28"/>
          <w:szCs w:val="22"/>
        </w:rPr>
        <w:t xml:space="preserve">Cohort 9 </w:t>
      </w:r>
      <w:r w:rsidR="008B6C54">
        <w:rPr>
          <w:rFonts w:ascii="Calibri" w:hAnsi="Calibri" w:cs="Calibri"/>
          <w:b/>
          <w:bCs/>
          <w:sz w:val="28"/>
          <w:szCs w:val="22"/>
        </w:rPr>
        <w:t>– April 202</w:t>
      </w:r>
      <w:r w:rsidR="001850C2">
        <w:rPr>
          <w:rFonts w:ascii="Calibri" w:hAnsi="Calibri" w:cs="Calibri"/>
          <w:b/>
          <w:bCs/>
          <w:sz w:val="28"/>
          <w:szCs w:val="22"/>
        </w:rPr>
        <w:t>6</w:t>
      </w:r>
    </w:p>
    <w:p w14:paraId="6825CAA9" w14:textId="77777777" w:rsidR="00DC29A8" w:rsidRDefault="00DC29A8" w:rsidP="00473F10">
      <w:pPr>
        <w:jc w:val="center"/>
        <w:rPr>
          <w:rFonts w:ascii="Calibri" w:hAnsi="Calibri" w:cs="Calibri"/>
          <w:b/>
          <w:bCs/>
          <w:sz w:val="28"/>
          <w:szCs w:val="22"/>
        </w:rPr>
      </w:pPr>
    </w:p>
    <w:p w14:paraId="0CDCA20C" w14:textId="7E366D1D" w:rsidR="00926953" w:rsidRDefault="00DC29A8" w:rsidP="00336A4E">
      <w:pPr>
        <w:pStyle w:val="paragraph"/>
        <w:spacing w:before="0" w:beforeAutospacing="0" w:after="0" w:afterAutospacing="0"/>
        <w:textAlignment w:val="baseline"/>
        <w:rPr>
          <w:rStyle w:val="normaltextrun"/>
          <w:rFonts w:ascii="Arial" w:hAnsi="Arial"/>
          <w:color w:val="000000"/>
          <w:sz w:val="22"/>
          <w:szCs w:val="22"/>
          <w:shd w:val="clear" w:color="auto" w:fill="FFFFFF"/>
        </w:rPr>
      </w:pPr>
      <w:r w:rsidRPr="00DC29A8">
        <w:rPr>
          <w:rFonts w:ascii="Arial" w:hAnsi="Arial" w:cs="Arial"/>
          <w:color w:val="000000"/>
          <w:sz w:val="22"/>
          <w:szCs w:val="22"/>
        </w:rPr>
        <w:t xml:space="preserve">We are inviting expressions of interest from staff working in health </w:t>
      </w:r>
      <w:r w:rsidR="00926953">
        <w:rPr>
          <w:rFonts w:ascii="Arial" w:hAnsi="Arial" w:cs="Arial"/>
          <w:color w:val="000000"/>
          <w:sz w:val="22"/>
          <w:szCs w:val="22"/>
        </w:rPr>
        <w:t xml:space="preserve">and </w:t>
      </w:r>
      <w:r w:rsidRPr="00DC29A8">
        <w:rPr>
          <w:rFonts w:ascii="Arial" w:hAnsi="Arial" w:cs="Arial"/>
          <w:color w:val="000000"/>
          <w:sz w:val="22"/>
          <w:szCs w:val="22"/>
        </w:rPr>
        <w:t>care</w:t>
      </w:r>
      <w:r w:rsidR="001850C2">
        <w:rPr>
          <w:rFonts w:ascii="Arial" w:hAnsi="Arial" w:cs="Arial"/>
          <w:color w:val="000000"/>
          <w:sz w:val="22"/>
          <w:szCs w:val="22"/>
        </w:rPr>
        <w:t>, (primary, community and secondary care settings</w:t>
      </w:r>
      <w:r w:rsidR="00011641">
        <w:rPr>
          <w:rFonts w:ascii="Arial" w:hAnsi="Arial" w:cs="Arial"/>
          <w:color w:val="000000"/>
          <w:sz w:val="22"/>
          <w:szCs w:val="22"/>
        </w:rPr>
        <w:t>, including social care and the voluntary and charitable sectors</w:t>
      </w:r>
      <w:r w:rsidR="001850C2">
        <w:rPr>
          <w:rFonts w:ascii="Arial" w:hAnsi="Arial" w:cs="Arial"/>
          <w:color w:val="000000"/>
          <w:sz w:val="22"/>
          <w:szCs w:val="22"/>
        </w:rPr>
        <w:t>)</w:t>
      </w:r>
      <w:r w:rsidRPr="00DC29A8">
        <w:rPr>
          <w:rFonts w:ascii="Arial" w:hAnsi="Arial" w:cs="Arial"/>
          <w:color w:val="000000"/>
          <w:sz w:val="22"/>
          <w:szCs w:val="22"/>
        </w:rPr>
        <w:t xml:space="preserve"> </w:t>
      </w:r>
      <w:r w:rsidR="00570897">
        <w:rPr>
          <w:rFonts w:ascii="Arial" w:hAnsi="Arial" w:cs="Arial"/>
          <w:color w:val="000000"/>
          <w:sz w:val="22"/>
          <w:szCs w:val="22"/>
        </w:rPr>
        <w:t xml:space="preserve">across </w:t>
      </w:r>
      <w:r w:rsidR="000775EA">
        <w:rPr>
          <w:rFonts w:ascii="Arial" w:hAnsi="Arial" w:cs="Arial"/>
          <w:color w:val="000000"/>
          <w:sz w:val="22"/>
          <w:szCs w:val="22"/>
        </w:rPr>
        <w:t>North Yorkshire (York, Scarborough, Harrogate, Northallerton and primary care locations across the region)</w:t>
      </w:r>
      <w:r w:rsidR="00570897">
        <w:rPr>
          <w:rFonts w:ascii="Arial" w:hAnsi="Arial" w:cs="Arial"/>
          <w:color w:val="000000"/>
          <w:sz w:val="22"/>
          <w:szCs w:val="22"/>
        </w:rPr>
        <w:t xml:space="preserve"> </w:t>
      </w:r>
      <w:r w:rsidR="00B41082">
        <w:rPr>
          <w:rFonts w:ascii="Arial" w:hAnsi="Arial" w:cs="Arial"/>
          <w:color w:val="000000"/>
          <w:sz w:val="22"/>
          <w:szCs w:val="22"/>
        </w:rPr>
        <w:t xml:space="preserve">for the </w:t>
      </w:r>
      <w:r w:rsidR="000775EA">
        <w:rPr>
          <w:rFonts w:ascii="Arial" w:hAnsi="Arial" w:cs="Arial"/>
          <w:color w:val="000000"/>
          <w:sz w:val="22"/>
          <w:szCs w:val="22"/>
        </w:rPr>
        <w:t>NHS England</w:t>
      </w:r>
      <w:r w:rsidR="006E55E6">
        <w:rPr>
          <w:rFonts w:ascii="Arial" w:hAnsi="Arial" w:cs="Arial"/>
          <w:color w:val="000000"/>
          <w:sz w:val="22"/>
          <w:szCs w:val="22"/>
        </w:rPr>
        <w:t xml:space="preserve"> </w:t>
      </w:r>
      <w:r w:rsidR="00926953">
        <w:rPr>
          <w:rFonts w:ascii="Arial" w:hAnsi="Arial" w:cs="Arial"/>
          <w:color w:val="000000"/>
          <w:sz w:val="22"/>
          <w:szCs w:val="22"/>
        </w:rPr>
        <w:t>Enhancing Generalist Skills (</w:t>
      </w:r>
      <w:hyperlink r:id="rId11" w:history="1">
        <w:r w:rsidR="00926953" w:rsidRPr="00926953">
          <w:rPr>
            <w:rStyle w:val="Hyperlink"/>
            <w:rFonts w:ascii="Arial" w:hAnsi="Arial" w:cs="Arial"/>
            <w:sz w:val="22"/>
            <w:szCs w:val="22"/>
          </w:rPr>
          <w:t>enhance</w:t>
        </w:r>
      </w:hyperlink>
      <w:r w:rsidR="00926953">
        <w:rPr>
          <w:rFonts w:ascii="Arial" w:hAnsi="Arial" w:cs="Arial"/>
          <w:color w:val="000000"/>
          <w:sz w:val="22"/>
          <w:szCs w:val="22"/>
        </w:rPr>
        <w:t xml:space="preserve">) programme run by the </w:t>
      </w:r>
      <w:r w:rsidR="00011641">
        <w:rPr>
          <w:rFonts w:ascii="Arial" w:hAnsi="Arial" w:cs="Arial"/>
          <w:color w:val="000000"/>
          <w:sz w:val="22"/>
          <w:szCs w:val="22"/>
        </w:rPr>
        <w:t xml:space="preserve">Yorkshire &amp; the </w:t>
      </w:r>
      <w:r w:rsidR="00926953">
        <w:rPr>
          <w:rFonts w:ascii="Arial" w:hAnsi="Arial" w:cs="Arial"/>
          <w:color w:val="000000"/>
          <w:sz w:val="22"/>
          <w:szCs w:val="22"/>
        </w:rPr>
        <w:t>Humber Generalist School</w:t>
      </w:r>
      <w:r w:rsidR="00513F2B">
        <w:rPr>
          <w:rFonts w:ascii="Arial" w:hAnsi="Arial" w:cs="Arial"/>
          <w:color w:val="000000"/>
          <w:sz w:val="22"/>
          <w:szCs w:val="22"/>
        </w:rPr>
        <w:t xml:space="preserve">. </w:t>
      </w:r>
      <w:r w:rsidR="00513F2B">
        <w:rPr>
          <w:rStyle w:val="normaltextrun"/>
          <w:rFonts w:ascii="Arial" w:hAnsi="Arial"/>
          <w:color w:val="000000"/>
          <w:sz w:val="22"/>
          <w:szCs w:val="22"/>
          <w:shd w:val="clear" w:color="auto" w:fill="FFFFFF"/>
        </w:rPr>
        <w:t>This course is</w:t>
      </w:r>
      <w:r w:rsidR="006E55E6">
        <w:rPr>
          <w:rStyle w:val="normaltextrun"/>
          <w:rFonts w:ascii="Arial" w:hAnsi="Arial"/>
          <w:color w:val="000000"/>
          <w:sz w:val="22"/>
          <w:szCs w:val="22"/>
          <w:shd w:val="clear" w:color="auto" w:fill="FFFFFF"/>
        </w:rPr>
        <w:t xml:space="preserve"> o</w:t>
      </w:r>
      <w:r w:rsidR="00926953">
        <w:rPr>
          <w:rStyle w:val="normaltextrun"/>
          <w:rFonts w:ascii="Arial" w:hAnsi="Arial"/>
          <w:color w:val="000000"/>
          <w:sz w:val="22"/>
          <w:szCs w:val="22"/>
          <w:shd w:val="clear" w:color="auto" w:fill="FFFFFF"/>
        </w:rPr>
        <w:t xml:space="preserve">pen to </w:t>
      </w:r>
      <w:r w:rsidR="000775EA">
        <w:rPr>
          <w:rStyle w:val="normaltextrun"/>
          <w:rFonts w:ascii="Arial" w:hAnsi="Arial"/>
          <w:color w:val="000000"/>
          <w:sz w:val="22"/>
          <w:szCs w:val="22"/>
          <w:shd w:val="clear" w:color="auto" w:fill="FFFFFF"/>
        </w:rPr>
        <w:t>staff across the North Yorkshire</w:t>
      </w:r>
      <w:r w:rsidR="00513F2B">
        <w:rPr>
          <w:rStyle w:val="normaltextrun"/>
          <w:rFonts w:ascii="Arial" w:hAnsi="Arial"/>
          <w:color w:val="000000"/>
          <w:sz w:val="22"/>
          <w:szCs w:val="22"/>
          <w:shd w:val="clear" w:color="auto" w:fill="FFFFFF"/>
        </w:rPr>
        <w:t xml:space="preserve"> region employed in health</w:t>
      </w:r>
      <w:r w:rsidR="001850C2">
        <w:rPr>
          <w:rStyle w:val="normaltextrun"/>
          <w:rFonts w:ascii="Arial" w:hAnsi="Arial"/>
          <w:color w:val="000000"/>
          <w:sz w:val="22"/>
          <w:szCs w:val="22"/>
          <w:shd w:val="clear" w:color="auto" w:fill="FFFFFF"/>
        </w:rPr>
        <w:t xml:space="preserve">, </w:t>
      </w:r>
      <w:r w:rsidR="00926953">
        <w:rPr>
          <w:rStyle w:val="normaltextrun"/>
          <w:rFonts w:ascii="Arial" w:hAnsi="Arial"/>
          <w:color w:val="000000"/>
          <w:sz w:val="22"/>
          <w:szCs w:val="22"/>
          <w:shd w:val="clear" w:color="auto" w:fill="FFFFFF"/>
        </w:rPr>
        <w:t xml:space="preserve">social </w:t>
      </w:r>
      <w:r w:rsidR="00513F2B">
        <w:rPr>
          <w:rStyle w:val="normaltextrun"/>
          <w:rFonts w:ascii="Arial" w:hAnsi="Arial"/>
          <w:color w:val="000000"/>
          <w:sz w:val="22"/>
          <w:szCs w:val="22"/>
          <w:shd w:val="clear" w:color="auto" w:fill="FFFFFF"/>
        </w:rPr>
        <w:t>care</w:t>
      </w:r>
      <w:r w:rsidR="001850C2">
        <w:rPr>
          <w:rStyle w:val="normaltextrun"/>
          <w:rFonts w:ascii="Arial" w:hAnsi="Arial"/>
          <w:color w:val="000000"/>
          <w:sz w:val="22"/>
          <w:szCs w:val="22"/>
          <w:shd w:val="clear" w:color="auto" w:fill="FFFFFF"/>
        </w:rPr>
        <w:t xml:space="preserve"> and the voluntary and charitable sectors </w:t>
      </w:r>
      <w:r w:rsidR="00513F2B">
        <w:rPr>
          <w:rStyle w:val="normaltextrun"/>
          <w:rFonts w:ascii="Arial" w:hAnsi="Arial"/>
          <w:b/>
          <w:bCs/>
          <w:color w:val="000000"/>
          <w:sz w:val="22"/>
          <w:szCs w:val="22"/>
          <w:shd w:val="clear" w:color="auto" w:fill="FFFFFF"/>
        </w:rPr>
        <w:t>at any level and in any profession</w:t>
      </w:r>
      <w:r w:rsidR="00513F2B">
        <w:rPr>
          <w:rStyle w:val="normaltextrun"/>
          <w:rFonts w:ascii="Arial" w:hAnsi="Arial"/>
          <w:color w:val="000000"/>
          <w:sz w:val="22"/>
          <w:szCs w:val="22"/>
          <w:shd w:val="clear" w:color="auto" w:fill="FFFFFF"/>
        </w:rPr>
        <w:t>, whether clinical or non-clinical (excluding undergraduates). </w:t>
      </w:r>
    </w:p>
    <w:p w14:paraId="07415904" w14:textId="77777777" w:rsidR="00926953" w:rsidRDefault="00926953" w:rsidP="00336A4E">
      <w:pPr>
        <w:pStyle w:val="paragraph"/>
        <w:spacing w:before="0" w:beforeAutospacing="0" w:after="0" w:afterAutospacing="0"/>
        <w:textAlignment w:val="baseline"/>
        <w:rPr>
          <w:rStyle w:val="normaltextrun"/>
          <w:rFonts w:ascii="Arial" w:hAnsi="Arial"/>
          <w:color w:val="000000"/>
          <w:sz w:val="22"/>
          <w:szCs w:val="22"/>
          <w:shd w:val="clear" w:color="auto" w:fill="FFFFFF"/>
        </w:rPr>
      </w:pPr>
    </w:p>
    <w:p w14:paraId="710099D5" w14:textId="1F416B75" w:rsidR="00513F2B" w:rsidRDefault="00513F2B" w:rsidP="00336A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color w:val="000000"/>
          <w:sz w:val="22"/>
          <w:szCs w:val="22"/>
        </w:rPr>
        <w:t>Successful appl</w:t>
      </w:r>
      <w:r w:rsidR="006E55E6">
        <w:rPr>
          <w:rStyle w:val="normaltextrun"/>
          <w:rFonts w:ascii="Arial" w:hAnsi="Arial" w:cs="Segoe UI"/>
          <w:color w:val="000000"/>
          <w:sz w:val="22"/>
          <w:szCs w:val="22"/>
        </w:rPr>
        <w:t>icants will join a cohort of 25</w:t>
      </w:r>
      <w:r w:rsidR="006F6231">
        <w:rPr>
          <w:rStyle w:val="normaltextrun"/>
          <w:rFonts w:ascii="Arial" w:hAnsi="Arial" w:cs="Segoe UI"/>
          <w:color w:val="000000"/>
          <w:sz w:val="22"/>
          <w:szCs w:val="22"/>
        </w:rPr>
        <w:t xml:space="preserve"> </w:t>
      </w:r>
      <w:r>
        <w:rPr>
          <w:rStyle w:val="normaltextrun"/>
          <w:rFonts w:ascii="Arial" w:hAnsi="Arial" w:cs="Segoe UI"/>
          <w:color w:val="000000"/>
          <w:sz w:val="22"/>
          <w:szCs w:val="22"/>
        </w:rPr>
        <w:t>multi-professional staff, from clinical and non-clinical backgrounds training together in a </w:t>
      </w:r>
      <w:r w:rsidR="009754C4">
        <w:rPr>
          <w:rStyle w:val="normaltextrun"/>
          <w:rFonts w:ascii="Arial" w:hAnsi="Arial" w:cs="Segoe UI"/>
          <w:color w:val="000000"/>
          <w:sz w:val="22"/>
          <w:szCs w:val="22"/>
        </w:rPr>
        <w:t xml:space="preserve">face to face </w:t>
      </w:r>
      <w:r>
        <w:rPr>
          <w:rStyle w:val="normaltextrun"/>
          <w:rFonts w:ascii="Arial" w:hAnsi="Arial" w:cs="Segoe UI"/>
          <w:color w:val="000000"/>
          <w:sz w:val="22"/>
          <w:szCs w:val="22"/>
        </w:rPr>
        <w:t>12 month part-time fellowship (approx. 4 hours a week commitment) with the intention to gain a common language and understanding of their shared skills and competencies enabling them to better understand, navigate and deliver the complex, comprehensive services required to provide care t</w:t>
      </w:r>
      <w:r w:rsidR="006E55E6">
        <w:rPr>
          <w:rStyle w:val="normaltextrun"/>
          <w:rFonts w:ascii="Arial" w:hAnsi="Arial" w:cs="Segoe UI"/>
          <w:color w:val="000000"/>
          <w:sz w:val="22"/>
          <w:szCs w:val="22"/>
        </w:rPr>
        <w:t>o our patients across the region</w:t>
      </w:r>
      <w:r>
        <w:rPr>
          <w:rStyle w:val="normaltextrun"/>
          <w:rFonts w:ascii="Arial" w:hAnsi="Arial" w:cs="Segoe UI"/>
          <w:color w:val="000000"/>
          <w:sz w:val="22"/>
          <w:szCs w:val="22"/>
        </w:rPr>
        <w:t>.  Academic a</w:t>
      </w:r>
      <w:r>
        <w:rPr>
          <w:rStyle w:val="normaltextrun"/>
          <w:rFonts w:ascii="Arial" w:hAnsi="Arial" w:cs="Segoe UI"/>
          <w:sz w:val="22"/>
          <w:szCs w:val="22"/>
        </w:rPr>
        <w:t xml:space="preserve">ccreditation for the course is </w:t>
      </w:r>
      <w:r w:rsidR="00EA7A7D">
        <w:rPr>
          <w:rStyle w:val="normaltextrun"/>
          <w:rFonts w:ascii="Arial" w:hAnsi="Arial" w:cs="Segoe UI"/>
          <w:sz w:val="22"/>
          <w:szCs w:val="22"/>
        </w:rPr>
        <w:t>available as an optional extra PG Cert f</w:t>
      </w:r>
      <w:r>
        <w:rPr>
          <w:rStyle w:val="normaltextrun"/>
          <w:rFonts w:ascii="Arial" w:hAnsi="Arial" w:cs="Segoe UI"/>
          <w:sz w:val="22"/>
          <w:szCs w:val="22"/>
        </w:rPr>
        <w:t>or participants who wish to formalise their study, but no prior academic learning is required to undertake this course.</w:t>
      </w:r>
      <w:r>
        <w:rPr>
          <w:rStyle w:val="eop"/>
          <w:rFonts w:ascii="Arial" w:hAnsi="Arial" w:cs="Segoe UI"/>
          <w:sz w:val="22"/>
          <w:szCs w:val="22"/>
        </w:rPr>
        <w:t> </w:t>
      </w:r>
    </w:p>
    <w:p w14:paraId="3F1A871A" w14:textId="77777777" w:rsidR="00513F2B" w:rsidRDefault="00513F2B" w:rsidP="00513F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Segoe UI"/>
          <w:color w:val="000000"/>
          <w:sz w:val="22"/>
          <w:szCs w:val="22"/>
        </w:rPr>
        <w:t> </w:t>
      </w:r>
      <w:r>
        <w:rPr>
          <w:rStyle w:val="eop"/>
          <w:rFonts w:ascii="Arial" w:hAnsi="Arial" w:cs="Segoe UI"/>
          <w:color w:val="000000"/>
          <w:sz w:val="22"/>
          <w:szCs w:val="22"/>
        </w:rPr>
        <w:t> </w:t>
      </w:r>
    </w:p>
    <w:p w14:paraId="77BDBAB2" w14:textId="43E29E6E" w:rsidR="00513F2B" w:rsidRDefault="00513F2B" w:rsidP="00336A4E">
      <w:pPr>
        <w:pStyle w:val="paragraph"/>
        <w:spacing w:before="0" w:beforeAutospacing="0" w:after="0" w:afterAutospacing="0"/>
        <w:textAlignment w:val="baseline"/>
        <w:rPr>
          <w:rStyle w:val="eop"/>
          <w:color w:val="000000"/>
        </w:rPr>
      </w:pPr>
      <w:r>
        <w:rPr>
          <w:rStyle w:val="normaltextrun"/>
          <w:rFonts w:ascii="Arial" w:hAnsi="Arial" w:cs="Segoe UI"/>
          <w:color w:val="000000"/>
          <w:sz w:val="22"/>
          <w:szCs w:val="22"/>
        </w:rPr>
        <w:t>The programme will comprise 7 modules of self-directed learning, alongside</w:t>
      </w:r>
      <w:r w:rsidR="00AF7160">
        <w:rPr>
          <w:rStyle w:val="normaltextrun"/>
          <w:rFonts w:ascii="Arial" w:hAnsi="Arial" w:cs="Segoe UI"/>
          <w:color w:val="000000"/>
          <w:sz w:val="22"/>
          <w:szCs w:val="22"/>
        </w:rPr>
        <w:t xml:space="preserve"> learning events, workshops, </w:t>
      </w:r>
      <w:r>
        <w:rPr>
          <w:rStyle w:val="normaltextrun"/>
          <w:rFonts w:ascii="Arial" w:hAnsi="Arial" w:cs="Segoe UI"/>
          <w:color w:val="000000"/>
          <w:sz w:val="22"/>
          <w:szCs w:val="22"/>
        </w:rPr>
        <w:t>multi-professional action learning sets</w:t>
      </w:r>
      <w:r w:rsidR="00AF7160">
        <w:rPr>
          <w:rStyle w:val="normaltextrun"/>
          <w:rFonts w:ascii="Arial" w:hAnsi="Arial" w:cs="Segoe UI"/>
          <w:color w:val="000000"/>
          <w:sz w:val="22"/>
          <w:szCs w:val="22"/>
        </w:rPr>
        <w:t xml:space="preserve"> and a </w:t>
      </w:r>
      <w:r w:rsidR="007C5328">
        <w:rPr>
          <w:rStyle w:val="normaltextrun"/>
          <w:rFonts w:ascii="Arial" w:hAnsi="Arial" w:cs="Segoe UI"/>
          <w:color w:val="000000"/>
          <w:sz w:val="22"/>
          <w:szCs w:val="22"/>
        </w:rPr>
        <w:t xml:space="preserve">simple </w:t>
      </w:r>
      <w:r w:rsidR="00AF7160">
        <w:rPr>
          <w:rStyle w:val="normaltextrun"/>
          <w:rFonts w:ascii="Arial" w:hAnsi="Arial" w:cs="Segoe UI"/>
          <w:color w:val="000000"/>
          <w:sz w:val="22"/>
          <w:szCs w:val="22"/>
        </w:rPr>
        <w:t>quality improvement project</w:t>
      </w:r>
      <w:r>
        <w:rPr>
          <w:rStyle w:val="normaltextrun"/>
          <w:rFonts w:ascii="Arial" w:hAnsi="Arial" w:cs="Segoe UI"/>
          <w:color w:val="000000"/>
          <w:sz w:val="22"/>
          <w:szCs w:val="22"/>
        </w:rPr>
        <w:t xml:space="preserve">, with a reflective log and final poster presentation at </w:t>
      </w:r>
      <w:r w:rsidR="00926953">
        <w:rPr>
          <w:rStyle w:val="normaltextrun"/>
          <w:rFonts w:ascii="Arial" w:hAnsi="Arial" w:cs="Segoe UI"/>
          <w:color w:val="000000"/>
          <w:sz w:val="22"/>
          <w:szCs w:val="22"/>
        </w:rPr>
        <w:t xml:space="preserve">the </w:t>
      </w:r>
      <w:r>
        <w:rPr>
          <w:rStyle w:val="normaltextrun"/>
          <w:rFonts w:ascii="Arial" w:hAnsi="Arial" w:cs="Segoe UI"/>
          <w:color w:val="000000"/>
          <w:sz w:val="22"/>
          <w:szCs w:val="22"/>
        </w:rPr>
        <w:t xml:space="preserve">end of </w:t>
      </w:r>
      <w:r w:rsidR="00926953">
        <w:rPr>
          <w:rStyle w:val="normaltextrun"/>
          <w:rFonts w:ascii="Arial" w:hAnsi="Arial" w:cs="Segoe UI"/>
          <w:color w:val="000000"/>
          <w:sz w:val="22"/>
          <w:szCs w:val="22"/>
        </w:rPr>
        <w:t xml:space="preserve">the </w:t>
      </w:r>
      <w:r>
        <w:rPr>
          <w:rStyle w:val="normaltextrun"/>
          <w:rFonts w:ascii="Arial" w:hAnsi="Arial" w:cs="Segoe UI"/>
          <w:color w:val="000000"/>
          <w:sz w:val="22"/>
          <w:szCs w:val="22"/>
        </w:rPr>
        <w:t xml:space="preserve">course. </w:t>
      </w:r>
      <w:r w:rsidR="00011641">
        <w:rPr>
          <w:rStyle w:val="normaltextrun"/>
          <w:rFonts w:ascii="Arial" w:hAnsi="Arial" w:cs="Segoe UI"/>
          <w:color w:val="000000"/>
          <w:sz w:val="22"/>
          <w:szCs w:val="22"/>
        </w:rPr>
        <w:t xml:space="preserve">Learners who do not have a professional supervisor </w:t>
      </w:r>
      <w:r>
        <w:rPr>
          <w:rStyle w:val="normaltextrun"/>
          <w:rFonts w:ascii="Arial" w:hAnsi="Arial" w:cs="Segoe UI"/>
          <w:color w:val="000000"/>
          <w:sz w:val="22"/>
          <w:szCs w:val="22"/>
        </w:rPr>
        <w:t xml:space="preserve"> will have a sponsor allocated for support and oversight</w:t>
      </w:r>
      <w:r>
        <w:rPr>
          <w:rStyle w:val="normaltextrun"/>
          <w:color w:val="000000"/>
        </w:rPr>
        <w:t>. </w:t>
      </w:r>
      <w:r w:rsidR="004C629D">
        <w:rPr>
          <w:rStyle w:val="eop"/>
          <w:rFonts w:ascii="Arial" w:hAnsi="Arial" w:cs="Arial"/>
          <w:color w:val="000000"/>
          <w:sz w:val="22"/>
          <w:szCs w:val="22"/>
        </w:rPr>
        <w:t>There is no charge</w:t>
      </w:r>
      <w:r w:rsidR="009754C4">
        <w:rPr>
          <w:rStyle w:val="eop"/>
          <w:rFonts w:ascii="Arial" w:hAnsi="Arial" w:cs="Arial"/>
          <w:color w:val="000000"/>
          <w:sz w:val="22"/>
          <w:szCs w:val="22"/>
        </w:rPr>
        <w:t>, but a refundable deposit may be required for some activities</w:t>
      </w:r>
      <w:r w:rsidR="004C629D">
        <w:rPr>
          <w:rStyle w:val="eop"/>
          <w:rFonts w:ascii="Arial" w:hAnsi="Arial" w:cs="Arial"/>
          <w:color w:val="000000"/>
          <w:sz w:val="22"/>
          <w:szCs w:val="22"/>
        </w:rPr>
        <w:t>.</w:t>
      </w:r>
    </w:p>
    <w:p w14:paraId="44B03F17" w14:textId="77777777" w:rsidR="00926953" w:rsidRDefault="00926953" w:rsidP="00336A4E">
      <w:pPr>
        <w:pStyle w:val="paragraph"/>
        <w:spacing w:before="0" w:beforeAutospacing="0" w:after="0" w:afterAutospacing="0"/>
        <w:textAlignment w:val="baseline"/>
        <w:rPr>
          <w:rStyle w:val="eop"/>
          <w:color w:val="000000"/>
        </w:rPr>
      </w:pPr>
    </w:p>
    <w:p w14:paraId="38713C15" w14:textId="3C9F4735" w:rsidR="00926953" w:rsidRPr="00775901" w:rsidRDefault="00926953" w:rsidP="00336A4E">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 programme </w:t>
      </w:r>
      <w:r w:rsidR="00011641">
        <w:rPr>
          <w:rFonts w:ascii="Arial" w:hAnsi="Arial" w:cs="Arial"/>
          <w:sz w:val="22"/>
          <w:szCs w:val="22"/>
        </w:rPr>
        <w:t xml:space="preserve">has been </w:t>
      </w:r>
      <w:r>
        <w:rPr>
          <w:rFonts w:ascii="Arial" w:hAnsi="Arial" w:cs="Arial"/>
          <w:sz w:val="22"/>
          <w:szCs w:val="22"/>
        </w:rPr>
        <w:t xml:space="preserve"> running successfully in the Humber </w:t>
      </w:r>
      <w:r w:rsidR="000775EA">
        <w:rPr>
          <w:rFonts w:ascii="Arial" w:hAnsi="Arial" w:cs="Arial"/>
          <w:sz w:val="22"/>
          <w:szCs w:val="22"/>
        </w:rPr>
        <w:t xml:space="preserve">and North Yorkshire </w:t>
      </w:r>
      <w:r>
        <w:rPr>
          <w:rFonts w:ascii="Arial" w:hAnsi="Arial" w:cs="Arial"/>
          <w:sz w:val="22"/>
          <w:szCs w:val="22"/>
        </w:rPr>
        <w:t>region</w:t>
      </w:r>
      <w:r w:rsidR="00011641">
        <w:rPr>
          <w:rFonts w:ascii="Arial" w:hAnsi="Arial" w:cs="Arial"/>
          <w:sz w:val="22"/>
          <w:szCs w:val="22"/>
        </w:rPr>
        <w:t xml:space="preserve"> since 2022</w:t>
      </w:r>
      <w:r>
        <w:rPr>
          <w:rFonts w:ascii="Arial" w:hAnsi="Arial" w:cs="Arial"/>
          <w:sz w:val="22"/>
          <w:szCs w:val="22"/>
        </w:rPr>
        <w:t>, with excellent feedback</w:t>
      </w:r>
      <w:r w:rsidR="009754C4">
        <w:rPr>
          <w:rFonts w:ascii="Arial" w:hAnsi="Arial" w:cs="Arial"/>
          <w:sz w:val="22"/>
          <w:szCs w:val="22"/>
        </w:rPr>
        <w:t xml:space="preserve">, </w:t>
      </w:r>
      <w:r>
        <w:rPr>
          <w:rFonts w:ascii="Arial" w:hAnsi="Arial" w:cs="Arial"/>
          <w:sz w:val="22"/>
          <w:szCs w:val="22"/>
        </w:rPr>
        <w:t xml:space="preserve">evidence of </w:t>
      </w:r>
      <w:r w:rsidR="009754C4">
        <w:rPr>
          <w:rFonts w:ascii="Arial" w:hAnsi="Arial" w:cs="Arial"/>
          <w:sz w:val="22"/>
          <w:szCs w:val="22"/>
        </w:rPr>
        <w:t xml:space="preserve">positive </w:t>
      </w:r>
      <w:r>
        <w:rPr>
          <w:rFonts w:ascii="Arial" w:hAnsi="Arial" w:cs="Arial"/>
          <w:sz w:val="22"/>
          <w:szCs w:val="22"/>
        </w:rPr>
        <w:t>impact on patient care</w:t>
      </w:r>
      <w:r w:rsidR="009754C4">
        <w:rPr>
          <w:rFonts w:ascii="Arial" w:hAnsi="Arial" w:cs="Arial"/>
          <w:sz w:val="22"/>
          <w:szCs w:val="22"/>
        </w:rPr>
        <w:t xml:space="preserve"> and benefits for participant wellbeing and career development</w:t>
      </w:r>
      <w:r w:rsidR="00A0123E">
        <w:rPr>
          <w:rFonts w:ascii="Arial" w:hAnsi="Arial" w:cs="Arial"/>
          <w:sz w:val="22"/>
          <w:szCs w:val="22"/>
        </w:rPr>
        <w:t xml:space="preserve">. </w:t>
      </w:r>
      <w:r w:rsidR="00011641">
        <w:rPr>
          <w:rFonts w:ascii="Arial" w:hAnsi="Arial" w:cs="Arial"/>
          <w:sz w:val="22"/>
          <w:szCs w:val="22"/>
        </w:rPr>
        <w:t xml:space="preserve">New </w:t>
      </w:r>
      <w:r w:rsidR="009754C4" w:rsidRPr="005234F8">
        <w:rPr>
          <w:rFonts w:ascii="Arial" w:hAnsi="Arial" w:cs="Arial"/>
          <w:b/>
          <w:bCs/>
          <w:sz w:val="22"/>
          <w:szCs w:val="22"/>
        </w:rPr>
        <w:t>enhance</w:t>
      </w:r>
      <w:r w:rsidR="009754C4">
        <w:rPr>
          <w:rFonts w:ascii="Arial" w:hAnsi="Arial" w:cs="Arial"/>
          <w:sz w:val="22"/>
          <w:szCs w:val="22"/>
        </w:rPr>
        <w:t xml:space="preserve"> </w:t>
      </w:r>
      <w:r w:rsidR="00011641">
        <w:rPr>
          <w:rFonts w:ascii="Arial" w:hAnsi="Arial" w:cs="Arial"/>
          <w:sz w:val="22"/>
          <w:szCs w:val="22"/>
        </w:rPr>
        <w:t xml:space="preserve">programmes are starting in South and West Yorkshire in 2025. </w:t>
      </w:r>
      <w:r w:rsidR="00A0123E">
        <w:rPr>
          <w:rFonts w:ascii="Arial" w:hAnsi="Arial" w:cs="Arial"/>
          <w:sz w:val="22"/>
          <w:szCs w:val="22"/>
        </w:rPr>
        <w:t xml:space="preserve">Further information can be found on the </w:t>
      </w:r>
      <w:hyperlink r:id="rId12" w:history="1">
        <w:r w:rsidR="00A0123E" w:rsidRPr="00A0123E">
          <w:rPr>
            <w:rStyle w:val="Hyperlink"/>
            <w:rFonts w:ascii="Arial" w:hAnsi="Arial" w:cs="Arial"/>
            <w:sz w:val="22"/>
            <w:szCs w:val="22"/>
          </w:rPr>
          <w:t xml:space="preserve">national </w:t>
        </w:r>
        <w:r w:rsidR="007C5328">
          <w:rPr>
            <w:rStyle w:val="Hyperlink"/>
            <w:rFonts w:ascii="Arial" w:hAnsi="Arial" w:cs="Arial"/>
            <w:sz w:val="22"/>
            <w:szCs w:val="22"/>
          </w:rPr>
          <w:t xml:space="preserve">enhance </w:t>
        </w:r>
        <w:r w:rsidR="00A0123E" w:rsidRPr="00A0123E">
          <w:rPr>
            <w:rStyle w:val="Hyperlink"/>
            <w:rFonts w:ascii="Arial" w:hAnsi="Arial" w:cs="Arial"/>
            <w:sz w:val="22"/>
            <w:szCs w:val="22"/>
          </w:rPr>
          <w:t>website</w:t>
        </w:r>
      </w:hyperlink>
      <w:r w:rsidR="00A0123E">
        <w:rPr>
          <w:rFonts w:ascii="Arial" w:hAnsi="Arial" w:cs="Arial"/>
          <w:sz w:val="22"/>
          <w:szCs w:val="22"/>
        </w:rPr>
        <w:t xml:space="preserve"> or on the </w:t>
      </w:r>
      <w:r w:rsidR="00775901">
        <w:rPr>
          <w:rFonts w:ascii="Arial" w:hAnsi="Arial" w:cs="Arial"/>
          <w:sz w:val="22"/>
          <w:szCs w:val="22"/>
        </w:rPr>
        <w:t xml:space="preserve">regional </w:t>
      </w:r>
      <w:hyperlink r:id="rId13" w:history="1">
        <w:r w:rsidR="007C5328">
          <w:rPr>
            <w:rFonts w:ascii="Arial" w:hAnsi="Arial" w:cs="Arial"/>
            <w:color w:val="0000FF"/>
            <w:sz w:val="22"/>
            <w:szCs w:val="22"/>
            <w:u w:val="single"/>
            <w:lang w:eastAsia="en-US"/>
          </w:rPr>
          <w:t>NHSE</w:t>
        </w:r>
        <w:r w:rsidR="00743D28">
          <w:rPr>
            <w:rFonts w:ascii="Arial" w:hAnsi="Arial" w:cs="Arial"/>
            <w:color w:val="0000FF"/>
            <w:sz w:val="22"/>
            <w:szCs w:val="22"/>
            <w:u w:val="single"/>
            <w:lang w:eastAsia="en-US"/>
          </w:rPr>
          <w:t xml:space="preserve"> website</w:t>
        </w:r>
      </w:hyperlink>
      <w:r w:rsidR="00775901">
        <w:rPr>
          <w:rFonts w:ascii="Arial" w:hAnsi="Arial" w:cs="Arial"/>
          <w:sz w:val="22"/>
          <w:szCs w:val="22"/>
          <w:lang w:eastAsia="en-US"/>
        </w:rPr>
        <w:t>.</w:t>
      </w:r>
    </w:p>
    <w:p w14:paraId="6B1ACC97" w14:textId="77777777" w:rsidR="00163CE5" w:rsidRPr="00103B78" w:rsidRDefault="00163CE5" w:rsidP="00B01764">
      <w:pP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269"/>
      </w:tblGrid>
      <w:tr w:rsidR="00904123" w:rsidRPr="00103B78" w14:paraId="620C87EE" w14:textId="77777777" w:rsidTr="00BF69C8">
        <w:trPr>
          <w:trHeight w:val="454"/>
        </w:trPr>
        <w:tc>
          <w:tcPr>
            <w:tcW w:w="2628" w:type="dxa"/>
            <w:vAlign w:val="center"/>
          </w:tcPr>
          <w:p w14:paraId="7E27AA52" w14:textId="77777777" w:rsidR="00430515" w:rsidRPr="00103B78" w:rsidRDefault="00904123" w:rsidP="00163CE5">
            <w:pPr>
              <w:pStyle w:val="Heading1"/>
              <w:rPr>
                <w:rFonts w:ascii="Calibri" w:hAnsi="Calibri" w:cs="Calibri"/>
              </w:rPr>
            </w:pPr>
            <w:r w:rsidRPr="00103B78">
              <w:rPr>
                <w:rFonts w:ascii="Calibri" w:hAnsi="Calibri" w:cs="Calibri"/>
              </w:rPr>
              <w:lastRenderedPageBreak/>
              <w:t>Name</w:t>
            </w:r>
          </w:p>
        </w:tc>
        <w:tc>
          <w:tcPr>
            <w:tcW w:w="6269" w:type="dxa"/>
            <w:vAlign w:val="center"/>
          </w:tcPr>
          <w:p w14:paraId="52BE1A87" w14:textId="77777777" w:rsidR="00904123" w:rsidRPr="00103B78" w:rsidRDefault="00904123" w:rsidP="00163CE5">
            <w:pPr>
              <w:rPr>
                <w:rFonts w:ascii="Calibri" w:hAnsi="Calibri" w:cs="Calibri"/>
                <w:b/>
                <w:bCs/>
              </w:rPr>
            </w:pPr>
          </w:p>
        </w:tc>
      </w:tr>
      <w:tr w:rsidR="00904123" w:rsidRPr="00103B78" w14:paraId="7C3ED0D9" w14:textId="77777777" w:rsidTr="00BF69C8">
        <w:trPr>
          <w:trHeight w:val="454"/>
        </w:trPr>
        <w:tc>
          <w:tcPr>
            <w:tcW w:w="2628" w:type="dxa"/>
            <w:vAlign w:val="center"/>
          </w:tcPr>
          <w:p w14:paraId="15C79BF7" w14:textId="77777777" w:rsidR="00904123" w:rsidRPr="00103B78" w:rsidRDefault="0020530A" w:rsidP="00163CE5">
            <w:pPr>
              <w:pStyle w:val="Heading1"/>
              <w:rPr>
                <w:rFonts w:ascii="Calibri" w:hAnsi="Calibri" w:cs="Calibri"/>
              </w:rPr>
            </w:pPr>
            <w:r w:rsidRPr="00103B78">
              <w:rPr>
                <w:rFonts w:ascii="Calibri" w:hAnsi="Calibri" w:cs="Calibri"/>
              </w:rPr>
              <w:t>Job Title</w:t>
            </w:r>
          </w:p>
        </w:tc>
        <w:tc>
          <w:tcPr>
            <w:tcW w:w="6269" w:type="dxa"/>
            <w:vAlign w:val="center"/>
          </w:tcPr>
          <w:p w14:paraId="25B718CA" w14:textId="77777777" w:rsidR="00260602" w:rsidRPr="00103B78" w:rsidRDefault="00260602" w:rsidP="00163CE5">
            <w:pPr>
              <w:rPr>
                <w:rFonts w:ascii="Calibri" w:hAnsi="Calibri" w:cs="Calibri"/>
                <w:b/>
                <w:bCs/>
              </w:rPr>
            </w:pPr>
          </w:p>
        </w:tc>
      </w:tr>
      <w:tr w:rsidR="00513F2B" w:rsidRPr="00103B78" w14:paraId="53333659" w14:textId="77777777" w:rsidTr="00BF69C8">
        <w:trPr>
          <w:trHeight w:val="454"/>
        </w:trPr>
        <w:tc>
          <w:tcPr>
            <w:tcW w:w="2628" w:type="dxa"/>
            <w:vAlign w:val="center"/>
          </w:tcPr>
          <w:p w14:paraId="10DF2260" w14:textId="77777777" w:rsidR="00513F2B" w:rsidRPr="00103B78" w:rsidRDefault="00513F2B" w:rsidP="00163CE5">
            <w:pPr>
              <w:pStyle w:val="Heading1"/>
              <w:rPr>
                <w:rFonts w:ascii="Calibri" w:hAnsi="Calibri" w:cs="Calibri"/>
              </w:rPr>
            </w:pPr>
            <w:r>
              <w:rPr>
                <w:rFonts w:ascii="Calibri" w:hAnsi="Calibri" w:cs="Calibri"/>
              </w:rPr>
              <w:t>Employing Organisation</w:t>
            </w:r>
          </w:p>
        </w:tc>
        <w:tc>
          <w:tcPr>
            <w:tcW w:w="6269" w:type="dxa"/>
            <w:vAlign w:val="center"/>
          </w:tcPr>
          <w:p w14:paraId="5B3674FF" w14:textId="77777777" w:rsidR="00513F2B" w:rsidRPr="00103B78" w:rsidRDefault="00513F2B" w:rsidP="00163CE5">
            <w:pPr>
              <w:rPr>
                <w:rFonts w:ascii="Calibri" w:hAnsi="Calibri" w:cs="Calibri"/>
                <w:b/>
                <w:bCs/>
              </w:rPr>
            </w:pPr>
          </w:p>
        </w:tc>
      </w:tr>
      <w:tr w:rsidR="00B01764" w:rsidRPr="00103B78" w14:paraId="422E6734" w14:textId="77777777" w:rsidTr="00BF69C8">
        <w:trPr>
          <w:trHeight w:val="454"/>
        </w:trPr>
        <w:tc>
          <w:tcPr>
            <w:tcW w:w="2628" w:type="dxa"/>
            <w:vAlign w:val="center"/>
          </w:tcPr>
          <w:p w14:paraId="6EB8DAC2" w14:textId="77777777" w:rsidR="00B01764" w:rsidRPr="00103B78" w:rsidRDefault="00866DDA" w:rsidP="00866DDA">
            <w:pPr>
              <w:pStyle w:val="Heading1"/>
              <w:rPr>
                <w:rFonts w:ascii="Calibri" w:hAnsi="Calibri" w:cs="Calibri"/>
              </w:rPr>
            </w:pPr>
            <w:r>
              <w:rPr>
                <w:rFonts w:ascii="Calibri" w:hAnsi="Calibri" w:cs="Calibri"/>
              </w:rPr>
              <w:t>Department</w:t>
            </w:r>
            <w:r w:rsidR="00B01764" w:rsidRPr="00103B78">
              <w:rPr>
                <w:rFonts w:ascii="Calibri" w:hAnsi="Calibri" w:cs="Calibri"/>
              </w:rPr>
              <w:t>/Ward</w:t>
            </w:r>
          </w:p>
        </w:tc>
        <w:tc>
          <w:tcPr>
            <w:tcW w:w="6269" w:type="dxa"/>
            <w:vAlign w:val="center"/>
          </w:tcPr>
          <w:p w14:paraId="44AD29EE" w14:textId="77777777" w:rsidR="00B01764" w:rsidRPr="00103B78" w:rsidRDefault="00B01764" w:rsidP="00163CE5">
            <w:pPr>
              <w:rPr>
                <w:rFonts w:ascii="Calibri" w:hAnsi="Calibri" w:cs="Calibri"/>
                <w:b/>
                <w:bCs/>
              </w:rPr>
            </w:pPr>
          </w:p>
        </w:tc>
      </w:tr>
      <w:tr w:rsidR="00904123" w:rsidRPr="00103B78" w14:paraId="1400239A" w14:textId="77777777" w:rsidTr="00EB6732">
        <w:trPr>
          <w:trHeight w:val="1124"/>
        </w:trPr>
        <w:tc>
          <w:tcPr>
            <w:tcW w:w="2628" w:type="dxa"/>
            <w:vAlign w:val="center"/>
          </w:tcPr>
          <w:p w14:paraId="093A0445" w14:textId="77777777" w:rsidR="00904123" w:rsidRPr="00103B78" w:rsidRDefault="00904123" w:rsidP="00163CE5">
            <w:pPr>
              <w:pStyle w:val="Heading1"/>
              <w:rPr>
                <w:rFonts w:ascii="Calibri" w:hAnsi="Calibri" w:cs="Calibri"/>
              </w:rPr>
            </w:pPr>
            <w:r w:rsidRPr="00103B78">
              <w:rPr>
                <w:rFonts w:ascii="Calibri" w:hAnsi="Calibri" w:cs="Calibri"/>
              </w:rPr>
              <w:t>Contact Details</w:t>
            </w:r>
          </w:p>
        </w:tc>
        <w:tc>
          <w:tcPr>
            <w:tcW w:w="6269" w:type="dxa"/>
          </w:tcPr>
          <w:p w14:paraId="11C27E65" w14:textId="77777777" w:rsidR="00163CE5" w:rsidRPr="00806241" w:rsidRDefault="00163CE5">
            <w:pPr>
              <w:rPr>
                <w:rFonts w:ascii="Calibri" w:hAnsi="Calibri" w:cs="Calibri"/>
                <w:b/>
                <w:bCs/>
                <w:sz w:val="12"/>
              </w:rPr>
            </w:pPr>
          </w:p>
          <w:p w14:paraId="6D77AC6D" w14:textId="77777777" w:rsidR="00B01764" w:rsidRPr="00103B78" w:rsidRDefault="00B01764" w:rsidP="00582F4D">
            <w:pPr>
              <w:spacing w:line="276" w:lineRule="auto"/>
              <w:rPr>
                <w:rFonts w:ascii="Calibri" w:hAnsi="Calibri" w:cs="Calibri"/>
                <w:b/>
                <w:bCs/>
              </w:rPr>
            </w:pPr>
            <w:r w:rsidRPr="00103B78">
              <w:rPr>
                <w:rFonts w:ascii="Calibri" w:hAnsi="Calibri" w:cs="Calibri"/>
                <w:b/>
                <w:bCs/>
              </w:rPr>
              <w:t>Work Telephone:</w:t>
            </w:r>
          </w:p>
          <w:p w14:paraId="6BCEABFB" w14:textId="77777777" w:rsidR="00B01764" w:rsidRDefault="00B01764" w:rsidP="00582F4D">
            <w:pPr>
              <w:spacing w:line="276" w:lineRule="auto"/>
              <w:rPr>
                <w:rFonts w:ascii="Calibri" w:hAnsi="Calibri" w:cs="Calibri"/>
                <w:b/>
                <w:bCs/>
              </w:rPr>
            </w:pPr>
            <w:r w:rsidRPr="00103B78">
              <w:rPr>
                <w:rFonts w:ascii="Calibri" w:hAnsi="Calibri" w:cs="Calibri"/>
                <w:b/>
                <w:bCs/>
              </w:rPr>
              <w:t>Work Email:</w:t>
            </w:r>
          </w:p>
          <w:p w14:paraId="6AF76B3B" w14:textId="7B6FA508" w:rsidR="00582F4D" w:rsidRDefault="00582F4D" w:rsidP="00582F4D">
            <w:pPr>
              <w:spacing w:line="276" w:lineRule="auto"/>
              <w:rPr>
                <w:rFonts w:ascii="Calibri" w:hAnsi="Calibri" w:cs="Calibri"/>
                <w:b/>
                <w:bCs/>
              </w:rPr>
            </w:pPr>
            <w:r>
              <w:rPr>
                <w:rFonts w:ascii="Calibri" w:hAnsi="Calibri" w:cs="Calibri"/>
                <w:b/>
                <w:bCs/>
              </w:rPr>
              <w:t>Mobile Number:</w:t>
            </w:r>
          </w:p>
          <w:p w14:paraId="4E4D13EA" w14:textId="77777777" w:rsidR="00012C76" w:rsidRDefault="00012C76" w:rsidP="00582F4D">
            <w:pPr>
              <w:spacing w:line="276" w:lineRule="auto"/>
              <w:rPr>
                <w:rFonts w:ascii="Calibri" w:hAnsi="Calibri" w:cs="Calibri"/>
                <w:b/>
                <w:bCs/>
              </w:rPr>
            </w:pPr>
            <w:r>
              <w:rPr>
                <w:rFonts w:ascii="Calibri" w:hAnsi="Calibri" w:cs="Calibri"/>
                <w:b/>
                <w:bCs/>
              </w:rPr>
              <w:t>Alternative contact details (if required)</w:t>
            </w:r>
          </w:p>
          <w:p w14:paraId="7E01E387" w14:textId="77777777" w:rsidR="00012C76" w:rsidRPr="00103B78" w:rsidRDefault="00012C76" w:rsidP="00582F4D">
            <w:pPr>
              <w:spacing w:line="276" w:lineRule="auto"/>
              <w:rPr>
                <w:rFonts w:ascii="Calibri" w:hAnsi="Calibri" w:cs="Calibri"/>
                <w:b/>
                <w:bCs/>
              </w:rPr>
            </w:pPr>
          </w:p>
          <w:p w14:paraId="2982A4FC" w14:textId="77777777" w:rsidR="00904123" w:rsidRPr="00806241" w:rsidRDefault="00904123">
            <w:pPr>
              <w:rPr>
                <w:rFonts w:ascii="Calibri" w:hAnsi="Calibri" w:cs="Calibri"/>
                <w:b/>
                <w:bCs/>
                <w:sz w:val="10"/>
              </w:rPr>
            </w:pPr>
          </w:p>
        </w:tc>
      </w:tr>
      <w:tr w:rsidR="00B01764" w:rsidRPr="00103B78" w14:paraId="5A82E539" w14:textId="77777777" w:rsidTr="00BF69C8">
        <w:trPr>
          <w:trHeight w:val="454"/>
        </w:trPr>
        <w:tc>
          <w:tcPr>
            <w:tcW w:w="2628" w:type="dxa"/>
            <w:vAlign w:val="center"/>
          </w:tcPr>
          <w:p w14:paraId="62D5C66A" w14:textId="77777777" w:rsidR="00B01764" w:rsidRDefault="00B01764" w:rsidP="003F256F">
            <w:pPr>
              <w:pStyle w:val="Heading1"/>
              <w:rPr>
                <w:rFonts w:ascii="Calibri" w:hAnsi="Calibri" w:cs="Calibri"/>
              </w:rPr>
            </w:pPr>
            <w:r w:rsidRPr="00103B78">
              <w:rPr>
                <w:rFonts w:ascii="Calibri" w:hAnsi="Calibri" w:cs="Calibri"/>
              </w:rPr>
              <w:t>Line Manager</w:t>
            </w:r>
            <w:r w:rsidR="00012C76">
              <w:rPr>
                <w:rFonts w:ascii="Calibri" w:hAnsi="Calibri" w:cs="Calibri"/>
              </w:rPr>
              <w:t xml:space="preserve"> </w:t>
            </w:r>
            <w:r w:rsidR="003F256F">
              <w:rPr>
                <w:rFonts w:ascii="Calibri" w:hAnsi="Calibri" w:cs="Calibri"/>
              </w:rPr>
              <w:t>N</w:t>
            </w:r>
            <w:r w:rsidR="00012C76">
              <w:rPr>
                <w:rFonts w:ascii="Calibri" w:hAnsi="Calibri" w:cs="Calibri"/>
              </w:rPr>
              <w:t>ame</w:t>
            </w:r>
          </w:p>
          <w:p w14:paraId="5FE34538" w14:textId="77777777" w:rsidR="00582F4D" w:rsidRDefault="00582F4D" w:rsidP="00582F4D"/>
          <w:p w14:paraId="64628C6E" w14:textId="07A65D4F" w:rsidR="00582F4D" w:rsidRPr="00582F4D" w:rsidRDefault="00582F4D" w:rsidP="00582F4D">
            <w:pPr>
              <w:rPr>
                <w:rFonts w:asciiTheme="minorHAnsi" w:hAnsiTheme="minorHAnsi" w:cstheme="minorHAnsi"/>
                <w:b/>
                <w:bCs/>
              </w:rPr>
            </w:pPr>
            <w:r w:rsidRPr="00582F4D">
              <w:rPr>
                <w:rFonts w:asciiTheme="minorHAnsi" w:hAnsiTheme="minorHAnsi" w:cstheme="minorHAnsi"/>
                <w:b/>
                <w:bCs/>
              </w:rPr>
              <w:t>Line Manager Contact</w:t>
            </w:r>
          </w:p>
        </w:tc>
        <w:tc>
          <w:tcPr>
            <w:tcW w:w="6269" w:type="dxa"/>
            <w:vAlign w:val="center"/>
          </w:tcPr>
          <w:p w14:paraId="33B24EB9" w14:textId="77777777" w:rsidR="00B01764" w:rsidRPr="00103B78" w:rsidRDefault="00B01764" w:rsidP="00163CE5">
            <w:pPr>
              <w:rPr>
                <w:rFonts w:ascii="Calibri" w:hAnsi="Calibri" w:cs="Calibri"/>
                <w:b/>
                <w:bCs/>
              </w:rPr>
            </w:pPr>
          </w:p>
        </w:tc>
      </w:tr>
    </w:tbl>
    <w:p w14:paraId="6AA0A9A0" w14:textId="77777777" w:rsidR="00904123" w:rsidRDefault="00904123">
      <w:pPr>
        <w:rPr>
          <w:rFonts w:ascii="Calibri" w:hAnsi="Calibri" w:cs="Calibri"/>
        </w:rPr>
      </w:pPr>
    </w:p>
    <w:p w14:paraId="30984AE0" w14:textId="77777777" w:rsidR="00926953" w:rsidRDefault="00926953">
      <w:pPr>
        <w:rPr>
          <w:rFonts w:ascii="Calibri" w:hAnsi="Calibri" w:cs="Calibri"/>
        </w:rPr>
      </w:pPr>
    </w:p>
    <w:p w14:paraId="5D7D2E7E" w14:textId="77777777" w:rsidR="00926953" w:rsidRDefault="00926953">
      <w:pPr>
        <w:rPr>
          <w:rFonts w:ascii="Calibri" w:hAnsi="Calibri" w:cs="Calibri"/>
        </w:rPr>
      </w:pPr>
    </w:p>
    <w:p w14:paraId="266D7DAE" w14:textId="77777777" w:rsidR="00926953" w:rsidRDefault="00926953">
      <w:pPr>
        <w:rPr>
          <w:rFonts w:ascii="Calibri" w:hAnsi="Calibri" w:cs="Calibri"/>
        </w:rPr>
      </w:pPr>
    </w:p>
    <w:tbl>
      <w:tblPr>
        <w:tblStyle w:val="TableGrid"/>
        <w:tblW w:w="0" w:type="auto"/>
        <w:tblLook w:val="04A0" w:firstRow="1" w:lastRow="0" w:firstColumn="1" w:lastColumn="0" w:noHBand="0" w:noVBand="1"/>
      </w:tblPr>
      <w:tblGrid>
        <w:gridCol w:w="9016"/>
      </w:tblGrid>
      <w:tr w:rsidR="000141DC" w14:paraId="2A788C50" w14:textId="77777777" w:rsidTr="004A104D">
        <w:tc>
          <w:tcPr>
            <w:tcW w:w="9016" w:type="dxa"/>
            <w:tcBorders>
              <w:bottom w:val="single" w:sz="4" w:space="0" w:color="FFFFFF" w:themeColor="background1"/>
            </w:tcBorders>
          </w:tcPr>
          <w:p w14:paraId="517B30E3" w14:textId="77777777" w:rsidR="00513F2B" w:rsidRDefault="00513F2B" w:rsidP="00513F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Applicant - </w:t>
            </w:r>
            <w:r>
              <w:rPr>
                <w:rStyle w:val="normaltextrun"/>
                <w:rFonts w:ascii="Calibri" w:hAnsi="Calibri" w:cs="Calibri"/>
              </w:rPr>
              <w:t>Please note your application needs to be supported by your line manager/supervisor to ensure that you will be able to attend all aspects of the programme. </w:t>
            </w:r>
            <w:r>
              <w:rPr>
                <w:rStyle w:val="eop"/>
                <w:rFonts w:ascii="Calibri" w:hAnsi="Calibri" w:cs="Calibri"/>
              </w:rPr>
              <w:t> </w:t>
            </w:r>
          </w:p>
          <w:p w14:paraId="7E0F4289" w14:textId="77777777" w:rsidR="000141DC" w:rsidRPr="00513F2B" w:rsidRDefault="00513F2B" w:rsidP="00513F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Personal Statement: </w:t>
            </w:r>
            <w:r>
              <w:rPr>
                <w:rStyle w:val="normaltextrun"/>
                <w:rFonts w:ascii="Calibri" w:hAnsi="Calibri" w:cs="Calibri"/>
              </w:rPr>
              <w:t>(250 words) please consider the following</w:t>
            </w:r>
            <w:r>
              <w:rPr>
                <w:rStyle w:val="normaltextrun"/>
                <w:rFonts w:ascii="Calibri" w:hAnsi="Calibri" w:cs="Calibri"/>
                <w:sz w:val="22"/>
                <w:szCs w:val="22"/>
              </w:rPr>
              <w:t> - </w:t>
            </w:r>
            <w:r>
              <w:rPr>
                <w:rStyle w:val="normaltextrun"/>
                <w:rFonts w:ascii="Calibri" w:hAnsi="Calibri" w:cs="Calibri"/>
              </w:rPr>
              <w:t> </w:t>
            </w:r>
            <w:r>
              <w:rPr>
                <w:rStyle w:val="eop"/>
                <w:rFonts w:ascii="Calibri" w:hAnsi="Calibri" w:cs="Calibri"/>
              </w:rPr>
              <w:t> </w:t>
            </w:r>
          </w:p>
        </w:tc>
      </w:tr>
      <w:tr w:rsidR="000141DC" w14:paraId="51B6F356" w14:textId="77777777" w:rsidTr="004A104D">
        <w:tc>
          <w:tcPr>
            <w:tcW w:w="9016" w:type="dxa"/>
            <w:tcBorders>
              <w:top w:val="single" w:sz="4" w:space="0" w:color="FFFFFF" w:themeColor="background1"/>
              <w:bottom w:val="single" w:sz="4" w:space="0" w:color="FFFFFF" w:themeColor="background1"/>
            </w:tcBorders>
          </w:tcPr>
          <w:p w14:paraId="6DABAD5B" w14:textId="77777777" w:rsidR="000141DC" w:rsidRDefault="000141DC" w:rsidP="000141DC">
            <w:pPr>
              <w:numPr>
                <w:ilvl w:val="0"/>
                <w:numId w:val="4"/>
              </w:numPr>
              <w:rPr>
                <w:rFonts w:ascii="Calibri" w:hAnsi="Calibri" w:cs="Calibri"/>
                <w:b/>
                <w:bCs/>
              </w:rPr>
            </w:pPr>
            <w:r w:rsidRPr="00103B78">
              <w:rPr>
                <w:rFonts w:ascii="Calibri" w:hAnsi="Calibri" w:cs="Calibri"/>
                <w:b/>
                <w:bCs/>
              </w:rPr>
              <w:t>What do you feel you would achieve from attending the</w:t>
            </w:r>
            <w:r w:rsidR="00B41082">
              <w:rPr>
                <w:rFonts w:ascii="Calibri" w:hAnsi="Calibri" w:cs="Calibri"/>
                <w:b/>
                <w:bCs/>
              </w:rPr>
              <w:t xml:space="preserve"> Enhance</w:t>
            </w:r>
            <w:r w:rsidRPr="00103B78">
              <w:rPr>
                <w:rFonts w:ascii="Calibri" w:hAnsi="Calibri" w:cs="Calibri"/>
                <w:b/>
                <w:bCs/>
              </w:rPr>
              <w:t xml:space="preserve"> programme?</w:t>
            </w:r>
          </w:p>
          <w:p w14:paraId="6E266328" w14:textId="77777777" w:rsidR="000141DC" w:rsidRDefault="000141DC">
            <w:pPr>
              <w:rPr>
                <w:rFonts w:ascii="Calibri" w:hAnsi="Calibri" w:cs="Calibri"/>
              </w:rPr>
            </w:pPr>
          </w:p>
        </w:tc>
      </w:tr>
      <w:tr w:rsidR="000141DC" w14:paraId="3D6B4BD3" w14:textId="77777777" w:rsidTr="004A104D">
        <w:tc>
          <w:tcPr>
            <w:tcW w:w="9016" w:type="dxa"/>
            <w:tcBorders>
              <w:top w:val="single" w:sz="4" w:space="0" w:color="FFFFFF" w:themeColor="background1"/>
              <w:bottom w:val="single" w:sz="4" w:space="0" w:color="FFFFFF" w:themeColor="background1"/>
            </w:tcBorders>
          </w:tcPr>
          <w:p w14:paraId="72A2032E" w14:textId="77777777" w:rsidR="000141DC" w:rsidRDefault="000141DC" w:rsidP="000141DC">
            <w:pPr>
              <w:numPr>
                <w:ilvl w:val="0"/>
                <w:numId w:val="4"/>
              </w:numPr>
              <w:rPr>
                <w:rFonts w:ascii="Calibri" w:hAnsi="Calibri" w:cs="Calibri"/>
                <w:b/>
                <w:bCs/>
              </w:rPr>
            </w:pPr>
            <w:r>
              <w:rPr>
                <w:rFonts w:ascii="Calibri" w:hAnsi="Calibri" w:cs="Calibri"/>
                <w:b/>
                <w:bCs/>
              </w:rPr>
              <w:t>What are</w:t>
            </w:r>
            <w:r w:rsidR="00513F2B">
              <w:rPr>
                <w:rFonts w:ascii="Calibri" w:hAnsi="Calibri" w:cs="Calibri"/>
                <w:b/>
                <w:bCs/>
              </w:rPr>
              <w:t xml:space="preserve"> your caree</w:t>
            </w:r>
            <w:r w:rsidR="006E55E6">
              <w:rPr>
                <w:rFonts w:ascii="Calibri" w:hAnsi="Calibri" w:cs="Calibri"/>
                <w:b/>
                <w:bCs/>
              </w:rPr>
              <w:t xml:space="preserve">r aspirations within the </w:t>
            </w:r>
            <w:r w:rsidR="00513F2B">
              <w:rPr>
                <w:rFonts w:ascii="Calibri" w:hAnsi="Calibri" w:cs="Calibri"/>
                <w:b/>
                <w:bCs/>
              </w:rPr>
              <w:t>region</w:t>
            </w:r>
            <w:r>
              <w:rPr>
                <w:rFonts w:ascii="Calibri" w:hAnsi="Calibri" w:cs="Calibri"/>
                <w:b/>
                <w:bCs/>
              </w:rPr>
              <w:t>?</w:t>
            </w:r>
          </w:p>
          <w:p w14:paraId="4C60ECDA" w14:textId="77777777" w:rsidR="000141DC" w:rsidRDefault="000141DC">
            <w:pPr>
              <w:rPr>
                <w:rFonts w:ascii="Calibri" w:hAnsi="Calibri" w:cs="Calibri"/>
              </w:rPr>
            </w:pPr>
          </w:p>
        </w:tc>
      </w:tr>
      <w:tr w:rsidR="000141DC" w14:paraId="658E69FD" w14:textId="77777777" w:rsidTr="004A104D">
        <w:tc>
          <w:tcPr>
            <w:tcW w:w="9016" w:type="dxa"/>
            <w:tcBorders>
              <w:top w:val="single" w:sz="4" w:space="0" w:color="FFFFFF" w:themeColor="background1"/>
            </w:tcBorders>
          </w:tcPr>
          <w:p w14:paraId="5848B551" w14:textId="77777777" w:rsidR="000141DC" w:rsidRPr="00103B78" w:rsidRDefault="000141DC" w:rsidP="000141DC">
            <w:pPr>
              <w:numPr>
                <w:ilvl w:val="0"/>
                <w:numId w:val="4"/>
              </w:numPr>
              <w:rPr>
                <w:rFonts w:ascii="Calibri" w:hAnsi="Calibri" w:cs="Calibri"/>
                <w:b/>
                <w:bCs/>
              </w:rPr>
            </w:pPr>
            <w:r>
              <w:rPr>
                <w:rFonts w:ascii="Calibri" w:hAnsi="Calibri" w:cs="Calibri"/>
                <w:b/>
                <w:bCs/>
              </w:rPr>
              <w:t>Do you have</w:t>
            </w:r>
            <w:r w:rsidRPr="00103B78">
              <w:rPr>
                <w:rFonts w:ascii="Calibri" w:hAnsi="Calibri" w:cs="Calibri"/>
                <w:b/>
                <w:bCs/>
              </w:rPr>
              <w:t xml:space="preserve"> leadership </w:t>
            </w:r>
            <w:r>
              <w:rPr>
                <w:rFonts w:ascii="Calibri" w:hAnsi="Calibri" w:cs="Calibri"/>
                <w:b/>
                <w:bCs/>
              </w:rPr>
              <w:t>and management experience? If so please describe here</w:t>
            </w:r>
          </w:p>
          <w:p w14:paraId="7860D231" w14:textId="77777777" w:rsidR="000141DC" w:rsidRDefault="000141DC" w:rsidP="000141DC">
            <w:pPr>
              <w:rPr>
                <w:rFonts w:ascii="Calibri" w:hAnsi="Calibri" w:cs="Calibri"/>
                <w:bCs/>
              </w:rPr>
            </w:pPr>
          </w:p>
          <w:p w14:paraId="356CA5FA" w14:textId="77777777" w:rsidR="00A0123E" w:rsidRDefault="00A0123E" w:rsidP="000141DC">
            <w:pPr>
              <w:rPr>
                <w:rFonts w:ascii="Calibri" w:hAnsi="Calibri" w:cs="Calibri"/>
                <w:bCs/>
              </w:rPr>
            </w:pPr>
          </w:p>
          <w:p w14:paraId="24282B2F" w14:textId="77777777" w:rsidR="00A0123E" w:rsidRDefault="00A0123E" w:rsidP="000141DC">
            <w:pPr>
              <w:rPr>
                <w:rFonts w:ascii="Calibri" w:hAnsi="Calibri" w:cs="Calibri"/>
                <w:bCs/>
              </w:rPr>
            </w:pPr>
          </w:p>
          <w:p w14:paraId="340D68DD" w14:textId="77777777" w:rsidR="00A0123E" w:rsidRDefault="00A0123E" w:rsidP="000141DC">
            <w:pPr>
              <w:rPr>
                <w:rFonts w:ascii="Calibri" w:hAnsi="Calibri" w:cs="Calibri"/>
                <w:bCs/>
              </w:rPr>
            </w:pPr>
          </w:p>
          <w:p w14:paraId="017CC85F" w14:textId="77777777" w:rsidR="00A0123E" w:rsidRDefault="00A0123E" w:rsidP="000141DC">
            <w:pPr>
              <w:rPr>
                <w:rFonts w:ascii="Calibri" w:hAnsi="Calibri" w:cs="Calibri"/>
                <w:bCs/>
              </w:rPr>
            </w:pPr>
          </w:p>
          <w:p w14:paraId="2B1F8F13" w14:textId="77777777" w:rsidR="00A0123E" w:rsidRDefault="00A0123E" w:rsidP="000141DC">
            <w:pPr>
              <w:rPr>
                <w:rFonts w:ascii="Calibri" w:hAnsi="Calibri" w:cs="Calibri"/>
                <w:bCs/>
              </w:rPr>
            </w:pPr>
          </w:p>
          <w:p w14:paraId="74C085F8" w14:textId="77777777" w:rsidR="00A0123E" w:rsidRDefault="00A0123E" w:rsidP="000141DC">
            <w:pPr>
              <w:rPr>
                <w:rFonts w:ascii="Calibri" w:hAnsi="Calibri" w:cs="Calibri"/>
                <w:bCs/>
              </w:rPr>
            </w:pPr>
          </w:p>
          <w:p w14:paraId="18E07E09" w14:textId="77777777" w:rsidR="00A0123E" w:rsidRDefault="00A0123E" w:rsidP="000141DC">
            <w:pPr>
              <w:rPr>
                <w:rFonts w:ascii="Calibri" w:hAnsi="Calibri" w:cs="Calibri"/>
                <w:bCs/>
              </w:rPr>
            </w:pPr>
          </w:p>
          <w:p w14:paraId="774FCF98" w14:textId="77777777" w:rsidR="00A0123E" w:rsidRDefault="00A0123E" w:rsidP="000141DC">
            <w:pPr>
              <w:rPr>
                <w:rFonts w:ascii="Calibri" w:hAnsi="Calibri" w:cs="Calibri"/>
                <w:bCs/>
              </w:rPr>
            </w:pPr>
          </w:p>
          <w:p w14:paraId="4BDC007D" w14:textId="77777777" w:rsidR="00A0123E" w:rsidRDefault="00A0123E" w:rsidP="000141DC">
            <w:pPr>
              <w:rPr>
                <w:rFonts w:ascii="Calibri" w:hAnsi="Calibri" w:cs="Calibri"/>
                <w:bCs/>
              </w:rPr>
            </w:pPr>
          </w:p>
          <w:p w14:paraId="520BA86E" w14:textId="77777777" w:rsidR="00A0123E" w:rsidRDefault="00A0123E" w:rsidP="000141DC">
            <w:pPr>
              <w:rPr>
                <w:rFonts w:ascii="Calibri" w:hAnsi="Calibri" w:cs="Calibri"/>
                <w:bCs/>
              </w:rPr>
            </w:pPr>
          </w:p>
          <w:p w14:paraId="244968D1" w14:textId="77777777" w:rsidR="00A0123E" w:rsidRDefault="00A0123E" w:rsidP="000141DC">
            <w:pPr>
              <w:rPr>
                <w:rFonts w:ascii="Calibri" w:hAnsi="Calibri" w:cs="Calibri"/>
                <w:bCs/>
              </w:rPr>
            </w:pPr>
          </w:p>
          <w:p w14:paraId="2F46E023" w14:textId="77777777" w:rsidR="00A0123E" w:rsidRDefault="00A0123E" w:rsidP="000141DC">
            <w:pPr>
              <w:rPr>
                <w:rFonts w:ascii="Calibri" w:hAnsi="Calibri" w:cs="Calibri"/>
                <w:bCs/>
              </w:rPr>
            </w:pPr>
          </w:p>
          <w:p w14:paraId="4D1159C2" w14:textId="77777777" w:rsidR="00A0123E" w:rsidRDefault="00A0123E" w:rsidP="000141DC">
            <w:pPr>
              <w:rPr>
                <w:rFonts w:ascii="Calibri" w:hAnsi="Calibri" w:cs="Calibri"/>
                <w:bCs/>
              </w:rPr>
            </w:pPr>
          </w:p>
          <w:p w14:paraId="2DAD466A" w14:textId="77777777" w:rsidR="00A0123E" w:rsidRDefault="00A0123E" w:rsidP="000141DC">
            <w:pPr>
              <w:rPr>
                <w:rFonts w:ascii="Calibri" w:hAnsi="Calibri" w:cs="Calibri"/>
                <w:bCs/>
              </w:rPr>
            </w:pPr>
          </w:p>
          <w:p w14:paraId="6B73094D" w14:textId="77777777" w:rsidR="00A0123E" w:rsidRDefault="00A0123E" w:rsidP="000141DC">
            <w:pPr>
              <w:rPr>
                <w:rFonts w:ascii="Calibri" w:hAnsi="Calibri" w:cs="Calibri"/>
                <w:bCs/>
              </w:rPr>
            </w:pPr>
          </w:p>
          <w:p w14:paraId="3738C30A" w14:textId="77777777" w:rsidR="00A0123E" w:rsidRDefault="00A0123E" w:rsidP="000141DC">
            <w:pPr>
              <w:rPr>
                <w:rFonts w:ascii="Calibri" w:hAnsi="Calibri" w:cs="Calibri"/>
                <w:bCs/>
              </w:rPr>
            </w:pPr>
          </w:p>
          <w:p w14:paraId="179F180C" w14:textId="77777777" w:rsidR="00A0123E" w:rsidRDefault="00A0123E" w:rsidP="000141DC">
            <w:pPr>
              <w:rPr>
                <w:rFonts w:ascii="Calibri" w:hAnsi="Calibri" w:cs="Calibri"/>
                <w:bCs/>
              </w:rPr>
            </w:pPr>
          </w:p>
          <w:p w14:paraId="4D6A4DCA" w14:textId="77777777" w:rsidR="00A0123E" w:rsidRDefault="00A0123E" w:rsidP="000141DC">
            <w:pPr>
              <w:rPr>
                <w:rFonts w:ascii="Calibri" w:hAnsi="Calibri" w:cs="Calibri"/>
                <w:bCs/>
              </w:rPr>
            </w:pPr>
          </w:p>
          <w:p w14:paraId="02371887" w14:textId="77777777" w:rsidR="00A0123E" w:rsidRDefault="00A0123E" w:rsidP="000141DC">
            <w:pPr>
              <w:rPr>
                <w:rFonts w:ascii="Calibri" w:hAnsi="Calibri" w:cs="Calibri"/>
                <w:bCs/>
              </w:rPr>
            </w:pPr>
          </w:p>
          <w:p w14:paraId="16B493DD" w14:textId="77777777" w:rsidR="00A0123E" w:rsidRDefault="00A0123E" w:rsidP="000141DC">
            <w:pPr>
              <w:rPr>
                <w:rFonts w:ascii="Calibri" w:hAnsi="Calibri" w:cs="Calibri"/>
                <w:bCs/>
              </w:rPr>
            </w:pPr>
          </w:p>
          <w:p w14:paraId="28994E32" w14:textId="77777777" w:rsidR="00A0123E" w:rsidRDefault="00A0123E" w:rsidP="000141DC">
            <w:pPr>
              <w:rPr>
                <w:rFonts w:ascii="Calibri" w:hAnsi="Calibri" w:cs="Calibri"/>
                <w:bCs/>
              </w:rPr>
            </w:pPr>
          </w:p>
          <w:p w14:paraId="1C599488" w14:textId="77777777" w:rsidR="00A0123E" w:rsidRDefault="00A0123E" w:rsidP="000141DC">
            <w:pPr>
              <w:rPr>
                <w:rFonts w:ascii="Calibri" w:hAnsi="Calibri" w:cs="Calibri"/>
                <w:bCs/>
              </w:rPr>
            </w:pPr>
          </w:p>
          <w:p w14:paraId="33A3DA02" w14:textId="77777777" w:rsidR="00A0123E" w:rsidRDefault="00A0123E" w:rsidP="000141DC">
            <w:pPr>
              <w:rPr>
                <w:rFonts w:ascii="Calibri" w:hAnsi="Calibri" w:cs="Calibri"/>
                <w:bCs/>
              </w:rPr>
            </w:pPr>
          </w:p>
          <w:p w14:paraId="2FEF45D6" w14:textId="77777777" w:rsidR="00A0123E" w:rsidRDefault="00A0123E" w:rsidP="000141DC">
            <w:pPr>
              <w:rPr>
                <w:rFonts w:ascii="Calibri" w:hAnsi="Calibri" w:cs="Calibri"/>
                <w:bCs/>
              </w:rPr>
            </w:pPr>
          </w:p>
          <w:p w14:paraId="0956E4AF" w14:textId="77777777" w:rsidR="00A0123E" w:rsidRDefault="00A0123E" w:rsidP="000141DC">
            <w:pPr>
              <w:rPr>
                <w:rFonts w:ascii="Calibri" w:hAnsi="Calibri" w:cs="Calibri"/>
                <w:bCs/>
              </w:rPr>
            </w:pPr>
          </w:p>
          <w:p w14:paraId="658FBB0E" w14:textId="77777777" w:rsidR="00A0123E" w:rsidRDefault="00A0123E" w:rsidP="000141DC">
            <w:pPr>
              <w:rPr>
                <w:rFonts w:ascii="Calibri" w:hAnsi="Calibri" w:cs="Calibri"/>
                <w:bCs/>
              </w:rPr>
            </w:pPr>
          </w:p>
          <w:p w14:paraId="5607EBBD" w14:textId="77777777" w:rsidR="00A0123E" w:rsidRDefault="00A0123E" w:rsidP="000141DC">
            <w:pPr>
              <w:rPr>
                <w:rFonts w:ascii="Calibri" w:hAnsi="Calibri" w:cs="Calibri"/>
                <w:bCs/>
              </w:rPr>
            </w:pPr>
          </w:p>
          <w:p w14:paraId="08EBA1D5" w14:textId="77777777" w:rsidR="00A0123E" w:rsidRDefault="00A0123E" w:rsidP="000141DC">
            <w:pPr>
              <w:rPr>
                <w:rFonts w:ascii="Calibri" w:hAnsi="Calibri" w:cs="Calibri"/>
                <w:bCs/>
              </w:rPr>
            </w:pPr>
          </w:p>
          <w:p w14:paraId="52AC18A2" w14:textId="77777777" w:rsidR="00A0123E" w:rsidRDefault="00A0123E" w:rsidP="000141DC">
            <w:pPr>
              <w:rPr>
                <w:rFonts w:ascii="Calibri" w:hAnsi="Calibri" w:cs="Calibri"/>
                <w:bCs/>
              </w:rPr>
            </w:pPr>
          </w:p>
          <w:p w14:paraId="2F39D7CB" w14:textId="77777777" w:rsidR="00A0123E" w:rsidRDefault="00A0123E" w:rsidP="000141DC">
            <w:pPr>
              <w:rPr>
                <w:rFonts w:ascii="Calibri" w:hAnsi="Calibri" w:cs="Calibri"/>
                <w:bCs/>
              </w:rPr>
            </w:pPr>
          </w:p>
          <w:p w14:paraId="59185186" w14:textId="77777777" w:rsidR="00A0123E" w:rsidRDefault="00A0123E" w:rsidP="000141DC">
            <w:pPr>
              <w:rPr>
                <w:rFonts w:ascii="Calibri" w:hAnsi="Calibri" w:cs="Calibri"/>
                <w:bCs/>
              </w:rPr>
            </w:pPr>
          </w:p>
          <w:p w14:paraId="14FC6629" w14:textId="77777777" w:rsidR="00A0123E" w:rsidRDefault="00A0123E" w:rsidP="000141DC">
            <w:pPr>
              <w:rPr>
                <w:rFonts w:ascii="Calibri" w:hAnsi="Calibri" w:cs="Calibri"/>
                <w:bCs/>
              </w:rPr>
            </w:pPr>
          </w:p>
          <w:p w14:paraId="31E7FCA0" w14:textId="77777777" w:rsidR="00A0123E" w:rsidRDefault="00A0123E" w:rsidP="000141DC">
            <w:pPr>
              <w:rPr>
                <w:rFonts w:ascii="Calibri" w:hAnsi="Calibri" w:cs="Calibri"/>
                <w:bCs/>
              </w:rPr>
            </w:pPr>
          </w:p>
          <w:p w14:paraId="2BD355C6" w14:textId="77777777" w:rsidR="00A0123E" w:rsidRPr="004A104D" w:rsidRDefault="00A0123E" w:rsidP="000141DC">
            <w:pPr>
              <w:rPr>
                <w:rFonts w:ascii="Calibri" w:hAnsi="Calibri" w:cs="Calibri"/>
                <w:bCs/>
              </w:rPr>
            </w:pPr>
          </w:p>
        </w:tc>
      </w:tr>
    </w:tbl>
    <w:p w14:paraId="2384FFAE" w14:textId="77777777" w:rsidR="000141DC" w:rsidRPr="00103B78" w:rsidRDefault="000141DC">
      <w:pPr>
        <w:rPr>
          <w:rFonts w:ascii="Calibri" w:hAnsi="Calibri" w:cs="Calibri"/>
        </w:rPr>
      </w:pPr>
    </w:p>
    <w:p w14:paraId="405177D9" w14:textId="77777777" w:rsidR="00806241" w:rsidRDefault="00806241" w:rsidP="00547D84">
      <w:pPr>
        <w:jc w:val="both"/>
        <w:rPr>
          <w:rFonts w:ascii="Calibri" w:hAnsi="Calibri" w:cs="Calibri"/>
          <w:bCs/>
        </w:rPr>
      </w:pPr>
    </w:p>
    <w:p w14:paraId="106F9E2C" w14:textId="77777777" w:rsidR="00866DDA" w:rsidRPr="00676EA6" w:rsidRDefault="00866DDA" w:rsidP="00547D84">
      <w:pPr>
        <w:rPr>
          <w:rFonts w:ascii="Calibri" w:hAnsi="Calibri" w:cs="Calibri"/>
          <w:bCs/>
          <w:sz w:val="32"/>
        </w:rPr>
      </w:pPr>
    </w:p>
    <w:p w14:paraId="2513A566" w14:textId="77777777" w:rsidR="00547D84" w:rsidRPr="002E7ECA" w:rsidRDefault="00547D84" w:rsidP="00E5615C">
      <w:pPr>
        <w:rPr>
          <w:rFonts w:ascii="Calibri" w:hAnsi="Calibri" w:cs="Calibr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0F63" w:rsidRPr="00103B78" w14:paraId="3778C534" w14:textId="77777777" w:rsidTr="00336A4E">
        <w:trPr>
          <w:trHeight w:val="8092"/>
        </w:trPr>
        <w:tc>
          <w:tcPr>
            <w:tcW w:w="9242" w:type="dxa"/>
          </w:tcPr>
          <w:p w14:paraId="7DBD025B" w14:textId="77777777" w:rsidR="00473F10" w:rsidRDefault="00473F10" w:rsidP="00473F10">
            <w:pPr>
              <w:rPr>
                <w:rFonts w:ascii="Calibri" w:hAnsi="Calibri" w:cs="Calibri"/>
                <w:b/>
              </w:rPr>
            </w:pPr>
            <w:r w:rsidRPr="00103B78">
              <w:rPr>
                <w:rFonts w:ascii="Calibri" w:hAnsi="Calibri" w:cs="Calibri"/>
                <w:b/>
              </w:rPr>
              <w:t>Your application needs to be supported by your line manager</w:t>
            </w:r>
            <w:r w:rsidR="006D376B">
              <w:rPr>
                <w:rFonts w:ascii="Calibri" w:hAnsi="Calibri" w:cs="Calibri"/>
                <w:b/>
              </w:rPr>
              <w:t>/supervisor</w:t>
            </w:r>
            <w:r w:rsidRPr="00103B78">
              <w:rPr>
                <w:rFonts w:ascii="Calibri" w:hAnsi="Calibri" w:cs="Calibri"/>
                <w:b/>
              </w:rPr>
              <w:t xml:space="preserve"> – The manager needs to ensure that those nominated are </w:t>
            </w:r>
            <w:r w:rsidR="006D376B">
              <w:rPr>
                <w:rFonts w:ascii="Calibri" w:hAnsi="Calibri" w:cs="Calibri"/>
                <w:b/>
              </w:rPr>
              <w:t xml:space="preserve">made available </w:t>
            </w:r>
            <w:r w:rsidRPr="00103B78">
              <w:rPr>
                <w:rFonts w:ascii="Calibri" w:hAnsi="Calibri" w:cs="Calibri"/>
                <w:b/>
              </w:rPr>
              <w:t>to atte</w:t>
            </w:r>
            <w:r w:rsidR="006F6E4E">
              <w:rPr>
                <w:rFonts w:ascii="Calibri" w:hAnsi="Calibri" w:cs="Calibri"/>
                <w:b/>
              </w:rPr>
              <w:t>nd all aspects of t</w:t>
            </w:r>
            <w:r w:rsidR="00866DDA">
              <w:rPr>
                <w:rFonts w:ascii="Calibri" w:hAnsi="Calibri" w:cs="Calibri"/>
                <w:b/>
              </w:rPr>
              <w:t>he programme (teaching days</w:t>
            </w:r>
            <w:r w:rsidR="006F6E4E">
              <w:rPr>
                <w:rFonts w:ascii="Calibri" w:hAnsi="Calibri" w:cs="Calibri"/>
                <w:b/>
              </w:rPr>
              <w:t>).</w:t>
            </w:r>
            <w:r w:rsidR="00ED1132">
              <w:rPr>
                <w:rFonts w:ascii="Calibri" w:hAnsi="Calibri" w:cs="Calibri"/>
                <w:b/>
              </w:rPr>
              <w:t xml:space="preserve">  Managers will also be asked to provide brief feedback after completion of the course regarding impact of the learning.</w:t>
            </w:r>
          </w:p>
          <w:p w14:paraId="57106820" w14:textId="77777777" w:rsidR="006F6E4E" w:rsidRPr="00103B78" w:rsidRDefault="006F6E4E" w:rsidP="00473F10">
            <w:pPr>
              <w:rPr>
                <w:rFonts w:ascii="Calibri" w:hAnsi="Calibri" w:cs="Calibri"/>
                <w:b/>
              </w:rPr>
            </w:pPr>
          </w:p>
          <w:p w14:paraId="2B777243" w14:textId="77777777" w:rsidR="00473F10" w:rsidRDefault="006D376B" w:rsidP="00473F10">
            <w:pPr>
              <w:rPr>
                <w:rFonts w:ascii="Calibri" w:hAnsi="Calibri" w:cs="Calibri"/>
              </w:rPr>
            </w:pPr>
            <w:r>
              <w:rPr>
                <w:rFonts w:ascii="Calibri" w:hAnsi="Calibri" w:cs="Calibri"/>
              </w:rPr>
              <w:t xml:space="preserve">Supportive </w:t>
            </w:r>
            <w:r w:rsidR="00473F10" w:rsidRPr="00103B78">
              <w:rPr>
                <w:rFonts w:ascii="Calibri" w:hAnsi="Calibri" w:cs="Calibri"/>
              </w:rPr>
              <w:t xml:space="preserve">Statement of support by Manager – Please complete </w:t>
            </w:r>
            <w:r w:rsidR="000111E4">
              <w:rPr>
                <w:rFonts w:ascii="Calibri" w:hAnsi="Calibri" w:cs="Calibri"/>
              </w:rPr>
              <w:t>(250 words)</w:t>
            </w:r>
          </w:p>
          <w:p w14:paraId="206737A1" w14:textId="77777777" w:rsidR="006D376B" w:rsidRDefault="006D376B" w:rsidP="00473F10">
            <w:pPr>
              <w:rPr>
                <w:rFonts w:ascii="Calibri" w:hAnsi="Calibri" w:cs="Calibri"/>
              </w:rPr>
            </w:pPr>
          </w:p>
          <w:p w14:paraId="32CDD350" w14:textId="77777777" w:rsidR="006D376B" w:rsidRDefault="006D376B" w:rsidP="00473F10">
            <w:pPr>
              <w:rPr>
                <w:rFonts w:ascii="Calibri" w:hAnsi="Calibri" w:cs="Calibri"/>
              </w:rPr>
            </w:pPr>
            <w:r>
              <w:rPr>
                <w:rFonts w:ascii="Calibri" w:hAnsi="Calibri" w:cs="Calibri"/>
              </w:rPr>
              <w:t>Comments:</w:t>
            </w:r>
          </w:p>
          <w:p w14:paraId="1D3063E7" w14:textId="77777777" w:rsidR="006D376B" w:rsidRDefault="006D376B" w:rsidP="00473F10">
            <w:pPr>
              <w:rPr>
                <w:rFonts w:ascii="Calibri" w:hAnsi="Calibri" w:cs="Calibri"/>
              </w:rPr>
            </w:pPr>
          </w:p>
          <w:p w14:paraId="64756577" w14:textId="77777777" w:rsidR="006D376B" w:rsidRDefault="006D376B" w:rsidP="00473F10">
            <w:pPr>
              <w:rPr>
                <w:rFonts w:ascii="Calibri" w:hAnsi="Calibri" w:cs="Calibri"/>
              </w:rPr>
            </w:pPr>
          </w:p>
          <w:p w14:paraId="06C26A30" w14:textId="77777777" w:rsidR="006D376B" w:rsidRDefault="006D376B" w:rsidP="00473F10">
            <w:pPr>
              <w:rPr>
                <w:rFonts w:ascii="Calibri" w:hAnsi="Calibri" w:cs="Calibri"/>
              </w:rPr>
            </w:pPr>
          </w:p>
          <w:p w14:paraId="6B7072C0" w14:textId="77777777" w:rsidR="006D376B" w:rsidRDefault="006D376B" w:rsidP="00473F10">
            <w:pPr>
              <w:rPr>
                <w:rFonts w:ascii="Calibri" w:hAnsi="Calibri" w:cs="Calibri"/>
              </w:rPr>
            </w:pPr>
          </w:p>
          <w:p w14:paraId="53EF1C3F" w14:textId="77777777" w:rsidR="00336A4E" w:rsidRDefault="00336A4E" w:rsidP="00473F10">
            <w:pPr>
              <w:rPr>
                <w:rStyle w:val="normaltextrun"/>
                <w:rFonts w:ascii="Calibri" w:hAnsi="Calibri" w:cs="Calibri"/>
                <w:color w:val="000000"/>
                <w:shd w:val="clear" w:color="auto" w:fill="FFFFFF"/>
              </w:rPr>
            </w:pPr>
          </w:p>
          <w:p w14:paraId="171B7754" w14:textId="77777777" w:rsidR="00336A4E" w:rsidRDefault="00336A4E" w:rsidP="00473F10">
            <w:pPr>
              <w:rPr>
                <w:rStyle w:val="normaltextrun"/>
                <w:rFonts w:ascii="Calibri" w:hAnsi="Calibri" w:cs="Calibri"/>
                <w:color w:val="000000"/>
                <w:shd w:val="clear" w:color="auto" w:fill="FFFFFF"/>
              </w:rPr>
            </w:pPr>
          </w:p>
          <w:p w14:paraId="13BD8E36" w14:textId="77777777" w:rsidR="00336A4E" w:rsidRDefault="00336A4E" w:rsidP="00473F10">
            <w:pPr>
              <w:rPr>
                <w:rStyle w:val="normaltextrun"/>
                <w:rFonts w:ascii="Calibri" w:hAnsi="Calibri" w:cs="Calibri"/>
                <w:color w:val="000000"/>
                <w:shd w:val="clear" w:color="auto" w:fill="FFFFFF"/>
              </w:rPr>
            </w:pPr>
          </w:p>
          <w:p w14:paraId="6A056609" w14:textId="77777777" w:rsidR="00336A4E" w:rsidRDefault="00336A4E" w:rsidP="00473F10">
            <w:pPr>
              <w:rPr>
                <w:rStyle w:val="normaltextrun"/>
                <w:rFonts w:ascii="Calibri" w:hAnsi="Calibri" w:cs="Calibri"/>
                <w:color w:val="000000"/>
                <w:shd w:val="clear" w:color="auto" w:fill="FFFFFF"/>
              </w:rPr>
            </w:pPr>
          </w:p>
          <w:p w14:paraId="6C285EDA" w14:textId="77777777" w:rsidR="00336A4E" w:rsidRDefault="00336A4E" w:rsidP="00473F10">
            <w:pPr>
              <w:rPr>
                <w:rStyle w:val="normaltextrun"/>
                <w:rFonts w:ascii="Calibri" w:hAnsi="Calibri" w:cs="Calibri"/>
                <w:color w:val="000000"/>
                <w:shd w:val="clear" w:color="auto" w:fill="FFFFFF"/>
              </w:rPr>
            </w:pPr>
          </w:p>
          <w:p w14:paraId="63CBCD80" w14:textId="77777777" w:rsidR="00336A4E" w:rsidRDefault="00336A4E" w:rsidP="00473F10">
            <w:pPr>
              <w:rPr>
                <w:rStyle w:val="normaltextrun"/>
                <w:rFonts w:ascii="Calibri" w:hAnsi="Calibri" w:cs="Calibri"/>
                <w:color w:val="000000"/>
                <w:shd w:val="clear" w:color="auto" w:fill="FFFFFF"/>
              </w:rPr>
            </w:pPr>
          </w:p>
          <w:p w14:paraId="1C978E87" w14:textId="457B9378" w:rsidR="006D376B" w:rsidRPr="00103B78" w:rsidRDefault="00513F2B" w:rsidP="00473F10">
            <w:pPr>
              <w:rPr>
                <w:rFonts w:ascii="Calibri" w:hAnsi="Calibri" w:cs="Calibri"/>
              </w:rPr>
            </w:pPr>
            <w:r>
              <w:rPr>
                <w:rStyle w:val="normaltextrun"/>
                <w:rFonts w:ascii="Calibri" w:hAnsi="Calibri" w:cs="Calibri"/>
                <w:color w:val="000000"/>
                <w:shd w:val="clear" w:color="auto" w:fill="FFFFFF"/>
              </w:rPr>
              <w:t xml:space="preserve">I confirm, as part of the NHS efforts and commitment to the Generalist School with </w:t>
            </w:r>
            <w:r w:rsidR="00EC4BE0" w:rsidRPr="005234F8">
              <w:rPr>
                <w:rStyle w:val="normaltextrun"/>
                <w:rFonts w:asciiTheme="minorHAnsi" w:hAnsiTheme="minorHAnsi" w:cstheme="minorHAnsi"/>
                <w:color w:val="000000"/>
                <w:shd w:val="clear" w:color="auto" w:fill="FFFFFF"/>
              </w:rPr>
              <w:t>NHS England</w:t>
            </w:r>
            <w:r>
              <w:rPr>
                <w:rStyle w:val="normaltextrun"/>
                <w:rFonts w:ascii="Calibri" w:hAnsi="Calibri" w:cs="Calibri"/>
                <w:color w:val="000000"/>
                <w:shd w:val="clear" w:color="auto" w:fill="FFFFFF"/>
              </w:rPr>
              <w:t xml:space="preserve">, and on behalf of their employer, that I will support and enable my colleague to complete the Fellowship programme and to be available </w:t>
            </w:r>
            <w:r w:rsidR="00011641">
              <w:rPr>
                <w:rStyle w:val="normaltextrun"/>
                <w:rFonts w:ascii="Calibri" w:hAnsi="Calibri" w:cs="Calibri"/>
                <w:color w:val="000000"/>
                <w:shd w:val="clear" w:color="auto" w:fill="FFFFFF"/>
              </w:rPr>
              <w:t>for</w:t>
            </w:r>
            <w:r>
              <w:rPr>
                <w:rStyle w:val="normaltextrun"/>
                <w:rFonts w:ascii="Calibri" w:hAnsi="Calibri" w:cs="Calibri"/>
                <w:color w:val="000000"/>
                <w:shd w:val="clear" w:color="auto" w:fill="FFFFFF"/>
              </w:rPr>
              <w:t xml:space="preserve"> course events, personal learning, reflective time and producing the end of course presentation as part of their time table/job plan. </w:t>
            </w:r>
          </w:p>
          <w:p w14:paraId="7D43A183" w14:textId="77777777" w:rsidR="00866DDA" w:rsidRDefault="00866DDA" w:rsidP="00806241">
            <w:pPr>
              <w:tabs>
                <w:tab w:val="left" w:leader="dot" w:pos="8796"/>
              </w:tabs>
              <w:spacing w:line="276" w:lineRule="auto"/>
              <w:rPr>
                <w:rFonts w:ascii="Calibri" w:hAnsi="Calibri" w:cs="Calibri"/>
              </w:rPr>
            </w:pPr>
          </w:p>
          <w:p w14:paraId="269821F1" w14:textId="77777777" w:rsidR="00473F10" w:rsidRPr="00103B78" w:rsidRDefault="00473F10" w:rsidP="00473F10">
            <w:pPr>
              <w:rPr>
                <w:rFonts w:ascii="Calibri" w:hAnsi="Calibri" w:cs="Calibri"/>
              </w:rPr>
            </w:pPr>
            <w:r w:rsidRPr="00103B78">
              <w:rPr>
                <w:rFonts w:ascii="Calibri" w:hAnsi="Calibri" w:cs="Calibri"/>
              </w:rPr>
              <w:t>Signed ………………………………</w:t>
            </w:r>
            <w:r w:rsidR="00806241">
              <w:rPr>
                <w:rFonts w:ascii="Calibri" w:hAnsi="Calibri" w:cs="Calibri"/>
              </w:rPr>
              <w:t xml:space="preserve">………………..   </w:t>
            </w:r>
            <w:r w:rsidR="00806241">
              <w:rPr>
                <w:rFonts w:ascii="Calibri" w:hAnsi="Calibri" w:cs="Calibri"/>
              </w:rPr>
              <w:tab/>
              <w:t>Name …………………………………………………..</w:t>
            </w:r>
            <w:r w:rsidRPr="00103B78">
              <w:rPr>
                <w:rFonts w:ascii="Calibri" w:hAnsi="Calibri" w:cs="Calibri"/>
              </w:rPr>
              <w:t xml:space="preserve"> </w:t>
            </w:r>
          </w:p>
          <w:p w14:paraId="355ADE10" w14:textId="77777777" w:rsidR="00473F10" w:rsidRDefault="00473F10" w:rsidP="00473F10">
            <w:pPr>
              <w:rPr>
                <w:rFonts w:ascii="Calibri" w:hAnsi="Calibri" w:cs="Calibri"/>
              </w:rPr>
            </w:pPr>
          </w:p>
          <w:p w14:paraId="7A05D889" w14:textId="77777777" w:rsidR="00473F10" w:rsidRPr="00103B78" w:rsidRDefault="00473F10" w:rsidP="00473F10">
            <w:pPr>
              <w:rPr>
                <w:rFonts w:ascii="Calibri" w:hAnsi="Calibri" w:cs="Calibri"/>
              </w:rPr>
            </w:pPr>
            <w:r w:rsidRPr="00103B78">
              <w:rPr>
                <w:rFonts w:ascii="Calibri" w:hAnsi="Calibri" w:cs="Calibri"/>
              </w:rPr>
              <w:t>Job Title      …………………………………………………………………….. Date ………………………………..</w:t>
            </w:r>
          </w:p>
          <w:p w14:paraId="4D50FFF9" w14:textId="77777777" w:rsidR="00473F10" w:rsidRPr="00103B78" w:rsidRDefault="00473F10" w:rsidP="00E5615C">
            <w:pPr>
              <w:rPr>
                <w:rFonts w:ascii="Calibri" w:hAnsi="Calibri" w:cs="Calibri"/>
              </w:rPr>
            </w:pPr>
          </w:p>
        </w:tc>
      </w:tr>
    </w:tbl>
    <w:p w14:paraId="2F323C40" w14:textId="77777777" w:rsidR="00012C76" w:rsidRPr="006F6E4E" w:rsidRDefault="00012C76" w:rsidP="001C69AE">
      <w:pPr>
        <w:rPr>
          <w:rFonts w:ascii="Calibri" w:hAnsi="Calibri" w:cs="Calibri"/>
          <w:b/>
          <w:bCs/>
          <w:sz w:val="16"/>
          <w:szCs w:val="22"/>
        </w:rPr>
      </w:pPr>
    </w:p>
    <w:p w14:paraId="353E2D5B" w14:textId="77777777" w:rsidR="00012C76" w:rsidRPr="00103B78" w:rsidRDefault="00012C76" w:rsidP="001C69AE">
      <w:pPr>
        <w:rPr>
          <w:rFonts w:ascii="Calibri" w:hAnsi="Calibri" w:cs="Calibri"/>
          <w:sz w:val="22"/>
          <w:szCs w:val="22"/>
        </w:rPr>
      </w:pPr>
    </w:p>
    <w:p w14:paraId="2D5EC830" w14:textId="77777777" w:rsidR="000111E4" w:rsidRPr="00336A4E" w:rsidRDefault="00513F2B" w:rsidP="006D376B">
      <w:pPr>
        <w:jc w:val="both"/>
        <w:rPr>
          <w:rStyle w:val="normaltextrun"/>
          <w:rFonts w:ascii="Arial" w:hAnsi="Arial" w:cs="Arial"/>
          <w:color w:val="000000"/>
          <w:sz w:val="22"/>
          <w:szCs w:val="22"/>
          <w:shd w:val="clear" w:color="auto" w:fill="FFFFFF"/>
        </w:rPr>
      </w:pPr>
      <w:r w:rsidRPr="00336A4E">
        <w:rPr>
          <w:rStyle w:val="normaltextrun"/>
          <w:rFonts w:ascii="Arial" w:hAnsi="Arial" w:cs="Arial"/>
          <w:color w:val="000000"/>
          <w:sz w:val="22"/>
          <w:szCs w:val="22"/>
          <w:shd w:val="clear" w:color="auto" w:fill="FFFFFF"/>
        </w:rPr>
        <w:t>I confirm I have access to IT equipment and have an MS Teams account. (This is required to complete most aspects of the programme in the event of social distancing). Please let us know if this is an issue so we can try to help</w:t>
      </w:r>
      <w:r w:rsidR="006F6231">
        <w:rPr>
          <w:rStyle w:val="normaltextrun"/>
          <w:rFonts w:ascii="Arial" w:hAnsi="Arial" w:cs="Arial"/>
          <w:color w:val="000000"/>
          <w:sz w:val="22"/>
          <w:szCs w:val="22"/>
          <w:shd w:val="clear" w:color="auto" w:fill="FFFFFF"/>
        </w:rPr>
        <w:t>.</w:t>
      </w:r>
    </w:p>
    <w:p w14:paraId="2832A1E5" w14:textId="77777777" w:rsidR="00513F2B" w:rsidRPr="00336A4E" w:rsidRDefault="00513F2B" w:rsidP="006D376B">
      <w:pPr>
        <w:jc w:val="both"/>
        <w:rPr>
          <w:rFonts w:ascii="Arial" w:hAnsi="Arial" w:cs="Arial"/>
          <w:bCs/>
          <w:sz w:val="22"/>
          <w:szCs w:val="22"/>
        </w:rPr>
      </w:pPr>
    </w:p>
    <w:p w14:paraId="39799A78" w14:textId="77777777" w:rsidR="000111E4" w:rsidRPr="00336A4E" w:rsidRDefault="000111E4" w:rsidP="006D376B">
      <w:pPr>
        <w:jc w:val="both"/>
        <w:rPr>
          <w:rFonts w:ascii="Arial" w:hAnsi="Arial" w:cs="Arial"/>
          <w:bCs/>
          <w:sz w:val="22"/>
          <w:szCs w:val="22"/>
        </w:rPr>
      </w:pPr>
      <w:r w:rsidRPr="00336A4E">
        <w:rPr>
          <w:rFonts w:ascii="Arial" w:hAnsi="Arial" w:cs="Arial"/>
          <w:bCs/>
          <w:sz w:val="22"/>
          <w:szCs w:val="22"/>
        </w:rPr>
        <w:t>I understand this is a 12 month fellowship programme and agree tha</w:t>
      </w:r>
      <w:r w:rsidR="00513F2B" w:rsidRPr="00336A4E">
        <w:rPr>
          <w:rFonts w:ascii="Arial" w:hAnsi="Arial" w:cs="Arial"/>
          <w:bCs/>
          <w:sz w:val="22"/>
          <w:szCs w:val="22"/>
        </w:rPr>
        <w:t xml:space="preserve">t the time commitment will be approx. </w:t>
      </w:r>
      <w:r w:rsidRPr="00336A4E">
        <w:rPr>
          <w:rFonts w:ascii="Arial" w:hAnsi="Arial" w:cs="Arial"/>
          <w:bCs/>
          <w:sz w:val="22"/>
          <w:szCs w:val="22"/>
        </w:rPr>
        <w:t>4 hours per week on an annualised basis.</w:t>
      </w:r>
    </w:p>
    <w:p w14:paraId="0927C3FD" w14:textId="77777777" w:rsidR="00E3344C" w:rsidRPr="00336A4E" w:rsidRDefault="00E3344C" w:rsidP="006D376B">
      <w:pPr>
        <w:jc w:val="both"/>
        <w:rPr>
          <w:rFonts w:ascii="Arial" w:hAnsi="Arial" w:cs="Arial"/>
          <w:bCs/>
          <w:sz w:val="22"/>
          <w:szCs w:val="22"/>
        </w:rPr>
      </w:pPr>
    </w:p>
    <w:p w14:paraId="559684F2" w14:textId="77777777" w:rsidR="0054239F" w:rsidRPr="00A0123E" w:rsidRDefault="00F2621A" w:rsidP="006D376B">
      <w:pPr>
        <w:jc w:val="both"/>
        <w:rPr>
          <w:rFonts w:ascii="Arial" w:hAnsi="Arial" w:cs="Arial"/>
          <w:bCs/>
          <w:sz w:val="22"/>
          <w:szCs w:val="22"/>
        </w:rPr>
      </w:pPr>
      <w:r w:rsidRPr="00336A4E">
        <w:rPr>
          <w:rFonts w:ascii="Arial" w:hAnsi="Arial" w:cs="Arial"/>
          <w:bCs/>
          <w:sz w:val="22"/>
          <w:szCs w:val="22"/>
        </w:rPr>
        <w:t>I will attend all dates of the fixed learning</w:t>
      </w:r>
      <w:r w:rsidR="00ED1132" w:rsidRPr="00336A4E">
        <w:rPr>
          <w:rFonts w:ascii="Arial" w:hAnsi="Arial" w:cs="Arial"/>
          <w:bCs/>
          <w:sz w:val="22"/>
          <w:szCs w:val="22"/>
        </w:rPr>
        <w:t>, my mandatory training is up to date</w:t>
      </w:r>
      <w:r w:rsidR="006F6E4E" w:rsidRPr="00336A4E">
        <w:rPr>
          <w:rFonts w:ascii="Arial" w:hAnsi="Arial" w:cs="Arial"/>
          <w:bCs/>
          <w:sz w:val="22"/>
          <w:szCs w:val="22"/>
        </w:rPr>
        <w:t xml:space="preserve"> </w:t>
      </w:r>
      <w:r w:rsidR="00866DDA" w:rsidRPr="00336A4E">
        <w:rPr>
          <w:rFonts w:ascii="Arial" w:hAnsi="Arial" w:cs="Arial"/>
          <w:bCs/>
          <w:sz w:val="22"/>
          <w:szCs w:val="22"/>
        </w:rPr>
        <w:t xml:space="preserve">and I understand that </w:t>
      </w:r>
      <w:r w:rsidR="00ED1132" w:rsidRPr="00336A4E">
        <w:rPr>
          <w:rFonts w:ascii="Arial" w:hAnsi="Arial" w:cs="Arial"/>
          <w:bCs/>
          <w:sz w:val="22"/>
          <w:szCs w:val="22"/>
        </w:rPr>
        <w:t>some inf</w:t>
      </w:r>
      <w:r w:rsidR="00513F2B" w:rsidRPr="00336A4E">
        <w:rPr>
          <w:rFonts w:ascii="Arial" w:hAnsi="Arial" w:cs="Arial"/>
          <w:bCs/>
          <w:sz w:val="22"/>
          <w:szCs w:val="22"/>
        </w:rPr>
        <w:t>ormation for the learning</w:t>
      </w:r>
      <w:r w:rsidR="006D376B" w:rsidRPr="00336A4E">
        <w:rPr>
          <w:rFonts w:ascii="Arial" w:hAnsi="Arial" w:cs="Arial"/>
          <w:bCs/>
          <w:sz w:val="22"/>
          <w:szCs w:val="22"/>
        </w:rPr>
        <w:t xml:space="preserve"> may</w:t>
      </w:r>
      <w:r w:rsidR="00513F2B" w:rsidRPr="00336A4E">
        <w:rPr>
          <w:rFonts w:ascii="Arial" w:hAnsi="Arial" w:cs="Arial"/>
          <w:bCs/>
          <w:sz w:val="22"/>
          <w:szCs w:val="22"/>
        </w:rPr>
        <w:t xml:space="preserve"> need to be collated</w:t>
      </w:r>
      <w:r w:rsidR="00866DDA" w:rsidRPr="00336A4E">
        <w:rPr>
          <w:rFonts w:ascii="Arial" w:hAnsi="Arial" w:cs="Arial"/>
          <w:bCs/>
          <w:sz w:val="22"/>
          <w:szCs w:val="22"/>
        </w:rPr>
        <w:t xml:space="preserve"> from my day to day role.</w:t>
      </w:r>
    </w:p>
    <w:p w14:paraId="0A770F0F" w14:textId="77777777" w:rsidR="0054239F" w:rsidRDefault="0054239F" w:rsidP="006D376B">
      <w:pPr>
        <w:jc w:val="both"/>
        <w:rPr>
          <w:rFonts w:ascii="Calibri" w:hAnsi="Calibri" w:cs="Calibri"/>
          <w:bCs/>
        </w:rPr>
      </w:pPr>
    </w:p>
    <w:p w14:paraId="14896F72" w14:textId="062DDC48" w:rsidR="000111E4" w:rsidRPr="00336A4E" w:rsidRDefault="000111E4" w:rsidP="006D376B">
      <w:pPr>
        <w:jc w:val="both"/>
        <w:rPr>
          <w:rFonts w:ascii="Arial" w:hAnsi="Arial" w:cs="Arial"/>
          <w:bCs/>
          <w:sz w:val="22"/>
          <w:szCs w:val="22"/>
        </w:rPr>
      </w:pPr>
      <w:r w:rsidRPr="00336A4E">
        <w:rPr>
          <w:rFonts w:ascii="Arial" w:hAnsi="Arial" w:cs="Arial"/>
          <w:bCs/>
          <w:sz w:val="22"/>
          <w:szCs w:val="22"/>
        </w:rPr>
        <w:t xml:space="preserve">The Launch event has been scheduled for </w:t>
      </w:r>
      <w:r w:rsidR="00CB0492" w:rsidRPr="005234F8">
        <w:rPr>
          <w:rFonts w:ascii="Arial" w:hAnsi="Arial" w:cs="Arial"/>
          <w:b/>
          <w:sz w:val="22"/>
          <w:szCs w:val="22"/>
        </w:rPr>
        <w:t>Tuesday</w:t>
      </w:r>
      <w:r w:rsidR="00250D36">
        <w:rPr>
          <w:rFonts w:ascii="Arial" w:hAnsi="Arial" w:cs="Arial"/>
          <w:bCs/>
          <w:sz w:val="22"/>
          <w:szCs w:val="22"/>
        </w:rPr>
        <w:t xml:space="preserve"> </w:t>
      </w:r>
      <w:r w:rsidR="00653553">
        <w:rPr>
          <w:rFonts w:ascii="Arial" w:hAnsi="Arial" w:cs="Arial"/>
          <w:b/>
          <w:bCs/>
          <w:sz w:val="22"/>
          <w:szCs w:val="22"/>
        </w:rPr>
        <w:t>2</w:t>
      </w:r>
      <w:r w:rsidR="00CB0492">
        <w:rPr>
          <w:rFonts w:ascii="Arial" w:hAnsi="Arial" w:cs="Arial"/>
          <w:b/>
          <w:bCs/>
          <w:sz w:val="22"/>
          <w:szCs w:val="22"/>
        </w:rPr>
        <w:t>8th</w:t>
      </w:r>
      <w:r w:rsidR="00653553">
        <w:rPr>
          <w:rFonts w:ascii="Arial" w:hAnsi="Arial" w:cs="Arial"/>
          <w:b/>
          <w:bCs/>
          <w:sz w:val="22"/>
          <w:szCs w:val="22"/>
        </w:rPr>
        <w:t xml:space="preserve"> April</w:t>
      </w:r>
      <w:r w:rsidR="00513F2B" w:rsidRPr="00493F17">
        <w:rPr>
          <w:rFonts w:ascii="Arial" w:hAnsi="Arial" w:cs="Arial"/>
          <w:b/>
          <w:bCs/>
          <w:sz w:val="22"/>
          <w:szCs w:val="22"/>
        </w:rPr>
        <w:t xml:space="preserve"> 202</w:t>
      </w:r>
      <w:r w:rsidR="00CB0492">
        <w:rPr>
          <w:rFonts w:ascii="Arial" w:hAnsi="Arial" w:cs="Arial"/>
          <w:b/>
          <w:bCs/>
          <w:sz w:val="22"/>
          <w:szCs w:val="22"/>
        </w:rPr>
        <w:t>6</w:t>
      </w:r>
      <w:r w:rsidRPr="00493F17">
        <w:rPr>
          <w:rFonts w:ascii="Arial" w:hAnsi="Arial" w:cs="Arial"/>
          <w:bCs/>
          <w:sz w:val="22"/>
          <w:szCs w:val="22"/>
        </w:rPr>
        <w:t>,</w:t>
      </w:r>
      <w:r w:rsidR="00250D36">
        <w:rPr>
          <w:rFonts w:ascii="Arial" w:hAnsi="Arial" w:cs="Arial"/>
          <w:bCs/>
          <w:sz w:val="22"/>
          <w:szCs w:val="22"/>
        </w:rPr>
        <w:t xml:space="preserve"> @ </w:t>
      </w:r>
      <w:r w:rsidR="00653553">
        <w:rPr>
          <w:rFonts w:ascii="Arial" w:hAnsi="Arial" w:cs="Arial"/>
          <w:bCs/>
          <w:sz w:val="22"/>
          <w:szCs w:val="22"/>
        </w:rPr>
        <w:t>York Hospital</w:t>
      </w:r>
      <w:r w:rsidR="00250D36">
        <w:rPr>
          <w:rFonts w:ascii="Arial" w:hAnsi="Arial" w:cs="Arial"/>
          <w:bCs/>
          <w:sz w:val="22"/>
          <w:szCs w:val="22"/>
        </w:rPr>
        <w:t>,</w:t>
      </w:r>
      <w:r w:rsidR="00653553">
        <w:rPr>
          <w:rFonts w:ascii="Arial" w:hAnsi="Arial" w:cs="Arial"/>
          <w:bCs/>
          <w:sz w:val="22"/>
          <w:szCs w:val="22"/>
        </w:rPr>
        <w:t xml:space="preserve"> York</w:t>
      </w:r>
      <w:r w:rsidR="00250D36">
        <w:rPr>
          <w:rFonts w:ascii="Arial" w:hAnsi="Arial" w:cs="Arial"/>
          <w:bCs/>
          <w:sz w:val="22"/>
          <w:szCs w:val="22"/>
        </w:rPr>
        <w:t xml:space="preserve"> </w:t>
      </w:r>
      <w:r w:rsidR="00730D01" w:rsidRPr="00493F17">
        <w:rPr>
          <w:rFonts w:ascii="Arial" w:hAnsi="Arial" w:cs="Arial"/>
          <w:bCs/>
          <w:sz w:val="22"/>
          <w:szCs w:val="22"/>
        </w:rPr>
        <w:t>Lecture T</w:t>
      </w:r>
      <w:r w:rsidR="00D079F8">
        <w:rPr>
          <w:rFonts w:ascii="Arial" w:hAnsi="Arial" w:cs="Arial"/>
          <w:bCs/>
          <w:sz w:val="22"/>
          <w:szCs w:val="22"/>
        </w:rPr>
        <w:t xml:space="preserve">heatre, </w:t>
      </w:r>
      <w:r w:rsidR="00730D01" w:rsidRPr="00493F17">
        <w:rPr>
          <w:rFonts w:ascii="Arial" w:hAnsi="Arial" w:cs="Arial"/>
          <w:bCs/>
          <w:sz w:val="22"/>
          <w:szCs w:val="22"/>
        </w:rPr>
        <w:t>Medical Education</w:t>
      </w:r>
      <w:r w:rsidR="00653553">
        <w:rPr>
          <w:rFonts w:ascii="Arial" w:hAnsi="Arial" w:cs="Arial"/>
          <w:bCs/>
          <w:sz w:val="22"/>
          <w:szCs w:val="22"/>
        </w:rPr>
        <w:t>,</w:t>
      </w:r>
      <w:r w:rsidR="00730D01" w:rsidRPr="00493F17">
        <w:rPr>
          <w:rFonts w:ascii="Arial" w:hAnsi="Arial" w:cs="Arial"/>
          <w:bCs/>
          <w:sz w:val="22"/>
          <w:szCs w:val="22"/>
        </w:rPr>
        <w:t xml:space="preserve"> time </w:t>
      </w:r>
      <w:r w:rsidRPr="00493F17">
        <w:rPr>
          <w:rFonts w:ascii="Arial" w:hAnsi="Arial" w:cs="Arial"/>
          <w:bCs/>
          <w:sz w:val="22"/>
          <w:szCs w:val="22"/>
        </w:rPr>
        <w:t>TBC.</w:t>
      </w:r>
      <w:r w:rsidRPr="00336A4E">
        <w:rPr>
          <w:rFonts w:ascii="Arial" w:hAnsi="Arial" w:cs="Arial"/>
          <w:bCs/>
          <w:sz w:val="22"/>
          <w:szCs w:val="22"/>
        </w:rPr>
        <w:t xml:space="preserve">  I am now submitting my application and can confirm I have put this date on hold in my diary and am able to attend.</w:t>
      </w:r>
    </w:p>
    <w:p w14:paraId="77851658" w14:textId="77777777" w:rsidR="002E1310" w:rsidRPr="00336A4E" w:rsidRDefault="002E1310" w:rsidP="001C69AE">
      <w:pPr>
        <w:rPr>
          <w:rFonts w:ascii="Arial" w:hAnsi="Arial" w:cs="Arial"/>
          <w:b/>
          <w:bCs/>
          <w:sz w:val="22"/>
          <w:szCs w:val="22"/>
        </w:rPr>
      </w:pPr>
    </w:p>
    <w:p w14:paraId="47B71512" w14:textId="77777777" w:rsidR="002E1310" w:rsidRPr="00103B78" w:rsidRDefault="002E1310" w:rsidP="001C69AE">
      <w:pPr>
        <w:rPr>
          <w:rFonts w:ascii="Calibri" w:hAnsi="Calibri" w:cs="Calibri"/>
          <w:b/>
          <w:bCs/>
          <w:sz w:val="22"/>
          <w:szCs w:val="22"/>
        </w:rPr>
      </w:pPr>
    </w:p>
    <w:p w14:paraId="55B02AFB" w14:textId="77777777" w:rsidR="002E1310" w:rsidRPr="00103B78" w:rsidRDefault="002E1310" w:rsidP="001C69AE">
      <w:pPr>
        <w:rPr>
          <w:rFonts w:ascii="Calibri" w:hAnsi="Calibri" w:cs="Calibri"/>
          <w:b/>
          <w:bCs/>
          <w:sz w:val="22"/>
          <w:szCs w:val="22"/>
        </w:rPr>
      </w:pPr>
      <w:r w:rsidRPr="00103B78">
        <w:rPr>
          <w:rFonts w:ascii="Calibri" w:hAnsi="Calibri" w:cs="Calibri"/>
          <w:b/>
          <w:bCs/>
          <w:sz w:val="22"/>
          <w:szCs w:val="22"/>
        </w:rPr>
        <w:t>………………………………………………………..</w:t>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t>………………………………</w:t>
      </w:r>
      <w:r w:rsidR="00806241">
        <w:rPr>
          <w:rFonts w:ascii="Calibri" w:hAnsi="Calibri" w:cs="Calibri"/>
          <w:b/>
          <w:bCs/>
          <w:sz w:val="22"/>
          <w:szCs w:val="22"/>
        </w:rPr>
        <w:t>…………..</w:t>
      </w:r>
      <w:r w:rsidRPr="00103B78">
        <w:rPr>
          <w:rFonts w:ascii="Calibri" w:hAnsi="Calibri" w:cs="Calibri"/>
          <w:b/>
          <w:bCs/>
          <w:sz w:val="22"/>
          <w:szCs w:val="22"/>
        </w:rPr>
        <w:t>…</w:t>
      </w:r>
    </w:p>
    <w:p w14:paraId="626DB80C" w14:textId="77777777" w:rsidR="002E1310" w:rsidRDefault="002E1310" w:rsidP="001C69AE">
      <w:pPr>
        <w:rPr>
          <w:rFonts w:ascii="Calibri" w:hAnsi="Calibri" w:cs="Calibri"/>
          <w:b/>
          <w:bCs/>
          <w:sz w:val="22"/>
          <w:szCs w:val="22"/>
        </w:rPr>
      </w:pPr>
      <w:r w:rsidRPr="00103B78">
        <w:rPr>
          <w:rFonts w:ascii="Calibri" w:hAnsi="Calibri" w:cs="Calibri"/>
          <w:b/>
          <w:bCs/>
          <w:sz w:val="22"/>
          <w:szCs w:val="22"/>
        </w:rPr>
        <w:t>Signed</w:t>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t>Date</w:t>
      </w:r>
    </w:p>
    <w:p w14:paraId="263A8E89" w14:textId="77777777" w:rsidR="00866DDA" w:rsidRPr="00103B78" w:rsidRDefault="00866DDA" w:rsidP="001C69AE">
      <w:pPr>
        <w:rPr>
          <w:rFonts w:ascii="Calibri" w:hAnsi="Calibri" w:cs="Calibri"/>
          <w:b/>
          <w:bCs/>
          <w:sz w:val="22"/>
          <w:szCs w:val="22"/>
        </w:rPr>
      </w:pPr>
    </w:p>
    <w:p w14:paraId="3D98F142" w14:textId="40A2BE45" w:rsidR="00D079F8" w:rsidRPr="00EA771D" w:rsidRDefault="00866DDA" w:rsidP="00D079F8">
      <w:pPr>
        <w:rPr>
          <w:sz w:val="22"/>
          <w:szCs w:val="22"/>
        </w:rPr>
      </w:pPr>
      <w:r w:rsidRPr="00336A4E">
        <w:rPr>
          <w:rFonts w:ascii="Arial" w:hAnsi="Arial" w:cs="Arial"/>
        </w:rPr>
        <w:t>Please forward your compl</w:t>
      </w:r>
      <w:r w:rsidR="000111E4" w:rsidRPr="00336A4E">
        <w:rPr>
          <w:rFonts w:ascii="Arial" w:hAnsi="Arial" w:cs="Arial"/>
        </w:rPr>
        <w:t>eted application forms to</w:t>
      </w:r>
      <w:r w:rsidR="000111E4" w:rsidRPr="00EA771D">
        <w:rPr>
          <w:rFonts w:ascii="Arial" w:hAnsi="Arial" w:cs="Arial"/>
        </w:rPr>
        <w:t xml:space="preserve"> </w:t>
      </w:r>
      <w:hyperlink r:id="rId14" w:history="1">
        <w:r w:rsidR="00EA771D" w:rsidRPr="00EA771D">
          <w:rPr>
            <w:rStyle w:val="Hyperlink"/>
            <w:rFonts w:ascii="Arial" w:hAnsi="Arial" w:cs="Arial"/>
            <w:sz w:val="22"/>
            <w:szCs w:val="22"/>
          </w:rPr>
          <w:t>hyp-tr.enhance.yorkshire@nhs.net</w:t>
        </w:r>
      </w:hyperlink>
    </w:p>
    <w:p w14:paraId="2F7AE002" w14:textId="0B07ECB1" w:rsidR="002E7ECA" w:rsidRPr="00EA771D" w:rsidRDefault="003613BC" w:rsidP="0054239F">
      <w:pPr>
        <w:rPr>
          <w:rFonts w:ascii="Arial" w:hAnsi="Arial" w:cs="Arial"/>
          <w:b/>
          <w:color w:val="FF0000"/>
          <w:sz w:val="10"/>
        </w:rPr>
      </w:pPr>
      <w:r>
        <w:rPr>
          <w:rFonts w:ascii="Arial" w:hAnsi="Arial" w:cs="Arial"/>
        </w:rPr>
        <w:t>B</w:t>
      </w:r>
      <w:r w:rsidR="000111E4" w:rsidRPr="00336A4E">
        <w:rPr>
          <w:rFonts w:ascii="Arial" w:hAnsi="Arial" w:cs="Arial"/>
        </w:rPr>
        <w:t xml:space="preserve">y </w:t>
      </w:r>
      <w:r w:rsidR="00513F2B" w:rsidRPr="00336A4E">
        <w:rPr>
          <w:rFonts w:ascii="Arial" w:hAnsi="Arial" w:cs="Arial"/>
          <w:b/>
        </w:rPr>
        <w:t xml:space="preserve">midnight on </w:t>
      </w:r>
      <w:r w:rsidR="00CB0492">
        <w:rPr>
          <w:rFonts w:ascii="Arial" w:hAnsi="Arial" w:cs="Arial"/>
          <w:b/>
        </w:rPr>
        <w:t>1</w:t>
      </w:r>
      <w:r w:rsidR="00CB0492" w:rsidRPr="00CB0492">
        <w:rPr>
          <w:rFonts w:ascii="Arial" w:hAnsi="Arial" w:cs="Arial"/>
          <w:b/>
          <w:vertAlign w:val="superscript"/>
        </w:rPr>
        <w:t>st</w:t>
      </w:r>
      <w:r w:rsidR="00CB0492">
        <w:rPr>
          <w:rFonts w:ascii="Arial" w:hAnsi="Arial" w:cs="Arial"/>
          <w:b/>
        </w:rPr>
        <w:t xml:space="preserve"> March</w:t>
      </w:r>
      <w:r w:rsidRPr="001647CD">
        <w:rPr>
          <w:rFonts w:ascii="Arial" w:hAnsi="Arial" w:cs="Arial"/>
          <w:b/>
        </w:rPr>
        <w:t xml:space="preserve"> </w:t>
      </w:r>
      <w:r w:rsidR="00E1558F" w:rsidRPr="001647CD">
        <w:rPr>
          <w:rFonts w:ascii="Arial" w:hAnsi="Arial" w:cs="Arial"/>
          <w:b/>
        </w:rPr>
        <w:t>202</w:t>
      </w:r>
      <w:r w:rsidR="00CB0492">
        <w:rPr>
          <w:rFonts w:ascii="Arial" w:hAnsi="Arial" w:cs="Arial"/>
          <w:b/>
        </w:rPr>
        <w:t>6</w:t>
      </w:r>
      <w:r w:rsidR="00EA7A7D" w:rsidRPr="003613BC">
        <w:rPr>
          <w:rFonts w:ascii="Arial" w:hAnsi="Arial" w:cs="Arial"/>
          <w:b/>
        </w:rPr>
        <w:t>.</w:t>
      </w:r>
    </w:p>
    <w:sectPr w:rsidR="002E7ECA" w:rsidRPr="00EA771D" w:rsidSect="006F6E4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851" w:left="1440"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37726" w14:textId="77777777" w:rsidR="00E873F6" w:rsidRDefault="00E873F6" w:rsidP="00FD736C">
      <w:r>
        <w:separator/>
      </w:r>
    </w:p>
  </w:endnote>
  <w:endnote w:type="continuationSeparator" w:id="0">
    <w:p w14:paraId="1513F1DB" w14:textId="77777777" w:rsidR="00E873F6" w:rsidRDefault="00E873F6" w:rsidP="00FD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CCEA" w14:textId="77777777" w:rsidR="00A80590" w:rsidRDefault="00A80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5D43" w14:textId="77777777" w:rsidR="00A80590" w:rsidRDefault="00A80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C6C3" w14:textId="77777777" w:rsidR="00A80590" w:rsidRDefault="00A80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8375E" w14:textId="77777777" w:rsidR="00E873F6" w:rsidRDefault="00E873F6" w:rsidP="00FD736C">
      <w:r>
        <w:separator/>
      </w:r>
    </w:p>
  </w:footnote>
  <w:footnote w:type="continuationSeparator" w:id="0">
    <w:p w14:paraId="482D1163" w14:textId="77777777" w:rsidR="00E873F6" w:rsidRDefault="00E873F6" w:rsidP="00FD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1FB8" w14:textId="77777777" w:rsidR="00A80590" w:rsidRDefault="00A80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D0FD" w14:textId="034105C9" w:rsidR="00FD736C" w:rsidRDefault="00A80590" w:rsidP="007B598A">
    <w:pPr>
      <w:pStyle w:val="Header"/>
      <w:tabs>
        <w:tab w:val="clear" w:pos="4513"/>
        <w:tab w:val="clear" w:pos="9026"/>
      </w:tabs>
    </w:pPr>
    <w:r w:rsidRPr="00A80590">
      <w:rPr>
        <w:rFonts w:ascii="Arial" w:eastAsia="Calibri" w:hAnsi="Arial"/>
        <w:noProof/>
        <w:color w:val="231F20"/>
        <w:lang w:eastAsia="en-GB"/>
      </w:rPr>
      <w:drawing>
        <wp:anchor distT="0" distB="0" distL="114300" distR="114300" simplePos="0" relativeHeight="251667456" behindDoc="1" locked="0" layoutInCell="1" allowOverlap="1" wp14:anchorId="708791F6" wp14:editId="30FCC06E">
          <wp:simplePos x="0" y="0"/>
          <wp:positionH relativeFrom="page">
            <wp:posOffset>5874385</wp:posOffset>
          </wp:positionH>
          <wp:positionV relativeFrom="page">
            <wp:posOffset>59055</wp:posOffset>
          </wp:positionV>
          <wp:extent cx="1098000" cy="8280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B11">
      <w:rPr>
        <w:noProof/>
        <w:lang w:eastAsia="en-GB"/>
      </w:rPr>
      <w:drawing>
        <wp:anchor distT="0" distB="0" distL="114300" distR="114300" simplePos="0" relativeHeight="251665408" behindDoc="0" locked="0" layoutInCell="1" allowOverlap="1" wp14:anchorId="47C087A0" wp14:editId="401FEB67">
          <wp:simplePos x="0" y="0"/>
          <wp:positionH relativeFrom="column">
            <wp:posOffset>-819150</wp:posOffset>
          </wp:positionH>
          <wp:positionV relativeFrom="paragraph">
            <wp:posOffset>-450215</wp:posOffset>
          </wp:positionV>
          <wp:extent cx="1483360" cy="1038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hance_logo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3360" cy="10382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8D84" w14:textId="77777777" w:rsidR="00A80590" w:rsidRDefault="00A80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C3C07"/>
    <w:multiLevelType w:val="hybridMultilevel"/>
    <w:tmpl w:val="23E6A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C3242"/>
    <w:multiLevelType w:val="hybridMultilevel"/>
    <w:tmpl w:val="A06CF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B154D"/>
    <w:multiLevelType w:val="hybridMultilevel"/>
    <w:tmpl w:val="C1A2D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A60520"/>
    <w:multiLevelType w:val="hybridMultilevel"/>
    <w:tmpl w:val="A4DA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728487">
    <w:abstractNumId w:val="2"/>
  </w:num>
  <w:num w:numId="2" w16cid:durableId="2066828874">
    <w:abstractNumId w:val="1"/>
  </w:num>
  <w:num w:numId="3" w16cid:durableId="1658194571">
    <w:abstractNumId w:val="3"/>
  </w:num>
  <w:num w:numId="4" w16cid:durableId="7013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A2"/>
    <w:rsid w:val="00005CDA"/>
    <w:rsid w:val="000111E4"/>
    <w:rsid w:val="00011641"/>
    <w:rsid w:val="00012C76"/>
    <w:rsid w:val="000141DC"/>
    <w:rsid w:val="00017C39"/>
    <w:rsid w:val="00030541"/>
    <w:rsid w:val="00050723"/>
    <w:rsid w:val="000544CC"/>
    <w:rsid w:val="000603A9"/>
    <w:rsid w:val="0006347C"/>
    <w:rsid w:val="0007156C"/>
    <w:rsid w:val="000775EA"/>
    <w:rsid w:val="000820D6"/>
    <w:rsid w:val="00083806"/>
    <w:rsid w:val="000A4317"/>
    <w:rsid w:val="000A6D4F"/>
    <w:rsid w:val="000B5FE5"/>
    <w:rsid w:val="000C3DD8"/>
    <w:rsid w:val="000E1CEE"/>
    <w:rsid w:val="000F6F24"/>
    <w:rsid w:val="00103B78"/>
    <w:rsid w:val="0011056D"/>
    <w:rsid w:val="00122482"/>
    <w:rsid w:val="00134F84"/>
    <w:rsid w:val="00143D94"/>
    <w:rsid w:val="00163CE5"/>
    <w:rsid w:val="001647CD"/>
    <w:rsid w:val="00182D0F"/>
    <w:rsid w:val="001850C2"/>
    <w:rsid w:val="001B232F"/>
    <w:rsid w:val="001C69AE"/>
    <w:rsid w:val="001C7294"/>
    <w:rsid w:val="001E7995"/>
    <w:rsid w:val="0020530A"/>
    <w:rsid w:val="00213838"/>
    <w:rsid w:val="00226A96"/>
    <w:rsid w:val="00246947"/>
    <w:rsid w:val="00250D36"/>
    <w:rsid w:val="00260602"/>
    <w:rsid w:val="002749C5"/>
    <w:rsid w:val="00281565"/>
    <w:rsid w:val="0028263D"/>
    <w:rsid w:val="00292D98"/>
    <w:rsid w:val="00292F28"/>
    <w:rsid w:val="002C13F9"/>
    <w:rsid w:val="002E1310"/>
    <w:rsid w:val="002E4B54"/>
    <w:rsid w:val="002E7ECA"/>
    <w:rsid w:val="00305774"/>
    <w:rsid w:val="003201FD"/>
    <w:rsid w:val="0032470B"/>
    <w:rsid w:val="003313A2"/>
    <w:rsid w:val="00331B9A"/>
    <w:rsid w:val="00336A4E"/>
    <w:rsid w:val="003613BC"/>
    <w:rsid w:val="00366654"/>
    <w:rsid w:val="00375036"/>
    <w:rsid w:val="003811A5"/>
    <w:rsid w:val="0038539B"/>
    <w:rsid w:val="003914AE"/>
    <w:rsid w:val="003D307B"/>
    <w:rsid w:val="003F256F"/>
    <w:rsid w:val="00407053"/>
    <w:rsid w:val="00417637"/>
    <w:rsid w:val="00430515"/>
    <w:rsid w:val="0044025D"/>
    <w:rsid w:val="004412AB"/>
    <w:rsid w:val="00451B8B"/>
    <w:rsid w:val="00472708"/>
    <w:rsid w:val="00473F10"/>
    <w:rsid w:val="00493F17"/>
    <w:rsid w:val="004A104D"/>
    <w:rsid w:val="004B6980"/>
    <w:rsid w:val="004C005D"/>
    <w:rsid w:val="004C5DCE"/>
    <w:rsid w:val="004C629D"/>
    <w:rsid w:val="00506EE4"/>
    <w:rsid w:val="005075FD"/>
    <w:rsid w:val="00507CD6"/>
    <w:rsid w:val="00513F2B"/>
    <w:rsid w:val="005200C7"/>
    <w:rsid w:val="005234F8"/>
    <w:rsid w:val="005345DC"/>
    <w:rsid w:val="0054239F"/>
    <w:rsid w:val="00547D84"/>
    <w:rsid w:val="00565363"/>
    <w:rsid w:val="00570897"/>
    <w:rsid w:val="00582F4D"/>
    <w:rsid w:val="0058331B"/>
    <w:rsid w:val="005A1937"/>
    <w:rsid w:val="005A40C8"/>
    <w:rsid w:val="00600580"/>
    <w:rsid w:val="0060531F"/>
    <w:rsid w:val="00625F4E"/>
    <w:rsid w:val="00626F63"/>
    <w:rsid w:val="00634A06"/>
    <w:rsid w:val="00635F69"/>
    <w:rsid w:val="00653553"/>
    <w:rsid w:val="00676EA6"/>
    <w:rsid w:val="006A056B"/>
    <w:rsid w:val="006B331A"/>
    <w:rsid w:val="006B4755"/>
    <w:rsid w:val="006B7A87"/>
    <w:rsid w:val="006B7BEF"/>
    <w:rsid w:val="006D376B"/>
    <w:rsid w:val="006E55E6"/>
    <w:rsid w:val="006E7E5A"/>
    <w:rsid w:val="006F09C0"/>
    <w:rsid w:val="006F6231"/>
    <w:rsid w:val="006F6E4E"/>
    <w:rsid w:val="00700D72"/>
    <w:rsid w:val="00700EDF"/>
    <w:rsid w:val="00725B81"/>
    <w:rsid w:val="007275ED"/>
    <w:rsid w:val="00730D01"/>
    <w:rsid w:val="00743D28"/>
    <w:rsid w:val="00746C8E"/>
    <w:rsid w:val="007607E6"/>
    <w:rsid w:val="00775901"/>
    <w:rsid w:val="00794BB4"/>
    <w:rsid w:val="007964C5"/>
    <w:rsid w:val="007A645E"/>
    <w:rsid w:val="007B1FA3"/>
    <w:rsid w:val="007B598A"/>
    <w:rsid w:val="007C1A8C"/>
    <w:rsid w:val="007C3630"/>
    <w:rsid w:val="007C5328"/>
    <w:rsid w:val="007D1C8B"/>
    <w:rsid w:val="007D5038"/>
    <w:rsid w:val="007F726B"/>
    <w:rsid w:val="00806241"/>
    <w:rsid w:val="008150A7"/>
    <w:rsid w:val="0086613D"/>
    <w:rsid w:val="00866DDA"/>
    <w:rsid w:val="00875EBF"/>
    <w:rsid w:val="008779E5"/>
    <w:rsid w:val="008814AE"/>
    <w:rsid w:val="00897EC4"/>
    <w:rsid w:val="008B6C54"/>
    <w:rsid w:val="008D5A55"/>
    <w:rsid w:val="008E5D3B"/>
    <w:rsid w:val="008F54A2"/>
    <w:rsid w:val="00904123"/>
    <w:rsid w:val="009166F6"/>
    <w:rsid w:val="0091730B"/>
    <w:rsid w:val="00926953"/>
    <w:rsid w:val="009754C4"/>
    <w:rsid w:val="00980B2D"/>
    <w:rsid w:val="00997E4F"/>
    <w:rsid w:val="009F5EF7"/>
    <w:rsid w:val="00A0123E"/>
    <w:rsid w:val="00A07304"/>
    <w:rsid w:val="00A15275"/>
    <w:rsid w:val="00A44DB5"/>
    <w:rsid w:val="00A72F39"/>
    <w:rsid w:val="00A73731"/>
    <w:rsid w:val="00A80590"/>
    <w:rsid w:val="00A90339"/>
    <w:rsid w:val="00A94915"/>
    <w:rsid w:val="00AD1809"/>
    <w:rsid w:val="00AD70A9"/>
    <w:rsid w:val="00AE290E"/>
    <w:rsid w:val="00AE36DC"/>
    <w:rsid w:val="00AE51DE"/>
    <w:rsid w:val="00AF7160"/>
    <w:rsid w:val="00B01764"/>
    <w:rsid w:val="00B0646C"/>
    <w:rsid w:val="00B13315"/>
    <w:rsid w:val="00B179CD"/>
    <w:rsid w:val="00B3317B"/>
    <w:rsid w:val="00B41082"/>
    <w:rsid w:val="00B615B0"/>
    <w:rsid w:val="00B90C98"/>
    <w:rsid w:val="00B946F7"/>
    <w:rsid w:val="00BA7CF8"/>
    <w:rsid w:val="00BD5373"/>
    <w:rsid w:val="00BF64C8"/>
    <w:rsid w:val="00BF69C8"/>
    <w:rsid w:val="00C467DD"/>
    <w:rsid w:val="00C51A07"/>
    <w:rsid w:val="00C75EEB"/>
    <w:rsid w:val="00C90AC7"/>
    <w:rsid w:val="00C97C22"/>
    <w:rsid w:val="00CA36B3"/>
    <w:rsid w:val="00CB0492"/>
    <w:rsid w:val="00CC0F8C"/>
    <w:rsid w:val="00CC603F"/>
    <w:rsid w:val="00CC7B55"/>
    <w:rsid w:val="00D079F8"/>
    <w:rsid w:val="00D303C2"/>
    <w:rsid w:val="00D31EDF"/>
    <w:rsid w:val="00D64952"/>
    <w:rsid w:val="00D764EE"/>
    <w:rsid w:val="00D775E7"/>
    <w:rsid w:val="00DA46FA"/>
    <w:rsid w:val="00DC29A8"/>
    <w:rsid w:val="00DC571E"/>
    <w:rsid w:val="00DE4801"/>
    <w:rsid w:val="00DF72F8"/>
    <w:rsid w:val="00E01EC4"/>
    <w:rsid w:val="00E12FB0"/>
    <w:rsid w:val="00E1558F"/>
    <w:rsid w:val="00E3344C"/>
    <w:rsid w:val="00E50B33"/>
    <w:rsid w:val="00E5521C"/>
    <w:rsid w:val="00E5615C"/>
    <w:rsid w:val="00E62FA3"/>
    <w:rsid w:val="00E773AE"/>
    <w:rsid w:val="00E84F99"/>
    <w:rsid w:val="00E873F6"/>
    <w:rsid w:val="00E94C4E"/>
    <w:rsid w:val="00EA771D"/>
    <w:rsid w:val="00EA7A7D"/>
    <w:rsid w:val="00EB4347"/>
    <w:rsid w:val="00EB6732"/>
    <w:rsid w:val="00EC4BE0"/>
    <w:rsid w:val="00ED1132"/>
    <w:rsid w:val="00EE36A6"/>
    <w:rsid w:val="00EE371C"/>
    <w:rsid w:val="00F133A5"/>
    <w:rsid w:val="00F2621A"/>
    <w:rsid w:val="00F30F63"/>
    <w:rsid w:val="00F51895"/>
    <w:rsid w:val="00F75F73"/>
    <w:rsid w:val="00F768C6"/>
    <w:rsid w:val="00F83838"/>
    <w:rsid w:val="00F97F8E"/>
    <w:rsid w:val="00FA347C"/>
    <w:rsid w:val="00FC6E41"/>
    <w:rsid w:val="00FD1B11"/>
    <w:rsid w:val="00FD3B33"/>
    <w:rsid w:val="00FD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BBA5E9B"/>
  <w15:docId w15:val="{3FA91E27-77EC-455D-80C5-064BD11F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character" w:styleId="Hyperlink">
    <w:name w:val="Hyperlink"/>
    <w:rPr>
      <w:color w:val="0000FF"/>
      <w:u w:val="single"/>
    </w:rPr>
  </w:style>
  <w:style w:type="table" w:styleId="TableGrid">
    <w:name w:val="Table Grid"/>
    <w:basedOn w:val="TableNormal"/>
    <w:rsid w:val="00DE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E7995"/>
    <w:pPr>
      <w:ind w:left="720"/>
      <w:contextualSpacing/>
    </w:pPr>
    <w:rPr>
      <w:lang w:eastAsia="en-GB"/>
    </w:rPr>
  </w:style>
  <w:style w:type="paragraph" w:styleId="BalloonText">
    <w:name w:val="Balloon Text"/>
    <w:basedOn w:val="Normal"/>
    <w:semiHidden/>
    <w:rsid w:val="00182D0F"/>
    <w:rPr>
      <w:rFonts w:ascii="Tahoma" w:hAnsi="Tahoma" w:cs="Tahoma"/>
      <w:sz w:val="16"/>
      <w:szCs w:val="16"/>
    </w:rPr>
  </w:style>
  <w:style w:type="paragraph" w:styleId="Header">
    <w:name w:val="header"/>
    <w:basedOn w:val="Normal"/>
    <w:link w:val="HeaderChar"/>
    <w:rsid w:val="00FD736C"/>
    <w:pPr>
      <w:tabs>
        <w:tab w:val="center" w:pos="4513"/>
        <w:tab w:val="right" w:pos="9026"/>
      </w:tabs>
    </w:pPr>
  </w:style>
  <w:style w:type="character" w:customStyle="1" w:styleId="HeaderChar">
    <w:name w:val="Header Char"/>
    <w:link w:val="Header"/>
    <w:rsid w:val="00FD736C"/>
    <w:rPr>
      <w:sz w:val="24"/>
      <w:szCs w:val="24"/>
      <w:lang w:eastAsia="en-US"/>
    </w:rPr>
  </w:style>
  <w:style w:type="paragraph" w:styleId="Footer">
    <w:name w:val="footer"/>
    <w:basedOn w:val="Normal"/>
    <w:link w:val="FooterChar"/>
    <w:rsid w:val="00FD736C"/>
    <w:pPr>
      <w:tabs>
        <w:tab w:val="center" w:pos="4513"/>
        <w:tab w:val="right" w:pos="9026"/>
      </w:tabs>
    </w:pPr>
  </w:style>
  <w:style w:type="character" w:customStyle="1" w:styleId="FooterChar">
    <w:name w:val="Footer Char"/>
    <w:link w:val="Footer"/>
    <w:rsid w:val="00FD736C"/>
    <w:rPr>
      <w:sz w:val="24"/>
      <w:szCs w:val="24"/>
      <w:lang w:eastAsia="en-US"/>
    </w:rPr>
  </w:style>
  <w:style w:type="character" w:customStyle="1" w:styleId="normaltextrun">
    <w:name w:val="normaltextrun"/>
    <w:basedOn w:val="DefaultParagraphFont"/>
    <w:rsid w:val="00513F2B"/>
  </w:style>
  <w:style w:type="paragraph" w:customStyle="1" w:styleId="paragraph">
    <w:name w:val="paragraph"/>
    <w:basedOn w:val="Normal"/>
    <w:rsid w:val="00513F2B"/>
    <w:pPr>
      <w:spacing w:before="100" w:beforeAutospacing="1" w:after="100" w:afterAutospacing="1"/>
    </w:pPr>
    <w:rPr>
      <w:lang w:eastAsia="en-GB"/>
    </w:rPr>
  </w:style>
  <w:style w:type="character" w:customStyle="1" w:styleId="eop">
    <w:name w:val="eop"/>
    <w:basedOn w:val="DefaultParagraphFont"/>
    <w:rsid w:val="00513F2B"/>
  </w:style>
  <w:style w:type="character" w:styleId="FollowedHyperlink">
    <w:name w:val="FollowedHyperlink"/>
    <w:basedOn w:val="DefaultParagraphFont"/>
    <w:semiHidden/>
    <w:unhideWhenUsed/>
    <w:rsid w:val="00EA7A7D"/>
    <w:rPr>
      <w:color w:val="800080" w:themeColor="followedHyperlink"/>
      <w:u w:val="single"/>
    </w:rPr>
  </w:style>
  <w:style w:type="paragraph" w:styleId="Revision">
    <w:name w:val="Revision"/>
    <w:hidden/>
    <w:uiPriority w:val="99"/>
    <w:semiHidden/>
    <w:rsid w:val="0001164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945626">
      <w:bodyDiv w:val="1"/>
      <w:marLeft w:val="0"/>
      <w:marRight w:val="0"/>
      <w:marTop w:val="0"/>
      <w:marBottom w:val="0"/>
      <w:divBdr>
        <w:top w:val="none" w:sz="0" w:space="0" w:color="auto"/>
        <w:left w:val="none" w:sz="0" w:space="0" w:color="auto"/>
        <w:bottom w:val="none" w:sz="0" w:space="0" w:color="auto"/>
        <w:right w:val="none" w:sz="0" w:space="0" w:color="auto"/>
      </w:divBdr>
      <w:divsChild>
        <w:div w:id="185607865">
          <w:marLeft w:val="0"/>
          <w:marRight w:val="0"/>
          <w:marTop w:val="0"/>
          <w:marBottom w:val="0"/>
          <w:divBdr>
            <w:top w:val="none" w:sz="0" w:space="0" w:color="auto"/>
            <w:left w:val="none" w:sz="0" w:space="0" w:color="auto"/>
            <w:bottom w:val="none" w:sz="0" w:space="0" w:color="auto"/>
            <w:right w:val="none" w:sz="0" w:space="0" w:color="auto"/>
          </w:divBdr>
        </w:div>
        <w:div w:id="309944026">
          <w:marLeft w:val="0"/>
          <w:marRight w:val="0"/>
          <w:marTop w:val="0"/>
          <w:marBottom w:val="0"/>
          <w:divBdr>
            <w:top w:val="none" w:sz="0" w:space="0" w:color="auto"/>
            <w:left w:val="none" w:sz="0" w:space="0" w:color="auto"/>
            <w:bottom w:val="none" w:sz="0" w:space="0" w:color="auto"/>
            <w:right w:val="none" w:sz="0" w:space="0" w:color="auto"/>
          </w:divBdr>
        </w:div>
        <w:div w:id="2081249811">
          <w:marLeft w:val="0"/>
          <w:marRight w:val="0"/>
          <w:marTop w:val="0"/>
          <w:marBottom w:val="0"/>
          <w:divBdr>
            <w:top w:val="none" w:sz="0" w:space="0" w:color="auto"/>
            <w:left w:val="none" w:sz="0" w:space="0" w:color="auto"/>
            <w:bottom w:val="none" w:sz="0" w:space="0" w:color="auto"/>
            <w:right w:val="none" w:sz="0" w:space="0" w:color="auto"/>
          </w:divBdr>
        </w:div>
      </w:divsChild>
    </w:div>
    <w:div w:id="1856845237">
      <w:bodyDiv w:val="1"/>
      <w:marLeft w:val="0"/>
      <w:marRight w:val="0"/>
      <w:marTop w:val="0"/>
      <w:marBottom w:val="0"/>
      <w:divBdr>
        <w:top w:val="none" w:sz="0" w:space="0" w:color="auto"/>
        <w:left w:val="none" w:sz="0" w:space="0" w:color="auto"/>
        <w:bottom w:val="none" w:sz="0" w:space="0" w:color="auto"/>
        <w:right w:val="none" w:sz="0" w:space="0" w:color="auto"/>
      </w:divBdr>
    </w:div>
    <w:div w:id="1911114138">
      <w:bodyDiv w:val="1"/>
      <w:marLeft w:val="0"/>
      <w:marRight w:val="0"/>
      <w:marTop w:val="0"/>
      <w:marBottom w:val="0"/>
      <w:divBdr>
        <w:top w:val="none" w:sz="0" w:space="0" w:color="auto"/>
        <w:left w:val="none" w:sz="0" w:space="0" w:color="auto"/>
        <w:bottom w:val="none" w:sz="0" w:space="0" w:color="auto"/>
        <w:right w:val="none" w:sz="0" w:space="0" w:color="auto"/>
      </w:divBdr>
    </w:div>
    <w:div w:id="2024166469">
      <w:bodyDiv w:val="1"/>
      <w:marLeft w:val="0"/>
      <w:marRight w:val="0"/>
      <w:marTop w:val="0"/>
      <w:marBottom w:val="0"/>
      <w:divBdr>
        <w:top w:val="none" w:sz="0" w:space="0" w:color="auto"/>
        <w:left w:val="none" w:sz="0" w:space="0" w:color="auto"/>
        <w:bottom w:val="none" w:sz="0" w:space="0" w:color="auto"/>
        <w:right w:val="none" w:sz="0" w:space="0" w:color="auto"/>
      </w:divBdr>
      <w:divsChild>
        <w:div w:id="831532970">
          <w:marLeft w:val="0"/>
          <w:marRight w:val="0"/>
          <w:marTop w:val="0"/>
          <w:marBottom w:val="0"/>
          <w:divBdr>
            <w:top w:val="none" w:sz="0" w:space="0" w:color="auto"/>
            <w:left w:val="none" w:sz="0" w:space="0" w:color="auto"/>
            <w:bottom w:val="none" w:sz="0" w:space="0" w:color="auto"/>
            <w:right w:val="none" w:sz="0" w:space="0" w:color="auto"/>
          </w:divBdr>
        </w:div>
        <w:div w:id="7355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rksandhumberdeanery.nhs.uk/education/generalism-enh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ee.nhs.uk/our-work/enhancing-generalist-skil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our-work/enhancing-generalist-skill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yp-tr.enhance.yorkshire@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0ABDCBE8DCBF4FA3EB6BAB520E2BAC" ma:contentTypeVersion="13" ma:contentTypeDescription="Create a new document." ma:contentTypeScope="" ma:versionID="b82f1935d9a6ef2ecc6d9d1d1625baf4">
  <xsd:schema xmlns:xsd="http://www.w3.org/2001/XMLSchema" xmlns:xs="http://www.w3.org/2001/XMLSchema" xmlns:p="http://schemas.microsoft.com/office/2006/metadata/properties" xmlns:ns3="2e7d3573-fb22-471e-adfd-421b33d9ef19" xmlns:ns4="b35b31cc-3306-4988-a140-0c7d10fd5f0a" targetNamespace="http://schemas.microsoft.com/office/2006/metadata/properties" ma:root="true" ma:fieldsID="d55646755fd5346148d88497d21e870b" ns3:_="" ns4:_="">
    <xsd:import namespace="2e7d3573-fb22-471e-adfd-421b33d9ef19"/>
    <xsd:import namespace="b35b31cc-3306-4988-a140-0c7d10fd5f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3573-fb22-471e-adfd-421b33d9e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b31cc-3306-4988-a140-0c7d10fd5f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4E4FA-F237-4F8B-AB1E-5623D3DFB172}">
  <ds:schemaRefs>
    <ds:schemaRef ds:uri="http://purl.org/dc/dcmitype/"/>
    <ds:schemaRef ds:uri="http://schemas.microsoft.com/office/infopath/2007/PartnerControls"/>
    <ds:schemaRef ds:uri="http://schemas.openxmlformats.org/package/2006/metadata/core-properties"/>
    <ds:schemaRef ds:uri="http://purl.org/dc/terms/"/>
    <ds:schemaRef ds:uri="2e7d3573-fb22-471e-adfd-421b33d9ef19"/>
    <ds:schemaRef ds:uri="b35b31cc-3306-4988-a140-0c7d10fd5f0a"/>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ADAFEA6-D702-4A21-96DF-A62FD1500B89}">
  <ds:schemaRefs>
    <ds:schemaRef ds:uri="http://schemas.microsoft.com/sharepoint/v3/contenttype/forms"/>
  </ds:schemaRefs>
</ds:datastoreItem>
</file>

<file path=customXml/itemProps3.xml><?xml version="1.0" encoding="utf-8"?>
<ds:datastoreItem xmlns:ds="http://schemas.openxmlformats.org/officeDocument/2006/customXml" ds:itemID="{2E7E1D13-892D-48BA-AC6F-67882892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3573-fb22-471e-adfd-421b33d9ef19"/>
    <ds:schemaRef ds:uri="b35b31cc-3306-4988-a140-0c7d10fd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NORTH WEST AHP COACHING SCHEM</vt:lpstr>
    </vt:vector>
  </TitlesOfParts>
  <Company>CMHA</Company>
  <LinksUpToDate>false</LinksUpToDate>
  <CharactersWithSpaces>5207</CharactersWithSpaces>
  <SharedDoc>false</SharedDoc>
  <HLinks>
    <vt:vector size="6" baseType="variant">
      <vt:variant>
        <vt:i4>5636152</vt:i4>
      </vt:variant>
      <vt:variant>
        <vt:i4>0</vt:i4>
      </vt:variant>
      <vt:variant>
        <vt:i4>0</vt:i4>
      </vt:variant>
      <vt:variant>
        <vt:i4>5</vt:i4>
      </vt:variant>
      <vt:variant>
        <vt:lpwstr>mailto:leadershipprogrammes@ncuh.nhs.uk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AHP COACHING SCHEM</dc:title>
  <dc:creator>Compiled by Jackie Barringer;Jackie Barringer Senior Consultant</dc:creator>
  <cp:lastModifiedBy>HANNON, Michele (NHS ENGLAND)</cp:lastModifiedBy>
  <cp:revision>2</cp:revision>
  <cp:lastPrinted>2017-11-16T14:31:00Z</cp:lastPrinted>
  <dcterms:created xsi:type="dcterms:W3CDTF">2025-08-19T14:17:00Z</dcterms:created>
  <dcterms:modified xsi:type="dcterms:W3CDTF">2025-08-19T14:17:00Z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0x0101007C0ABDCBE8DCBF4FA3EB6BAB520E2BAC</vt:lpwstr>
  </property>
</Properties>
</file>