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1B9AAED0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Person Specification</w:t>
      </w:r>
      <w:r w:rsidR="00A12484">
        <w:rPr>
          <w:color w:val="auto"/>
          <w:sz w:val="24"/>
          <w:szCs w:val="28"/>
        </w:rPr>
        <w:t xml:space="preserve">- International Medical Graduate </w:t>
      </w:r>
      <w:proofErr w:type="spellStart"/>
      <w:r w:rsidR="00A12484">
        <w:rPr>
          <w:color w:val="auto"/>
          <w:sz w:val="24"/>
          <w:szCs w:val="28"/>
        </w:rPr>
        <w:t>SuppoRTT</w:t>
      </w:r>
      <w:proofErr w:type="spellEnd"/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4F29AA9B" w14:textId="7941DC43" w:rsidR="00963966" w:rsidRPr="003151EF" w:rsidRDefault="003151EF" w:rsidP="003151EF">
            <w:pPr>
              <w:tabs>
                <w:tab w:val="left" w:pos="-720"/>
              </w:tabs>
              <w:suppressAutoHyphens/>
              <w:spacing w:before="39" w:after="94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t>To be currently working in a Trust within Health Education England working across Yorkshire and the Humber (HEE YH)</w:t>
            </w:r>
          </w:p>
          <w:p w14:paraId="15D67985" w14:textId="77777777" w:rsidR="00963966" w:rsidRDefault="00963966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4F3CF7A" w14:textId="0C82ED4E" w:rsidR="00BC5E9D" w:rsidRP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Medical Specialty Trainee: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5E9D">
              <w:rPr>
                <w:rFonts w:cs="Arial"/>
                <w:sz w:val="20"/>
                <w:szCs w:val="20"/>
              </w:rPr>
              <w:t>ST3+</w:t>
            </w:r>
            <w:r w:rsidR="009E56B4">
              <w:rPr>
                <w:rFonts w:cs="Arial"/>
                <w:sz w:val="20"/>
                <w:szCs w:val="20"/>
              </w:rPr>
              <w:t xml:space="preserve"> or GPST2+</w:t>
            </w:r>
          </w:p>
          <w:p w14:paraId="5C9891F3" w14:textId="77777777" w:rsidR="00D97DE5" w:rsidRPr="00BC5E9D" w:rsidRDefault="00D97DE5" w:rsidP="00D97DE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 xml:space="preserve">Dental Specialty Trainee: </w:t>
            </w:r>
            <w:proofErr w:type="spellStart"/>
            <w:r w:rsidRPr="00BC5E9D">
              <w:rPr>
                <w:rFonts w:cs="Arial"/>
                <w:sz w:val="20"/>
                <w:szCs w:val="20"/>
              </w:rPr>
              <w:t>StR</w:t>
            </w:r>
            <w:proofErr w:type="spellEnd"/>
          </w:p>
          <w:p w14:paraId="54037DE5" w14:textId="4968CA9D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Public Health Registrars:</w:t>
            </w:r>
            <w:r>
              <w:rPr>
                <w:rFonts w:cs="Arial"/>
                <w:sz w:val="20"/>
                <w:szCs w:val="20"/>
              </w:rPr>
              <w:t xml:space="preserve"> ST3+</w:t>
            </w:r>
          </w:p>
          <w:p w14:paraId="3239A073" w14:textId="46C0B86E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Specialty and Associate Specialist (SAS) Doctors</w:t>
            </w:r>
          </w:p>
          <w:p w14:paraId="79026106" w14:textId="4B0AE685" w:rsidR="00983659" w:rsidRPr="00A56D3B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424F07F9" w14:textId="0E14CAE4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63548CDB" w14:textId="0677E1CD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045F0B85" w14:textId="63A0252B" w:rsidR="00EE5255" w:rsidRPr="00A56D3B" w:rsidRDefault="003801E1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</w:t>
            </w:r>
            <w:r w:rsidR="00BC5E9D">
              <w:rPr>
                <w:rFonts w:cs="Arial"/>
                <w:sz w:val="20"/>
                <w:szCs w:val="20"/>
              </w:rPr>
              <w:t xml:space="preserve">fC </w:t>
            </w:r>
            <w:r w:rsidRPr="00A56D3B">
              <w:rPr>
                <w:rFonts w:cs="Arial"/>
                <w:sz w:val="20"/>
                <w:szCs w:val="20"/>
              </w:rPr>
              <w:t>Band 6</w:t>
            </w:r>
            <w:r w:rsidR="00E419FC">
              <w:rPr>
                <w:rFonts w:cs="Arial"/>
                <w:sz w:val="20"/>
                <w:szCs w:val="20"/>
              </w:rPr>
              <w:t xml:space="preserve"> (or higher)</w:t>
            </w:r>
            <w:r w:rsidR="003D0E98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NHS Health</w:t>
            </w:r>
            <w:r w:rsidR="0078191A" w:rsidRPr="00A56D3B">
              <w:rPr>
                <w:rFonts w:cs="Arial"/>
                <w:sz w:val="20"/>
                <w:szCs w:val="20"/>
              </w:rPr>
              <w:t>care</w:t>
            </w:r>
            <w:r w:rsidRPr="00A56D3B">
              <w:rPr>
                <w:rFonts w:cs="Arial"/>
                <w:sz w:val="20"/>
                <w:szCs w:val="20"/>
              </w:rPr>
              <w:t xml:space="preserve"> Professional</w:t>
            </w:r>
            <w:r w:rsidR="00EE5255">
              <w:rPr>
                <w:rFonts w:cs="Arial"/>
                <w:sz w:val="20"/>
                <w:szCs w:val="20"/>
              </w:rPr>
              <w:t xml:space="preserve"> including: </w:t>
            </w:r>
            <w:r w:rsidR="00EE5255" w:rsidRPr="00EE5255">
              <w:rPr>
                <w:rFonts w:cs="Arial"/>
                <w:sz w:val="20"/>
                <w:szCs w:val="20"/>
              </w:rPr>
              <w:t>Nurses, Pharmacists, Biomedical Scientists / Healthcare Scientists, and Allied Health Professionals.</w:t>
            </w:r>
          </w:p>
          <w:p w14:paraId="5DB8775F" w14:textId="77777777" w:rsidR="003801E1" w:rsidRPr="00A56D3B" w:rsidRDefault="005D14D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Full registration </w:t>
            </w:r>
            <w:r w:rsidR="0078191A" w:rsidRPr="00A56D3B">
              <w:rPr>
                <w:rFonts w:cs="Arial"/>
                <w:sz w:val="20"/>
                <w:szCs w:val="20"/>
              </w:rPr>
              <w:t xml:space="preserve">and good standing </w:t>
            </w:r>
            <w:r w:rsidRPr="00A56D3B">
              <w:rPr>
                <w:rFonts w:cs="Arial"/>
                <w:sz w:val="20"/>
                <w:szCs w:val="20"/>
              </w:rPr>
              <w:t>with appropriate professional body</w:t>
            </w:r>
          </w:p>
          <w:p w14:paraId="7A7936BC" w14:textId="77777777" w:rsidR="0078191A" w:rsidRDefault="0078191A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Have agreement from their</w:t>
            </w:r>
            <w:r w:rsidR="009A5730" w:rsidRPr="00A56D3B">
              <w:rPr>
                <w:rFonts w:cs="Arial"/>
                <w:sz w:val="20"/>
                <w:szCs w:val="20"/>
              </w:rPr>
              <w:t xml:space="preserve"> current</w:t>
            </w:r>
            <w:r w:rsidRPr="00A56D3B">
              <w:rPr>
                <w:rFonts w:cs="Arial"/>
                <w:sz w:val="20"/>
                <w:szCs w:val="20"/>
              </w:rPr>
              <w:t xml:space="preserve"> employer to undertake a secondment</w:t>
            </w:r>
          </w:p>
          <w:p w14:paraId="6C2AFA1D" w14:textId="682028D3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6CD834FC" w14:textId="77777777" w:rsidR="00160E2C" w:rsidRPr="00BA5051" w:rsidRDefault="00160E2C" w:rsidP="00160E2C">
            <w:pPr>
              <w:tabs>
                <w:tab w:val="left" w:pos="-720"/>
              </w:tabs>
              <w:suppressAutoHyphens/>
              <w:spacing w:after="94"/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 xml:space="preserve">Demonstrable skills in written and spoken English adequate to enable effective communication </w:t>
            </w:r>
          </w:p>
          <w:p w14:paraId="3D7595FE" w14:textId="77777777" w:rsidR="00160E2C" w:rsidRPr="00BA5051" w:rsidRDefault="00160E2C" w:rsidP="00160E2C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BA5051">
              <w:rPr>
                <w:rFonts w:ascii="Arial" w:hAnsi="Arial" w:cs="Arial"/>
                <w:sz w:val="20"/>
                <w:szCs w:val="20"/>
                <w:lang w:val="en-US"/>
              </w:rPr>
              <w:t>Clear understanding and vision of role of leadership fellow.</w:t>
            </w:r>
          </w:p>
          <w:p w14:paraId="695D64AC" w14:textId="77777777" w:rsidR="00954024" w:rsidRPr="00BA5051" w:rsidRDefault="00954024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46F977FD" w14:textId="77777777" w:rsidR="00EF17F9" w:rsidRPr="00BA5051" w:rsidRDefault="00EF17F9" w:rsidP="00EF17F9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Awareness of current initiatives and priorities within the NHS and Health Education England– locally and nationally</w:t>
            </w:r>
          </w:p>
          <w:p w14:paraId="6B7CEE43" w14:textId="77777777" w:rsidR="00EF17F9" w:rsidRPr="00BA5051" w:rsidRDefault="00EF17F9" w:rsidP="00EF17F9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 xml:space="preserve">IT skills including use of Word, Excel and PowerPoint. </w:t>
            </w:r>
          </w:p>
          <w:p w14:paraId="00DA39DC" w14:textId="6FC6DEE8" w:rsidR="00954024" w:rsidRDefault="00954024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49C9E6B9" w14:textId="77777777" w:rsidR="002E7F89" w:rsidRPr="002E7F89" w:rsidRDefault="002E7F89" w:rsidP="002E7F89">
            <w:pPr>
              <w:rPr>
                <w:rFonts w:cs="Arial"/>
                <w:sz w:val="20"/>
                <w:szCs w:val="20"/>
              </w:rPr>
            </w:pPr>
            <w:r w:rsidRPr="002E7F89">
              <w:rPr>
                <w:rFonts w:cs="Arial"/>
                <w:sz w:val="20"/>
                <w:szCs w:val="20"/>
              </w:rPr>
              <w:t>Evidence of active participation in audit, quality improvement and research projects.</w:t>
            </w:r>
          </w:p>
          <w:p w14:paraId="3B626BAF" w14:textId="61A5325A" w:rsidR="002E7F89" w:rsidRPr="002E7F89" w:rsidRDefault="002E7F89" w:rsidP="002E7F89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 w:rsidRPr="002E7F89">
              <w:rPr>
                <w:rFonts w:cs="Arial"/>
                <w:sz w:val="20"/>
                <w:szCs w:val="20"/>
              </w:rPr>
              <w:t>Demonstrates commitment to CPD</w:t>
            </w:r>
          </w:p>
          <w:p w14:paraId="0D6D5E2B" w14:textId="740C85A6" w:rsidR="00954024" w:rsidRDefault="00954024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1F70376E" w14:textId="2F0B2FD5" w:rsidR="00F64D06" w:rsidRDefault="00F64D06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42FCFEE5" w14:textId="37C24062" w:rsidR="00954024" w:rsidRPr="00BA5051" w:rsidRDefault="00954024" w:rsidP="00160E2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1C01D292" w14:textId="6567C24B" w:rsidR="00997FAC" w:rsidRPr="00BA5051" w:rsidRDefault="00997FAC" w:rsidP="005F5B2F">
            <w:pPr>
              <w:rPr>
                <w:rFonts w:cs="Arial"/>
                <w:sz w:val="20"/>
                <w:szCs w:val="20"/>
              </w:rPr>
            </w:pPr>
          </w:p>
          <w:p w14:paraId="089D0626" w14:textId="61FC02BC" w:rsidR="005F5B2F" w:rsidRPr="00BA5051" w:rsidRDefault="005F5B2F" w:rsidP="005F5B2F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Evidence of previous leadership role.</w:t>
            </w:r>
          </w:p>
          <w:p w14:paraId="598DECD1" w14:textId="77777777" w:rsidR="00595020" w:rsidRPr="00BA5051" w:rsidRDefault="00595020" w:rsidP="005F5B2F">
            <w:pPr>
              <w:rPr>
                <w:rFonts w:cs="Arial"/>
                <w:sz w:val="20"/>
                <w:szCs w:val="20"/>
              </w:rPr>
            </w:pPr>
          </w:p>
          <w:p w14:paraId="0B01856C" w14:textId="34C2EE6F" w:rsidR="005F5B2F" w:rsidRPr="00BA5051" w:rsidRDefault="005F5B2F" w:rsidP="005F5B2F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Knowledge of Human Factors training.</w:t>
            </w:r>
          </w:p>
          <w:p w14:paraId="349EC693" w14:textId="77777777" w:rsidR="00C13EC9" w:rsidRPr="00BA5051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ECB7D9D" w14:textId="30530756" w:rsidR="00DB5946" w:rsidRPr="00BA5051" w:rsidRDefault="005D1060" w:rsidP="00DB5946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Experience of mentoring and/or coaching</w:t>
            </w: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lastRenderedPageBreak/>
              <w:t>Skills and abilities</w:t>
            </w:r>
          </w:p>
        </w:tc>
      </w:tr>
      <w:tr w:rsidR="00C13EC9" w:rsidRPr="00A56D3B" w14:paraId="542F2114" w14:textId="77777777" w:rsidTr="00A47471">
        <w:trPr>
          <w:trHeight w:val="58"/>
        </w:trPr>
        <w:tc>
          <w:tcPr>
            <w:tcW w:w="3825" w:type="dxa"/>
            <w:shd w:val="clear" w:color="auto" w:fill="auto"/>
          </w:tcPr>
          <w:p w14:paraId="50B22ECE" w14:textId="77777777" w:rsidR="00D62F57" w:rsidRPr="00FE5355" w:rsidRDefault="00D62F57" w:rsidP="00D62F57">
            <w:pPr>
              <w:rPr>
                <w:rFonts w:cs="Arial"/>
                <w:sz w:val="20"/>
                <w:szCs w:val="20"/>
                <w:lang w:eastAsia="en-GB"/>
              </w:rPr>
            </w:pPr>
            <w:r w:rsidRPr="00FE5355">
              <w:rPr>
                <w:rFonts w:cs="Arial"/>
                <w:sz w:val="20"/>
                <w:szCs w:val="20"/>
                <w:lang w:eastAsia="en-GB"/>
              </w:rPr>
              <w:t>Cultural awareness with sound understanding of and positive approach to diversity and needs of Black, Asian &amp; Minority Ethnic trainees.</w:t>
            </w:r>
          </w:p>
          <w:p w14:paraId="5EBA6276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FE5355">
              <w:rPr>
                <w:rFonts w:ascii="Arial" w:hAnsi="Arial" w:cs="Arial"/>
                <w:sz w:val="20"/>
                <w:szCs w:val="20"/>
                <w:lang w:val="en-US"/>
              </w:rPr>
              <w:t>Enthusiastic self-starter with awareness of own limitations; seeks help appropriately.</w:t>
            </w:r>
          </w:p>
          <w:p w14:paraId="2F60299A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</w:p>
          <w:p w14:paraId="1728BF88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FE5355">
              <w:rPr>
                <w:rFonts w:ascii="Arial" w:hAnsi="Arial" w:cs="Arial"/>
                <w:sz w:val="20"/>
                <w:szCs w:val="20"/>
                <w:lang w:val="en-US"/>
              </w:rPr>
              <w:t>Excellent interpersonal skills and ability to work in partnership with others.</w:t>
            </w:r>
          </w:p>
          <w:p w14:paraId="11487BEE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</w:p>
          <w:p w14:paraId="24C723CB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FE5355">
              <w:rPr>
                <w:rFonts w:ascii="Arial" w:hAnsi="Arial" w:cs="Arial"/>
                <w:sz w:val="20"/>
                <w:szCs w:val="20"/>
                <w:lang w:val="en-US"/>
              </w:rPr>
              <w:t>Proven ability of working in a multidisciplinary team environment and delivering team objectives.</w:t>
            </w:r>
          </w:p>
          <w:p w14:paraId="06B4DD6B" w14:textId="77777777" w:rsidR="00D62F57" w:rsidRPr="00FE5355" w:rsidRDefault="00D62F57" w:rsidP="00D62F57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14:paraId="639F0DF6" w14:textId="77777777" w:rsidR="00D62F57" w:rsidRPr="00FE5355" w:rsidRDefault="00D62F57" w:rsidP="00D62F57">
            <w:pPr>
              <w:rPr>
                <w:rFonts w:cs="Arial"/>
                <w:sz w:val="20"/>
                <w:szCs w:val="20"/>
                <w:lang w:eastAsia="en-GB"/>
              </w:rPr>
            </w:pPr>
            <w:r w:rsidRPr="00FE5355">
              <w:rPr>
                <w:rFonts w:cs="Arial"/>
                <w:sz w:val="20"/>
                <w:szCs w:val="20"/>
                <w:lang w:eastAsia="en-GB"/>
              </w:rPr>
              <w:t>A positive and proactive response to service users based on a commitment to patient safety, high standards of service and continuous improvement.</w:t>
            </w:r>
          </w:p>
          <w:p w14:paraId="786B5678" w14:textId="2512559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48E1336D" w14:textId="33F04EF8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C13EC9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16902335" w14:textId="45FF9EDE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0C815407" w14:textId="77777777" w:rsidR="002248DD" w:rsidRPr="00352240" w:rsidRDefault="002248DD" w:rsidP="002248DD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 w:rsidRPr="00352240">
              <w:rPr>
                <w:rFonts w:cs="Arial"/>
                <w:sz w:val="20"/>
                <w:szCs w:val="20"/>
                <w:lang w:val="en-US"/>
              </w:rPr>
              <w:t>Knowledge and understanding of evaluation and research methods</w:t>
            </w:r>
          </w:p>
          <w:p w14:paraId="32A35E47" w14:textId="4B6A3EFF" w:rsidR="00C13EC9" w:rsidRPr="00352240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7F3D3CB5" w14:textId="2846D2F8" w:rsidR="00C13EC9" w:rsidRPr="00352240" w:rsidRDefault="000D2711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52240">
              <w:rPr>
                <w:rFonts w:cs="Arial"/>
                <w:sz w:val="20"/>
                <w:szCs w:val="20"/>
              </w:rPr>
              <w:t>Enthusiastic and experienced in teaching clinical skills in workplace or training environment. Evidence of contributing to teaching and learning of others</w:t>
            </w:r>
          </w:p>
        </w:tc>
        <w:tc>
          <w:tcPr>
            <w:tcW w:w="3825" w:type="dxa"/>
            <w:shd w:val="clear" w:color="auto" w:fill="auto"/>
          </w:tcPr>
          <w:p w14:paraId="6B4EE223" w14:textId="7777777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7329E506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Effective judgement and decision-making skills.</w:t>
            </w:r>
          </w:p>
          <w:p w14:paraId="294400C1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Capacity to manage time and prioritise workload.</w:t>
            </w:r>
          </w:p>
          <w:p w14:paraId="30DDC368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Evidence of ability to present oneself in an organised and professional manner.</w:t>
            </w:r>
          </w:p>
          <w:p w14:paraId="469E37B6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Takes responsibility for own actions.</w:t>
            </w:r>
          </w:p>
          <w:p w14:paraId="4622C987" w14:textId="3ECC0D2B" w:rsidR="006004C5" w:rsidRPr="006004C5" w:rsidRDefault="00E61EF5" w:rsidP="00E61EF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Ability to undertake travel</w:t>
            </w:r>
          </w:p>
        </w:tc>
        <w:tc>
          <w:tcPr>
            <w:tcW w:w="3825" w:type="dxa"/>
            <w:shd w:val="clear" w:color="auto" w:fill="auto"/>
          </w:tcPr>
          <w:p w14:paraId="3F9A2160" w14:textId="636E186A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F7636" w14:textId="77777777" w:rsidR="005C62BE" w:rsidRDefault="005C62BE" w:rsidP="00AC72FD">
      <w:r>
        <w:separator/>
      </w:r>
    </w:p>
  </w:endnote>
  <w:endnote w:type="continuationSeparator" w:id="0">
    <w:p w14:paraId="149881BE" w14:textId="77777777" w:rsidR="005C62BE" w:rsidRDefault="005C62BE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830AF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AB91D" w14:textId="229B4E73" w:rsidR="00ED2809" w:rsidRPr="001D72C4" w:rsidRDefault="001D72C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2A638" w14:textId="788E86A6" w:rsidR="0044729D" w:rsidRPr="00EE5255" w:rsidRDefault="0044729D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92E32" w14:textId="77777777" w:rsidR="005C62BE" w:rsidRDefault="005C62BE" w:rsidP="00AC72FD">
      <w:r>
        <w:separator/>
      </w:r>
    </w:p>
  </w:footnote>
  <w:footnote w:type="continuationSeparator" w:id="0">
    <w:p w14:paraId="36C15BCD" w14:textId="77777777" w:rsidR="005C62BE" w:rsidRDefault="005C62BE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3A8D" w14:textId="5A1EBCC7" w:rsidR="00ED2809" w:rsidRPr="008E7427" w:rsidRDefault="00ED2809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FDDD" w14:textId="217E08D9" w:rsidR="00ED2809" w:rsidRDefault="001B7261" w:rsidP="001B7261">
    <w:pPr>
      <w:pStyle w:val="Header"/>
      <w:jc w:val="right"/>
    </w:pPr>
    <w:r w:rsidRPr="001B7261">
      <w:rPr>
        <w:noProof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1"/>
    <w:rsid w:val="00020374"/>
    <w:rsid w:val="000408E3"/>
    <w:rsid w:val="00071EF0"/>
    <w:rsid w:val="00073A78"/>
    <w:rsid w:val="00091A38"/>
    <w:rsid w:val="000C4552"/>
    <w:rsid w:val="000D2711"/>
    <w:rsid w:val="000D679E"/>
    <w:rsid w:val="00130F9A"/>
    <w:rsid w:val="0013386A"/>
    <w:rsid w:val="00133B71"/>
    <w:rsid w:val="00156C79"/>
    <w:rsid w:val="001578E8"/>
    <w:rsid w:val="00160E2C"/>
    <w:rsid w:val="0016580A"/>
    <w:rsid w:val="00166BB5"/>
    <w:rsid w:val="00166F73"/>
    <w:rsid w:val="00184133"/>
    <w:rsid w:val="001B0191"/>
    <w:rsid w:val="001B0590"/>
    <w:rsid w:val="001B4D57"/>
    <w:rsid w:val="001B7261"/>
    <w:rsid w:val="001D0FA9"/>
    <w:rsid w:val="001D184F"/>
    <w:rsid w:val="001D4F3A"/>
    <w:rsid w:val="001D72C4"/>
    <w:rsid w:val="001F187B"/>
    <w:rsid w:val="00222B28"/>
    <w:rsid w:val="002248DD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2E7F89"/>
    <w:rsid w:val="00305DF7"/>
    <w:rsid w:val="003151EF"/>
    <w:rsid w:val="00352240"/>
    <w:rsid w:val="00367CF0"/>
    <w:rsid w:val="00374643"/>
    <w:rsid w:val="003801E1"/>
    <w:rsid w:val="00384619"/>
    <w:rsid w:val="003B1EA5"/>
    <w:rsid w:val="003D0E98"/>
    <w:rsid w:val="003D6E55"/>
    <w:rsid w:val="0043157C"/>
    <w:rsid w:val="004422DB"/>
    <w:rsid w:val="0044729D"/>
    <w:rsid w:val="00450439"/>
    <w:rsid w:val="004B0ADB"/>
    <w:rsid w:val="004D73A7"/>
    <w:rsid w:val="00505A44"/>
    <w:rsid w:val="005223C6"/>
    <w:rsid w:val="00524AC1"/>
    <w:rsid w:val="00545151"/>
    <w:rsid w:val="00582F9B"/>
    <w:rsid w:val="00591A3F"/>
    <w:rsid w:val="00595020"/>
    <w:rsid w:val="005C62BE"/>
    <w:rsid w:val="005D1060"/>
    <w:rsid w:val="005D14D4"/>
    <w:rsid w:val="005E694A"/>
    <w:rsid w:val="005F5B2F"/>
    <w:rsid w:val="006004C5"/>
    <w:rsid w:val="0062717A"/>
    <w:rsid w:val="006C1D10"/>
    <w:rsid w:val="006D3793"/>
    <w:rsid w:val="006D6AA9"/>
    <w:rsid w:val="006E7145"/>
    <w:rsid w:val="006F1087"/>
    <w:rsid w:val="00770C6E"/>
    <w:rsid w:val="0078191A"/>
    <w:rsid w:val="007A0409"/>
    <w:rsid w:val="007A5C02"/>
    <w:rsid w:val="007D4C3B"/>
    <w:rsid w:val="007E079B"/>
    <w:rsid w:val="007E09C8"/>
    <w:rsid w:val="007F2CB8"/>
    <w:rsid w:val="007F3113"/>
    <w:rsid w:val="00832F64"/>
    <w:rsid w:val="00861C74"/>
    <w:rsid w:val="008761D1"/>
    <w:rsid w:val="008A7556"/>
    <w:rsid w:val="008C0782"/>
    <w:rsid w:val="008C7D60"/>
    <w:rsid w:val="008D208C"/>
    <w:rsid w:val="008E7427"/>
    <w:rsid w:val="008F77EE"/>
    <w:rsid w:val="00906015"/>
    <w:rsid w:val="0090703F"/>
    <w:rsid w:val="0091039C"/>
    <w:rsid w:val="00926037"/>
    <w:rsid w:val="00933394"/>
    <w:rsid w:val="00950D70"/>
    <w:rsid w:val="00952C83"/>
    <w:rsid w:val="00954024"/>
    <w:rsid w:val="00963966"/>
    <w:rsid w:val="009639ED"/>
    <w:rsid w:val="00966A2C"/>
    <w:rsid w:val="00975FE2"/>
    <w:rsid w:val="0098342A"/>
    <w:rsid w:val="00983659"/>
    <w:rsid w:val="00994D77"/>
    <w:rsid w:val="00997FAC"/>
    <w:rsid w:val="009A5730"/>
    <w:rsid w:val="009A609A"/>
    <w:rsid w:val="009B4034"/>
    <w:rsid w:val="009C51C3"/>
    <w:rsid w:val="009C64F1"/>
    <w:rsid w:val="009D32F5"/>
    <w:rsid w:val="009E2641"/>
    <w:rsid w:val="009E56B4"/>
    <w:rsid w:val="00A00153"/>
    <w:rsid w:val="00A0184E"/>
    <w:rsid w:val="00A030ED"/>
    <w:rsid w:val="00A12484"/>
    <w:rsid w:val="00A20C89"/>
    <w:rsid w:val="00A41F17"/>
    <w:rsid w:val="00A42C2B"/>
    <w:rsid w:val="00A47471"/>
    <w:rsid w:val="00A513B7"/>
    <w:rsid w:val="00A54BD7"/>
    <w:rsid w:val="00A56D3B"/>
    <w:rsid w:val="00A65D99"/>
    <w:rsid w:val="00A7062E"/>
    <w:rsid w:val="00A76867"/>
    <w:rsid w:val="00AC0E51"/>
    <w:rsid w:val="00AC72FD"/>
    <w:rsid w:val="00AD3004"/>
    <w:rsid w:val="00AE71C9"/>
    <w:rsid w:val="00B05C0A"/>
    <w:rsid w:val="00B14101"/>
    <w:rsid w:val="00B23166"/>
    <w:rsid w:val="00B44DC5"/>
    <w:rsid w:val="00B76F41"/>
    <w:rsid w:val="00B927A2"/>
    <w:rsid w:val="00BA5051"/>
    <w:rsid w:val="00BC5E9D"/>
    <w:rsid w:val="00BD289C"/>
    <w:rsid w:val="00BD2F21"/>
    <w:rsid w:val="00BD5C68"/>
    <w:rsid w:val="00BE26DE"/>
    <w:rsid w:val="00C03390"/>
    <w:rsid w:val="00C07068"/>
    <w:rsid w:val="00C13B6E"/>
    <w:rsid w:val="00C13EC9"/>
    <w:rsid w:val="00C57916"/>
    <w:rsid w:val="00C70A30"/>
    <w:rsid w:val="00CA2E9A"/>
    <w:rsid w:val="00CA7EEA"/>
    <w:rsid w:val="00CC5E48"/>
    <w:rsid w:val="00CD1BD6"/>
    <w:rsid w:val="00CD33F7"/>
    <w:rsid w:val="00D02625"/>
    <w:rsid w:val="00D62F57"/>
    <w:rsid w:val="00D80117"/>
    <w:rsid w:val="00D953F2"/>
    <w:rsid w:val="00D97DE5"/>
    <w:rsid w:val="00DA527C"/>
    <w:rsid w:val="00DB5946"/>
    <w:rsid w:val="00DE3B00"/>
    <w:rsid w:val="00DF6A80"/>
    <w:rsid w:val="00E13D4A"/>
    <w:rsid w:val="00E419FC"/>
    <w:rsid w:val="00E5644C"/>
    <w:rsid w:val="00E61EF5"/>
    <w:rsid w:val="00E8736E"/>
    <w:rsid w:val="00EC080A"/>
    <w:rsid w:val="00ED2809"/>
    <w:rsid w:val="00EE5255"/>
    <w:rsid w:val="00EF17F9"/>
    <w:rsid w:val="00F20EEF"/>
    <w:rsid w:val="00F210D7"/>
    <w:rsid w:val="00F23C27"/>
    <w:rsid w:val="00F360C7"/>
    <w:rsid w:val="00F40BEF"/>
    <w:rsid w:val="00F5593D"/>
    <w:rsid w:val="00F64D06"/>
    <w:rsid w:val="00F72B8D"/>
    <w:rsid w:val="00F908DF"/>
    <w:rsid w:val="00FA036C"/>
    <w:rsid w:val="00FA0D40"/>
    <w:rsid w:val="00FA10E9"/>
    <w:rsid w:val="00FC6D3C"/>
    <w:rsid w:val="00FD277C"/>
    <w:rsid w:val="00FE5355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471048"/>
  <w14:defaultImageDpi w14:val="330"/>
  <w15:docId w15:val="{44C9E550-F837-4B00-9352-179A16B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  <w:style w:type="paragraph" w:customStyle="1" w:styleId="Body">
    <w:name w:val="Body"/>
    <w:rsid w:val="00160E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65f0f512e30c58fd7e66708211229aa5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661cb721dd26383db60d8cfefd52be7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7</Recruitment_x0020_Year>
    <Bid_x0020_Number xmlns="2e376fe6-46c6-4319-b8a4-b42ad97d467c">22</Bid_x0020_Number>
  </documentManagement>
</p:properties>
</file>

<file path=customXml/itemProps1.xml><?xml version="1.0" encoding="utf-8"?>
<ds:datastoreItem xmlns:ds="http://schemas.openxmlformats.org/officeDocument/2006/customXml" ds:itemID="{F2A49CCE-87AB-46AB-A398-7558C4EF9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E5B3B0-58AE-4FE0-8287-24EDE37BC3D4}"/>
</file>

<file path=customXml/itemProps3.xml><?xml version="1.0" encoding="utf-8"?>
<ds:datastoreItem xmlns:ds="http://schemas.openxmlformats.org/officeDocument/2006/customXml" ds:itemID="{9514CE88-1F3B-401D-A561-3D95C068D0D6}"/>
</file>

<file path=customXml/itemProps4.xml><?xml version="1.0" encoding="utf-8"?>
<ds:datastoreItem xmlns:ds="http://schemas.openxmlformats.org/officeDocument/2006/customXml" ds:itemID="{F2E965C6-57A2-4643-BBD0-B6F7AF653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andrew.wild3</dc:creator>
  <cp:lastModifiedBy>maya naravi</cp:lastModifiedBy>
  <cp:revision>27</cp:revision>
  <dcterms:created xsi:type="dcterms:W3CDTF">2020-09-09T16:08:00Z</dcterms:created>
  <dcterms:modified xsi:type="dcterms:W3CDTF">2020-09-09T16:20:00Z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