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6BB5" w14:textId="2FD54232" w:rsidR="000A277D" w:rsidRDefault="000A277D" w:rsidP="00D64083">
      <w:pPr>
        <w:pStyle w:val="ListParagraph"/>
        <w:numPr>
          <w:ilvl w:val="0"/>
          <w:numId w:val="2"/>
        </w:numPr>
      </w:pPr>
      <w:r>
        <w:t xml:space="preserve">Chair: Annabelle Carter </w:t>
      </w:r>
    </w:p>
    <w:p w14:paraId="1632F63D" w14:textId="5BD16EE9" w:rsidR="000A277D" w:rsidRDefault="00D64083" w:rsidP="00D64083">
      <w:pPr>
        <w:pStyle w:val="ListParagraph"/>
        <w:numPr>
          <w:ilvl w:val="0"/>
          <w:numId w:val="2"/>
        </w:numPr>
      </w:pPr>
      <w:r>
        <w:t>Secretary minute taking:</w:t>
      </w:r>
      <w:r w:rsidR="000A277D">
        <w:t xml:space="preserve"> Maria Crouch </w:t>
      </w:r>
    </w:p>
    <w:p w14:paraId="7DDBEFE0" w14:textId="03F6047F" w:rsidR="000A277D" w:rsidRDefault="000A277D" w:rsidP="00D64083">
      <w:pPr>
        <w:pStyle w:val="ListParagraph"/>
        <w:numPr>
          <w:ilvl w:val="0"/>
          <w:numId w:val="2"/>
        </w:numPr>
      </w:pPr>
      <w:r>
        <w:t xml:space="preserve">Apologies: Lucy McCabe, Sidra </w:t>
      </w:r>
      <w:r w:rsidR="005C7B32">
        <w:t>Chaudhry</w:t>
      </w:r>
      <w:r w:rsidR="009D5C27">
        <w:t xml:space="preserve"> (others sent apologies to Annabelle)</w:t>
      </w:r>
    </w:p>
    <w:p w14:paraId="444D1662" w14:textId="27963FD5" w:rsidR="00C348FD" w:rsidRDefault="00C348FD" w:rsidP="00D64083">
      <w:pPr>
        <w:pStyle w:val="ListParagraph"/>
        <w:numPr>
          <w:ilvl w:val="0"/>
          <w:numId w:val="2"/>
        </w:numPr>
      </w:pPr>
      <w:r>
        <w:t>Attendees: Sara Page, Rammina</w:t>
      </w:r>
      <w:r w:rsidR="00657731">
        <w:t xml:space="preserve"> Yassaie</w:t>
      </w:r>
      <w:r>
        <w:t>, Lauren</w:t>
      </w:r>
      <w:r w:rsidR="00266E4D">
        <w:t xml:space="preserve"> </w:t>
      </w:r>
      <w:proofErr w:type="gramStart"/>
      <w:r w:rsidR="00462FB1">
        <w:t>Harkin</w:t>
      </w:r>
      <w:r>
        <w:t xml:space="preserve"> ,</w:t>
      </w:r>
      <w:proofErr w:type="gramEnd"/>
      <w:r>
        <w:t xml:space="preserve"> </w:t>
      </w:r>
      <w:r w:rsidR="00C04EE7">
        <w:t xml:space="preserve">Sanah Sajawal, Sana Fatima, </w:t>
      </w:r>
      <w:r w:rsidR="00DC37A3">
        <w:t xml:space="preserve">Emma Howe. </w:t>
      </w:r>
    </w:p>
    <w:p w14:paraId="4489B601" w14:textId="77777777" w:rsidR="00647959" w:rsidRDefault="00647959" w:rsidP="00647959">
      <w:pPr>
        <w:pStyle w:val="ListParagraph"/>
      </w:pPr>
    </w:p>
    <w:p w14:paraId="705720DB" w14:textId="2F755D51" w:rsidR="001E4056" w:rsidRDefault="001E4056" w:rsidP="00D64083">
      <w:pPr>
        <w:pStyle w:val="ListParagraph"/>
        <w:numPr>
          <w:ilvl w:val="0"/>
          <w:numId w:val="2"/>
        </w:numPr>
      </w:pPr>
      <w:r>
        <w:t xml:space="preserve">Introductions to Emma Howe is the new FLP taking over Annabelle’s role. </w:t>
      </w:r>
    </w:p>
    <w:p w14:paraId="2C5C8A95" w14:textId="22DCE128" w:rsidR="000A277D" w:rsidRDefault="001E4056" w:rsidP="00D64083">
      <w:pPr>
        <w:pStyle w:val="ListParagraph"/>
        <w:numPr>
          <w:ilvl w:val="0"/>
          <w:numId w:val="2"/>
        </w:numPr>
      </w:pPr>
      <w:r>
        <w:t xml:space="preserve">Wellbeing </w:t>
      </w:r>
      <w:proofErr w:type="gramStart"/>
      <w:r>
        <w:t>check</w:t>
      </w:r>
      <w:proofErr w:type="gramEnd"/>
      <w:r>
        <w:t xml:space="preserve"> in and good news. </w:t>
      </w:r>
    </w:p>
    <w:p w14:paraId="0EB674EE" w14:textId="26DE770A" w:rsidR="00D64083" w:rsidRDefault="00D64083" w:rsidP="000A277D"/>
    <w:p w14:paraId="3F896F15" w14:textId="1B188799" w:rsidR="00D64083" w:rsidRDefault="00D64083" w:rsidP="00D64083">
      <w:pPr>
        <w:pStyle w:val="Heading2"/>
      </w:pPr>
      <w:r>
        <w:t xml:space="preserve">COVID recovery </w:t>
      </w:r>
    </w:p>
    <w:p w14:paraId="773EDCCE" w14:textId="4349E0E9" w:rsidR="00D64083" w:rsidRDefault="00D64083" w:rsidP="00D64083">
      <w:pPr>
        <w:pStyle w:val="NoSpacing"/>
        <w:numPr>
          <w:ilvl w:val="0"/>
          <w:numId w:val="1"/>
        </w:numPr>
      </w:pPr>
      <w:r>
        <w:t xml:space="preserve">Emma Diggle unfortunately unable to attend to discuss the training recovery. </w:t>
      </w:r>
    </w:p>
    <w:p w14:paraId="5CDB435A" w14:textId="1D93B970" w:rsidR="00D64083" w:rsidRDefault="00D64083" w:rsidP="00D64083">
      <w:pPr>
        <w:pStyle w:val="NoSpacing"/>
        <w:numPr>
          <w:ilvl w:val="0"/>
          <w:numId w:val="1"/>
        </w:numPr>
      </w:pPr>
      <w:r>
        <w:t xml:space="preserve">Training </w:t>
      </w:r>
      <w:proofErr w:type="gramStart"/>
      <w:r>
        <w:t>drop in</w:t>
      </w:r>
      <w:proofErr w:type="gramEnd"/>
      <w:r>
        <w:t xml:space="preserve"> sessions over December for training recovery: no trainees attended the drop in sessions. </w:t>
      </w:r>
    </w:p>
    <w:p w14:paraId="473DBF8D" w14:textId="653E6CBD" w:rsidR="00D64083" w:rsidRDefault="00D64083" w:rsidP="00D64083">
      <w:pPr>
        <w:pStyle w:val="NoSpacing"/>
        <w:numPr>
          <w:ilvl w:val="0"/>
          <w:numId w:val="1"/>
        </w:numPr>
      </w:pPr>
      <w:r>
        <w:t>Had few more submissions on the second round of COVID recovery submissions.</w:t>
      </w:r>
    </w:p>
    <w:p w14:paraId="6B73ED31" w14:textId="20E86266" w:rsidR="00D64083" w:rsidRDefault="00D64083" w:rsidP="00D64083">
      <w:pPr>
        <w:pStyle w:val="NoSpacing"/>
        <w:numPr>
          <w:ilvl w:val="0"/>
          <w:numId w:val="1"/>
        </w:numPr>
      </w:pPr>
      <w:r>
        <w:t xml:space="preserve">Minimal submission from surgical specialties. </w:t>
      </w:r>
    </w:p>
    <w:p w14:paraId="0E13969C" w14:textId="61CD090A" w:rsidR="00D64083" w:rsidRDefault="00D64083" w:rsidP="00D64083">
      <w:pPr>
        <w:pStyle w:val="NoSpacing"/>
        <w:numPr>
          <w:ilvl w:val="0"/>
          <w:numId w:val="1"/>
        </w:numPr>
      </w:pPr>
      <w:r>
        <w:t>Emma Diggle is creating a summary about the training recovery bids</w:t>
      </w:r>
      <w:r w:rsidR="003D7C5C">
        <w:t xml:space="preserve"> for newsletter. </w:t>
      </w:r>
    </w:p>
    <w:p w14:paraId="0659BB78" w14:textId="77777777" w:rsidR="00A37602" w:rsidRDefault="00D64083" w:rsidP="00D64083">
      <w:pPr>
        <w:pStyle w:val="NoSpacing"/>
        <w:numPr>
          <w:ilvl w:val="0"/>
          <w:numId w:val="1"/>
        </w:numPr>
      </w:pPr>
      <w:r>
        <w:t>Money not spent gets return to treasury by next financial year April 2022.</w:t>
      </w:r>
    </w:p>
    <w:p w14:paraId="572DF608" w14:textId="508B4CA7" w:rsidR="00D64083" w:rsidRDefault="00A37602" w:rsidP="000A277D">
      <w:pPr>
        <w:pStyle w:val="NoSpacing"/>
        <w:numPr>
          <w:ilvl w:val="0"/>
          <w:numId w:val="1"/>
        </w:numPr>
      </w:pPr>
      <w:r>
        <w:t xml:space="preserve">Concerns </w:t>
      </w:r>
      <w:proofErr w:type="gramStart"/>
      <w:r>
        <w:t>redeployment</w:t>
      </w:r>
      <w:proofErr w:type="gramEnd"/>
      <w:r>
        <w:t xml:space="preserve"> are worsening training and reducing trainees interaction with CVID recovery. </w:t>
      </w:r>
    </w:p>
    <w:p w14:paraId="4FEE728D" w14:textId="199B5A26" w:rsidR="00A37602" w:rsidRDefault="00A37602" w:rsidP="00A37602">
      <w:pPr>
        <w:pStyle w:val="NoSpacing"/>
        <w:numPr>
          <w:ilvl w:val="0"/>
          <w:numId w:val="1"/>
        </w:numPr>
      </w:pPr>
      <w:r>
        <w:t xml:space="preserve">Rammina discussed back fill locums to allow freedom for trainees if funding can be used for this. </w:t>
      </w:r>
      <w:proofErr w:type="gramStart"/>
      <w:r>
        <w:t>Also</w:t>
      </w:r>
      <w:proofErr w:type="gramEnd"/>
      <w:r>
        <w:t xml:space="preserve"> Rammina looked at requesting group discounts for </w:t>
      </w:r>
      <w:r w:rsidR="000C053F">
        <w:t>training</w:t>
      </w:r>
      <w:r>
        <w:t xml:space="preserve"> </w:t>
      </w:r>
      <w:proofErr w:type="spellStart"/>
      <w:r w:rsidR="000C053F">
        <w:t>e</w:t>
      </w:r>
      <w:r>
        <w:t>g</w:t>
      </w:r>
      <w:proofErr w:type="spellEnd"/>
      <w:r>
        <w:t xml:space="preserve">; BMJ online. Trusts said deadline for submission had passed so could not request. </w:t>
      </w:r>
    </w:p>
    <w:p w14:paraId="68F8E3C2" w14:textId="77777777" w:rsidR="00A37602" w:rsidRDefault="00A37602" w:rsidP="00A37602">
      <w:pPr>
        <w:pStyle w:val="NoSpacing"/>
      </w:pPr>
    </w:p>
    <w:p w14:paraId="1B851D69" w14:textId="40E69542" w:rsidR="00A37602" w:rsidRDefault="00A37602" w:rsidP="00A37602">
      <w:pPr>
        <w:pStyle w:val="NoSpacing"/>
      </w:pPr>
      <w:r w:rsidRPr="00A37602">
        <w:rPr>
          <w:color w:val="FF0000"/>
        </w:rPr>
        <w:t xml:space="preserve">Annabelle to action: email regarding back fill locums and query regarding further recovery submissions. </w:t>
      </w:r>
    </w:p>
    <w:p w14:paraId="751D6006" w14:textId="52831241" w:rsidR="001E4056" w:rsidRDefault="001E4056" w:rsidP="000A277D"/>
    <w:p w14:paraId="0960165E" w14:textId="39DEF7E7" w:rsidR="000C053F" w:rsidRPr="00B416B8" w:rsidRDefault="000C053F" w:rsidP="000A277D">
      <w:pPr>
        <w:rPr>
          <w:rFonts w:asciiTheme="majorHAnsi" w:hAnsiTheme="majorHAnsi" w:cstheme="majorHAnsi"/>
        </w:rPr>
      </w:pPr>
      <w:r w:rsidRPr="00A45C86">
        <w:rPr>
          <w:rFonts w:asciiTheme="majorHAnsi" w:hAnsiTheme="majorHAnsi" w:cstheme="majorHAnsi"/>
          <w:color w:val="4472C4" w:themeColor="accent1"/>
        </w:rPr>
        <w:t>REDEPLOYMENT</w:t>
      </w:r>
      <w:r w:rsidRPr="00B416B8">
        <w:rPr>
          <w:rFonts w:asciiTheme="majorHAnsi" w:hAnsiTheme="majorHAnsi" w:cstheme="majorHAnsi"/>
        </w:rPr>
        <w:t xml:space="preserve"> </w:t>
      </w:r>
    </w:p>
    <w:p w14:paraId="39D9335B" w14:textId="5E307EF8" w:rsidR="000C053F" w:rsidRDefault="000C053F" w:rsidP="000C053F">
      <w:pPr>
        <w:pStyle w:val="ListParagraph"/>
        <w:numPr>
          <w:ilvl w:val="0"/>
          <w:numId w:val="3"/>
        </w:numPr>
      </w:pPr>
      <w:r>
        <w:t xml:space="preserve">Trust contradicting advise that Jon Cooper has given regarding redeployment. </w:t>
      </w:r>
    </w:p>
    <w:p w14:paraId="0583C5BE" w14:textId="1595C7DB" w:rsidR="000C053F" w:rsidRDefault="000C053F" w:rsidP="000C053F">
      <w:pPr>
        <w:pStyle w:val="ListParagraph"/>
        <w:numPr>
          <w:ilvl w:val="0"/>
          <w:numId w:val="3"/>
        </w:numPr>
      </w:pPr>
      <w:r>
        <w:t xml:space="preserve">Further concerns or escalation regarding redeployment concerns needs to be clearer to trainees. </w:t>
      </w:r>
      <w:r w:rsidR="00957030">
        <w:t xml:space="preserve">Conflicting </w:t>
      </w:r>
      <w:proofErr w:type="spellStart"/>
      <w:proofErr w:type="gramStart"/>
      <w:r w:rsidR="00957030">
        <w:t>advise</w:t>
      </w:r>
      <w:proofErr w:type="spellEnd"/>
      <w:proofErr w:type="gramEnd"/>
      <w:r w:rsidR="00957030">
        <w:t xml:space="preserve"> from DMEs.</w:t>
      </w:r>
    </w:p>
    <w:p w14:paraId="2E20CED6" w14:textId="4F22906E" w:rsidR="00246A63" w:rsidRDefault="00246A63" w:rsidP="000C053F">
      <w:pPr>
        <w:pStyle w:val="ListParagraph"/>
        <w:numPr>
          <w:ilvl w:val="0"/>
          <w:numId w:val="3"/>
        </w:numPr>
      </w:pPr>
      <w:r>
        <w:t xml:space="preserve">Locum back fill or higher locum rates to assist with staffing to prevent </w:t>
      </w:r>
      <w:r w:rsidR="00837B4A">
        <w:t xml:space="preserve">redeployment. </w:t>
      </w:r>
    </w:p>
    <w:p w14:paraId="593848AA" w14:textId="14B79619" w:rsidR="00263F27" w:rsidRDefault="00263F27" w:rsidP="000C053F">
      <w:pPr>
        <w:pStyle w:val="ListParagraph"/>
        <w:numPr>
          <w:ilvl w:val="0"/>
          <w:numId w:val="3"/>
        </w:numPr>
      </w:pPr>
      <w:r>
        <w:t>What does compassionate redeployment look like? Trust charter</w:t>
      </w:r>
      <w:r w:rsidR="00837B4A">
        <w:t xml:space="preserve">/increase communication. </w:t>
      </w:r>
    </w:p>
    <w:p w14:paraId="1DB17C85" w14:textId="3C47348A" w:rsidR="000C053F" w:rsidRDefault="007A26ED" w:rsidP="000A277D">
      <w:pPr>
        <w:rPr>
          <w:color w:val="FF0000"/>
        </w:rPr>
      </w:pPr>
      <w:r>
        <w:rPr>
          <w:color w:val="FF0000"/>
        </w:rPr>
        <w:t xml:space="preserve">Next meeting </w:t>
      </w:r>
      <w:r w:rsidR="00E91EF1">
        <w:rPr>
          <w:color w:val="FF0000"/>
        </w:rPr>
        <w:t xml:space="preserve">with Jon Cooper to discuss the </w:t>
      </w:r>
      <w:r w:rsidR="00E80379">
        <w:rPr>
          <w:color w:val="FF0000"/>
        </w:rPr>
        <w:t xml:space="preserve">redeployment concerns and differing attitudes between DMEs and HEE </w:t>
      </w:r>
      <w:r w:rsidR="00B416B8">
        <w:rPr>
          <w:color w:val="FF0000"/>
        </w:rPr>
        <w:t xml:space="preserve">postgraduate dean. </w:t>
      </w:r>
    </w:p>
    <w:p w14:paraId="12B76681" w14:textId="6534112C" w:rsidR="00BE5F5D" w:rsidRDefault="00BE5F5D" w:rsidP="000A277D">
      <w:pPr>
        <w:rPr>
          <w:color w:val="FF0000"/>
        </w:rPr>
      </w:pPr>
      <w:r>
        <w:rPr>
          <w:color w:val="FF0000"/>
        </w:rPr>
        <w:t xml:space="preserve">Charter for compassionate redeployment </w:t>
      </w:r>
      <w:r w:rsidR="0086093A">
        <w:rPr>
          <w:color w:val="FF0000"/>
        </w:rPr>
        <w:t>for trusts to assist with communication with trainees</w:t>
      </w:r>
      <w:r w:rsidR="00C35BAC">
        <w:rPr>
          <w:color w:val="FF0000"/>
        </w:rPr>
        <w:t xml:space="preserve"> </w:t>
      </w:r>
      <w:r w:rsidR="00E10B84">
        <w:rPr>
          <w:color w:val="FF0000"/>
        </w:rPr>
        <w:t xml:space="preserve">and learning from good examples from some trusts. </w:t>
      </w:r>
    </w:p>
    <w:p w14:paraId="1983A71B" w14:textId="44FA7DF9" w:rsidR="006113D1" w:rsidRDefault="006113D1" w:rsidP="000A277D">
      <w:pPr>
        <w:rPr>
          <w:color w:val="FF0000"/>
        </w:rPr>
      </w:pPr>
      <w:r>
        <w:rPr>
          <w:color w:val="FF0000"/>
        </w:rPr>
        <w:t xml:space="preserve">Chase any national/local survey feedback regarding </w:t>
      </w:r>
      <w:r w:rsidR="00823FC9">
        <w:rPr>
          <w:color w:val="FF0000"/>
        </w:rPr>
        <w:t xml:space="preserve">trainee redeployment. </w:t>
      </w:r>
    </w:p>
    <w:p w14:paraId="58BF92EC" w14:textId="48743CED" w:rsidR="00823FC9" w:rsidRDefault="00823FC9" w:rsidP="000A277D">
      <w:pPr>
        <w:rPr>
          <w:color w:val="FF0000"/>
        </w:rPr>
      </w:pPr>
    </w:p>
    <w:p w14:paraId="2E523E18" w14:textId="576073AF" w:rsidR="00823FC9" w:rsidRDefault="00823FC9" w:rsidP="000A277D">
      <w:pPr>
        <w:rPr>
          <w:color w:val="4472C4" w:themeColor="accent1"/>
        </w:rPr>
      </w:pPr>
      <w:r>
        <w:rPr>
          <w:color w:val="4472C4" w:themeColor="accent1"/>
        </w:rPr>
        <w:t>C</w:t>
      </w:r>
      <w:r w:rsidR="00C87496">
        <w:rPr>
          <w:color w:val="4472C4" w:themeColor="accent1"/>
        </w:rPr>
        <w:t>OMMS WITH</w:t>
      </w:r>
      <w:r>
        <w:rPr>
          <w:color w:val="4472C4" w:themeColor="accent1"/>
        </w:rPr>
        <w:t xml:space="preserve"> HEE: </w:t>
      </w:r>
    </w:p>
    <w:p w14:paraId="7A0306C8" w14:textId="39A7E694" w:rsidR="00823FC9" w:rsidRDefault="001E008E" w:rsidP="001E008E">
      <w:pPr>
        <w:pStyle w:val="ListParagraph"/>
        <w:numPr>
          <w:ilvl w:val="0"/>
          <w:numId w:val="5"/>
        </w:numPr>
      </w:pPr>
      <w:r>
        <w:t xml:space="preserve">Becky </w:t>
      </w:r>
      <w:r w:rsidR="000D64A4">
        <w:t xml:space="preserve">Travis from HEE strategy and comms team is working on improving HEE and trainee communication. Webinars not to be done but work on mini podcast videos on </w:t>
      </w:r>
      <w:r w:rsidR="000D64A4">
        <w:lastRenderedPageBreak/>
        <w:t xml:space="preserve">updates and introduction to staff members within HEE, updates on projects. </w:t>
      </w:r>
      <w:r w:rsidR="009D57B0">
        <w:t xml:space="preserve">She is </w:t>
      </w:r>
      <w:r w:rsidR="00FA0ADC">
        <w:t xml:space="preserve">buying some software to assist with the technology side. </w:t>
      </w:r>
    </w:p>
    <w:p w14:paraId="6210440C" w14:textId="126AE0DC" w:rsidR="000D64A4" w:rsidRDefault="000D64A4" w:rsidP="001E008E">
      <w:pPr>
        <w:pStyle w:val="ListParagraph"/>
        <w:numPr>
          <w:ilvl w:val="0"/>
          <w:numId w:val="5"/>
        </w:numPr>
      </w:pPr>
      <w:r>
        <w:t xml:space="preserve">Meet the dean </w:t>
      </w:r>
      <w:r w:rsidR="00B92F50">
        <w:t xml:space="preserve">and other members within HEE who need to be more visible. </w:t>
      </w:r>
    </w:p>
    <w:p w14:paraId="294110F2" w14:textId="171D2779" w:rsidR="00B92F50" w:rsidRDefault="00B92F50" w:rsidP="001E008E">
      <w:pPr>
        <w:pStyle w:val="ListParagraph"/>
        <w:numPr>
          <w:ilvl w:val="0"/>
          <w:numId w:val="5"/>
        </w:numPr>
      </w:pPr>
      <w:r>
        <w:t>Becky is looking for trainee volunteers to assist looking through TEF and FLPS to assist</w:t>
      </w:r>
      <w:r w:rsidR="00AB3406">
        <w:t xml:space="preserve"> with project. </w:t>
      </w:r>
    </w:p>
    <w:p w14:paraId="54801CE8" w14:textId="50410E3F" w:rsidR="00AB3406" w:rsidRDefault="00AB3406" w:rsidP="001E008E">
      <w:pPr>
        <w:pStyle w:val="ListParagraph"/>
        <w:numPr>
          <w:ilvl w:val="0"/>
          <w:numId w:val="5"/>
        </w:numPr>
      </w:pPr>
      <w:r>
        <w:t>Emma</w:t>
      </w:r>
      <w:r w:rsidR="009D57B0">
        <w:t xml:space="preserve"> Howe will be leading as chair when starts. </w:t>
      </w:r>
    </w:p>
    <w:p w14:paraId="6ACC6345" w14:textId="1F7569D9" w:rsidR="009D57B0" w:rsidRDefault="009D57B0" w:rsidP="001E008E">
      <w:pPr>
        <w:pStyle w:val="ListParagraph"/>
        <w:numPr>
          <w:ilvl w:val="0"/>
          <w:numId w:val="5"/>
        </w:numPr>
      </w:pPr>
      <w:r>
        <w:t>Volunteers withing TEF: Maria, Sara</w:t>
      </w:r>
      <w:r w:rsidR="00FA0ADC">
        <w:t>.</w:t>
      </w:r>
    </w:p>
    <w:p w14:paraId="766A62C6" w14:textId="256B4F21" w:rsidR="00966014" w:rsidRDefault="00966014" w:rsidP="001E008E">
      <w:pPr>
        <w:pStyle w:val="ListParagraph"/>
        <w:numPr>
          <w:ilvl w:val="0"/>
          <w:numId w:val="5"/>
        </w:numPr>
      </w:pPr>
      <w:r>
        <w:t>Informal peer to peer comms not making it official HEE as causes comm approval issues. Becky</w:t>
      </w:r>
      <w:r w:rsidR="003E22B8">
        <w:t xml:space="preserve"> agrees with this mechanism of comms as it is through TEF. </w:t>
      </w:r>
    </w:p>
    <w:p w14:paraId="15A13EDC" w14:textId="6EB73E4A" w:rsidR="00FE42BE" w:rsidRDefault="00F441A3" w:rsidP="00F441A3">
      <w:pPr>
        <w:rPr>
          <w:rFonts w:cstheme="minorHAnsi"/>
          <w:color w:val="FF0000"/>
        </w:rPr>
      </w:pPr>
      <w:proofErr w:type="gramStart"/>
      <w:r w:rsidRPr="00F441A3">
        <w:rPr>
          <w:rFonts w:cstheme="minorHAnsi"/>
          <w:color w:val="FF0000"/>
        </w:rPr>
        <w:t>ACTIONS :</w:t>
      </w:r>
      <w:proofErr w:type="gramEnd"/>
      <w:r w:rsidRPr="00F441A3">
        <w:rPr>
          <w:rFonts w:cstheme="minorHAnsi"/>
          <w:color w:val="FF0000"/>
        </w:rPr>
        <w:t xml:space="preserve"> </w:t>
      </w:r>
      <w:r w:rsidR="00FE42BE" w:rsidRPr="00F441A3">
        <w:rPr>
          <w:rFonts w:cstheme="minorHAnsi"/>
          <w:color w:val="FF0000"/>
        </w:rPr>
        <w:t xml:space="preserve">Waiting for meeting with Jon Cooper to confirm agreement with the comms suggestion. Team to email Annabelle </w:t>
      </w:r>
      <w:r w:rsidR="00B310F1" w:rsidRPr="00F441A3">
        <w:rPr>
          <w:rFonts w:cstheme="minorHAnsi"/>
          <w:color w:val="FF0000"/>
        </w:rPr>
        <w:t xml:space="preserve">any ideas for </w:t>
      </w:r>
      <w:proofErr w:type="spellStart"/>
      <w:r w:rsidR="00A86D6D" w:rsidRPr="00F441A3">
        <w:rPr>
          <w:rFonts w:cstheme="minorHAnsi"/>
          <w:color w:val="FF0000"/>
        </w:rPr>
        <w:t>subjcts</w:t>
      </w:r>
      <w:proofErr w:type="spellEnd"/>
      <w:r w:rsidR="00A86D6D" w:rsidRPr="00F441A3">
        <w:rPr>
          <w:rFonts w:cstheme="minorHAnsi"/>
          <w:color w:val="FF0000"/>
        </w:rPr>
        <w:t xml:space="preserve"> for the mini podcasts/videos. </w:t>
      </w:r>
    </w:p>
    <w:p w14:paraId="06DD81D1" w14:textId="7AC9D5CF" w:rsidR="004B09F7" w:rsidRDefault="004B09F7" w:rsidP="00F441A3">
      <w:pPr>
        <w:rPr>
          <w:rFonts w:cstheme="minorHAnsi"/>
          <w:color w:val="FF0000"/>
        </w:rPr>
      </w:pPr>
    </w:p>
    <w:p w14:paraId="2C1C70D1" w14:textId="16E2F037" w:rsidR="004B09F7" w:rsidRPr="00C87496" w:rsidRDefault="004B09F7" w:rsidP="00F441A3">
      <w:pPr>
        <w:rPr>
          <w:rFonts w:cstheme="minorHAnsi"/>
          <w:color w:val="4472C4" w:themeColor="accent1"/>
        </w:rPr>
      </w:pPr>
      <w:r w:rsidRPr="00C87496">
        <w:rPr>
          <w:rFonts w:cstheme="minorHAnsi"/>
          <w:color w:val="4472C4" w:themeColor="accent1"/>
        </w:rPr>
        <w:t xml:space="preserve">Newsletter: </w:t>
      </w:r>
    </w:p>
    <w:p w14:paraId="1B262A13" w14:textId="31B96BA4" w:rsidR="004B09F7" w:rsidRDefault="002E6C18" w:rsidP="002E6C18">
      <w:pPr>
        <w:pStyle w:val="ListParagraph"/>
        <w:numPr>
          <w:ilvl w:val="0"/>
          <w:numId w:val="8"/>
        </w:numPr>
        <w:rPr>
          <w:rFonts w:cstheme="minorHAnsi"/>
        </w:rPr>
      </w:pPr>
      <w:r>
        <w:rPr>
          <w:rFonts w:cstheme="minorHAnsi"/>
        </w:rPr>
        <w:t xml:space="preserve">Most sections submitted; Thank you for all TEF members who submitted sections for this </w:t>
      </w:r>
      <w:proofErr w:type="gramStart"/>
      <w:r>
        <w:rPr>
          <w:rFonts w:cstheme="minorHAnsi"/>
        </w:rPr>
        <w:t>months</w:t>
      </w:r>
      <w:proofErr w:type="gramEnd"/>
      <w:r>
        <w:rPr>
          <w:rFonts w:cstheme="minorHAnsi"/>
        </w:rPr>
        <w:t xml:space="preserve"> newsletter. </w:t>
      </w:r>
    </w:p>
    <w:p w14:paraId="31633710" w14:textId="38A04438" w:rsidR="002E6C18" w:rsidRPr="002E6C18" w:rsidRDefault="002E6C18" w:rsidP="002E6C18">
      <w:pPr>
        <w:pStyle w:val="ListParagraph"/>
        <w:numPr>
          <w:ilvl w:val="0"/>
          <w:numId w:val="8"/>
        </w:numPr>
        <w:rPr>
          <w:rFonts w:cstheme="minorHAnsi"/>
        </w:rPr>
      </w:pPr>
      <w:r>
        <w:rPr>
          <w:rFonts w:cstheme="minorHAnsi"/>
        </w:rPr>
        <w:t xml:space="preserve">No other points regarding newsletter </w:t>
      </w:r>
    </w:p>
    <w:p w14:paraId="236851EE" w14:textId="62ADA9A3" w:rsidR="00A86D6D" w:rsidRPr="00C87496" w:rsidRDefault="00A86D6D" w:rsidP="00A86D6D">
      <w:pPr>
        <w:rPr>
          <w:color w:val="4472C4" w:themeColor="accent1"/>
        </w:rPr>
      </w:pPr>
      <w:r w:rsidRPr="00C87496">
        <w:rPr>
          <w:color w:val="4472C4" w:themeColor="accent1"/>
        </w:rPr>
        <w:t xml:space="preserve">LTFT: </w:t>
      </w:r>
    </w:p>
    <w:p w14:paraId="3B51AD8E" w14:textId="3AA23EFF" w:rsidR="00A86D6D" w:rsidRDefault="003C0F9F" w:rsidP="00A86D6D">
      <w:pPr>
        <w:pStyle w:val="ListParagraph"/>
        <w:numPr>
          <w:ilvl w:val="0"/>
          <w:numId w:val="6"/>
        </w:numPr>
      </w:pPr>
      <w:r>
        <w:t xml:space="preserve">National webinars next week regarding LTFT. </w:t>
      </w:r>
    </w:p>
    <w:p w14:paraId="7D579918" w14:textId="7DD50AE1" w:rsidR="003C0F9F" w:rsidRDefault="003C0F9F" w:rsidP="00A86D6D">
      <w:pPr>
        <w:pStyle w:val="ListParagraph"/>
        <w:numPr>
          <w:ilvl w:val="0"/>
          <w:numId w:val="6"/>
        </w:numPr>
      </w:pPr>
      <w:r>
        <w:t>Category C being expanded to 3 more school cate</w:t>
      </w:r>
      <w:r w:rsidR="00013182">
        <w:t xml:space="preserve">gories. </w:t>
      </w:r>
    </w:p>
    <w:p w14:paraId="710F47BB" w14:textId="319E4A9F" w:rsidR="00013182" w:rsidRDefault="00013182" w:rsidP="00A86D6D">
      <w:pPr>
        <w:pStyle w:val="ListParagraph"/>
        <w:numPr>
          <w:ilvl w:val="0"/>
          <w:numId w:val="6"/>
        </w:numPr>
      </w:pPr>
      <w:r>
        <w:t xml:space="preserve">Not much update </w:t>
      </w:r>
      <w:proofErr w:type="gramStart"/>
      <w:r>
        <w:t>at the moment</w:t>
      </w:r>
      <w:proofErr w:type="gramEnd"/>
      <w:r>
        <w:t xml:space="preserve">: Lauren chasing some contacts for meetings locally. </w:t>
      </w:r>
    </w:p>
    <w:p w14:paraId="20A176BA" w14:textId="0A740B45" w:rsidR="00013182" w:rsidRDefault="002E6C18" w:rsidP="00013182">
      <w:r w:rsidRPr="00C87496">
        <w:rPr>
          <w:color w:val="4472C4" w:themeColor="accent1"/>
        </w:rPr>
        <w:t xml:space="preserve">Quality: </w:t>
      </w:r>
      <w:r>
        <w:br/>
        <w:t xml:space="preserve">Anabelle, </w:t>
      </w:r>
      <w:proofErr w:type="gramStart"/>
      <w:r>
        <w:t>Maria</w:t>
      </w:r>
      <w:proofErr w:type="gramEnd"/>
      <w:r>
        <w:t xml:space="preserve"> and Lucy meeting with Vicky from HEE quality next week </w:t>
      </w:r>
    </w:p>
    <w:p w14:paraId="20E11D53" w14:textId="42010FD3" w:rsidR="002E6C18" w:rsidRPr="00C87496" w:rsidRDefault="001A415B" w:rsidP="00013182">
      <w:pPr>
        <w:rPr>
          <w:color w:val="4472C4" w:themeColor="accent1"/>
        </w:rPr>
      </w:pPr>
      <w:r w:rsidRPr="00C87496">
        <w:rPr>
          <w:color w:val="4472C4" w:themeColor="accent1"/>
        </w:rPr>
        <w:t xml:space="preserve">Employment update: </w:t>
      </w:r>
    </w:p>
    <w:p w14:paraId="3DC8ED4A" w14:textId="7D63D755" w:rsidR="001A415B" w:rsidRDefault="001A415B" w:rsidP="00013182">
      <w:r>
        <w:t xml:space="preserve">Sara has created list of all </w:t>
      </w:r>
      <w:r w:rsidR="00937894">
        <w:t xml:space="preserve">guardians of safe working </w:t>
      </w:r>
    </w:p>
    <w:p w14:paraId="7A48D1EF" w14:textId="77777777" w:rsidR="00937894" w:rsidRDefault="00937894" w:rsidP="00013182"/>
    <w:p w14:paraId="58E2DD25" w14:textId="7AA0260D" w:rsidR="002E6C18" w:rsidRPr="00F43197" w:rsidRDefault="0072189A" w:rsidP="00013182">
      <w:pPr>
        <w:rPr>
          <w:color w:val="4472C4" w:themeColor="accent1"/>
        </w:rPr>
      </w:pPr>
      <w:r>
        <w:rPr>
          <w:color w:val="4472C4" w:themeColor="accent1"/>
        </w:rPr>
        <w:t xml:space="preserve">TEF </w:t>
      </w:r>
      <w:r w:rsidR="00C87496">
        <w:rPr>
          <w:color w:val="4472C4" w:themeColor="accent1"/>
        </w:rPr>
        <w:t>w</w:t>
      </w:r>
      <w:r>
        <w:rPr>
          <w:color w:val="4472C4" w:themeColor="accent1"/>
        </w:rPr>
        <w:t xml:space="preserve">ider forum agenda: </w:t>
      </w:r>
      <w:r w:rsidR="00C87496">
        <w:rPr>
          <w:color w:val="4472C4" w:themeColor="accent1"/>
        </w:rPr>
        <w:t xml:space="preserve">9-12.00 </w:t>
      </w:r>
      <w:r w:rsidR="00657731">
        <w:rPr>
          <w:color w:val="4472C4" w:themeColor="accent1"/>
        </w:rPr>
        <w:t>8</w:t>
      </w:r>
      <w:r w:rsidR="00C87496">
        <w:rPr>
          <w:color w:val="4472C4" w:themeColor="accent1"/>
        </w:rPr>
        <w:t>/2/2021</w:t>
      </w:r>
    </w:p>
    <w:p w14:paraId="57A4FF76" w14:textId="25A53DB5" w:rsidR="002E6C18" w:rsidRDefault="00A20A2A" w:rsidP="0072189A">
      <w:pPr>
        <w:pStyle w:val="ListParagraph"/>
        <w:numPr>
          <w:ilvl w:val="0"/>
          <w:numId w:val="9"/>
        </w:numPr>
      </w:pPr>
      <w:r>
        <w:t xml:space="preserve">Can TEF members have back 2 back up questions for meet the dean: please email Annabelle and Emma Lowe with these. </w:t>
      </w:r>
    </w:p>
    <w:p w14:paraId="2057082A" w14:textId="406006D5" w:rsidR="00A20A2A" w:rsidRDefault="00A20A2A" w:rsidP="0072189A">
      <w:pPr>
        <w:pStyle w:val="ListParagraph"/>
        <w:numPr>
          <w:ilvl w:val="0"/>
          <w:numId w:val="9"/>
        </w:numPr>
      </w:pPr>
      <w:r>
        <w:t xml:space="preserve">Emma Diggle COVID recovery will be present at the TEF wider forum. </w:t>
      </w:r>
    </w:p>
    <w:p w14:paraId="7713642A" w14:textId="688CC01E" w:rsidR="00452E0B" w:rsidRDefault="00D8575E" w:rsidP="0072189A">
      <w:pPr>
        <w:pStyle w:val="ListParagraph"/>
        <w:numPr>
          <w:ilvl w:val="0"/>
          <w:numId w:val="9"/>
        </w:numPr>
      </w:pPr>
      <w:r>
        <w:t xml:space="preserve">2 FLPS working on organisation development happy to contribute an educational session on running an effective meeting. Half hour for wider forum educational needs. </w:t>
      </w:r>
      <w:r w:rsidR="009060E3">
        <w:t xml:space="preserve">Plan the educational sessions at the end of </w:t>
      </w:r>
      <w:r w:rsidR="00F43197">
        <w:t xml:space="preserve">the wider forum; prioritise meet the dean and </w:t>
      </w:r>
      <w:proofErr w:type="spellStart"/>
      <w:r w:rsidR="00F43197">
        <w:t>q&amp;A</w:t>
      </w:r>
      <w:proofErr w:type="spellEnd"/>
      <w:r w:rsidR="00F43197">
        <w:t xml:space="preserve"> time then covid recovery prior to educational section. </w:t>
      </w:r>
      <w:r w:rsidR="0072189A">
        <w:t xml:space="preserve">TEF members agreed that educational section on the wider forum </w:t>
      </w:r>
      <w:r w:rsidR="00F0525F">
        <w:t>to be incorporated into these meetings to allow training time</w:t>
      </w:r>
    </w:p>
    <w:p w14:paraId="3EF2E14F" w14:textId="69C2F3E4" w:rsidR="00A20A2A" w:rsidRDefault="00F0525F" w:rsidP="00452E0B">
      <w:pPr>
        <w:pStyle w:val="ListParagraph"/>
      </w:pPr>
      <w:r>
        <w:t xml:space="preserve"> </w:t>
      </w:r>
    </w:p>
    <w:p w14:paraId="2F58B270" w14:textId="77777777" w:rsidR="008D2FEF" w:rsidRDefault="008D2FEF" w:rsidP="00730A27">
      <w:pPr>
        <w:pStyle w:val="ListParagraph"/>
      </w:pPr>
    </w:p>
    <w:p w14:paraId="4C66FD9C" w14:textId="69E65943" w:rsidR="008D2FEF" w:rsidRDefault="008D2FEF" w:rsidP="00730A27">
      <w:pPr>
        <w:pStyle w:val="ListParagraph"/>
      </w:pPr>
    </w:p>
    <w:p w14:paraId="44FB48EA" w14:textId="77291039" w:rsidR="00D20C56" w:rsidRDefault="00D20C56" w:rsidP="00730A27">
      <w:pPr>
        <w:pStyle w:val="ListParagraph"/>
      </w:pPr>
    </w:p>
    <w:p w14:paraId="02230AB1" w14:textId="77777777" w:rsidR="00D20C56" w:rsidRDefault="00D20C56" w:rsidP="00730A27">
      <w:pPr>
        <w:pStyle w:val="ListParagraph"/>
      </w:pPr>
    </w:p>
    <w:p w14:paraId="201DEF2E" w14:textId="77777777" w:rsidR="008D2FEF" w:rsidRDefault="008D2FEF" w:rsidP="00730A27">
      <w:pPr>
        <w:pStyle w:val="ListParagraph"/>
      </w:pPr>
    </w:p>
    <w:p w14:paraId="7C1D5D73" w14:textId="77777777" w:rsidR="008D2FEF" w:rsidRDefault="008D2FEF" w:rsidP="00730A27">
      <w:pPr>
        <w:pStyle w:val="ListParagraph"/>
      </w:pPr>
    </w:p>
    <w:p w14:paraId="76591AE9" w14:textId="77777777" w:rsidR="008D2FEF" w:rsidRDefault="008D2FEF" w:rsidP="00730A27">
      <w:pPr>
        <w:pStyle w:val="ListParagraph"/>
      </w:pPr>
    </w:p>
    <w:p w14:paraId="2FA742F7" w14:textId="77777777" w:rsidR="008D2FEF" w:rsidRDefault="008D2FEF" w:rsidP="00730A27">
      <w:pPr>
        <w:pStyle w:val="ListParagraph"/>
      </w:pPr>
    </w:p>
    <w:p w14:paraId="6C0226E7" w14:textId="47EB00D4" w:rsidR="008A78FF" w:rsidRDefault="008D2FEF" w:rsidP="00730A27">
      <w:pPr>
        <w:pStyle w:val="ListParagraph"/>
      </w:pPr>
      <w:r>
        <w:t xml:space="preserve">Wider forum </w:t>
      </w:r>
      <w:r w:rsidR="00730A27">
        <w:t xml:space="preserve">Agenda discussed: </w:t>
      </w:r>
    </w:p>
    <w:p w14:paraId="089F7E75" w14:textId="77777777" w:rsidR="00452E0B" w:rsidRDefault="00452E0B" w:rsidP="00FE1A09">
      <w:pPr>
        <w:pStyle w:val="ListParagraph"/>
      </w:pPr>
    </w:p>
    <w:p w14:paraId="1EEE188D" w14:textId="25CA6621" w:rsidR="00F0525F" w:rsidRDefault="001410B9" w:rsidP="00F0525F">
      <w:r>
        <w:t xml:space="preserve">9-10 </w:t>
      </w:r>
      <w:r w:rsidR="00F0525F">
        <w:t xml:space="preserve">Jon Cooper </w:t>
      </w:r>
      <w:r>
        <w:t xml:space="preserve">ask the dean </w:t>
      </w:r>
      <w:r w:rsidR="0018531F">
        <w:t xml:space="preserve"> </w:t>
      </w:r>
    </w:p>
    <w:p w14:paraId="5F349954" w14:textId="22CA3599" w:rsidR="0018531F" w:rsidRDefault="001410B9" w:rsidP="00F0525F">
      <w:r>
        <w:t xml:space="preserve">Buffer time for: </w:t>
      </w:r>
      <w:r w:rsidR="0018531F">
        <w:t>Redeployment</w:t>
      </w:r>
      <w:r w:rsidR="0040469C">
        <w:t xml:space="preserve"> questions </w:t>
      </w:r>
    </w:p>
    <w:p w14:paraId="67DD84FC" w14:textId="22F8D58A" w:rsidR="00D71F6A" w:rsidRDefault="00AA4DEE" w:rsidP="00F0525F">
      <w:r>
        <w:t xml:space="preserve">10-10.30 </w:t>
      </w:r>
      <w:r w:rsidR="00F0525F">
        <w:t xml:space="preserve">Emma Diggle COVID recovery (20minutes) time needs confirmation </w:t>
      </w:r>
    </w:p>
    <w:p w14:paraId="61DB5BA2" w14:textId="44CD018A" w:rsidR="00C61FBC" w:rsidRDefault="00BE678A" w:rsidP="00F0525F">
      <w:r>
        <w:t xml:space="preserve">Break </w:t>
      </w:r>
    </w:p>
    <w:p w14:paraId="2774822A" w14:textId="77777777" w:rsidR="00A17AAC" w:rsidRDefault="00BE678A" w:rsidP="00A17AAC">
      <w:r>
        <w:t>10.45</w:t>
      </w:r>
      <w:r w:rsidR="00A17AAC">
        <w:t>-11.</w:t>
      </w:r>
      <w:proofErr w:type="gramStart"/>
      <w:r w:rsidR="00A17AAC">
        <w:t>30  Things</w:t>
      </w:r>
      <w:proofErr w:type="gramEnd"/>
      <w:r w:rsidR="00A17AAC">
        <w:t xml:space="preserve"> to discuss: Focus on positive projects within TEF/HEE </w:t>
      </w:r>
    </w:p>
    <w:p w14:paraId="3BB23E5B" w14:textId="77777777" w:rsidR="00A17AAC" w:rsidRDefault="00A17AAC" w:rsidP="00A17AAC">
      <w:pPr>
        <w:ind w:left="359"/>
      </w:pPr>
      <w:r>
        <w:t>Current projects</w:t>
      </w:r>
    </w:p>
    <w:p w14:paraId="400EEC45" w14:textId="77777777" w:rsidR="00A17AAC" w:rsidRDefault="00A17AAC" w:rsidP="00DB155D">
      <w:pPr>
        <w:pStyle w:val="ListParagraph"/>
        <w:numPr>
          <w:ilvl w:val="0"/>
          <w:numId w:val="14"/>
        </w:numPr>
      </w:pPr>
      <w:r>
        <w:t xml:space="preserve">LTFT: Lauren attending a wider meeting next week so depending on update could do small talk on section C role out. </w:t>
      </w:r>
    </w:p>
    <w:p w14:paraId="178AEA49" w14:textId="77777777" w:rsidR="00A17AAC" w:rsidRDefault="00A17AAC" w:rsidP="00DB155D">
      <w:pPr>
        <w:pStyle w:val="ListParagraph"/>
        <w:numPr>
          <w:ilvl w:val="0"/>
          <w:numId w:val="14"/>
        </w:numPr>
        <w:tabs>
          <w:tab w:val="left" w:pos="7940"/>
        </w:tabs>
      </w:pPr>
      <w:r>
        <w:t xml:space="preserve">Exception reporting update to try </w:t>
      </w:r>
      <w:proofErr w:type="gramStart"/>
      <w:r>
        <w:t>promote</w:t>
      </w:r>
      <w:proofErr w:type="gramEnd"/>
      <w:r>
        <w:t xml:space="preserve"> use. </w:t>
      </w:r>
      <w:r>
        <w:tab/>
      </w:r>
    </w:p>
    <w:p w14:paraId="474AB67B" w14:textId="77777777" w:rsidR="00A17AAC" w:rsidRPr="00DD3AAA" w:rsidRDefault="00A17AAC" w:rsidP="00A17AAC">
      <w:pPr>
        <w:ind w:left="359"/>
        <w:rPr>
          <w:color w:val="FF0000"/>
        </w:rPr>
      </w:pPr>
      <w:r w:rsidRPr="00DD3AAA">
        <w:rPr>
          <w:color w:val="FF0000"/>
        </w:rPr>
        <w:t xml:space="preserve">Sara/Rammina going to try find a trainee to discuss their experience with exception reporting for positive change. To see if we can get someone confirmed for meeting. </w:t>
      </w:r>
      <w:r>
        <w:rPr>
          <w:color w:val="FF0000"/>
        </w:rPr>
        <w:t xml:space="preserve">Help promote exception reporting from the view of the trainee. </w:t>
      </w:r>
    </w:p>
    <w:p w14:paraId="18475CDC" w14:textId="5CBBD063" w:rsidR="00A17AAC" w:rsidRDefault="00A17AAC" w:rsidP="00DB155D">
      <w:pPr>
        <w:pStyle w:val="ListParagraph"/>
        <w:numPr>
          <w:ilvl w:val="0"/>
          <w:numId w:val="14"/>
        </w:numPr>
      </w:pPr>
      <w:r>
        <w:t>Comm webinars:</w:t>
      </w:r>
    </w:p>
    <w:p w14:paraId="04C2250A" w14:textId="77777777" w:rsidR="00A17AAC" w:rsidRDefault="00A17AAC" w:rsidP="00A17AAC">
      <w:pPr>
        <w:pStyle w:val="ListParagraph"/>
        <w:numPr>
          <w:ilvl w:val="0"/>
          <w:numId w:val="11"/>
        </w:numPr>
      </w:pPr>
      <w:r>
        <w:t xml:space="preserve">What do people understand about HEE? JAM BOARD </w:t>
      </w:r>
    </w:p>
    <w:p w14:paraId="27139E31" w14:textId="77777777" w:rsidR="00A17AAC" w:rsidRDefault="00A17AAC" w:rsidP="00A17AAC">
      <w:pPr>
        <w:pStyle w:val="ListParagraph"/>
        <w:numPr>
          <w:ilvl w:val="0"/>
          <w:numId w:val="11"/>
        </w:numPr>
      </w:pPr>
      <w:r>
        <w:t xml:space="preserve">What do people want to know about HEE?   These may assist with podcast sessions on myth busting what trainees think about HEE. </w:t>
      </w:r>
    </w:p>
    <w:p w14:paraId="36A88210" w14:textId="77777777" w:rsidR="00A17AAC" w:rsidRDefault="00A17AAC" w:rsidP="00A17AAC">
      <w:pPr>
        <w:pStyle w:val="ListParagraph"/>
        <w:numPr>
          <w:ilvl w:val="0"/>
          <w:numId w:val="11"/>
        </w:numPr>
      </w:pPr>
      <w:r>
        <w:t xml:space="preserve">Thoughts from wider forum on mini podcasts offer time to discuss what topics to cover/how to advertise.  </w:t>
      </w:r>
    </w:p>
    <w:p w14:paraId="3CAFD94F" w14:textId="2F7BC2D5" w:rsidR="005D1514" w:rsidRDefault="00A17AAC" w:rsidP="00855326">
      <w:pPr>
        <w:pStyle w:val="ListParagraph"/>
        <w:numPr>
          <w:ilvl w:val="0"/>
          <w:numId w:val="11"/>
        </w:numPr>
      </w:pPr>
      <w:r>
        <w:t xml:space="preserve">What do you want to hear from the </w:t>
      </w:r>
      <w:proofErr w:type="gramStart"/>
      <w:r>
        <w:t>TEF</w:t>
      </w:r>
      <w:proofErr w:type="gramEnd"/>
      <w:r>
        <w:t xml:space="preserve"> </w:t>
      </w:r>
    </w:p>
    <w:p w14:paraId="3215D851" w14:textId="77777777" w:rsidR="00EF4E34" w:rsidRDefault="00EF4E34" w:rsidP="00DB155D">
      <w:pPr>
        <w:pStyle w:val="ListParagraph"/>
      </w:pPr>
    </w:p>
    <w:p w14:paraId="39EE424A" w14:textId="4A62D05B" w:rsidR="00DB155D" w:rsidRDefault="00DB155D" w:rsidP="00DB155D">
      <w:pPr>
        <w:pStyle w:val="ListParagraph"/>
      </w:pPr>
      <w:r>
        <w:t xml:space="preserve">4. </w:t>
      </w:r>
      <w:r w:rsidR="00EF4E34">
        <w:t xml:space="preserve">Invite EDI FLP team if someone want to do a 3minute presentation on </w:t>
      </w:r>
      <w:r w:rsidR="002352E8">
        <w:t xml:space="preserve">current </w:t>
      </w:r>
      <w:r w:rsidR="00EF4E34">
        <w:t xml:space="preserve">project. </w:t>
      </w:r>
    </w:p>
    <w:p w14:paraId="322D9E08" w14:textId="77777777" w:rsidR="00855326" w:rsidRPr="00855326" w:rsidRDefault="00855326" w:rsidP="00855326">
      <w:pPr>
        <w:pStyle w:val="ListParagraph"/>
      </w:pPr>
    </w:p>
    <w:p w14:paraId="78028697" w14:textId="769A8810" w:rsidR="000A59E8" w:rsidRPr="00855326" w:rsidRDefault="005D1514" w:rsidP="00855326">
      <w:pPr>
        <w:pStyle w:val="Heading1"/>
        <w:jc w:val="center"/>
      </w:pPr>
      <w:r w:rsidRPr="00855326">
        <w:t>ACTION</w:t>
      </w:r>
      <w:r w:rsidR="00855326">
        <w:t>S</w:t>
      </w:r>
      <w:r w:rsidR="00A17AAC" w:rsidRPr="00855326">
        <w:t xml:space="preserve"> SUMMARISED:</w:t>
      </w:r>
    </w:p>
    <w:p w14:paraId="54332141" w14:textId="77777777" w:rsidR="00A17AAC" w:rsidRDefault="00A17AAC" w:rsidP="00A17AAC">
      <w:pPr>
        <w:pStyle w:val="NoSpacing"/>
        <w:numPr>
          <w:ilvl w:val="0"/>
          <w:numId w:val="13"/>
        </w:numPr>
      </w:pPr>
      <w:r w:rsidRPr="00A37602">
        <w:rPr>
          <w:color w:val="FF0000"/>
        </w:rPr>
        <w:t xml:space="preserve">Annabelle to action: email regarding back fill locums and query regarding further recovery submissions. </w:t>
      </w:r>
    </w:p>
    <w:p w14:paraId="1AF829FA" w14:textId="77777777" w:rsidR="005C7C7A" w:rsidRPr="00A17AAC" w:rsidRDefault="005C7C7A" w:rsidP="00A17AAC">
      <w:pPr>
        <w:pStyle w:val="ListParagraph"/>
        <w:numPr>
          <w:ilvl w:val="0"/>
          <w:numId w:val="13"/>
        </w:numPr>
        <w:rPr>
          <w:color w:val="FF0000"/>
        </w:rPr>
      </w:pPr>
      <w:r w:rsidRPr="00A17AAC">
        <w:rPr>
          <w:color w:val="FF0000"/>
        </w:rPr>
        <w:t xml:space="preserve">Sara/Rammina going to try find a trainee to discuss their experience with exception reporting for positive change. To see if we can get someone confirmed for meeting. Help promote exception reporting from the view of the trainee. </w:t>
      </w:r>
    </w:p>
    <w:p w14:paraId="6EA302AC" w14:textId="6D4B89BA" w:rsidR="005C7C7A" w:rsidRPr="00A17AAC" w:rsidRDefault="005C7C7A" w:rsidP="00A17AAC">
      <w:pPr>
        <w:pStyle w:val="ListParagraph"/>
        <w:numPr>
          <w:ilvl w:val="0"/>
          <w:numId w:val="13"/>
        </w:numPr>
        <w:rPr>
          <w:color w:val="FF0000"/>
        </w:rPr>
      </w:pPr>
      <w:r w:rsidRPr="00A17AAC">
        <w:rPr>
          <w:color w:val="FF0000"/>
        </w:rPr>
        <w:t>Comms videos:</w:t>
      </w:r>
      <w:r w:rsidRPr="00A17AAC">
        <w:rPr>
          <w:rFonts w:cstheme="minorHAnsi"/>
          <w:color w:val="FF0000"/>
        </w:rPr>
        <w:t xml:space="preserve"> Waiting for meeting with Jon Cooper to confirm agreement with the comms suggestion. Team to email Annabelle any ideas for subjects for the mini podcasts/videos. </w:t>
      </w:r>
    </w:p>
    <w:p w14:paraId="4A41C261" w14:textId="77777777" w:rsidR="00855326" w:rsidRDefault="005D1514" w:rsidP="00855326">
      <w:pPr>
        <w:pStyle w:val="ListParagraph"/>
      </w:pPr>
      <w:r>
        <w:t xml:space="preserve"> </w:t>
      </w:r>
    </w:p>
    <w:p w14:paraId="793179A8" w14:textId="4646118F" w:rsidR="005D1514" w:rsidRDefault="00000000" w:rsidP="00A17AAC">
      <w:pPr>
        <w:pStyle w:val="ListParagraph"/>
        <w:numPr>
          <w:ilvl w:val="0"/>
          <w:numId w:val="13"/>
        </w:numPr>
      </w:pPr>
      <w:hyperlink r:id="rId7" w:history="1">
        <w:r w:rsidR="00855326" w:rsidRPr="00661C61">
          <w:rPr>
            <w:rStyle w:val="Hyperlink"/>
          </w:rPr>
          <w:t>https://jamboard.google.com/d/1MoV57Aml9kkeiqO-0o5zy0DvE12xZRKoWnzHF3RtxRA/viewer?f=0</w:t>
        </w:r>
      </w:hyperlink>
    </w:p>
    <w:p w14:paraId="51992694" w14:textId="62474EA4" w:rsidR="000A59E8" w:rsidRDefault="000A59E8" w:rsidP="00A17AAC">
      <w:pPr>
        <w:pStyle w:val="ListParagraph"/>
        <w:numPr>
          <w:ilvl w:val="0"/>
          <w:numId w:val="13"/>
        </w:numPr>
        <w:rPr>
          <w:color w:val="FF0000"/>
        </w:rPr>
      </w:pPr>
      <w:r w:rsidRPr="00A17AAC">
        <w:rPr>
          <w:color w:val="FF0000"/>
        </w:rPr>
        <w:t xml:space="preserve">Please message on Jam board questions that we could put forward to the TEF wider forum </w:t>
      </w:r>
      <w:r w:rsidR="005C7C7A" w:rsidRPr="00A17AAC">
        <w:rPr>
          <w:color w:val="FF0000"/>
        </w:rPr>
        <w:t>regarding HEE opinions or thoughts.</w:t>
      </w:r>
    </w:p>
    <w:p w14:paraId="7A3D9EDF" w14:textId="585DD82C" w:rsidR="00B416B8" w:rsidRPr="000A277D" w:rsidRDefault="00C50CB3" w:rsidP="000A277D">
      <w:pPr>
        <w:pStyle w:val="ListParagraph"/>
        <w:numPr>
          <w:ilvl w:val="0"/>
          <w:numId w:val="13"/>
        </w:numPr>
      </w:pPr>
      <w:r w:rsidRPr="0040662E">
        <w:rPr>
          <w:color w:val="FF0000"/>
        </w:rPr>
        <w:lastRenderedPageBreak/>
        <w:t xml:space="preserve">Back up volunteer for TEF member to do minutes encase Maria is unable to attend last minute due to personal reasons may have to cancel </w:t>
      </w:r>
      <w:r w:rsidR="0040662E" w:rsidRPr="0040662E">
        <w:rPr>
          <w:color w:val="FF0000"/>
        </w:rPr>
        <w:t xml:space="preserve">attendance with short notice. </w:t>
      </w:r>
    </w:p>
    <w:sectPr w:rsidR="00B416B8" w:rsidRPr="000A277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80C1" w14:textId="77777777" w:rsidR="00E51284" w:rsidRDefault="00E51284" w:rsidP="001F2FBD">
      <w:pPr>
        <w:spacing w:after="0" w:line="240" w:lineRule="auto"/>
      </w:pPr>
      <w:r>
        <w:separator/>
      </w:r>
    </w:p>
  </w:endnote>
  <w:endnote w:type="continuationSeparator" w:id="0">
    <w:p w14:paraId="3824F91E" w14:textId="77777777" w:rsidR="00E51284" w:rsidRDefault="00E51284" w:rsidP="001F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1E38" w14:textId="77777777" w:rsidR="00E51284" w:rsidRDefault="00E51284" w:rsidP="001F2FBD">
      <w:pPr>
        <w:spacing w:after="0" w:line="240" w:lineRule="auto"/>
      </w:pPr>
      <w:r>
        <w:separator/>
      </w:r>
    </w:p>
  </w:footnote>
  <w:footnote w:type="continuationSeparator" w:id="0">
    <w:p w14:paraId="053C7451" w14:textId="77777777" w:rsidR="00E51284" w:rsidRDefault="00E51284" w:rsidP="001F2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64B4" w14:textId="42D1D8FB" w:rsidR="001F2FBD" w:rsidRDefault="001F2FBD" w:rsidP="001F2FBD">
    <w:pPr>
      <w:pStyle w:val="Heading1"/>
      <w:jc w:val="center"/>
    </w:pPr>
    <w:r>
      <w:t>TEF meeting 10/01/202</w:t>
    </w:r>
    <w:r w:rsidR="000B4BC1">
      <w:t>2</w:t>
    </w:r>
    <w:r w:rsidR="009D5C27">
      <w:t xml:space="preserve"> Minutes</w:t>
    </w:r>
  </w:p>
  <w:p w14:paraId="426DC0C9" w14:textId="77777777" w:rsidR="001F2FBD" w:rsidRDefault="001F2FBD" w:rsidP="001F2F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369"/>
    <w:multiLevelType w:val="hybridMultilevel"/>
    <w:tmpl w:val="1930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F55F7"/>
    <w:multiLevelType w:val="hybridMultilevel"/>
    <w:tmpl w:val="768C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C69D8"/>
    <w:multiLevelType w:val="hybridMultilevel"/>
    <w:tmpl w:val="843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250F6"/>
    <w:multiLevelType w:val="hybridMultilevel"/>
    <w:tmpl w:val="6EE6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B2DC6"/>
    <w:multiLevelType w:val="hybridMultilevel"/>
    <w:tmpl w:val="A5FC67C4"/>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5" w15:restartNumberingAfterBreak="0">
    <w:nsid w:val="26D27CDA"/>
    <w:multiLevelType w:val="hybridMultilevel"/>
    <w:tmpl w:val="1E3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33CD2"/>
    <w:multiLevelType w:val="hybridMultilevel"/>
    <w:tmpl w:val="EFF2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84E5E"/>
    <w:multiLevelType w:val="hybridMultilevel"/>
    <w:tmpl w:val="68D05D54"/>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8" w15:restartNumberingAfterBreak="0">
    <w:nsid w:val="32C57D4B"/>
    <w:multiLevelType w:val="hybridMultilevel"/>
    <w:tmpl w:val="F15E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10CA8"/>
    <w:multiLevelType w:val="hybridMultilevel"/>
    <w:tmpl w:val="7A767C80"/>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0" w15:restartNumberingAfterBreak="0">
    <w:nsid w:val="46817E53"/>
    <w:multiLevelType w:val="hybridMultilevel"/>
    <w:tmpl w:val="45FA1A4A"/>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1" w15:restartNumberingAfterBreak="0">
    <w:nsid w:val="477B76EC"/>
    <w:multiLevelType w:val="hybridMultilevel"/>
    <w:tmpl w:val="0D60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E34AD"/>
    <w:multiLevelType w:val="hybridMultilevel"/>
    <w:tmpl w:val="42A6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579FC"/>
    <w:multiLevelType w:val="hybridMultilevel"/>
    <w:tmpl w:val="0F78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9336C7"/>
    <w:multiLevelType w:val="hybridMultilevel"/>
    <w:tmpl w:val="5EB4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707319">
    <w:abstractNumId w:val="13"/>
  </w:num>
  <w:num w:numId="2" w16cid:durableId="1899705616">
    <w:abstractNumId w:val="0"/>
  </w:num>
  <w:num w:numId="3" w16cid:durableId="374500882">
    <w:abstractNumId w:val="14"/>
  </w:num>
  <w:num w:numId="4" w16cid:durableId="1353609441">
    <w:abstractNumId w:val="2"/>
  </w:num>
  <w:num w:numId="5" w16cid:durableId="328412314">
    <w:abstractNumId w:val="4"/>
  </w:num>
  <w:num w:numId="6" w16cid:durableId="1946687007">
    <w:abstractNumId w:val="11"/>
  </w:num>
  <w:num w:numId="7" w16cid:durableId="803740384">
    <w:abstractNumId w:val="8"/>
  </w:num>
  <w:num w:numId="8" w16cid:durableId="2025013858">
    <w:abstractNumId w:val="9"/>
  </w:num>
  <w:num w:numId="9" w16cid:durableId="1467701613">
    <w:abstractNumId w:val="5"/>
  </w:num>
  <w:num w:numId="10" w16cid:durableId="1719742883">
    <w:abstractNumId w:val="6"/>
  </w:num>
  <w:num w:numId="11" w16cid:durableId="1163665597">
    <w:abstractNumId w:val="3"/>
  </w:num>
  <w:num w:numId="12" w16cid:durableId="2114663360">
    <w:abstractNumId w:val="12"/>
  </w:num>
  <w:num w:numId="13" w16cid:durableId="1772042269">
    <w:abstractNumId w:val="1"/>
  </w:num>
  <w:num w:numId="14" w16cid:durableId="1519271949">
    <w:abstractNumId w:val="10"/>
  </w:num>
  <w:num w:numId="15" w16cid:durableId="754667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7D"/>
    <w:rsid w:val="00013182"/>
    <w:rsid w:val="000A277D"/>
    <w:rsid w:val="000A59E8"/>
    <w:rsid w:val="000B4BC1"/>
    <w:rsid w:val="000C053F"/>
    <w:rsid w:val="000D64A4"/>
    <w:rsid w:val="000F1639"/>
    <w:rsid w:val="001410B9"/>
    <w:rsid w:val="0018531F"/>
    <w:rsid w:val="001A415B"/>
    <w:rsid w:val="001E008E"/>
    <w:rsid w:val="001E4056"/>
    <w:rsid w:val="001F2FBD"/>
    <w:rsid w:val="0022485A"/>
    <w:rsid w:val="002352E8"/>
    <w:rsid w:val="00242A59"/>
    <w:rsid w:val="00246A63"/>
    <w:rsid w:val="00263F27"/>
    <w:rsid w:val="00266E4D"/>
    <w:rsid w:val="002E6C18"/>
    <w:rsid w:val="003528BF"/>
    <w:rsid w:val="003C0F9F"/>
    <w:rsid w:val="003D7C5C"/>
    <w:rsid w:val="003E22B8"/>
    <w:rsid w:val="0040469C"/>
    <w:rsid w:val="0040662E"/>
    <w:rsid w:val="00452E0B"/>
    <w:rsid w:val="00462FB1"/>
    <w:rsid w:val="004B09F7"/>
    <w:rsid w:val="004E4AEA"/>
    <w:rsid w:val="00583149"/>
    <w:rsid w:val="00593F94"/>
    <w:rsid w:val="005C7B32"/>
    <w:rsid w:val="005C7C7A"/>
    <w:rsid w:val="005D1514"/>
    <w:rsid w:val="006113D1"/>
    <w:rsid w:val="00647959"/>
    <w:rsid w:val="006479BA"/>
    <w:rsid w:val="00657731"/>
    <w:rsid w:val="00712138"/>
    <w:rsid w:val="0072189A"/>
    <w:rsid w:val="00730A27"/>
    <w:rsid w:val="007A26ED"/>
    <w:rsid w:val="007A66B3"/>
    <w:rsid w:val="00823FC9"/>
    <w:rsid w:val="00837B4A"/>
    <w:rsid w:val="00855326"/>
    <w:rsid w:val="0086093A"/>
    <w:rsid w:val="00876003"/>
    <w:rsid w:val="008A78FF"/>
    <w:rsid w:val="008D2FEF"/>
    <w:rsid w:val="009060E3"/>
    <w:rsid w:val="00937894"/>
    <w:rsid w:val="00957030"/>
    <w:rsid w:val="00966014"/>
    <w:rsid w:val="009C2912"/>
    <w:rsid w:val="009D57B0"/>
    <w:rsid w:val="009D5C27"/>
    <w:rsid w:val="00A17AAC"/>
    <w:rsid w:val="00A20612"/>
    <w:rsid w:val="00A20A2A"/>
    <w:rsid w:val="00A26754"/>
    <w:rsid w:val="00A37602"/>
    <w:rsid w:val="00A45C86"/>
    <w:rsid w:val="00A86D6D"/>
    <w:rsid w:val="00AA4DEE"/>
    <w:rsid w:val="00AB3406"/>
    <w:rsid w:val="00AE5B41"/>
    <w:rsid w:val="00B310F1"/>
    <w:rsid w:val="00B376A5"/>
    <w:rsid w:val="00B416B8"/>
    <w:rsid w:val="00B45B09"/>
    <w:rsid w:val="00B56B14"/>
    <w:rsid w:val="00B92F50"/>
    <w:rsid w:val="00BC68C4"/>
    <w:rsid w:val="00BE5F5D"/>
    <w:rsid w:val="00BE678A"/>
    <w:rsid w:val="00C04EE7"/>
    <w:rsid w:val="00C348FD"/>
    <w:rsid w:val="00C35BAC"/>
    <w:rsid w:val="00C50CB3"/>
    <w:rsid w:val="00C61FBC"/>
    <w:rsid w:val="00C87496"/>
    <w:rsid w:val="00D20C56"/>
    <w:rsid w:val="00D64083"/>
    <w:rsid w:val="00D71F6A"/>
    <w:rsid w:val="00D8575E"/>
    <w:rsid w:val="00D85E42"/>
    <w:rsid w:val="00DB155D"/>
    <w:rsid w:val="00DC37A3"/>
    <w:rsid w:val="00DD3AAA"/>
    <w:rsid w:val="00E10B84"/>
    <w:rsid w:val="00E44672"/>
    <w:rsid w:val="00E51284"/>
    <w:rsid w:val="00E80379"/>
    <w:rsid w:val="00E91EF1"/>
    <w:rsid w:val="00ED5A8A"/>
    <w:rsid w:val="00EF4E34"/>
    <w:rsid w:val="00F0525F"/>
    <w:rsid w:val="00F43197"/>
    <w:rsid w:val="00F441A3"/>
    <w:rsid w:val="00F50783"/>
    <w:rsid w:val="00F70F89"/>
    <w:rsid w:val="00F753F8"/>
    <w:rsid w:val="00FA0ADC"/>
    <w:rsid w:val="00FE1A09"/>
    <w:rsid w:val="00FE4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4D5B"/>
  <w15:chartTrackingRefBased/>
  <w15:docId w15:val="{ACA6C788-E99A-4616-B609-84723D22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7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40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7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408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64083"/>
    <w:pPr>
      <w:spacing w:after="0" w:line="240" w:lineRule="auto"/>
    </w:pPr>
  </w:style>
  <w:style w:type="paragraph" w:styleId="ListParagraph">
    <w:name w:val="List Paragraph"/>
    <w:basedOn w:val="Normal"/>
    <w:uiPriority w:val="34"/>
    <w:qFormat/>
    <w:rsid w:val="00D64083"/>
    <w:pPr>
      <w:ind w:left="720"/>
      <w:contextualSpacing/>
    </w:pPr>
  </w:style>
  <w:style w:type="paragraph" w:styleId="Header">
    <w:name w:val="header"/>
    <w:basedOn w:val="Normal"/>
    <w:link w:val="HeaderChar"/>
    <w:uiPriority w:val="99"/>
    <w:unhideWhenUsed/>
    <w:rsid w:val="001F2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FBD"/>
  </w:style>
  <w:style w:type="paragraph" w:styleId="Footer">
    <w:name w:val="footer"/>
    <w:basedOn w:val="Normal"/>
    <w:link w:val="FooterChar"/>
    <w:uiPriority w:val="99"/>
    <w:unhideWhenUsed/>
    <w:rsid w:val="001F2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FBD"/>
  </w:style>
  <w:style w:type="character" w:styleId="Hyperlink">
    <w:name w:val="Hyperlink"/>
    <w:basedOn w:val="DefaultParagraphFont"/>
    <w:uiPriority w:val="99"/>
    <w:unhideWhenUsed/>
    <w:rsid w:val="000A59E8"/>
    <w:rPr>
      <w:color w:val="0563C1" w:themeColor="hyperlink"/>
      <w:u w:val="single"/>
    </w:rPr>
  </w:style>
  <w:style w:type="character" w:styleId="UnresolvedMention">
    <w:name w:val="Unresolved Mention"/>
    <w:basedOn w:val="DefaultParagraphFont"/>
    <w:uiPriority w:val="99"/>
    <w:semiHidden/>
    <w:unhideWhenUsed/>
    <w:rsid w:val="000A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amboard.google.com/d/1MoV57Aml9kkeiqO-0o5zy0DvE12xZRKoWnzHF3RtxRA/viewer?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Crouch</dc:creator>
  <cp:keywords/>
  <dc:description/>
  <cp:lastModifiedBy>Emma</cp:lastModifiedBy>
  <cp:revision>3</cp:revision>
  <dcterms:created xsi:type="dcterms:W3CDTF">2022-02-01T14:03:00Z</dcterms:created>
  <dcterms:modified xsi:type="dcterms:W3CDTF">2022-08-09T11:55:00Z</dcterms:modified>
</cp:coreProperties>
</file>