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201A"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34B34489" w14:textId="77777777" w:rsidR="00D96404" w:rsidRDefault="00D96404" w:rsidP="00D96404">
      <w:pPr>
        <w:pStyle w:val="Heading1"/>
        <w:pBdr>
          <w:bottom w:val="single" w:sz="4" w:space="2" w:color="A00054"/>
        </w:pBdr>
        <w:spacing w:before="0"/>
      </w:pPr>
      <w:r>
        <w:t>Job Description</w:t>
      </w:r>
    </w:p>
    <w:p w14:paraId="5C59135C" w14:textId="77777777" w:rsidR="00D96404" w:rsidRDefault="00D96404" w:rsidP="00D96404">
      <w:pPr>
        <w:pStyle w:val="Heading1"/>
        <w:pBdr>
          <w:bottom w:val="single" w:sz="4" w:space="2" w:color="A00054"/>
        </w:pBdr>
        <w:spacing w:before="0"/>
      </w:pPr>
      <w:r>
        <w:t xml:space="preserve">NIHR Academic Clinical Fellowship </w:t>
      </w:r>
    </w:p>
    <w:p w14:paraId="2D0B7755" w14:textId="77777777" w:rsidR="00704C0B" w:rsidRDefault="00D96404" w:rsidP="008476F1">
      <w:pPr>
        <w:pStyle w:val="Heading1"/>
        <w:pBdr>
          <w:bottom w:val="single" w:sz="4" w:space="2" w:color="A00054"/>
        </w:pBdr>
        <w:spacing w:before="0"/>
        <w:jc w:val="left"/>
      </w:pPr>
      <w:r w:rsidRPr="00754258">
        <w:t>Med</w:t>
      </w:r>
      <w:r w:rsidR="005E41A2">
        <w:t xml:space="preserve">ical </w:t>
      </w:r>
      <w:r w:rsidR="0091216E">
        <w:t>Onc</w:t>
      </w:r>
      <w:r w:rsidR="003519D0">
        <w:t xml:space="preserve">ology </w:t>
      </w:r>
      <w:r w:rsidR="00B06503">
        <w:t>ST1</w:t>
      </w:r>
      <w:r w:rsidR="00C73D01">
        <w:t xml:space="preserve"> (1 Post)</w:t>
      </w:r>
      <w:r w:rsidR="00495E8B">
        <w:t xml:space="preserve"> </w:t>
      </w:r>
    </w:p>
    <w:p w14:paraId="60489739" w14:textId="4D03B24C" w:rsidR="00D96404" w:rsidRPr="00754258" w:rsidRDefault="00704C0B" w:rsidP="00704C0B">
      <w:pPr>
        <w:pStyle w:val="Heading1"/>
        <w:pBdr>
          <w:bottom w:val="single" w:sz="4" w:space="2" w:color="A00054"/>
        </w:pBdr>
        <w:spacing w:before="0"/>
        <w:jc w:val="left"/>
      </w:pPr>
      <w:r>
        <w:t xml:space="preserve">Digital </w:t>
      </w:r>
      <w:r w:rsidR="00596684">
        <w:t xml:space="preserve">NIHR </w:t>
      </w:r>
      <w:r w:rsidR="00495E8B">
        <w:t xml:space="preserve">Research Theme </w:t>
      </w:r>
    </w:p>
    <w:p w14:paraId="5BDE47A3" w14:textId="596C8177" w:rsidR="00D96404" w:rsidRPr="00754258" w:rsidRDefault="00D96404" w:rsidP="00D96404">
      <w:pPr>
        <w:pStyle w:val="NoSpacing"/>
        <w:rPr>
          <w:lang w:eastAsia="en-GB"/>
        </w:rPr>
      </w:pPr>
      <w:r w:rsidRPr="00754258">
        <w:rPr>
          <w:lang w:eastAsia="en-GB"/>
        </w:rPr>
        <w:t xml:space="preserve">The University of Leeds, in partnership with </w:t>
      </w:r>
      <w:r w:rsidR="00835736">
        <w:rPr>
          <w:lang w:eastAsia="en-GB"/>
        </w:rPr>
        <w:t>NHS England North East and Yorkshire</w:t>
      </w:r>
      <w:r w:rsidRPr="00754258">
        <w:rPr>
          <w:lang w:eastAsia="en-GB"/>
        </w:rPr>
        <w:t xml:space="preserve"> and the Leeds Teaching Hospitals NHS Trust, has developed an exciting pathway of academic clinical training opportunities.</w:t>
      </w:r>
    </w:p>
    <w:p w14:paraId="796F2190" w14:textId="77777777" w:rsidR="00D96404" w:rsidRPr="00754258" w:rsidRDefault="00D96404" w:rsidP="00D96404">
      <w:pPr>
        <w:pStyle w:val="NoSpacing"/>
        <w:rPr>
          <w:lang w:eastAsia="en-GB"/>
        </w:rPr>
      </w:pPr>
    </w:p>
    <w:p w14:paraId="376779FD" w14:textId="0985398C" w:rsidR="00A434FD" w:rsidRDefault="00A434FD" w:rsidP="00A434FD">
      <w:pPr>
        <w:pStyle w:val="NoSpacing"/>
        <w:rPr>
          <w:lang w:eastAsia="en-GB"/>
        </w:rPr>
      </w:pPr>
      <w:r w:rsidRPr="00A71F7E">
        <w:rPr>
          <w:lang w:eastAsia="en-GB"/>
        </w:rPr>
        <w:t xml:space="preserve">Applications are now invited for an </w:t>
      </w:r>
      <w:r w:rsidRPr="00CE7D6A">
        <w:rPr>
          <w:b/>
          <w:lang w:eastAsia="en-GB"/>
        </w:rPr>
        <w:t>Academic Clinical Fellowship in</w:t>
      </w:r>
      <w:r w:rsidRPr="00CE7D6A">
        <w:rPr>
          <w:b/>
          <w:color w:val="FF0000"/>
          <w:lang w:eastAsia="en-GB"/>
        </w:rPr>
        <w:t xml:space="preserve"> </w:t>
      </w:r>
      <w:r w:rsidRPr="00CE7D6A">
        <w:rPr>
          <w:b/>
          <w:bCs/>
        </w:rPr>
        <w:t>Medical</w:t>
      </w:r>
      <w:r w:rsidR="00CE7D6A" w:rsidRPr="00CE7D6A">
        <w:rPr>
          <w:b/>
          <w:bCs/>
        </w:rPr>
        <w:t xml:space="preserve"> Oncology</w:t>
      </w:r>
      <w:r w:rsidR="00B06503">
        <w:rPr>
          <w:b/>
          <w:bCs/>
        </w:rPr>
        <w:t xml:space="preserve"> </w:t>
      </w:r>
      <w:r w:rsidR="00B06503" w:rsidRPr="00596684">
        <w:t xml:space="preserve">at </w:t>
      </w:r>
      <w:r w:rsidR="00B06503">
        <w:rPr>
          <w:b/>
          <w:bCs/>
        </w:rPr>
        <w:t>ST1 level</w:t>
      </w:r>
      <w:r w:rsidR="004755A5">
        <w:rPr>
          <w:lang w:eastAsia="en-GB"/>
        </w:rPr>
        <w:t xml:space="preserve"> </w:t>
      </w:r>
      <w:bookmarkStart w:id="0" w:name="_Hlk142917381"/>
      <w:r w:rsidR="00596684">
        <w:rPr>
          <w:lang w:eastAsia="en-GB"/>
        </w:rPr>
        <w:t xml:space="preserve">in </w:t>
      </w:r>
      <w:r w:rsidR="00E37EA3">
        <w:rPr>
          <w:lang w:eastAsia="en-GB"/>
        </w:rPr>
        <w:t xml:space="preserve">the </w:t>
      </w:r>
      <w:r w:rsidR="00704C0B" w:rsidRPr="00E8306C">
        <w:rPr>
          <w:b/>
          <w:bCs/>
          <w:lang w:eastAsia="en-GB"/>
        </w:rPr>
        <w:t xml:space="preserve">Digital </w:t>
      </w:r>
      <w:r w:rsidR="004755A5" w:rsidRPr="00596684">
        <w:rPr>
          <w:b/>
          <w:bCs/>
          <w:lang w:eastAsia="en-GB"/>
        </w:rPr>
        <w:t xml:space="preserve">NIHR </w:t>
      </w:r>
      <w:r w:rsidR="00596684">
        <w:rPr>
          <w:b/>
          <w:bCs/>
          <w:lang w:eastAsia="en-GB"/>
        </w:rPr>
        <w:t xml:space="preserve">Research </w:t>
      </w:r>
      <w:r w:rsidR="004755A5" w:rsidRPr="00596684">
        <w:rPr>
          <w:b/>
          <w:bCs/>
          <w:lang w:eastAsia="en-GB"/>
        </w:rPr>
        <w:t>Theme</w:t>
      </w:r>
      <w:bookmarkEnd w:id="0"/>
      <w:r w:rsidR="004755A5">
        <w:rPr>
          <w:lang w:eastAsia="en-GB"/>
        </w:rPr>
        <w:t>.</w:t>
      </w:r>
      <w:r w:rsidRPr="00A71F7E">
        <w:rPr>
          <w:lang w:eastAsia="en-GB"/>
        </w:rPr>
        <w:t xml:space="preserve"> </w:t>
      </w:r>
      <w:r w:rsidR="00CE7D6A" w:rsidRPr="000D757A">
        <w:rPr>
          <w:i/>
          <w:lang w:eastAsia="en-GB"/>
        </w:rPr>
        <w:t xml:space="preserve">Please note: This is a multi-specialty </w:t>
      </w:r>
      <w:r w:rsidR="00E650EE" w:rsidRPr="000D757A">
        <w:rPr>
          <w:i/>
          <w:lang w:eastAsia="en-GB"/>
        </w:rPr>
        <w:t>vacancy;</w:t>
      </w:r>
      <w:r w:rsidR="00CE7D6A" w:rsidRPr="000D757A">
        <w:rPr>
          <w:i/>
          <w:lang w:eastAsia="en-GB"/>
        </w:rPr>
        <w:t xml:space="preserve"> an appointment may not be made in this specialty. There will be 1 ACF post in either </w:t>
      </w:r>
      <w:r w:rsidR="003519D0" w:rsidRPr="00B06503">
        <w:rPr>
          <w:i/>
          <w:lang w:eastAsia="en-GB"/>
        </w:rPr>
        <w:t>Medical Oncology</w:t>
      </w:r>
      <w:r w:rsidR="00FB0868" w:rsidRPr="00B06503">
        <w:rPr>
          <w:i/>
          <w:lang w:eastAsia="en-GB"/>
        </w:rPr>
        <w:t xml:space="preserve"> </w:t>
      </w:r>
      <w:r w:rsidR="003519D0">
        <w:rPr>
          <w:i/>
          <w:lang w:eastAsia="en-GB"/>
        </w:rPr>
        <w:t>or C</w:t>
      </w:r>
      <w:r w:rsidR="00CE7D6A" w:rsidRPr="007014F1">
        <w:rPr>
          <w:i/>
          <w:lang w:eastAsia="en-GB"/>
        </w:rPr>
        <w:t>linical Oncology</w:t>
      </w:r>
      <w:r w:rsidR="00CE7D6A">
        <w:rPr>
          <w:i/>
          <w:lang w:eastAsia="en-GB"/>
        </w:rPr>
        <w:t xml:space="preserve">. </w:t>
      </w:r>
      <w:r w:rsidR="00835736" w:rsidRPr="003324D5">
        <w:rPr>
          <w:rFonts w:cs="Arial"/>
          <w:lang w:eastAsia="en-GB"/>
        </w:rPr>
        <w:t xml:space="preserve">This new post has been created as part of the </w:t>
      </w:r>
      <w:r w:rsidR="00835736">
        <w:rPr>
          <w:rFonts w:cs="Arial"/>
          <w:lang w:eastAsia="en-GB"/>
        </w:rPr>
        <w:t>NHS</w:t>
      </w:r>
      <w:r w:rsidR="00835736" w:rsidRPr="003324D5">
        <w:rPr>
          <w:rFonts w:cs="Arial"/>
          <w:lang w:eastAsia="en-GB"/>
        </w:rPr>
        <w:t xml:space="preserve"> England and National Institute for Health </w:t>
      </w:r>
      <w:r w:rsidR="00835736">
        <w:rPr>
          <w:rFonts w:cs="Arial"/>
          <w:lang w:eastAsia="en-GB"/>
        </w:rPr>
        <w:t xml:space="preserve">and Care </w:t>
      </w:r>
      <w:r w:rsidR="00835736" w:rsidRPr="003324D5">
        <w:rPr>
          <w:rFonts w:cs="Arial"/>
          <w:lang w:eastAsia="en-GB"/>
        </w:rPr>
        <w:t xml:space="preserve">Research (NIHR) </w:t>
      </w:r>
      <w:r w:rsidR="00B06503"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17BFAF50" w14:textId="77777777" w:rsidR="00D96404" w:rsidRPr="00754258" w:rsidRDefault="00D96404" w:rsidP="00D96404">
      <w:pPr>
        <w:pStyle w:val="NoSpacing"/>
        <w:rPr>
          <w:lang w:eastAsia="en-GB"/>
        </w:rPr>
      </w:pPr>
    </w:p>
    <w:p w14:paraId="2FB53FB8"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575A3D66" w14:textId="77777777" w:rsidR="00D96404" w:rsidRPr="00754258" w:rsidRDefault="00D96404" w:rsidP="00D96404">
      <w:pPr>
        <w:pStyle w:val="NoSpacing"/>
        <w:rPr>
          <w:lang w:eastAsia="en-GB"/>
        </w:rPr>
      </w:pPr>
    </w:p>
    <w:p w14:paraId="3BF25DCD" w14:textId="56FD583F" w:rsidR="00D96404" w:rsidRPr="00A71F7E" w:rsidRDefault="00D96404" w:rsidP="00D96404">
      <w:pPr>
        <w:pStyle w:val="NoSpacing"/>
        <w:rPr>
          <w:lang w:eastAsia="en-GB"/>
        </w:rPr>
      </w:pPr>
      <w:r w:rsidRPr="00754258">
        <w:rPr>
          <w:noProof/>
        </w:rPr>
        <w:t xml:space="preserve">This Academic Clinical Fellowship (ACF) programme in </w:t>
      </w:r>
      <w:r w:rsidRPr="00754258">
        <w:rPr>
          <w:bCs/>
        </w:rPr>
        <w:t>Medica</w:t>
      </w:r>
      <w:r w:rsidR="007E1E8C">
        <w:rPr>
          <w:bCs/>
        </w:rPr>
        <w:t>l</w:t>
      </w:r>
      <w:r w:rsidRPr="00754258">
        <w:rPr>
          <w:bCs/>
        </w:rPr>
        <w:t xml:space="preserve"> Oncology </w:t>
      </w:r>
      <w:r w:rsidRPr="00754258">
        <w:rPr>
          <w:noProof/>
        </w:rPr>
        <w:t xml:space="preserve">will be run by the University of Leeds, the Leeds Teaching Hospitals NHS Trust </w:t>
      </w:r>
      <w:r w:rsidR="00835736" w:rsidRPr="00754258">
        <w:rPr>
          <w:noProof/>
        </w:rPr>
        <w:t xml:space="preserve">and </w:t>
      </w:r>
      <w:r w:rsidR="00835736">
        <w:rPr>
          <w:lang w:eastAsia="en-GB"/>
        </w:rPr>
        <w:t>NHS England North East and Yorkshire</w:t>
      </w:r>
      <w:r w:rsidRPr="00754258">
        <w:rPr>
          <w:noProof/>
        </w:rPr>
        <w:t>.</w:t>
      </w:r>
      <w:r w:rsidR="00CE7D6A">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w:t>
      </w:r>
      <w:r w:rsidR="00B06503">
        <w:t>ke 75</w:t>
      </w:r>
      <w:r w:rsidRPr="00A71F7E">
        <w:t>% clinical and 25% academic training over the term of the post.  They are employed by the NHS Trust and have an honorary contract with the University at whose Medical School their academic research is supported.</w:t>
      </w:r>
    </w:p>
    <w:p w14:paraId="5C0562F4" w14:textId="77777777" w:rsidR="00D96404" w:rsidRPr="00A71F7E" w:rsidRDefault="00D96404" w:rsidP="00D96404">
      <w:pPr>
        <w:pStyle w:val="NoSpacing"/>
      </w:pPr>
    </w:p>
    <w:p w14:paraId="55B2108B"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2B317F89" w14:textId="77777777" w:rsidR="00D96404" w:rsidRPr="00A71F7E" w:rsidRDefault="00D96404" w:rsidP="00D96404">
      <w:pPr>
        <w:pStyle w:val="NoSpacing"/>
      </w:pPr>
    </w:p>
    <w:p w14:paraId="24F678D9"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1E86DAA6" w14:textId="77777777" w:rsidR="00D96404" w:rsidRPr="00A71F7E" w:rsidRDefault="00D96404" w:rsidP="00D96404">
      <w:pPr>
        <w:pStyle w:val="NoSpacing"/>
      </w:pPr>
    </w:p>
    <w:p w14:paraId="367EE686" w14:textId="5BD163DC" w:rsidR="00D96404" w:rsidRDefault="00D96404" w:rsidP="00D96404">
      <w:pPr>
        <w:pStyle w:val="NoSpacing"/>
      </w:pPr>
      <w:r>
        <w:t xml:space="preserve">These </w:t>
      </w:r>
      <w:r w:rsidRPr="00A71F7E">
        <w:t>Academic Clinical Fellowships are run-through post</w:t>
      </w:r>
      <w:r w:rsidR="00B06503">
        <w:t>s.  A trainee entering ACF at S</w:t>
      </w:r>
      <w:r w:rsidR="00C45305">
        <w:t>T</w:t>
      </w:r>
      <w:r w:rsidRPr="00A71F7E">
        <w:t xml:space="preserve">1 in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14:paraId="7648411D" w14:textId="77777777" w:rsidR="00D96404" w:rsidRPr="007A3D31" w:rsidRDefault="00D96404" w:rsidP="002B4AD5">
      <w:pPr>
        <w:pStyle w:val="Heading1"/>
      </w:pPr>
      <w:r w:rsidRPr="007A3D31">
        <w:lastRenderedPageBreak/>
        <w:t>POST DETAILS</w:t>
      </w:r>
    </w:p>
    <w:p w14:paraId="4CF6E34E" w14:textId="77777777" w:rsidR="00D96404" w:rsidRDefault="00D96404" w:rsidP="00D96404">
      <w:pPr>
        <w:pStyle w:val="Heading2"/>
      </w:pPr>
      <w:r>
        <w:t>Job Title</w:t>
      </w:r>
    </w:p>
    <w:p w14:paraId="367B0539" w14:textId="6E8D25FF" w:rsidR="00D96404" w:rsidRPr="00C45305" w:rsidRDefault="00D96404" w:rsidP="00D96404">
      <w:pPr>
        <w:pStyle w:val="NoSpacing"/>
      </w:pPr>
      <w:r w:rsidRPr="00264BBF">
        <w:t xml:space="preserve">NIHR Academic Clinical Fellow (ACF) – </w:t>
      </w:r>
      <w:r w:rsidRPr="00C45305">
        <w:t>Medical</w:t>
      </w:r>
      <w:r w:rsidR="00CE7D6A" w:rsidRPr="00C45305">
        <w:t xml:space="preserve"> Oncology</w:t>
      </w:r>
      <w:r w:rsidR="007014F1" w:rsidRPr="00C45305">
        <w:t xml:space="preserve"> </w:t>
      </w:r>
      <w:r w:rsidR="004755A5">
        <w:t>(</w:t>
      </w:r>
      <w:r w:rsidR="00704C0B">
        <w:t xml:space="preserve">Digital </w:t>
      </w:r>
      <w:r w:rsidR="004755A5">
        <w:t xml:space="preserve">NIHR </w:t>
      </w:r>
      <w:r w:rsidR="008476F1">
        <w:t xml:space="preserve">Research </w:t>
      </w:r>
      <w:r w:rsidR="004755A5">
        <w:t>Theme)</w:t>
      </w:r>
    </w:p>
    <w:p w14:paraId="2884260A" w14:textId="77777777" w:rsidR="00D96404" w:rsidRPr="007A3D31" w:rsidRDefault="00D96404" w:rsidP="00D96404">
      <w:pPr>
        <w:rPr>
          <w:szCs w:val="22"/>
          <w:u w:val="single"/>
        </w:rPr>
      </w:pPr>
    </w:p>
    <w:p w14:paraId="70B4084D" w14:textId="77777777" w:rsidR="00D96404" w:rsidRPr="007A3D31" w:rsidRDefault="00D96404" w:rsidP="00D96404">
      <w:pPr>
        <w:pStyle w:val="Heading2"/>
      </w:pPr>
      <w:r w:rsidRPr="007A3D31">
        <w:t>Duration of the Post</w:t>
      </w:r>
    </w:p>
    <w:p w14:paraId="45AF546E"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7246CD82" w14:textId="77777777" w:rsidR="00D96404" w:rsidRPr="007A3D31" w:rsidRDefault="00D96404" w:rsidP="00D96404">
      <w:pPr>
        <w:ind w:left="360" w:hanging="360"/>
        <w:rPr>
          <w:szCs w:val="22"/>
        </w:rPr>
      </w:pPr>
    </w:p>
    <w:p w14:paraId="2146F45B" w14:textId="77777777" w:rsidR="00D96404" w:rsidRPr="007A3D31" w:rsidRDefault="00D96404" w:rsidP="00D96404">
      <w:pPr>
        <w:pStyle w:val="Heading2"/>
      </w:pPr>
      <w:r w:rsidRPr="007A3D31">
        <w:t xml:space="preserve">Lead NHS Hospital/Trust in which training will take </w:t>
      </w:r>
      <w:proofErr w:type="gramStart"/>
      <w:r w:rsidRPr="007A3D31">
        <w:t>place</w:t>
      </w:r>
      <w:proofErr w:type="gramEnd"/>
    </w:p>
    <w:p w14:paraId="3A1911EA" w14:textId="35D95FF6" w:rsidR="00D96404" w:rsidRPr="007C5AF0" w:rsidRDefault="00D96404" w:rsidP="00D96404">
      <w:pPr>
        <w:rPr>
          <w:szCs w:val="22"/>
        </w:rPr>
      </w:pPr>
      <w:r>
        <w:rPr>
          <w:szCs w:val="22"/>
        </w:rPr>
        <w:t xml:space="preserve">The Medical </w:t>
      </w:r>
      <w:r w:rsidR="00CE7D6A">
        <w:rPr>
          <w:szCs w:val="22"/>
        </w:rPr>
        <w:t xml:space="preserve">Oncology </w:t>
      </w:r>
      <w:r>
        <w:rPr>
          <w:szCs w:val="22"/>
        </w:rPr>
        <w:t xml:space="preserve">ACF will be based </w:t>
      </w:r>
      <w:r w:rsidRPr="007C5AF0">
        <w:rPr>
          <w:szCs w:val="22"/>
        </w:rPr>
        <w:t xml:space="preserve">at </w:t>
      </w:r>
      <w:r w:rsidRPr="007A3D31">
        <w:rPr>
          <w:szCs w:val="22"/>
        </w:rPr>
        <w:t>Leeds Teaching Hospitals NHS Trust</w:t>
      </w:r>
    </w:p>
    <w:p w14:paraId="6ED10317" w14:textId="77777777" w:rsidR="00D96404" w:rsidRPr="007A3D31" w:rsidRDefault="00D96404" w:rsidP="00D96404">
      <w:pPr>
        <w:rPr>
          <w:szCs w:val="22"/>
        </w:rPr>
      </w:pPr>
    </w:p>
    <w:p w14:paraId="63707553" w14:textId="77777777" w:rsidR="00D96404" w:rsidRPr="007A3D31" w:rsidRDefault="00D96404" w:rsidP="00D96404">
      <w:pPr>
        <w:pStyle w:val="Heading2"/>
      </w:pPr>
      <w:r w:rsidRPr="007A3D31">
        <w:t xml:space="preserve">Research institution in which training will take </w:t>
      </w:r>
      <w:proofErr w:type="gramStart"/>
      <w:r w:rsidRPr="007A3D31">
        <w:t>place</w:t>
      </w:r>
      <w:proofErr w:type="gramEnd"/>
    </w:p>
    <w:p w14:paraId="6C51E79D" w14:textId="0AF0D773" w:rsidR="00CE7D6A" w:rsidRDefault="00CE7D6A" w:rsidP="00CE7D6A">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14:paraId="1D2F528C"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3B7E768A"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A434FD">
        <w:rPr>
          <w:szCs w:val="22"/>
        </w:rPr>
        <w:t>3 year</w:t>
      </w:r>
      <w:proofErr w:type="gramEnd"/>
      <w:r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w:t>
      </w:r>
      <w:proofErr w:type="gramStart"/>
      <w:r w:rsidR="00E85138" w:rsidRPr="00A9412F">
        <w:rPr>
          <w:b/>
          <w:szCs w:val="22"/>
        </w:rPr>
        <w:t>note:</w:t>
      </w:r>
      <w:proofErr w:type="gramEnd"/>
      <w:r w:rsidR="00E85138" w:rsidRPr="00A9412F">
        <w:rPr>
          <w:b/>
          <w:szCs w:val="22"/>
        </w:rPr>
        <w:t xml:space="preserv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7D965004" w14:textId="77777777" w:rsidR="00D96404" w:rsidRPr="007A3D31" w:rsidRDefault="00D96404" w:rsidP="00D96404">
      <w:pPr>
        <w:rPr>
          <w:szCs w:val="22"/>
        </w:rPr>
      </w:pPr>
    </w:p>
    <w:p w14:paraId="0A889906" w14:textId="296DC6F6" w:rsidR="00D96404" w:rsidRDefault="00D96404" w:rsidP="00D96404">
      <w:pPr>
        <w:pStyle w:val="Heading2"/>
        <w:rPr>
          <w:b w:val="0"/>
          <w:sz w:val="18"/>
          <w:szCs w:val="18"/>
        </w:rPr>
      </w:pPr>
      <w:r w:rsidRPr="007A3D31">
        <w:t>Academic Clinical Fellowship Training Programme: Research Component</w:t>
      </w:r>
      <w:r>
        <w:t xml:space="preserve"> </w:t>
      </w:r>
    </w:p>
    <w:p w14:paraId="3563407D" w14:textId="7F53CC9A" w:rsidR="00D96404" w:rsidRPr="00596684" w:rsidRDefault="00D96404" w:rsidP="00D96404">
      <w:pPr>
        <w:rPr>
          <w:szCs w:val="22"/>
        </w:rPr>
      </w:pPr>
      <w:r w:rsidRPr="00596684">
        <w:rPr>
          <w:szCs w:val="22"/>
        </w:rPr>
        <w:t xml:space="preserve">ACFs choosing </w:t>
      </w:r>
      <w:r w:rsidR="008476F1">
        <w:rPr>
          <w:szCs w:val="22"/>
        </w:rPr>
        <w:t xml:space="preserve">Medical </w:t>
      </w:r>
      <w:r w:rsidR="0028581D" w:rsidRPr="00596684">
        <w:rPr>
          <w:szCs w:val="22"/>
        </w:rPr>
        <w:t xml:space="preserve">Oncology at </w:t>
      </w:r>
      <w:r w:rsidR="003B3E94">
        <w:rPr>
          <w:szCs w:val="22"/>
        </w:rPr>
        <w:t>ST1/</w:t>
      </w:r>
      <w:r w:rsidR="00C45305" w:rsidRPr="00596684">
        <w:rPr>
          <w:szCs w:val="22"/>
        </w:rPr>
        <w:t>IM</w:t>
      </w:r>
      <w:r w:rsidR="00B478C9" w:rsidRPr="00596684">
        <w:rPr>
          <w:szCs w:val="22"/>
        </w:rPr>
        <w:t>1</w:t>
      </w:r>
      <w:r w:rsidRPr="00596684">
        <w:rPr>
          <w:szCs w:val="22"/>
        </w:rPr>
        <w:t xml:space="preserve"> entry for their ACF training will be hosted in cancer research in the </w:t>
      </w:r>
      <w:r w:rsidR="002D6B74" w:rsidRPr="00596684">
        <w:rPr>
          <w:rStyle w:val="Hyperlink"/>
          <w:color w:val="auto"/>
          <w:szCs w:val="22"/>
          <w:u w:val="none"/>
        </w:rPr>
        <w:t xml:space="preserve">Leeds Institute of Medical Research. </w:t>
      </w:r>
      <w:r w:rsidRPr="00596684">
        <w:rPr>
          <w:rFonts w:cs="Arial"/>
        </w:rPr>
        <w:t xml:space="preserve">The research project proposed would extend, </w:t>
      </w:r>
      <w:proofErr w:type="gramStart"/>
      <w:r w:rsidRPr="00596684">
        <w:rPr>
          <w:rFonts w:cs="Arial"/>
        </w:rPr>
        <w:t>develop</w:t>
      </w:r>
      <w:proofErr w:type="gramEnd"/>
      <w:r w:rsidRPr="00596684">
        <w:rPr>
          <w:rFonts w:cs="Arial"/>
        </w:rPr>
        <w:t xml:space="preserve"> and enhance the work of the Institute and its collaborations</w:t>
      </w:r>
      <w:r w:rsidR="00650E45" w:rsidRPr="00596684">
        <w:rPr>
          <w:rFonts w:cs="Arial"/>
        </w:rPr>
        <w:t>.</w:t>
      </w:r>
      <w:r w:rsidRPr="00596684">
        <w:rPr>
          <w:rFonts w:cs="Arial"/>
        </w:rPr>
        <w:t xml:space="preserve"> The applicant will be expected to demonstrate an interest in this field and some underpinning </w:t>
      </w:r>
      <w:proofErr w:type="gramStart"/>
      <w:r w:rsidRPr="00596684">
        <w:rPr>
          <w:rFonts w:cs="Arial"/>
        </w:rPr>
        <w:t>skills</w:t>
      </w:r>
      <w:proofErr w:type="gramEnd"/>
      <w:r w:rsidRPr="00596684">
        <w:rPr>
          <w:rFonts w:cs="Arial"/>
        </w:rPr>
        <w:t xml:space="preserve"> but considerable support will be available to learn new skills required. </w:t>
      </w:r>
    </w:p>
    <w:p w14:paraId="6E3C1808" w14:textId="77777777" w:rsidR="003B3E94" w:rsidRPr="00BF06EE" w:rsidRDefault="003B3E94" w:rsidP="003B3E94">
      <w:pPr>
        <w:spacing w:before="100" w:beforeAutospacing="1" w:after="100" w:afterAutospacing="1"/>
        <w:rPr>
          <w:rFonts w:eastAsia="Times New Roman" w:cs="Arial"/>
          <w:lang w:eastAsia="en-GB"/>
        </w:rPr>
      </w:pPr>
      <w:bookmarkStart w:id="1" w:name="_Hlk82428890"/>
      <w:r w:rsidRPr="00BF06EE">
        <w:rPr>
          <w:rFonts w:eastAsia="Times New Roman" w:cs="Arial"/>
          <w:lang w:eastAsia="en-GB"/>
        </w:rPr>
        <w:t>Research will focus on applying distributed artificial intelligence (AI) and real-world data (RWD) analysis to enhance oncological clinical trials. Leeds has established distributed learning across 14 European sites; overcoming data security barriers, enabling multicentre RWD analysis in large cohorts of anal cancer patients. Combining federated learning experience with the PLATO trial (</w:t>
      </w:r>
      <w:r w:rsidRPr="00BF06EE">
        <w:rPr>
          <w:rFonts w:eastAsia="Times New Roman" w:cs="Arial"/>
          <w:u w:val="single"/>
          <w:lang w:eastAsia="en-GB"/>
        </w:rPr>
        <w:t>https://www.hra.nhs.uk/planning-and-improving-research/application-summaries/research-summaries/plato-personalising-anal-cancer-radiotherapy-dose/</w:t>
      </w:r>
      <w:r w:rsidRPr="00BF06EE">
        <w:rPr>
          <w:rFonts w:eastAsia="Times New Roman" w:cs="Arial"/>
          <w:lang w:eastAsia="en-GB"/>
        </w:rPr>
        <w:t xml:space="preserve">), run by the Leeds Clinical Trials Research Unit, will allow us to apply the benefits of RWD to compliment randomised clinical trial (RCT) data, particularly for underrepresented groups. ACFs will apply statistical and machine learning techniques to international data, assessing differences between RWD and RCT evidence. ACFs will </w:t>
      </w:r>
      <w:r w:rsidRPr="00BF06EE">
        <w:rPr>
          <w:rFonts w:eastAsia="Times New Roman" w:cs="Arial"/>
          <w:lang w:eastAsia="en-GB"/>
        </w:rPr>
        <w:lastRenderedPageBreak/>
        <w:t>develop, alongside international partners, approaches to federated analysis and best practice guidelines on RWD and AI informed RCTs.</w:t>
      </w:r>
    </w:p>
    <w:p w14:paraId="1272CB1E" w14:textId="77777777" w:rsidR="003B3E94" w:rsidRPr="00BF06EE" w:rsidRDefault="003B3E94" w:rsidP="003B3E94">
      <w:pPr>
        <w:spacing w:before="100" w:beforeAutospacing="1" w:after="100" w:afterAutospacing="1"/>
        <w:rPr>
          <w:rFonts w:eastAsia="Times New Roman" w:cs="Arial"/>
          <w:lang w:eastAsia="en-GB"/>
        </w:rPr>
      </w:pPr>
      <w:r w:rsidRPr="00BF06EE">
        <w:rPr>
          <w:rFonts w:eastAsia="Times New Roman" w:cs="Arial"/>
          <w:lang w:eastAsia="en-GB"/>
        </w:rPr>
        <w:t>We have an extensive track record delivering high-quality research in digital medicine (</w:t>
      </w:r>
      <w:hyperlink r:id="rId11" w:history="1">
        <w:r w:rsidRPr="00530390">
          <w:rPr>
            <w:rStyle w:val="Hyperlink"/>
            <w:rFonts w:eastAsia="Times New Roman" w:cs="Arial"/>
            <w:lang w:eastAsia="en-GB"/>
          </w:rPr>
          <w:t>https://pubmed.ncbi.nlm.nih.gov/36776297/</w:t>
        </w:r>
      </w:hyperlink>
      <w:r w:rsidRPr="00BF06EE">
        <w:rPr>
          <w:rFonts w:eastAsia="Times New Roman" w:cs="Arial"/>
          <w:lang w:eastAsia="en-GB"/>
        </w:rPr>
        <w:t>,</w:t>
      </w:r>
      <w:hyperlink r:id="rId12" w:history="1">
        <w:r w:rsidRPr="00530390">
          <w:rPr>
            <w:rStyle w:val="Hyperlink"/>
            <w:rFonts w:eastAsia="Times New Roman" w:cs="Arial"/>
            <w:lang w:eastAsia="en-GB"/>
          </w:rPr>
          <w:t>https://pubmed.ncbi.nlm.nih.gov/33203640/</w:t>
        </w:r>
      </w:hyperlink>
      <w:r w:rsidRPr="00BF06EE">
        <w:rPr>
          <w:rFonts w:eastAsia="Times New Roman" w:cs="Arial"/>
          <w:u w:val="single"/>
          <w:lang w:eastAsia="en-GB"/>
        </w:rPr>
        <w:t>,</w:t>
      </w:r>
      <w:r w:rsidRPr="00BF06EE">
        <w:rPr>
          <w:rFonts w:eastAsia="Times New Roman" w:cs="Arial"/>
          <w:lang w:eastAsia="en-GB"/>
        </w:rPr>
        <w:t xml:space="preserve"> </w:t>
      </w:r>
      <w:hyperlink r:id="rId13" w:history="1">
        <w:r w:rsidRPr="00530390">
          <w:rPr>
            <w:rStyle w:val="Hyperlink"/>
            <w:rFonts w:eastAsia="Times New Roman" w:cs="Arial"/>
            <w:lang w:eastAsia="en-GB"/>
          </w:rPr>
          <w:t>https://pubmed.ncbi.nlm.nih.gov/33753156/</w:t>
        </w:r>
      </w:hyperlink>
      <w:r w:rsidRPr="00BF06EE">
        <w:rPr>
          <w:rFonts w:eastAsia="Times New Roman" w:cs="Arial"/>
          <w:lang w:eastAsia="en-GB"/>
        </w:rPr>
        <w:t xml:space="preserve">) and possess diverse expertise spanning health economics, patient reported outcomes, RCTs and machine learning engineering. </w:t>
      </w:r>
      <w:r>
        <w:rPr>
          <w:rFonts w:eastAsia="Times New Roman" w:cs="Arial"/>
          <w:lang w:eastAsia="en-GB"/>
        </w:rPr>
        <w:t xml:space="preserve">The </w:t>
      </w:r>
      <w:r w:rsidRPr="00BF06EE">
        <w:rPr>
          <w:rFonts w:eastAsia="Times New Roman" w:cs="Arial"/>
          <w:lang w:eastAsia="en-GB"/>
        </w:rPr>
        <w:t xml:space="preserve">ACF will join our group of &gt;10 PhD students and RCT fellows focussing on AI </w:t>
      </w:r>
      <w:proofErr w:type="gramStart"/>
      <w:r w:rsidRPr="00BF06EE">
        <w:rPr>
          <w:rFonts w:eastAsia="Times New Roman" w:cs="Arial"/>
          <w:lang w:eastAsia="en-GB"/>
        </w:rPr>
        <w:t>research</w:t>
      </w:r>
      <w:r>
        <w:rPr>
          <w:rFonts w:eastAsia="Times New Roman" w:cs="Arial"/>
          <w:lang w:eastAsia="en-GB"/>
        </w:rPr>
        <w:t>, and</w:t>
      </w:r>
      <w:proofErr w:type="gramEnd"/>
      <w:r>
        <w:rPr>
          <w:rFonts w:eastAsia="Times New Roman" w:cs="Arial"/>
          <w:lang w:eastAsia="en-GB"/>
        </w:rPr>
        <w:t xml:space="preserve"> </w:t>
      </w:r>
      <w:r w:rsidRPr="00BF06EE">
        <w:rPr>
          <w:rFonts w:eastAsia="Times New Roman" w:cs="Arial"/>
          <w:lang w:eastAsia="en-GB"/>
        </w:rPr>
        <w:t>access our bespoke clinical AI education programme.</w:t>
      </w:r>
    </w:p>
    <w:p w14:paraId="3BADD5ED" w14:textId="77AF3B20" w:rsidR="00D96404" w:rsidRPr="003B3E94" w:rsidRDefault="003B3E94" w:rsidP="003B3E94">
      <w:pPr>
        <w:spacing w:before="100" w:beforeAutospacing="1" w:after="100" w:afterAutospacing="1"/>
        <w:rPr>
          <w:rFonts w:eastAsia="Times New Roman" w:cs="Arial"/>
          <w:lang w:eastAsia="en-GB"/>
        </w:rPr>
      </w:pPr>
      <w:r>
        <w:rPr>
          <w:rFonts w:eastAsia="Times New Roman" w:cs="Arial"/>
          <w:lang w:eastAsia="en-GB"/>
        </w:rPr>
        <w:t>The ACF</w:t>
      </w:r>
      <w:r w:rsidRPr="00BF06EE">
        <w:rPr>
          <w:rFonts w:eastAsia="Times New Roman" w:cs="Arial"/>
          <w:lang w:eastAsia="en-GB"/>
        </w:rPr>
        <w:t xml:space="preserve"> will focus on this growing but underexplored research area, with commercial collaborative opportunities which aligns with Leeds BRC and CRUK radiotherapy trials funding (£2.9M). The post lie</w:t>
      </w:r>
      <w:r>
        <w:rPr>
          <w:rFonts w:eastAsia="Times New Roman" w:cs="Arial"/>
          <w:lang w:eastAsia="en-GB"/>
        </w:rPr>
        <w:t>s</w:t>
      </w:r>
      <w:r w:rsidRPr="00BF06EE">
        <w:rPr>
          <w:rFonts w:eastAsia="Times New Roman" w:cs="Arial"/>
          <w:lang w:eastAsia="en-GB"/>
        </w:rPr>
        <w:t xml:space="preserve"> at the intersection between clinical medicine and computer science maximising the use of the high-quality multi-modal radiotherapy clinical trial data for patient benefit.</w:t>
      </w:r>
      <w:r>
        <w:rPr>
          <w:rFonts w:eastAsia="Times New Roman" w:cs="Arial"/>
          <w:lang w:eastAsia="en-GB"/>
        </w:rPr>
        <w:t xml:space="preserve"> </w:t>
      </w:r>
      <w:r w:rsidR="000F7828" w:rsidRPr="003B3E94">
        <w:rPr>
          <w:szCs w:val="22"/>
        </w:rPr>
        <w:t xml:space="preserve">Work developed during this project is expected to lead to an application for competitive national funding for full-time dedicated research training, leading to a doctorate degree if successful (PhD or MD). </w:t>
      </w:r>
    </w:p>
    <w:p w14:paraId="16F4A8C3" w14:textId="77777777" w:rsidR="00D96404" w:rsidRPr="00596684" w:rsidRDefault="00D96404" w:rsidP="00D96404">
      <w:pPr>
        <w:rPr>
          <w:szCs w:val="22"/>
        </w:rPr>
      </w:pPr>
      <w:r w:rsidRPr="00596684">
        <w:rPr>
          <w:szCs w:val="22"/>
        </w:rPr>
        <w:t>Oncology has been successful in academic developments and integrated working between medical and clinical oncology and research is highly valued.  The many examples to illustrate this success include:</w:t>
      </w:r>
    </w:p>
    <w:p w14:paraId="309B37AD" w14:textId="77777777" w:rsidR="00D96404" w:rsidRPr="00596684" w:rsidRDefault="00D96404" w:rsidP="00D96404">
      <w:pPr>
        <w:numPr>
          <w:ilvl w:val="0"/>
          <w:numId w:val="3"/>
        </w:numPr>
        <w:spacing w:after="0"/>
        <w:jc w:val="left"/>
        <w:rPr>
          <w:szCs w:val="22"/>
        </w:rPr>
      </w:pPr>
      <w:r w:rsidRPr="00596684">
        <w:rPr>
          <w:szCs w:val="22"/>
        </w:rPr>
        <w:t xml:space="preserve">Postgraduate training has been judged by the Royal College panels as among the best in the </w:t>
      </w:r>
      <w:proofErr w:type="gramStart"/>
      <w:r w:rsidRPr="00596684">
        <w:rPr>
          <w:szCs w:val="22"/>
        </w:rPr>
        <w:t>UK</w:t>
      </w:r>
      <w:proofErr w:type="gramEnd"/>
    </w:p>
    <w:p w14:paraId="4DB3BA45" w14:textId="77777777" w:rsidR="00D96404" w:rsidRPr="00596684" w:rsidRDefault="00D96404" w:rsidP="00D96404">
      <w:pPr>
        <w:numPr>
          <w:ilvl w:val="0"/>
          <w:numId w:val="3"/>
        </w:numPr>
        <w:spacing w:after="0"/>
        <w:jc w:val="left"/>
        <w:rPr>
          <w:szCs w:val="22"/>
        </w:rPr>
      </w:pPr>
      <w:r w:rsidRPr="00596684">
        <w:rPr>
          <w:szCs w:val="22"/>
        </w:rPr>
        <w:t xml:space="preserve">The Leeds Institute of Oncology within Bexley Wing on the St James’s Campus is one of the </w:t>
      </w:r>
      <w:smartTag w:uri="urn:schemas-microsoft-com:office:smarttags" w:element="place">
        <w:smartTag w:uri="urn:schemas-microsoft-com:office:smarttags" w:element="country-region">
          <w:r w:rsidRPr="00596684">
            <w:rPr>
              <w:szCs w:val="22"/>
            </w:rPr>
            <w:t>UK</w:t>
          </w:r>
        </w:smartTag>
      </w:smartTag>
      <w:r w:rsidRPr="00596684">
        <w:rPr>
          <w:szCs w:val="22"/>
        </w:rPr>
        <w:t xml:space="preserve">'s largest and best resourced centres for cancer care (see clinical training, below).  </w:t>
      </w:r>
    </w:p>
    <w:p w14:paraId="546040F5" w14:textId="77777777" w:rsidR="00B464A7" w:rsidRPr="00596684" w:rsidRDefault="00D96404" w:rsidP="00B464A7">
      <w:pPr>
        <w:numPr>
          <w:ilvl w:val="0"/>
          <w:numId w:val="3"/>
        </w:numPr>
        <w:spacing w:after="0"/>
        <w:jc w:val="left"/>
        <w:rPr>
          <w:szCs w:val="22"/>
        </w:rPr>
      </w:pPr>
      <w:r w:rsidRPr="00596684">
        <w:rPr>
          <w:szCs w:val="22"/>
        </w:rPr>
        <w:t xml:space="preserve">The University of Leeds </w:t>
      </w:r>
      <w:r w:rsidR="00C25868" w:rsidRPr="00596684">
        <w:rPr>
          <w:szCs w:val="22"/>
        </w:rPr>
        <w:t xml:space="preserve">Institute of </w:t>
      </w:r>
      <w:r w:rsidRPr="00596684">
        <w:rPr>
          <w:szCs w:val="22"/>
        </w:rPr>
        <w:t>Clinical Trials Research is one of the first six NCRI Clinical Trials Units.</w:t>
      </w:r>
    </w:p>
    <w:p w14:paraId="7A981CD3" w14:textId="255BBAD5" w:rsidR="00B464A7" w:rsidRPr="00596684" w:rsidRDefault="00B464A7" w:rsidP="00B464A7">
      <w:pPr>
        <w:numPr>
          <w:ilvl w:val="0"/>
          <w:numId w:val="3"/>
        </w:numPr>
        <w:spacing w:after="0"/>
        <w:jc w:val="left"/>
        <w:rPr>
          <w:szCs w:val="22"/>
        </w:rPr>
      </w:pPr>
      <w:r w:rsidRPr="00596684">
        <w:t xml:space="preserve">Leeds is recognised by the NCRI </w:t>
      </w:r>
      <w:proofErr w:type="spellStart"/>
      <w:r w:rsidRPr="00596684">
        <w:t>CTRad</w:t>
      </w:r>
      <w:proofErr w:type="spellEnd"/>
      <w:r w:rsidRPr="00596684">
        <w:t xml:space="preserve"> as a centre of excellence for radiotherapy research </w:t>
      </w:r>
    </w:p>
    <w:p w14:paraId="5B0B9CE2" w14:textId="71BCFF39" w:rsidR="00D96404" w:rsidRPr="00596684" w:rsidRDefault="00D96404" w:rsidP="00D96404">
      <w:pPr>
        <w:pStyle w:val="ListParagraph"/>
        <w:numPr>
          <w:ilvl w:val="0"/>
          <w:numId w:val="4"/>
        </w:numPr>
        <w:rPr>
          <w:szCs w:val="22"/>
        </w:rPr>
      </w:pPr>
      <w:r w:rsidRPr="00596684">
        <w:rPr>
          <w:szCs w:val="22"/>
        </w:rPr>
        <w:t xml:space="preserve">Collaborations are wide, including with </w:t>
      </w:r>
      <w:r w:rsidR="00C25868" w:rsidRPr="00596684">
        <w:rPr>
          <w:szCs w:val="22"/>
        </w:rPr>
        <w:t xml:space="preserve">Data Analytics, </w:t>
      </w:r>
      <w:r w:rsidRPr="00596684">
        <w:rPr>
          <w:szCs w:val="22"/>
        </w:rPr>
        <w:t xml:space="preserve">the Faculty of Biological Sciences and with Biostatistics </w:t>
      </w:r>
      <w:r w:rsidR="00C25868" w:rsidRPr="00596684">
        <w:rPr>
          <w:szCs w:val="22"/>
        </w:rPr>
        <w:t xml:space="preserve">(including </w:t>
      </w:r>
      <w:hyperlink r:id="rId14" w:history="1">
        <w:r w:rsidR="00C25868" w:rsidRPr="00596684">
          <w:rPr>
            <w:rStyle w:val="Hyperlink"/>
            <w:color w:val="auto"/>
            <w:szCs w:val="22"/>
            <w:u w:val="none"/>
          </w:rPr>
          <w:t>clinical trial design and implementation</w:t>
        </w:r>
      </w:hyperlink>
      <w:r w:rsidR="00C25868" w:rsidRPr="00596684">
        <w:rPr>
          <w:szCs w:val="22"/>
        </w:rPr>
        <w:t xml:space="preserve">) and the Institute of Health Sciences (such as in </w:t>
      </w:r>
      <w:hyperlink r:id="rId15" w:history="1">
        <w:r w:rsidR="00C25868" w:rsidRPr="00596684">
          <w:rPr>
            <w:rStyle w:val="Hyperlink"/>
            <w:color w:val="auto"/>
            <w:szCs w:val="22"/>
            <w:u w:val="none"/>
          </w:rPr>
          <w:t>academic primary care</w:t>
        </w:r>
      </w:hyperlink>
      <w:r w:rsidR="00C25868" w:rsidRPr="00596684">
        <w:rPr>
          <w:szCs w:val="22"/>
        </w:rPr>
        <w:t xml:space="preserve">, </w:t>
      </w:r>
      <w:hyperlink r:id="rId16" w:history="1">
        <w:r w:rsidR="00C25868" w:rsidRPr="00596684">
          <w:rPr>
            <w:rStyle w:val="Hyperlink"/>
            <w:color w:val="auto"/>
            <w:szCs w:val="22"/>
            <w:u w:val="none"/>
          </w:rPr>
          <w:t>academic palliative care</w:t>
        </w:r>
      </w:hyperlink>
      <w:r w:rsidR="00C25868" w:rsidRPr="00596684">
        <w:rPr>
          <w:szCs w:val="22"/>
        </w:rPr>
        <w:t xml:space="preserve"> and </w:t>
      </w:r>
      <w:hyperlink r:id="rId17" w:history="1">
        <w:r w:rsidR="00C25868" w:rsidRPr="00596684">
          <w:rPr>
            <w:rStyle w:val="Hyperlink"/>
            <w:color w:val="auto"/>
            <w:szCs w:val="22"/>
            <w:u w:val="none"/>
          </w:rPr>
          <w:t>health informatics</w:t>
        </w:r>
      </w:hyperlink>
      <w:r w:rsidR="00C25868" w:rsidRPr="00596684">
        <w:rPr>
          <w:szCs w:val="22"/>
        </w:rPr>
        <w:t xml:space="preserve">, as relevant to oncology. </w:t>
      </w:r>
      <w:r w:rsidR="00C25868" w:rsidRPr="00596684">
        <w:rPr>
          <w:szCs w:val="22"/>
        </w:rPr>
        <w:tab/>
      </w:r>
    </w:p>
    <w:bookmarkEnd w:id="1"/>
    <w:p w14:paraId="39486D79" w14:textId="775DC457" w:rsidR="00CB348F" w:rsidRPr="00245AA9" w:rsidRDefault="008476F1" w:rsidP="00245AA9">
      <w:r w:rsidRPr="007B0A13">
        <w:t xml:space="preserve">The University and LTHT provide an outstanding environment to train and nurture the next generation of </w:t>
      </w:r>
      <w:r>
        <w:t>medical</w:t>
      </w:r>
      <w:r w:rsidRPr="007B0A13">
        <w:t xml:space="preserve"> oncology researchers. </w:t>
      </w:r>
      <w:r w:rsidR="00CB348F" w:rsidRPr="00596684">
        <w:rPr>
          <w:szCs w:val="22"/>
        </w:rPr>
        <w:t>The Leeds Institute of Medical Research at St James’s</w:t>
      </w:r>
      <w:r>
        <w:rPr>
          <w:szCs w:val="22"/>
        </w:rPr>
        <w:t xml:space="preserve"> </w:t>
      </w:r>
      <w:r w:rsidR="00CB348F" w:rsidRPr="00596684">
        <w:rPr>
          <w:szCs w:val="22"/>
        </w:rPr>
        <w:t>has a track record in developing successful clinical academic careers. In Medical Oncology more than 90% of our trainees have been successful in a higher research degree over 20 years. Across oncology we have trained 12</w:t>
      </w:r>
      <w:r w:rsidR="00B06503" w:rsidRPr="00596684">
        <w:rPr>
          <w:szCs w:val="22"/>
        </w:rPr>
        <w:t xml:space="preserve"> individuals</w:t>
      </w:r>
      <w:r w:rsidR="00CB348F" w:rsidRPr="00596684">
        <w:rPr>
          <w:szCs w:val="22"/>
        </w:rPr>
        <w:t xml:space="preserve"> for clinician scientist awards and 11 NIHR clinical senior lecturers. </w:t>
      </w:r>
      <w:r w:rsidR="00CB348F" w:rsidRPr="00596684">
        <w:t xml:space="preserve">Beyond the NIHR training, </w:t>
      </w:r>
      <w:r w:rsidR="00B06503" w:rsidRPr="00596684">
        <w:t xml:space="preserve">University of Leeds </w:t>
      </w:r>
      <w:r w:rsidR="00CB348F" w:rsidRPr="00596684">
        <w:t>Academic Fellowships (UAF) recruit the best post-doctoral researchers for five years funding on a career track to Associate Professor including</w:t>
      </w:r>
      <w:r w:rsidR="007E1E8C" w:rsidRPr="00596684">
        <w:rPr>
          <w:szCs w:val="22"/>
        </w:rPr>
        <w:t xml:space="preserve"> 3</w:t>
      </w:r>
      <w:r w:rsidR="00CB348F" w:rsidRPr="00596684">
        <w:rPr>
          <w:szCs w:val="22"/>
        </w:rPr>
        <w:t xml:space="preserve"> in medical oncology. The Institute was very highly rated for the impact of our research upon society and the public in recent international comparisons and holds a number of highly sought-after NIHR and Cancer Research UK programme grants.</w:t>
      </w:r>
    </w:p>
    <w:p w14:paraId="288A1D81" w14:textId="54BF9EED" w:rsidR="00D96404" w:rsidRDefault="00D96404" w:rsidP="00D96404">
      <w:pPr>
        <w:pStyle w:val="Heading2"/>
        <w:rPr>
          <w:b w:val="0"/>
          <w:sz w:val="18"/>
          <w:szCs w:val="18"/>
        </w:rPr>
      </w:pPr>
      <w:r w:rsidRPr="007A3D31">
        <w:t>Academic Clinical Fellowship Training Programme: Clinical Component</w:t>
      </w:r>
      <w:r>
        <w:t xml:space="preserve"> </w:t>
      </w:r>
    </w:p>
    <w:p w14:paraId="406B26A4" w14:textId="187C2C72" w:rsidR="00B06503" w:rsidRDefault="009E0ED6" w:rsidP="0022423F">
      <w:pPr>
        <w:pStyle w:val="NoSpacing"/>
        <w:rPr>
          <w:szCs w:val="22"/>
        </w:rPr>
      </w:pPr>
      <w:r>
        <w:rPr>
          <w:szCs w:val="22"/>
        </w:rPr>
        <w:t>This post is</w:t>
      </w:r>
      <w:r w:rsidR="00D96404" w:rsidRPr="002B4AD5">
        <w:rPr>
          <w:szCs w:val="22"/>
        </w:rPr>
        <w:t xml:space="preserve"> offered at </w:t>
      </w:r>
      <w:r w:rsidR="003519D0">
        <w:rPr>
          <w:szCs w:val="22"/>
        </w:rPr>
        <w:t>IM</w:t>
      </w:r>
      <w:r w:rsidR="00B478C9">
        <w:rPr>
          <w:szCs w:val="22"/>
        </w:rPr>
        <w:t>1</w:t>
      </w:r>
      <w:r w:rsidR="0022423F">
        <w:rPr>
          <w:szCs w:val="22"/>
        </w:rPr>
        <w:t xml:space="preserve"> in Medical Oncology. </w:t>
      </w:r>
      <w:r w:rsidR="00D96404" w:rsidRPr="002B4AD5">
        <w:rPr>
          <w:szCs w:val="22"/>
          <w:lang w:val="en-US"/>
        </w:rPr>
        <w:t xml:space="preserve">ACFs </w:t>
      </w:r>
      <w:r w:rsidR="00D96404" w:rsidRPr="002B4AD5">
        <w:rPr>
          <w:szCs w:val="22"/>
        </w:rPr>
        <w:t xml:space="preserve">will undergo </w:t>
      </w:r>
      <w:r w:rsidR="0022423F">
        <w:rPr>
          <w:szCs w:val="22"/>
          <w:lang w:val="en-US"/>
        </w:rPr>
        <w:t xml:space="preserve">internal medicine </w:t>
      </w:r>
      <w:r w:rsidR="00D96404" w:rsidRPr="002B4AD5">
        <w:rPr>
          <w:szCs w:val="22"/>
          <w:lang w:val="en-US"/>
        </w:rPr>
        <w:t xml:space="preserve">training co-supervised by the Yorkshire School of Postgraduate Medicine </w:t>
      </w:r>
      <w:r w:rsidR="00D96404" w:rsidRPr="002B4AD5">
        <w:rPr>
          <w:szCs w:val="22"/>
        </w:rPr>
        <w:t xml:space="preserve">whose remit is to ensure the provision of an education of a consistent high quality across the Yorkshire Deanery, </w:t>
      </w:r>
      <w:r w:rsidR="00D96404" w:rsidRPr="002B4AD5">
        <w:rPr>
          <w:szCs w:val="22"/>
        </w:rPr>
        <w:lastRenderedPageBreak/>
        <w:t xml:space="preserve">manage initial selection, subsequent allocation and appropriate placements. The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w:t>
      </w:r>
      <w:r w:rsidR="0022423F" w:rsidRPr="002B4AD5">
        <w:rPr>
          <w:szCs w:val="22"/>
        </w:rPr>
        <w:t xml:space="preserve">Clinical Training </w:t>
      </w:r>
      <w:r w:rsidR="0022423F">
        <w:rPr>
          <w:szCs w:val="22"/>
        </w:rPr>
        <w:t xml:space="preserve">linked to </w:t>
      </w:r>
      <w:r w:rsidR="003519D0">
        <w:rPr>
          <w:szCs w:val="22"/>
        </w:rPr>
        <w:t xml:space="preserve">Oncology during </w:t>
      </w:r>
      <w:r w:rsidR="008476F1">
        <w:rPr>
          <w:szCs w:val="22"/>
        </w:rPr>
        <w:t>ST</w:t>
      </w:r>
      <w:r w:rsidR="0022423F" w:rsidRPr="002B4AD5">
        <w:rPr>
          <w:szCs w:val="22"/>
        </w:rPr>
        <w:t>3</w:t>
      </w:r>
      <w:r w:rsidR="0022423F">
        <w:rPr>
          <w:szCs w:val="22"/>
        </w:rPr>
        <w:t xml:space="preserve"> </w:t>
      </w:r>
      <w:r w:rsidR="0022423F" w:rsidRPr="002B4AD5">
        <w:rPr>
          <w:szCs w:val="22"/>
        </w:rPr>
        <w:t xml:space="preserve">upon completion of </w:t>
      </w:r>
      <w:r w:rsidR="0022423F">
        <w:rPr>
          <w:szCs w:val="22"/>
        </w:rPr>
        <w:t>internal medicine</w:t>
      </w:r>
      <w:r w:rsidR="0022423F" w:rsidRPr="002B4AD5">
        <w:rPr>
          <w:szCs w:val="22"/>
        </w:rPr>
        <w:t xml:space="preserve"> training </w:t>
      </w:r>
      <w:r w:rsidR="00D96404" w:rsidRPr="002B4AD5">
        <w:rPr>
          <w:szCs w:val="22"/>
        </w:rPr>
        <w:t>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r w:rsidR="0022423F">
        <w:rPr>
          <w:szCs w:val="22"/>
        </w:rPr>
        <w:t xml:space="preserve"> </w:t>
      </w:r>
    </w:p>
    <w:p w14:paraId="559A9F93" w14:textId="35CD52FF" w:rsidR="00D96404" w:rsidRPr="0022423F" w:rsidRDefault="00D96404" w:rsidP="0022423F">
      <w:pPr>
        <w:pStyle w:val="NoSpacing"/>
        <w:rPr>
          <w:rFonts w:cs="Arial"/>
          <w:lang w:eastAsia="en-GB"/>
        </w:rPr>
      </w:pPr>
      <w:r w:rsidRPr="00FB7B25">
        <w:rPr>
          <w:szCs w:val="22"/>
        </w:rPr>
        <w:t>Specifically</w:t>
      </w:r>
      <w:r w:rsidR="00B06503">
        <w:rPr>
          <w:szCs w:val="22"/>
        </w:rPr>
        <w:t>,</w:t>
      </w:r>
      <w:r w:rsidRPr="00FB7B25">
        <w:rPr>
          <w:szCs w:val="22"/>
        </w:rPr>
        <w:t xml:space="preserve"> </w:t>
      </w:r>
      <w:r>
        <w:rPr>
          <w:szCs w:val="22"/>
        </w:rPr>
        <w:t xml:space="preserve">oncology </w:t>
      </w:r>
      <w:r w:rsidRPr="00FB7B25">
        <w:rPr>
          <w:szCs w:val="22"/>
        </w:rPr>
        <w:t>Academic Clinical Fellows</w:t>
      </w:r>
      <w:r w:rsidR="00B06503">
        <w:rPr>
          <w:szCs w:val="22"/>
        </w:rPr>
        <w:t xml:space="preserve"> along</w:t>
      </w:r>
      <w:r>
        <w:rPr>
          <w:szCs w:val="22"/>
        </w:rPr>
        <w:t xml:space="preserve"> 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B464A7">
        <w:rPr>
          <w:szCs w:val="22"/>
        </w:rPr>
        <w:t xml:space="preserve">22 </w:t>
      </w:r>
      <w:r w:rsidRPr="00FB7B25">
        <w:rPr>
          <w:szCs w:val="22"/>
        </w:rPr>
        <w:t xml:space="preserve">consultants in medical oncology, </w:t>
      </w:r>
      <w:r w:rsidR="00B464A7">
        <w:rPr>
          <w:szCs w:val="22"/>
        </w:rPr>
        <w:t xml:space="preserve">42 </w:t>
      </w:r>
      <w:r w:rsidRPr="00FB7B25">
        <w:rPr>
          <w:szCs w:val="22"/>
        </w:rPr>
        <w:t xml:space="preserve">in clinical oncology, </w:t>
      </w:r>
      <w:r w:rsidR="00B464A7">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14:paraId="27E8AFB5" w14:textId="77777777" w:rsidR="00D96404" w:rsidRPr="001446D6" w:rsidRDefault="00D96404" w:rsidP="00D96404">
      <w:pPr>
        <w:pStyle w:val="Heading1"/>
      </w:pPr>
      <w:r>
        <w:t>CONTACTS</w:t>
      </w:r>
    </w:p>
    <w:p w14:paraId="24A97C69" w14:textId="77777777" w:rsidR="00D96404" w:rsidRPr="00754258" w:rsidRDefault="00D96404" w:rsidP="00D96404">
      <w:pPr>
        <w:pStyle w:val="Heading2"/>
      </w:pPr>
      <w:r w:rsidRPr="009D2B6E">
        <w:t>A</w:t>
      </w:r>
      <w:r w:rsidR="00CE7D6A">
        <w:t>cademic Lead</w:t>
      </w:r>
      <w:r w:rsidRPr="009D2B6E">
        <w:t>:</w:t>
      </w:r>
    </w:p>
    <w:p w14:paraId="151690D4" w14:textId="09ED02C5" w:rsidR="00D96404" w:rsidRPr="001F706A" w:rsidRDefault="007B1C36" w:rsidP="00D96404">
      <w:pPr>
        <w:pStyle w:val="E-mailSignature"/>
        <w:jc w:val="both"/>
        <w:rPr>
          <w:rFonts w:ascii="Arial" w:hAnsi="Arial" w:cs="Arial"/>
          <w:b/>
          <w:noProof/>
        </w:rPr>
      </w:pPr>
      <w:r w:rsidRPr="001F706A">
        <w:rPr>
          <w:rFonts w:ascii="Arial" w:hAnsi="Arial" w:cs="Arial"/>
          <w:b/>
          <w:noProof/>
        </w:rPr>
        <w:t>Prof</w:t>
      </w:r>
      <w:r w:rsidR="00D96404" w:rsidRPr="001F706A">
        <w:rPr>
          <w:rFonts w:ascii="Arial" w:hAnsi="Arial" w:cs="Arial"/>
          <w:b/>
          <w:noProof/>
        </w:rPr>
        <w:t xml:space="preserve"> Dan Stark</w:t>
      </w:r>
    </w:p>
    <w:p w14:paraId="1DBECFD6" w14:textId="77777777" w:rsidR="00D96404" w:rsidRPr="001F706A" w:rsidRDefault="00D96404" w:rsidP="00D96404">
      <w:pPr>
        <w:pStyle w:val="E-mailSignature"/>
        <w:jc w:val="both"/>
        <w:rPr>
          <w:rFonts w:ascii="Arial" w:hAnsi="Arial" w:cs="Arial"/>
          <w:noProof/>
        </w:rPr>
      </w:pPr>
      <w:r w:rsidRPr="001F706A">
        <w:rPr>
          <w:rFonts w:ascii="Arial" w:hAnsi="Arial" w:cs="Arial"/>
          <w:noProof/>
        </w:rPr>
        <w:t xml:space="preserve">Leeds Institute of </w:t>
      </w:r>
      <w:r w:rsidR="00CE7D6A" w:rsidRPr="001F706A">
        <w:rPr>
          <w:rFonts w:ascii="Arial" w:hAnsi="Arial" w:cs="Arial"/>
          <w:noProof/>
        </w:rPr>
        <w:t>Medical Research</w:t>
      </w:r>
    </w:p>
    <w:p w14:paraId="3C380EC6" w14:textId="77777777" w:rsidR="00D96404" w:rsidRPr="001F706A" w:rsidRDefault="00D96404" w:rsidP="00D96404">
      <w:pPr>
        <w:pStyle w:val="E-mailSignature"/>
        <w:jc w:val="both"/>
        <w:rPr>
          <w:rFonts w:ascii="Arial" w:hAnsi="Arial" w:cs="Arial"/>
          <w:noProof/>
        </w:rPr>
      </w:pPr>
      <w:r w:rsidRPr="001F706A">
        <w:rPr>
          <w:rFonts w:ascii="Arial" w:hAnsi="Arial" w:cs="Arial"/>
          <w:noProof/>
        </w:rPr>
        <w:t>St James’s University Hospital</w:t>
      </w:r>
    </w:p>
    <w:p w14:paraId="4D9B8717" w14:textId="77777777" w:rsidR="00CE7D6A" w:rsidRPr="001F706A" w:rsidRDefault="00D96404" w:rsidP="00D96404">
      <w:pPr>
        <w:pStyle w:val="E-mailSignature"/>
        <w:jc w:val="both"/>
        <w:rPr>
          <w:rFonts w:ascii="Arial" w:hAnsi="Arial" w:cs="Arial"/>
          <w:noProof/>
        </w:rPr>
      </w:pPr>
      <w:r w:rsidRPr="001F706A">
        <w:rPr>
          <w:rFonts w:ascii="Arial" w:hAnsi="Arial" w:cs="Arial"/>
          <w:noProof/>
        </w:rPr>
        <w:t>Leeds</w:t>
      </w:r>
      <w:r w:rsidR="00CE7D6A" w:rsidRPr="001F706A">
        <w:rPr>
          <w:rFonts w:ascii="Arial" w:hAnsi="Arial" w:cs="Arial"/>
          <w:noProof/>
        </w:rPr>
        <w:t xml:space="preserve"> </w:t>
      </w:r>
      <w:r w:rsidRPr="001F706A">
        <w:rPr>
          <w:rFonts w:ascii="Arial" w:hAnsi="Arial" w:cs="Arial"/>
          <w:noProof/>
        </w:rPr>
        <w:t xml:space="preserve">LS9 7TF     </w:t>
      </w:r>
    </w:p>
    <w:p w14:paraId="629A49EE" w14:textId="77777777" w:rsidR="00D96404" w:rsidRPr="00CE7D6A" w:rsidRDefault="00D96404" w:rsidP="00D96404">
      <w:pPr>
        <w:pStyle w:val="E-mailSignature"/>
        <w:jc w:val="both"/>
        <w:rPr>
          <w:rFonts w:ascii="Arial" w:hAnsi="Arial" w:cs="Arial"/>
          <w:noProof/>
        </w:rPr>
      </w:pPr>
      <w:r w:rsidRPr="001F706A">
        <w:rPr>
          <w:rFonts w:ascii="Arial" w:hAnsi="Arial" w:cs="Arial"/>
          <w:noProof/>
        </w:rPr>
        <w:t xml:space="preserve">Email: </w:t>
      </w:r>
      <w:hyperlink r:id="rId18" w:history="1">
        <w:r w:rsidRPr="001F706A">
          <w:rPr>
            <w:rStyle w:val="Hyperlink"/>
            <w:rFonts w:ascii="Arial" w:eastAsiaTheme="majorEastAsia" w:hAnsi="Arial" w:cs="Arial"/>
            <w:noProof/>
          </w:rPr>
          <w:t>D.Stark@leeds.ac.uk</w:t>
        </w:r>
      </w:hyperlink>
    </w:p>
    <w:p w14:paraId="541321BA" w14:textId="77777777" w:rsidR="00D96404" w:rsidRPr="009D2B6E" w:rsidRDefault="00D96404" w:rsidP="00D96404">
      <w:pPr>
        <w:widowControl w:val="0"/>
        <w:rPr>
          <w:szCs w:val="22"/>
          <w:lang w:eastAsia="en-GB"/>
        </w:rPr>
      </w:pPr>
    </w:p>
    <w:p w14:paraId="7D01B67B"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45C28BB0" w14:textId="77777777" w:rsidR="00CE7D6A" w:rsidRDefault="00CE7D6A" w:rsidP="00D96404">
      <w:pPr>
        <w:widowControl w:val="0"/>
        <w:rPr>
          <w:b/>
          <w:szCs w:val="22"/>
          <w:lang w:eastAsia="en-GB"/>
        </w:rPr>
      </w:pPr>
    </w:p>
    <w:p w14:paraId="5375B448" w14:textId="77777777" w:rsidR="00D96404" w:rsidRDefault="00D96404" w:rsidP="00D96404">
      <w:pPr>
        <w:pStyle w:val="Heading2"/>
        <w:rPr>
          <w:noProof/>
        </w:rPr>
      </w:pPr>
      <w:r>
        <w:rPr>
          <w:noProof/>
        </w:rPr>
        <w:t>Training Programme Director (clinical):</w:t>
      </w:r>
    </w:p>
    <w:p w14:paraId="7CDFB09D" w14:textId="77777777" w:rsidR="00B06503" w:rsidRPr="00C17E0F" w:rsidRDefault="00B06503" w:rsidP="00B06503">
      <w:pPr>
        <w:spacing w:after="0"/>
        <w:rPr>
          <w:rFonts w:cs="Arial"/>
          <w:b/>
        </w:rPr>
      </w:pPr>
      <w:r w:rsidRPr="00C17E0F">
        <w:rPr>
          <w:rFonts w:cs="Arial"/>
          <w:b/>
        </w:rPr>
        <w:t>Dr Tarun Bansal</w:t>
      </w:r>
    </w:p>
    <w:p w14:paraId="2C876B1A" w14:textId="77777777" w:rsidR="00B06503" w:rsidRPr="00C17E0F" w:rsidRDefault="00B06503" w:rsidP="00B06503">
      <w:pPr>
        <w:spacing w:after="0"/>
        <w:rPr>
          <w:rFonts w:cs="Arial"/>
        </w:rPr>
      </w:pPr>
      <w:r w:rsidRPr="00C17E0F">
        <w:rPr>
          <w:rFonts w:cs="Arial"/>
        </w:rPr>
        <w:t>Clinical Training Programme Director (Internal Medicine Training)</w:t>
      </w:r>
    </w:p>
    <w:p w14:paraId="622485DB" w14:textId="77777777" w:rsidR="00B06503" w:rsidRPr="00C17E0F" w:rsidRDefault="00B06503" w:rsidP="00B06503">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32F9BA6A" w14:textId="77777777" w:rsidR="00422B89" w:rsidRPr="00422B89" w:rsidRDefault="00422B89" w:rsidP="00422B89">
      <w:pPr>
        <w:spacing w:after="0"/>
      </w:pPr>
    </w:p>
    <w:p w14:paraId="31713758" w14:textId="2FBDF9AF" w:rsidR="00D96404" w:rsidRPr="00CE7D6A" w:rsidRDefault="00D96404" w:rsidP="00D96404">
      <w:pPr>
        <w:spacing w:after="0"/>
        <w:rPr>
          <w:b/>
        </w:rPr>
      </w:pPr>
      <w:r w:rsidRPr="00CE7D6A">
        <w:rPr>
          <w:b/>
        </w:rPr>
        <w:t xml:space="preserve">Dr </w:t>
      </w:r>
      <w:r w:rsidR="00FF2818">
        <w:rPr>
          <w:b/>
        </w:rPr>
        <w:t>Jane Hook</w:t>
      </w:r>
    </w:p>
    <w:p w14:paraId="5F6505B5" w14:textId="77777777" w:rsidR="00D96404" w:rsidRPr="00AB0BE3" w:rsidRDefault="00D96404" w:rsidP="00D96404">
      <w:pPr>
        <w:spacing w:after="0"/>
      </w:pPr>
      <w:r w:rsidRPr="00AB0BE3">
        <w:t>Clinical Training Programme Director (Medical Oncology)</w:t>
      </w:r>
    </w:p>
    <w:p w14:paraId="4198C952" w14:textId="77777777" w:rsidR="00D96404" w:rsidRPr="00AB0BE3" w:rsidRDefault="00D96404" w:rsidP="00D96404">
      <w:pPr>
        <w:pStyle w:val="E-mailSignature"/>
        <w:jc w:val="both"/>
        <w:rPr>
          <w:rFonts w:ascii="Arial" w:hAnsi="Arial" w:cs="Arial"/>
          <w:noProof/>
        </w:rPr>
      </w:pPr>
      <w:r w:rsidRPr="00AB0BE3">
        <w:rPr>
          <w:rFonts w:ascii="Arial" w:hAnsi="Arial" w:cs="Arial"/>
          <w:noProof/>
        </w:rPr>
        <w:t>St James’s University Hospital</w:t>
      </w:r>
    </w:p>
    <w:p w14:paraId="1D701D17" w14:textId="77777777" w:rsidR="00AC31FE" w:rsidRDefault="00D96404" w:rsidP="00D96404">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14:paraId="48388B1A" w14:textId="6F2013FE" w:rsidR="007969E5" w:rsidRPr="00184269" w:rsidRDefault="007969E5" w:rsidP="007969E5">
      <w:pPr>
        <w:pStyle w:val="E-mailSignature"/>
        <w:jc w:val="both"/>
        <w:rPr>
          <w:rFonts w:ascii="Arial" w:hAnsi="Arial" w:cs="Arial"/>
          <w:noProof/>
        </w:rPr>
      </w:pPr>
      <w:r w:rsidRPr="00184269">
        <w:rPr>
          <w:rFonts w:ascii="Arial" w:hAnsi="Arial" w:cs="Arial"/>
          <w:noProof/>
        </w:rPr>
        <w:t>Email:</w:t>
      </w:r>
      <w:r w:rsidR="003B3F65">
        <w:rPr>
          <w:rFonts w:ascii="Arial" w:hAnsi="Arial" w:cs="Arial"/>
          <w:noProof/>
        </w:rPr>
        <w:t xml:space="preserve"> </w:t>
      </w:r>
      <w:r w:rsidR="003B3F65">
        <w:rPr>
          <w:rFonts w:ascii="Arial" w:hAnsi="Arial" w:cs="Arial"/>
          <w:color w:val="000000"/>
          <w:shd w:val="clear" w:color="auto" w:fill="FFFFFF"/>
        </w:rPr>
        <w:t>j</w:t>
      </w:r>
      <w:r w:rsidR="003B3F65" w:rsidRPr="00977397">
        <w:rPr>
          <w:rFonts w:ascii="Arial" w:hAnsi="Arial" w:cs="Arial"/>
          <w:color w:val="000000"/>
          <w:shd w:val="clear" w:color="auto" w:fill="FFFFFF"/>
        </w:rPr>
        <w:t>ane.hook@nhs.net</w:t>
      </w:r>
    </w:p>
    <w:p w14:paraId="5FA69D1F" w14:textId="77777777" w:rsidR="00D96404" w:rsidRPr="009D2B6E" w:rsidRDefault="00D96404" w:rsidP="00D96404">
      <w:pPr>
        <w:pStyle w:val="E-mailSignature"/>
        <w:jc w:val="both"/>
        <w:rPr>
          <w:rFonts w:ascii="Arial" w:hAnsi="Arial" w:cs="Arial"/>
          <w:noProof/>
          <w:sz w:val="22"/>
          <w:szCs w:val="22"/>
        </w:rPr>
      </w:pPr>
    </w:p>
    <w:p w14:paraId="15E68F99" w14:textId="77777777" w:rsidR="00D96404" w:rsidRPr="000073CB" w:rsidRDefault="00D96404" w:rsidP="00D96404">
      <w:pPr>
        <w:pStyle w:val="Heading2"/>
      </w:pPr>
      <w:r w:rsidRPr="000073CB">
        <w:t>Academic Training Programme Director</w:t>
      </w:r>
    </w:p>
    <w:p w14:paraId="491F922F"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19" w:history="1">
        <w:r w:rsidRPr="00AB0BE3">
          <w:rPr>
            <w:rStyle w:val="Hyperlink"/>
            <w:rFonts w:eastAsiaTheme="majorEastAsia"/>
            <w:sz w:val="24"/>
            <w:szCs w:val="24"/>
          </w:rPr>
          <w:t>p.quirke@leeds.ac.uk</w:t>
        </w:r>
      </w:hyperlink>
      <w:r w:rsidRPr="00AB0BE3">
        <w:rPr>
          <w:sz w:val="24"/>
          <w:szCs w:val="24"/>
        </w:rPr>
        <w:t xml:space="preserve"> </w:t>
      </w:r>
    </w:p>
    <w:p w14:paraId="5B37F85A" w14:textId="77777777" w:rsidR="00D96404" w:rsidRPr="007A3D31" w:rsidRDefault="00D96404" w:rsidP="00D96404">
      <w:pPr>
        <w:pStyle w:val="BodyText"/>
        <w:jc w:val="both"/>
        <w:rPr>
          <w:szCs w:val="22"/>
          <w:u w:val="single"/>
        </w:rPr>
      </w:pPr>
    </w:p>
    <w:p w14:paraId="0D3F8863" w14:textId="77777777" w:rsidR="00D96404" w:rsidRDefault="00D96404" w:rsidP="00D96404"/>
    <w:p w14:paraId="596002D3" w14:textId="77777777" w:rsidR="00A434FD" w:rsidRPr="00636D00" w:rsidRDefault="00A434FD" w:rsidP="00A434FD">
      <w:pPr>
        <w:pStyle w:val="Heading1"/>
        <w:spacing w:before="0"/>
        <w:rPr>
          <w:noProof/>
          <w:szCs w:val="22"/>
        </w:rPr>
      </w:pPr>
      <w:r w:rsidRPr="007A3D31">
        <w:t>Further Information</w:t>
      </w:r>
    </w:p>
    <w:p w14:paraId="53592FB8" w14:textId="053CE0D7" w:rsidR="00A434FD" w:rsidRPr="009D2B6E" w:rsidRDefault="00A434FD" w:rsidP="00A434FD">
      <w:pPr>
        <w:rPr>
          <w:szCs w:val="22"/>
        </w:rPr>
      </w:pPr>
      <w:r w:rsidRPr="009D2B6E">
        <w:rPr>
          <w:szCs w:val="22"/>
        </w:rPr>
        <w:t>Because of the nature of the wo</w:t>
      </w:r>
      <w:r w:rsidR="00B06503">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F88823C" w14:textId="77777777" w:rsidR="00A434FD" w:rsidRPr="00A7427B" w:rsidRDefault="00A434FD" w:rsidP="00A434F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2D821B06" w14:textId="77777777" w:rsidR="00B06503" w:rsidRDefault="00B06503" w:rsidP="00B06503">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785DC52" w14:textId="64B4463E" w:rsidR="00C73D01" w:rsidRPr="00B06503" w:rsidRDefault="003B3F65" w:rsidP="00A7427B">
      <w:pPr>
        <w:pStyle w:val="Default"/>
        <w:spacing w:before="60" w:after="60"/>
        <w:rPr>
          <w:szCs w:val="22"/>
        </w:rPr>
      </w:pPr>
      <w:hyperlink r:id="rId20" w:history="1">
        <w:r w:rsidR="00B06503" w:rsidRPr="003324D5">
          <w:rPr>
            <w:rStyle w:val="Hyperlink"/>
          </w:rPr>
          <w:t>https://www.nihr.ac.uk/explore-nihr/academy-programmes/integrated-academic-training.htm</w:t>
        </w:r>
      </w:hyperlink>
    </w:p>
    <w:p w14:paraId="55286AE2" w14:textId="4AA3831C" w:rsidR="00336B8B" w:rsidRPr="00A7427B" w:rsidRDefault="00336B8B" w:rsidP="00A7427B">
      <w:pPr>
        <w:tabs>
          <w:tab w:val="left" w:pos="0"/>
        </w:tabs>
        <w:rPr>
          <w:szCs w:val="22"/>
        </w:rPr>
      </w:pPr>
    </w:p>
    <w:sectPr w:rsidR="00336B8B" w:rsidRPr="00A7427B" w:rsidSect="00233AAA">
      <w:headerReference w:type="default" r:id="rId21"/>
      <w:footerReference w:type="default" r:id="rId22"/>
      <w:headerReference w:type="first" r:id="rId23"/>
      <w:footerReference w:type="first" r:id="rId2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F6F7" w14:textId="77777777" w:rsidR="005E2A6E" w:rsidRDefault="005E2A6E" w:rsidP="00A47924">
      <w:pPr>
        <w:spacing w:after="0"/>
      </w:pPr>
      <w:r>
        <w:separator/>
      </w:r>
    </w:p>
  </w:endnote>
  <w:endnote w:type="continuationSeparator" w:id="0">
    <w:p w14:paraId="4AE143CC" w14:textId="77777777" w:rsidR="005E2A6E" w:rsidRDefault="005E2A6E"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167B469A" w14:textId="7AF792D6"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3644D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644DC">
              <w:rPr>
                <w:b/>
                <w:bCs/>
                <w:noProof/>
              </w:rPr>
              <w:t>5</w:t>
            </w:r>
            <w:r>
              <w:rPr>
                <w:b/>
                <w:bCs/>
              </w:rPr>
              <w:fldChar w:fldCharType="end"/>
            </w:r>
          </w:p>
        </w:sdtContent>
      </w:sdt>
    </w:sdtContent>
  </w:sdt>
  <w:p w14:paraId="12503679"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2BAC" w14:textId="7E162DCB" w:rsidR="00F064CA" w:rsidRDefault="00F064CA" w:rsidP="00E37EA3">
    <w:pPr>
      <w:pStyle w:val="Footer"/>
    </w:pPr>
    <w:r>
      <w:t>NIHR Research Them</w:t>
    </w:r>
    <w:r w:rsidR="00245AA9">
      <w:t>e</w:t>
    </w:r>
    <w:r>
      <w:t xml:space="preserve"> </w:t>
    </w:r>
    <w:r w:rsidR="009F51E7">
      <w:t>–</w:t>
    </w:r>
    <w:r w:rsidR="00245AA9">
      <w:t xml:space="preserve"> </w:t>
    </w:r>
    <w:r w:rsidR="00704C0B">
      <w:t>Digital</w:t>
    </w:r>
  </w:p>
  <w:p w14:paraId="57802EB3" w14:textId="77777777" w:rsidR="00F064CA" w:rsidRDefault="00F0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9C52" w14:textId="77777777" w:rsidR="005E2A6E" w:rsidRDefault="005E2A6E" w:rsidP="00A47924">
      <w:pPr>
        <w:spacing w:after="0"/>
      </w:pPr>
      <w:r>
        <w:separator/>
      </w:r>
    </w:p>
  </w:footnote>
  <w:footnote w:type="continuationSeparator" w:id="0">
    <w:p w14:paraId="4511A073" w14:textId="77777777" w:rsidR="005E2A6E" w:rsidRDefault="005E2A6E"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B780"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0523" w14:textId="054C5C39" w:rsidR="001446D6" w:rsidRDefault="00835736">
    <w:pPr>
      <w:pStyle w:val="Header"/>
    </w:pPr>
    <w:r>
      <w:rPr>
        <w:b/>
        <w:bCs/>
        <w:noProof/>
        <w:lang w:eastAsia="en-GB"/>
      </w:rPr>
      <w:drawing>
        <wp:anchor distT="0" distB="0" distL="114300" distR="114300" simplePos="0" relativeHeight="251664384" behindDoc="1" locked="0" layoutInCell="1" allowOverlap="1" wp14:anchorId="3EF7809F" wp14:editId="4523C578">
          <wp:simplePos x="0" y="0"/>
          <wp:positionH relativeFrom="margin">
            <wp:posOffset>5400675</wp:posOffset>
          </wp:positionH>
          <wp:positionV relativeFrom="page">
            <wp:posOffset>230505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69DE226B" wp14:editId="78DBAFB8">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7945988">
    <w:abstractNumId w:val="2"/>
  </w:num>
  <w:num w:numId="2" w16cid:durableId="1848517175">
    <w:abstractNumId w:val="4"/>
  </w:num>
  <w:num w:numId="3" w16cid:durableId="1438331276">
    <w:abstractNumId w:val="0"/>
  </w:num>
  <w:num w:numId="4" w16cid:durableId="996500638">
    <w:abstractNumId w:val="1"/>
  </w:num>
  <w:num w:numId="5" w16cid:durableId="862204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5F81"/>
    <w:rsid w:val="00040451"/>
    <w:rsid w:val="00094ADA"/>
    <w:rsid w:val="000F7828"/>
    <w:rsid w:val="001142A1"/>
    <w:rsid w:val="001446D6"/>
    <w:rsid w:val="001574F5"/>
    <w:rsid w:val="00170F38"/>
    <w:rsid w:val="001F706A"/>
    <w:rsid w:val="0022423F"/>
    <w:rsid w:val="00233AAA"/>
    <w:rsid w:val="00245AA9"/>
    <w:rsid w:val="0028581D"/>
    <w:rsid w:val="002A638E"/>
    <w:rsid w:val="002B4AD5"/>
    <w:rsid w:val="002D6B74"/>
    <w:rsid w:val="00336B8B"/>
    <w:rsid w:val="003519D0"/>
    <w:rsid w:val="003644DC"/>
    <w:rsid w:val="003755DE"/>
    <w:rsid w:val="00384B44"/>
    <w:rsid w:val="003B3E94"/>
    <w:rsid w:val="003B3F65"/>
    <w:rsid w:val="003D21D2"/>
    <w:rsid w:val="00422B89"/>
    <w:rsid w:val="00424D24"/>
    <w:rsid w:val="00467475"/>
    <w:rsid w:val="004755A5"/>
    <w:rsid w:val="00480A32"/>
    <w:rsid w:val="00495E8B"/>
    <w:rsid w:val="004E3934"/>
    <w:rsid w:val="004E6FE9"/>
    <w:rsid w:val="00513544"/>
    <w:rsid w:val="00515604"/>
    <w:rsid w:val="00596684"/>
    <w:rsid w:val="00596FFE"/>
    <w:rsid w:val="005D38CD"/>
    <w:rsid w:val="005E2A6E"/>
    <w:rsid w:val="005E41A2"/>
    <w:rsid w:val="005F022F"/>
    <w:rsid w:val="0060736E"/>
    <w:rsid w:val="00615490"/>
    <w:rsid w:val="00620521"/>
    <w:rsid w:val="00636D00"/>
    <w:rsid w:val="00650E45"/>
    <w:rsid w:val="006C16AB"/>
    <w:rsid w:val="006D2818"/>
    <w:rsid w:val="006D396E"/>
    <w:rsid w:val="006E5125"/>
    <w:rsid w:val="007014F1"/>
    <w:rsid w:val="00704C0B"/>
    <w:rsid w:val="00707A7D"/>
    <w:rsid w:val="00754258"/>
    <w:rsid w:val="00771F15"/>
    <w:rsid w:val="007969E5"/>
    <w:rsid w:val="007B1C36"/>
    <w:rsid w:val="007E1E53"/>
    <w:rsid w:val="007E1E8C"/>
    <w:rsid w:val="007E6B7E"/>
    <w:rsid w:val="007F7AE0"/>
    <w:rsid w:val="00820779"/>
    <w:rsid w:val="00835736"/>
    <w:rsid w:val="008476F1"/>
    <w:rsid w:val="008A612A"/>
    <w:rsid w:val="008E1364"/>
    <w:rsid w:val="0091216E"/>
    <w:rsid w:val="00916B21"/>
    <w:rsid w:val="00971B30"/>
    <w:rsid w:val="009E0ED6"/>
    <w:rsid w:val="009E184C"/>
    <w:rsid w:val="009F51E7"/>
    <w:rsid w:val="00A15F4C"/>
    <w:rsid w:val="00A334B3"/>
    <w:rsid w:val="00A42355"/>
    <w:rsid w:val="00A434FD"/>
    <w:rsid w:val="00A47924"/>
    <w:rsid w:val="00A51132"/>
    <w:rsid w:val="00A607FE"/>
    <w:rsid w:val="00A7427B"/>
    <w:rsid w:val="00AB0BE3"/>
    <w:rsid w:val="00AC31FE"/>
    <w:rsid w:val="00AD52DF"/>
    <w:rsid w:val="00B06503"/>
    <w:rsid w:val="00B2138D"/>
    <w:rsid w:val="00B464A7"/>
    <w:rsid w:val="00B478C9"/>
    <w:rsid w:val="00B760F6"/>
    <w:rsid w:val="00BD7280"/>
    <w:rsid w:val="00BF499B"/>
    <w:rsid w:val="00C25868"/>
    <w:rsid w:val="00C407EE"/>
    <w:rsid w:val="00C45305"/>
    <w:rsid w:val="00C73D01"/>
    <w:rsid w:val="00CA1E93"/>
    <w:rsid w:val="00CA35EB"/>
    <w:rsid w:val="00CB348F"/>
    <w:rsid w:val="00CE7D6A"/>
    <w:rsid w:val="00D00423"/>
    <w:rsid w:val="00D96404"/>
    <w:rsid w:val="00DC0D13"/>
    <w:rsid w:val="00DF2F3F"/>
    <w:rsid w:val="00DF6972"/>
    <w:rsid w:val="00E03A37"/>
    <w:rsid w:val="00E15513"/>
    <w:rsid w:val="00E160E2"/>
    <w:rsid w:val="00E37EA3"/>
    <w:rsid w:val="00E650EE"/>
    <w:rsid w:val="00E65674"/>
    <w:rsid w:val="00E8306C"/>
    <w:rsid w:val="00E83642"/>
    <w:rsid w:val="00E85138"/>
    <w:rsid w:val="00E900AA"/>
    <w:rsid w:val="00EB45A9"/>
    <w:rsid w:val="00EB78BC"/>
    <w:rsid w:val="00ED10DD"/>
    <w:rsid w:val="00F064CA"/>
    <w:rsid w:val="00F6679F"/>
    <w:rsid w:val="00F945C4"/>
    <w:rsid w:val="00F964FE"/>
    <w:rsid w:val="00FB0868"/>
    <w:rsid w:val="00FE46BA"/>
    <w:rsid w:val="00FF28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9571688"/>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8797">
      <w:bodyDiv w:val="1"/>
      <w:marLeft w:val="0"/>
      <w:marRight w:val="0"/>
      <w:marTop w:val="0"/>
      <w:marBottom w:val="0"/>
      <w:divBdr>
        <w:top w:val="none" w:sz="0" w:space="0" w:color="auto"/>
        <w:left w:val="none" w:sz="0" w:space="0" w:color="auto"/>
        <w:bottom w:val="none" w:sz="0" w:space="0" w:color="auto"/>
        <w:right w:val="none" w:sz="0" w:space="0" w:color="auto"/>
      </w:divBdr>
    </w:div>
    <w:div w:id="1145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33753156/" TargetMode="External"/><Relationship Id="rId18" Type="http://schemas.openxmlformats.org/officeDocument/2006/relationships/hyperlink" Target="mailto:D.Stark@leeds.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ubmed.ncbi.nlm.nih.gov/33203640/" TargetMode="External"/><Relationship Id="rId17" Type="http://schemas.openxmlformats.org/officeDocument/2006/relationships/hyperlink" Target="https://medhealth.leeds.ac.uk/info/651/yorkshire_centre_for_health_informat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health.leeds.ac.uk/info/653/academic_unit_of_palliative_care" TargetMode="External"/><Relationship Id="rId20" Type="http://schemas.openxmlformats.org/officeDocument/2006/relationships/hyperlink" Target="https://www.nihr.ac.uk/explore-nihr/academy-programmes/integrated-academic-train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677629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health.leeds.ac.uk/info/649/academic_unit_of_primary_car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quirke@leed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health.leeds.ac.uk/LICT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5EC6A873D5C45A5A6346A6FDC1C5B" ma:contentTypeVersion="9" ma:contentTypeDescription="Create a new document." ma:contentTypeScope="" ma:versionID="876357fbc6db34074e63b1769cd09de5">
  <xsd:schema xmlns:xsd="http://www.w3.org/2001/XMLSchema" xmlns:xs="http://www.w3.org/2001/XMLSchema" xmlns:p="http://schemas.microsoft.com/office/2006/metadata/properties" xmlns:ns3="5c64277e-91b1-45ca-8ce8-6f5adf7f4f13" xmlns:ns4="87ecc899-abf5-4945-8dd9-4e4d0b1a8193" targetNamespace="http://schemas.microsoft.com/office/2006/metadata/properties" ma:root="true" ma:fieldsID="3df79fee11a30600a1cf7ff2bab37d92" ns3:_="" ns4:_="">
    <xsd:import namespace="5c64277e-91b1-45ca-8ce8-6f5adf7f4f13"/>
    <xsd:import namespace="87ecc899-abf5-4945-8dd9-4e4d0b1a81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277e-91b1-45ca-8ce8-6f5adf7f4f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c899-abf5-4945-8dd9-4e4d0b1a81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6A19D-8D87-4EC4-9504-1A7C21E40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48808-E1B9-4988-B39B-5487C370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277e-91b1-45ca-8ce8-6f5adf7f4f13"/>
    <ds:schemaRef ds:uri="87ecc899-abf5-4945-8dd9-4e4d0b1a8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8F23D-57D5-4F1A-A55C-FF68A55D88C7}">
  <ds:schemaRefs>
    <ds:schemaRef ds:uri="http://schemas.openxmlformats.org/officeDocument/2006/bibliography"/>
  </ds:schemaRefs>
</ds:datastoreItem>
</file>

<file path=customXml/itemProps4.xml><?xml version="1.0" encoding="utf-8"?>
<ds:datastoreItem xmlns:ds="http://schemas.openxmlformats.org/officeDocument/2006/customXml" ds:itemID="{32B3AA62-0035-43F6-863E-2A173B64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Anna Tigg</cp:lastModifiedBy>
  <cp:revision>26</cp:revision>
  <dcterms:created xsi:type="dcterms:W3CDTF">2020-08-14T09:36:00Z</dcterms:created>
  <dcterms:modified xsi:type="dcterms:W3CDTF">2023-09-21T15:50:00Z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0x010100B505EC6A873D5C45A5A6346A6FDC1C5B</vt:lpwstr>
  </property>
</Properties>
</file>