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4E552" w14:textId="77777777" w:rsidR="00C0727E" w:rsidRPr="00C0727E" w:rsidRDefault="00C0727E" w:rsidP="00C0727E">
      <w:pPr>
        <w:keepNext/>
        <w:keepLines/>
        <w:pBdr>
          <w:bottom w:val="single" w:sz="4" w:space="2" w:color="A00054"/>
        </w:pBdr>
        <w:spacing w:before="0" w:after="200"/>
        <w:jc w:val="both"/>
        <w:outlineLvl w:val="0"/>
        <w:rPr>
          <w:rFonts w:ascii="Arial" w:hAnsi="Arial" w:cs="Arial"/>
          <w:b/>
          <w:bCs/>
          <w:color w:val="A00054"/>
          <w:sz w:val="36"/>
          <w:szCs w:val="36"/>
        </w:rPr>
      </w:pPr>
      <w:bookmarkStart w:id="0" w:name="_Hlk54098143"/>
      <w:bookmarkEnd w:id="0"/>
      <w:r w:rsidRPr="00C0727E">
        <w:rPr>
          <w:rFonts w:ascii="Arial" w:hAnsi="Arial" w:cs="Arial"/>
          <w:b/>
          <w:bCs/>
          <w:color w:val="A00054"/>
          <w:sz w:val="36"/>
          <w:szCs w:val="36"/>
        </w:rPr>
        <w:t>Job Description</w:t>
      </w:r>
    </w:p>
    <w:p w14:paraId="3C4E4C3D" w14:textId="77777777" w:rsidR="00897D89" w:rsidRDefault="00C0727E" w:rsidP="00C0727E">
      <w:pPr>
        <w:keepNext/>
        <w:keepLines/>
        <w:pBdr>
          <w:bottom w:val="single" w:sz="4" w:space="2" w:color="A00054"/>
        </w:pBdr>
        <w:spacing w:before="0" w:after="200"/>
        <w:outlineLvl w:val="0"/>
        <w:rPr>
          <w:rFonts w:ascii="Arial" w:hAnsi="Arial" w:cs="Arial"/>
          <w:b/>
          <w:bCs/>
          <w:color w:val="A00054"/>
          <w:sz w:val="36"/>
          <w:szCs w:val="36"/>
        </w:rPr>
      </w:pPr>
      <w:r w:rsidRPr="00C0727E">
        <w:rPr>
          <w:rFonts w:ascii="Arial" w:hAnsi="Arial" w:cs="Arial"/>
          <w:b/>
          <w:bCs/>
          <w:color w:val="A00054"/>
          <w:sz w:val="36"/>
          <w:szCs w:val="36"/>
        </w:rPr>
        <w:t>NIHR Academic Clinical Fellowship</w:t>
      </w:r>
    </w:p>
    <w:p w14:paraId="22CF84A6" w14:textId="77777777" w:rsidR="00C0727E" w:rsidRPr="00C0727E" w:rsidRDefault="00C0727E" w:rsidP="00C0727E">
      <w:pPr>
        <w:keepNext/>
        <w:keepLines/>
        <w:pBdr>
          <w:bottom w:val="single" w:sz="4" w:space="2" w:color="A00054"/>
        </w:pBdr>
        <w:spacing w:before="0" w:after="200"/>
        <w:outlineLvl w:val="0"/>
        <w:rPr>
          <w:rFonts w:ascii="Arial" w:hAnsi="Arial" w:cs="Arial"/>
          <w:b/>
          <w:bCs/>
          <w:color w:val="A00054"/>
          <w:sz w:val="36"/>
          <w:szCs w:val="36"/>
        </w:rPr>
      </w:pPr>
      <w:r w:rsidRPr="00BA1F1F">
        <w:rPr>
          <w:rFonts w:ascii="Arial" w:hAnsi="Arial" w:cs="Arial"/>
          <w:b/>
          <w:bCs/>
          <w:color w:val="A00054"/>
          <w:sz w:val="36"/>
          <w:szCs w:val="36"/>
        </w:rPr>
        <w:t>Oral</w:t>
      </w:r>
      <w:r w:rsidR="00EE0A61">
        <w:rPr>
          <w:rFonts w:ascii="Arial" w:hAnsi="Arial" w:cs="Arial"/>
          <w:b/>
          <w:bCs/>
          <w:color w:val="A00054"/>
          <w:sz w:val="36"/>
          <w:szCs w:val="36"/>
        </w:rPr>
        <w:t xml:space="preserve"> Surgery</w:t>
      </w:r>
      <w:r w:rsidR="00897D89">
        <w:rPr>
          <w:rFonts w:ascii="Arial" w:hAnsi="Arial" w:cs="Arial"/>
          <w:b/>
          <w:bCs/>
          <w:color w:val="A00054"/>
          <w:sz w:val="36"/>
          <w:szCs w:val="36"/>
        </w:rPr>
        <w:t xml:space="preserve"> (1 post)</w:t>
      </w:r>
    </w:p>
    <w:tbl>
      <w:tblPr>
        <w:tblW w:w="10490" w:type="dxa"/>
        <w:tblLook w:val="01E0" w:firstRow="1" w:lastRow="1" w:firstColumn="1" w:lastColumn="1" w:noHBand="0" w:noVBand="0"/>
      </w:tblPr>
      <w:tblGrid>
        <w:gridCol w:w="10490"/>
      </w:tblGrid>
      <w:tr w:rsidR="00E54160" w:rsidRPr="001345D0" w14:paraId="0B9B7796" w14:textId="77777777" w:rsidTr="00B447F4">
        <w:tc>
          <w:tcPr>
            <w:tcW w:w="10490" w:type="dxa"/>
          </w:tcPr>
          <w:p w14:paraId="0E208888" w14:textId="77777777" w:rsidR="005208B7" w:rsidRDefault="005208B7" w:rsidP="00B447F4">
            <w:pPr>
              <w:spacing w:before="0"/>
              <w:ind w:left="-105"/>
              <w:jc w:val="both"/>
              <w:rPr>
                <w:rFonts w:ascii="Arial" w:hAnsi="Arial" w:cs="Arial"/>
                <w:color w:val="000000"/>
              </w:rPr>
            </w:pPr>
            <w:r w:rsidRPr="001345D0">
              <w:rPr>
                <w:rFonts w:ascii="Arial" w:hAnsi="Arial" w:cs="Arial"/>
                <w:szCs w:val="22"/>
                <w:lang w:eastAsia="en-GB"/>
              </w:rPr>
              <w:t xml:space="preserve">The University of Sheffield, </w:t>
            </w:r>
            <w:r w:rsidRPr="001345D0">
              <w:rPr>
                <w:rFonts w:ascii="Arial" w:hAnsi="Arial" w:cs="Arial"/>
                <w:color w:val="000000"/>
              </w:rPr>
              <w:t xml:space="preserve">in partnership with the Sheffield Teaching Hospitals NHS Foundation Trust (Charles Clifford Dental Hospital) and </w:t>
            </w:r>
            <w:r w:rsidRPr="001345D0">
              <w:rPr>
                <w:rFonts w:ascii="Arial" w:hAnsi="Arial" w:cs="Arial"/>
                <w:szCs w:val="22"/>
                <w:lang w:eastAsia="en-GB"/>
              </w:rPr>
              <w:t>Health Education Yorkshire and the Humber</w:t>
            </w:r>
            <w:r w:rsidRPr="001345D0">
              <w:rPr>
                <w:rFonts w:ascii="Arial" w:hAnsi="Arial" w:cs="Arial"/>
                <w:color w:val="000000"/>
              </w:rPr>
              <w:t xml:space="preserve"> (Sheffield locality) wish to offer an Academic Clinical Fellowship in </w:t>
            </w:r>
            <w:r w:rsidRPr="001345D0">
              <w:rPr>
                <w:rFonts w:ascii="Arial" w:hAnsi="Arial" w:cs="Arial"/>
              </w:rPr>
              <w:t>Oral</w:t>
            </w:r>
            <w:r>
              <w:rPr>
                <w:rFonts w:ascii="Arial" w:hAnsi="Arial" w:cs="Arial"/>
              </w:rPr>
              <w:t xml:space="preserve"> </w:t>
            </w:r>
            <w:r w:rsidR="004B402F">
              <w:rPr>
                <w:rFonts w:ascii="Arial" w:hAnsi="Arial" w:cs="Arial"/>
              </w:rPr>
              <w:t>Surgery</w:t>
            </w:r>
            <w:r w:rsidRPr="001345D0">
              <w:rPr>
                <w:rFonts w:ascii="Arial" w:hAnsi="Arial" w:cs="Arial"/>
                <w:color w:val="000000"/>
              </w:rPr>
              <w:t>.</w:t>
            </w:r>
          </w:p>
          <w:p w14:paraId="5EFCB583" w14:textId="77777777" w:rsidR="00102AF0" w:rsidRPr="001345D0" w:rsidRDefault="00102AF0" w:rsidP="00B447F4">
            <w:pPr>
              <w:spacing w:before="0"/>
              <w:ind w:left="-105"/>
              <w:jc w:val="both"/>
              <w:rPr>
                <w:rFonts w:ascii="Arial" w:hAnsi="Arial" w:cs="Arial"/>
                <w:b/>
                <w:bCs/>
                <w:color w:val="000000"/>
                <w:szCs w:val="28"/>
              </w:rPr>
            </w:pPr>
          </w:p>
          <w:p w14:paraId="1122940A" w14:textId="253A9C9D" w:rsidR="005208B7" w:rsidRDefault="005208B7" w:rsidP="00B447F4">
            <w:pPr>
              <w:spacing w:before="0"/>
              <w:ind w:left="-105"/>
              <w:jc w:val="both"/>
              <w:rPr>
                <w:rFonts w:ascii="Arial" w:hAnsi="Arial" w:cs="Arial"/>
                <w:szCs w:val="22"/>
                <w:lang w:eastAsia="en-GB"/>
              </w:rPr>
            </w:pPr>
            <w:r w:rsidRPr="001345D0">
              <w:rPr>
                <w:rFonts w:ascii="Arial" w:hAnsi="Arial" w:cs="Arial"/>
                <w:szCs w:val="22"/>
                <w:lang w:eastAsia="en-GB"/>
              </w:rPr>
              <w:t>This new post has been created as part of the</w:t>
            </w:r>
            <w:r>
              <w:rPr>
                <w:rFonts w:ascii="Arial" w:hAnsi="Arial" w:cs="Arial"/>
                <w:szCs w:val="22"/>
                <w:lang w:eastAsia="en-GB"/>
              </w:rPr>
              <w:t xml:space="preserve"> </w:t>
            </w:r>
            <w:r w:rsidR="00102AF0">
              <w:rPr>
                <w:rFonts w:ascii="Arial" w:hAnsi="Arial" w:cs="Arial"/>
                <w:szCs w:val="22"/>
                <w:lang w:eastAsia="en-GB"/>
              </w:rPr>
              <w:t>NHS</w:t>
            </w:r>
            <w:r>
              <w:rPr>
                <w:rFonts w:ascii="Arial" w:hAnsi="Arial" w:cs="Arial"/>
                <w:szCs w:val="22"/>
                <w:lang w:eastAsia="en-GB"/>
              </w:rPr>
              <w:t xml:space="preserve"> England (</w:t>
            </w:r>
            <w:r w:rsidR="00102AF0">
              <w:rPr>
                <w:rFonts w:ascii="Arial" w:hAnsi="Arial" w:cs="Arial"/>
                <w:szCs w:val="22"/>
                <w:lang w:eastAsia="en-GB"/>
              </w:rPr>
              <w:t>NHSE</w:t>
            </w:r>
            <w:r>
              <w:rPr>
                <w:rFonts w:ascii="Arial" w:hAnsi="Arial" w:cs="Arial"/>
                <w:szCs w:val="22"/>
                <w:lang w:eastAsia="en-GB"/>
              </w:rPr>
              <w:t>)</w:t>
            </w:r>
            <w:r w:rsidRPr="001345D0">
              <w:rPr>
                <w:rFonts w:ascii="Arial" w:hAnsi="Arial" w:cs="Arial"/>
                <w:szCs w:val="22"/>
                <w:lang w:eastAsia="en-GB"/>
              </w:rPr>
              <w:t>/National Institution for Health Research Trainee Coordinating Centre (NIHRTCC) programme of Integrated Academic Training offering candidates a comprehensive experience of clinical and research training working alongside internationally renowned clinicians and researchers.</w:t>
            </w:r>
          </w:p>
          <w:p w14:paraId="331E9B75" w14:textId="77777777" w:rsidR="00767038" w:rsidRPr="001345D0" w:rsidRDefault="00767038" w:rsidP="00B447F4">
            <w:pPr>
              <w:spacing w:before="0"/>
              <w:ind w:left="-105"/>
              <w:jc w:val="both"/>
              <w:rPr>
                <w:rFonts w:ascii="Arial" w:hAnsi="Arial" w:cs="Arial"/>
                <w:szCs w:val="22"/>
                <w:lang w:eastAsia="en-GB"/>
              </w:rPr>
            </w:pPr>
          </w:p>
          <w:p w14:paraId="7695F3CF" w14:textId="77777777" w:rsidR="005208B7" w:rsidRPr="001345D0" w:rsidRDefault="005208B7" w:rsidP="00B447F4">
            <w:pPr>
              <w:spacing w:before="0"/>
              <w:ind w:left="-105"/>
              <w:jc w:val="both"/>
              <w:rPr>
                <w:rFonts w:ascii="Arial" w:hAnsi="Arial" w:cs="Arial"/>
              </w:rPr>
            </w:pPr>
            <w:r w:rsidRPr="001345D0">
              <w:rPr>
                <w:rFonts w:ascii="Arial" w:hAnsi="Arial" w:cs="Arial"/>
              </w:rPr>
              <w:t>Further details of the integrated academic training pathways can be found at:</w:t>
            </w:r>
          </w:p>
          <w:p w14:paraId="71B74488" w14:textId="0D45DE96" w:rsidR="005208B7" w:rsidRPr="00897D89" w:rsidRDefault="009C713D" w:rsidP="00B447F4">
            <w:pPr>
              <w:spacing w:before="0"/>
              <w:ind w:left="-105"/>
              <w:jc w:val="both"/>
              <w:rPr>
                <w:rFonts w:ascii="Arial" w:eastAsia="MS Mincho" w:hAnsi="Arial" w:cs="Arial"/>
              </w:rPr>
            </w:pPr>
            <w:hyperlink r:id="rId8" w:history="1">
              <w:r w:rsidRPr="009C713D">
                <w:rPr>
                  <w:rStyle w:val="Hyperlink"/>
                  <w:rFonts w:ascii="Arial" w:eastAsia="MS Mincho" w:hAnsi="Arial" w:cs="Arial"/>
                </w:rPr>
                <w:t>https://www.nihr.ac.uk/explore-nihr/academy-programmes/integrated-academic-training.htm</w:t>
              </w:r>
            </w:hyperlink>
          </w:p>
          <w:p w14:paraId="1ECD0AD2" w14:textId="68373533" w:rsidR="005208B7" w:rsidRDefault="005208B7" w:rsidP="00B447F4">
            <w:pPr>
              <w:autoSpaceDE w:val="0"/>
              <w:autoSpaceDN w:val="0"/>
              <w:adjustRightInd w:val="0"/>
              <w:spacing w:before="0"/>
              <w:ind w:left="-105"/>
              <w:jc w:val="both"/>
              <w:rPr>
                <w:rFonts w:ascii="Arial" w:eastAsia="MS Mincho" w:hAnsi="Arial" w:cs="Arial"/>
                <w:lang w:eastAsia="en-GB"/>
              </w:rPr>
            </w:pPr>
            <w:r w:rsidRPr="00897D89">
              <w:rPr>
                <w:rFonts w:ascii="Arial" w:eastAsia="MS Mincho" w:hAnsi="Arial" w:cs="Arial"/>
                <w:lang w:eastAsia="en-GB"/>
              </w:rPr>
              <w:t xml:space="preserve">We are seeking </w:t>
            </w:r>
            <w:r w:rsidR="00AD558E">
              <w:rPr>
                <w:rFonts w:ascii="Arial" w:eastAsia="MS Mincho" w:hAnsi="Arial" w:cs="Arial"/>
                <w:lang w:eastAsia="en-GB"/>
              </w:rPr>
              <w:t xml:space="preserve">a </w:t>
            </w:r>
            <w:r w:rsidRPr="00897D89">
              <w:rPr>
                <w:rFonts w:ascii="Arial" w:eastAsia="MS Mincho" w:hAnsi="Arial" w:cs="Arial"/>
                <w:lang w:eastAsia="en-GB"/>
              </w:rPr>
              <w:t>highly motivated, enthusiastic individual with the potential to excel in both their clinical and academic training and who</w:t>
            </w:r>
            <w:r w:rsidR="00AD558E">
              <w:rPr>
                <w:rFonts w:ascii="Arial" w:eastAsia="MS Mincho" w:hAnsi="Arial" w:cs="Arial"/>
                <w:lang w:eastAsia="en-GB"/>
              </w:rPr>
              <w:t xml:space="preserve"> will</w:t>
            </w:r>
            <w:r w:rsidRPr="00897D89">
              <w:rPr>
                <w:rFonts w:ascii="Arial" w:eastAsia="MS Mincho" w:hAnsi="Arial" w:cs="Arial"/>
                <w:lang w:eastAsia="en-GB"/>
              </w:rPr>
              <w:t xml:space="preserve"> have the ambition to be the next generation of academic clinicians.</w:t>
            </w:r>
          </w:p>
          <w:p w14:paraId="58264EA4" w14:textId="77777777" w:rsidR="00767038" w:rsidRPr="00897D89" w:rsidRDefault="00767038" w:rsidP="00B447F4">
            <w:pPr>
              <w:autoSpaceDE w:val="0"/>
              <w:autoSpaceDN w:val="0"/>
              <w:adjustRightInd w:val="0"/>
              <w:spacing w:before="0"/>
              <w:ind w:left="-105"/>
              <w:jc w:val="both"/>
              <w:rPr>
                <w:rFonts w:ascii="Arial" w:eastAsia="MS Mincho" w:hAnsi="Arial" w:cs="Arial"/>
                <w:lang w:eastAsia="en-GB"/>
              </w:rPr>
            </w:pPr>
          </w:p>
          <w:p w14:paraId="4D20665E" w14:textId="2615E759" w:rsidR="00455AFF" w:rsidRDefault="005208B7" w:rsidP="00B447F4">
            <w:pPr>
              <w:tabs>
                <w:tab w:val="left" w:pos="12015"/>
              </w:tabs>
              <w:spacing w:before="0"/>
              <w:ind w:left="-105"/>
              <w:jc w:val="both"/>
              <w:rPr>
                <w:rFonts w:ascii="Arial" w:eastAsia="MS Mincho" w:hAnsi="Arial" w:cs="Arial"/>
                <w:color w:val="0000FF"/>
                <w:u w:val="single"/>
              </w:rPr>
            </w:pPr>
            <w:r w:rsidRPr="00897D89">
              <w:rPr>
                <w:rFonts w:ascii="Arial" w:eastAsia="MS Mincho" w:hAnsi="Arial" w:cs="Arial"/>
              </w:rPr>
              <w:t xml:space="preserve">Academic Clinical Fellowships (ACFs) are 3-year fixed-term national training posts.  They attract an NTN(A) and trainees undertake 75% clinical and 25% academic training over the term of the post.  They are employed by the NHS Trust (in this case Sheffield Teaching Hospitals NHS Foundation Trust) and have an honorary contract with the University of Sheffield. </w:t>
            </w:r>
            <w:r w:rsidRPr="00897D89">
              <w:rPr>
                <w:rFonts w:ascii="Arial" w:eastAsia="MS Mincho" w:hAnsi="Arial" w:cs="Arial"/>
                <w:szCs w:val="22"/>
              </w:rPr>
              <w:t xml:space="preserve">ACF trainees </w:t>
            </w:r>
            <w:r w:rsidRPr="00897D89">
              <w:rPr>
                <w:rFonts w:ascii="Arial" w:eastAsia="MS Mincho" w:hAnsi="Arial" w:cs="Arial"/>
              </w:rPr>
              <w:t>undergo training in the generic skills required for a clinical academic: scientific methods, statistics, research governance, critical appraisal of research publication, grant writing etc</w:t>
            </w:r>
            <w:r>
              <w:rPr>
                <w:rFonts w:ascii="Arial" w:eastAsia="MS Mincho" w:hAnsi="Arial" w:cs="Arial"/>
              </w:rPr>
              <w:t xml:space="preserve"> through postgraduate taught modules </w:t>
            </w:r>
            <w:r w:rsidRPr="00897D89">
              <w:rPr>
                <w:rFonts w:ascii="Arial" w:eastAsia="MS Mincho" w:hAnsi="Arial" w:cs="Arial"/>
              </w:rPr>
              <w:t>p</w:t>
            </w:r>
            <w:r w:rsidRPr="00897D89">
              <w:rPr>
                <w:rFonts w:ascii="Arial" w:eastAsia="MS Mincho" w:hAnsi="Arial" w:cs="Arial"/>
                <w:szCs w:val="22"/>
              </w:rPr>
              <w:t xml:space="preserve">rovided by the University of Sheffield and for which </w:t>
            </w:r>
            <w:r>
              <w:rPr>
                <w:rFonts w:ascii="Arial" w:eastAsia="MS Mincho" w:hAnsi="Arial" w:cs="Arial"/>
                <w:szCs w:val="22"/>
              </w:rPr>
              <w:t xml:space="preserve">some </w:t>
            </w:r>
            <w:r w:rsidRPr="00897D89">
              <w:rPr>
                <w:rFonts w:ascii="Arial" w:eastAsia="MS Mincho" w:hAnsi="Arial" w:cs="Arial"/>
                <w:szCs w:val="22"/>
              </w:rPr>
              <w:t xml:space="preserve">funding is provided by NIHR.  </w:t>
            </w:r>
            <w:r w:rsidRPr="00897D89">
              <w:rPr>
                <w:rFonts w:ascii="Arial" w:eastAsia="MS Mincho" w:hAnsi="Arial" w:cs="Arial"/>
              </w:rPr>
              <w:t xml:space="preserve">Academic Clinical Fellows </w:t>
            </w:r>
            <w:r>
              <w:rPr>
                <w:rFonts w:ascii="Arial" w:eastAsia="MS Mincho" w:hAnsi="Arial" w:cs="Arial"/>
              </w:rPr>
              <w:t>may</w:t>
            </w:r>
            <w:r w:rsidRPr="00897D89">
              <w:rPr>
                <w:rFonts w:ascii="Arial" w:eastAsia="MS Mincho" w:hAnsi="Arial" w:cs="Arial"/>
              </w:rPr>
              <w:t xml:space="preserve"> join </w:t>
            </w:r>
            <w:r>
              <w:rPr>
                <w:rFonts w:ascii="Arial" w:eastAsia="MS Mincho" w:hAnsi="Arial" w:cs="Arial"/>
              </w:rPr>
              <w:t xml:space="preserve">with </w:t>
            </w:r>
            <w:r w:rsidRPr="00897D89">
              <w:rPr>
                <w:rFonts w:ascii="Arial" w:eastAsia="MS Mincho" w:hAnsi="Arial" w:cs="Arial"/>
              </w:rPr>
              <w:t>the well</w:t>
            </w:r>
            <w:r>
              <w:rPr>
                <w:rFonts w:ascii="Arial" w:eastAsia="MS Mincho" w:hAnsi="Arial" w:cs="Arial"/>
              </w:rPr>
              <w:t>-</w:t>
            </w:r>
            <w:r w:rsidRPr="00897D89">
              <w:rPr>
                <w:rFonts w:ascii="Arial" w:eastAsia="MS Mincho" w:hAnsi="Arial" w:cs="Arial"/>
              </w:rPr>
              <w:t xml:space="preserve">established Sheffield </w:t>
            </w:r>
            <w:r>
              <w:rPr>
                <w:rFonts w:ascii="Arial" w:eastAsia="MS Mincho" w:hAnsi="Arial" w:cs="Arial"/>
              </w:rPr>
              <w:t xml:space="preserve">medical </w:t>
            </w:r>
            <w:r w:rsidRPr="00897D89">
              <w:rPr>
                <w:rFonts w:ascii="Arial" w:eastAsia="MS Mincho" w:hAnsi="Arial" w:cs="Arial"/>
              </w:rPr>
              <w:t xml:space="preserve">ACF programme within the Graduate School of the Faculty of </w:t>
            </w:r>
            <w:r w:rsidR="004B402F">
              <w:rPr>
                <w:rFonts w:ascii="Arial" w:eastAsia="MS Mincho" w:hAnsi="Arial" w:cs="Arial"/>
              </w:rPr>
              <w:t>Surgery</w:t>
            </w:r>
            <w:r w:rsidRPr="00897D89">
              <w:rPr>
                <w:rFonts w:ascii="Arial" w:eastAsia="MS Mincho" w:hAnsi="Arial" w:cs="Arial"/>
              </w:rPr>
              <w:t xml:space="preserve"> Dentistry and Health:</w:t>
            </w:r>
            <w:r w:rsidR="00353105">
              <w:rPr>
                <w:rFonts w:ascii="Arial" w:eastAsia="MS Mincho" w:hAnsi="Arial" w:cs="Arial"/>
              </w:rPr>
              <w:t xml:space="preserve"> </w:t>
            </w:r>
            <w:hyperlink r:id="rId9" w:history="1">
              <w:r w:rsidR="00767038" w:rsidRPr="0067079B">
                <w:rPr>
                  <w:rStyle w:val="Hyperlink"/>
                  <w:rFonts w:ascii="Arial" w:eastAsia="MS Mincho" w:hAnsi="Arial" w:cs="Arial"/>
                </w:rPr>
                <w:t>https://www.sheffield.ac.uk/health/study/clinical-training/fellowships</w:t>
              </w:r>
            </w:hyperlink>
          </w:p>
          <w:p w14:paraId="357B7252" w14:textId="77777777" w:rsidR="00767038" w:rsidRPr="00897D89" w:rsidRDefault="00767038" w:rsidP="00B447F4">
            <w:pPr>
              <w:tabs>
                <w:tab w:val="left" w:pos="12015"/>
              </w:tabs>
              <w:spacing w:before="0"/>
              <w:ind w:left="-105"/>
              <w:jc w:val="both"/>
              <w:rPr>
                <w:rFonts w:ascii="Arial" w:eastAsia="MS Mincho" w:hAnsi="Arial" w:cs="Arial"/>
                <w:color w:val="0000FF"/>
                <w:u w:val="single"/>
              </w:rPr>
            </w:pPr>
          </w:p>
          <w:p w14:paraId="5EFFC235" w14:textId="5DA95B6E" w:rsidR="00E50E9A" w:rsidRDefault="005208B7" w:rsidP="00B447F4">
            <w:pPr>
              <w:tabs>
                <w:tab w:val="left" w:pos="12015"/>
              </w:tabs>
              <w:spacing w:before="0"/>
              <w:ind w:left="-105"/>
              <w:jc w:val="both"/>
              <w:rPr>
                <w:rFonts w:ascii="Arial" w:eastAsia="MS Mincho" w:hAnsi="Arial" w:cs="Arial"/>
              </w:rPr>
            </w:pPr>
            <w:r w:rsidRPr="00897D89">
              <w:rPr>
                <w:rFonts w:ascii="Arial" w:eastAsia="MS Mincho" w:hAnsi="Arial" w:cs="Arial"/>
              </w:rPr>
              <w:t>Trainees do not necessarily complete the whole M</w:t>
            </w:r>
            <w:r>
              <w:rPr>
                <w:rFonts w:ascii="Arial" w:eastAsia="MS Mincho" w:hAnsi="Arial" w:cs="Arial"/>
              </w:rPr>
              <w:t>asters Programme in Research Methods</w:t>
            </w:r>
            <w:r w:rsidRPr="00897D89">
              <w:rPr>
                <w:rFonts w:ascii="Arial" w:eastAsia="MS Mincho" w:hAnsi="Arial" w:cs="Arial"/>
              </w:rPr>
              <w:t xml:space="preserve">; they can choose the modules most relevant to them </w:t>
            </w:r>
            <w:proofErr w:type="gramStart"/>
            <w:r w:rsidRPr="00897D89">
              <w:rPr>
                <w:rFonts w:ascii="Arial" w:eastAsia="MS Mincho" w:hAnsi="Arial" w:cs="Arial"/>
              </w:rPr>
              <w:t>and also</w:t>
            </w:r>
            <w:proofErr w:type="gramEnd"/>
            <w:r w:rsidRPr="00897D89">
              <w:rPr>
                <w:rFonts w:ascii="Arial" w:eastAsia="MS Mincho" w:hAnsi="Arial" w:cs="Arial"/>
              </w:rPr>
              <w:t xml:space="preserve"> choose from the continuing development programme. </w:t>
            </w:r>
            <w:r w:rsidR="00353105" w:rsidRPr="00E31C6B">
              <w:rPr>
                <w:rFonts w:ascii="Arial" w:eastAsia="MS Mincho" w:hAnsi="Arial" w:cs="Arial"/>
              </w:rPr>
              <w:t>NIHR provide an academic training budget of £4,500 for each trainee, additional costs beyond this funding ceiling would be covered by the trainee</w:t>
            </w:r>
            <w:r w:rsidR="00353105">
              <w:rPr>
                <w:rFonts w:ascii="Arial" w:eastAsia="MS Mincho" w:hAnsi="Arial" w:cs="Arial"/>
              </w:rPr>
              <w:t xml:space="preserve">. </w:t>
            </w:r>
            <w:r w:rsidR="00E50E9A" w:rsidRPr="00E50E9A">
              <w:rPr>
                <w:rFonts w:ascii="Arial" w:eastAsia="MS Mincho" w:hAnsi="Arial" w:cs="Arial"/>
              </w:rPr>
              <w:t>As ACF trainees are expected to complete and submit an external funding application for a research fellowship to enable them to complete a higher degree (PhD) following the completion of their ACF fixed-term post</w:t>
            </w:r>
            <w:r w:rsidR="00E50E9A">
              <w:rPr>
                <w:rFonts w:ascii="Arial" w:eastAsia="MS Mincho" w:hAnsi="Arial" w:cs="Arial"/>
              </w:rPr>
              <w:t>, a</w:t>
            </w:r>
            <w:r w:rsidR="00E50E9A" w:rsidRPr="00E50E9A">
              <w:rPr>
                <w:rFonts w:ascii="Arial" w:eastAsia="MS Mincho" w:hAnsi="Arial" w:cs="Arial"/>
              </w:rPr>
              <w:t xml:space="preserve"> major part of the academic placement will be the preparation of a scientific research proposal for a PhD project. Generally, the preparation of the proposal is based on preliminary experimental data gathered while on the research placement and trainees are eligible for a £1,000 bursary per year to support research training activity (e.g. to attend academic conferences). Funding for which the PhD will be sought from an external body such as the NIHR, MRC or the Wellcome Trust and the programme would be completed as Out-of-Programme-Research (OOPR).</w:t>
            </w:r>
          </w:p>
          <w:p w14:paraId="163ABB45" w14:textId="77777777" w:rsidR="005208B7" w:rsidRPr="00897D89" w:rsidRDefault="005208B7" w:rsidP="00B447F4">
            <w:pPr>
              <w:tabs>
                <w:tab w:val="left" w:pos="12015"/>
              </w:tabs>
              <w:spacing w:before="0"/>
              <w:ind w:left="-105"/>
              <w:jc w:val="both"/>
              <w:rPr>
                <w:rFonts w:ascii="Arial" w:eastAsia="MS Mincho" w:hAnsi="Arial" w:cs="Arial"/>
              </w:rPr>
            </w:pPr>
          </w:p>
          <w:p w14:paraId="662F1124" w14:textId="50132858" w:rsidR="005208B7" w:rsidRPr="00897D89" w:rsidRDefault="005208B7" w:rsidP="00B447F4">
            <w:pPr>
              <w:tabs>
                <w:tab w:val="left" w:pos="12015"/>
              </w:tabs>
              <w:spacing w:before="0"/>
              <w:ind w:left="-105"/>
              <w:jc w:val="both"/>
              <w:rPr>
                <w:rFonts w:ascii="Arial" w:eastAsia="MS Mincho" w:hAnsi="Arial" w:cs="Arial"/>
              </w:rPr>
            </w:pPr>
            <w:r w:rsidRPr="00897D89">
              <w:rPr>
                <w:rFonts w:ascii="Arial" w:eastAsia="MS Mincho" w:hAnsi="Arial" w:cs="Arial"/>
              </w:rPr>
              <w:t xml:space="preserve">All Academic Clinical Fellowships are run-through posts, regardless of specialty.  A trainee entering an ACF post would therefore </w:t>
            </w:r>
            <w:r w:rsidR="00F64FAF">
              <w:rPr>
                <w:rFonts w:ascii="Arial" w:eastAsia="MS Mincho" w:hAnsi="Arial" w:cs="Arial"/>
              </w:rPr>
              <w:t xml:space="preserve">have </w:t>
            </w:r>
            <w:r w:rsidRPr="00897D89">
              <w:rPr>
                <w:rFonts w:ascii="Arial" w:eastAsia="MS Mincho" w:hAnsi="Arial" w:cs="Arial"/>
              </w:rPr>
              <w:t xml:space="preserve">continued training to CCST in </w:t>
            </w:r>
            <w:r>
              <w:rPr>
                <w:rFonts w:ascii="Arial" w:eastAsia="MS Mincho" w:hAnsi="Arial" w:cs="Arial"/>
              </w:rPr>
              <w:t xml:space="preserve">Oral </w:t>
            </w:r>
            <w:r w:rsidR="004B402F">
              <w:rPr>
                <w:rFonts w:ascii="Arial" w:eastAsia="MS Mincho" w:hAnsi="Arial" w:cs="Arial"/>
              </w:rPr>
              <w:t>Surgery</w:t>
            </w:r>
            <w:r w:rsidRPr="00897D89">
              <w:rPr>
                <w:rFonts w:ascii="Arial" w:eastAsia="MS Mincho" w:hAnsi="Arial" w:cs="Arial"/>
              </w:rPr>
              <w:t xml:space="preserve">, </w:t>
            </w:r>
            <w:proofErr w:type="gramStart"/>
            <w:r w:rsidRPr="00897D89">
              <w:rPr>
                <w:rFonts w:ascii="Arial" w:eastAsia="MS Mincho" w:hAnsi="Arial" w:cs="Arial"/>
              </w:rPr>
              <w:t>as long as</w:t>
            </w:r>
            <w:proofErr w:type="gramEnd"/>
            <w:r w:rsidRPr="00897D89">
              <w:rPr>
                <w:rFonts w:ascii="Arial" w:eastAsia="MS Mincho" w:hAnsi="Arial" w:cs="Arial"/>
              </w:rPr>
              <w:t xml:space="preserve"> they progress satisfactorily (in both clinical and academic domains) through their training.</w:t>
            </w:r>
          </w:p>
          <w:p w14:paraId="36B1926E" w14:textId="77777777" w:rsidR="005208B7" w:rsidRPr="006D2905" w:rsidRDefault="005208B7" w:rsidP="00B447F4">
            <w:pPr>
              <w:keepNext/>
              <w:keepLines/>
              <w:pBdr>
                <w:bottom w:val="single" w:sz="4" w:space="1" w:color="A00054"/>
              </w:pBdr>
              <w:spacing w:before="0"/>
              <w:ind w:left="-105"/>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lastRenderedPageBreak/>
              <w:t>Contacts and Training Leads</w:t>
            </w:r>
          </w:p>
          <w:p w14:paraId="554B6592" w14:textId="77777777" w:rsidR="005208B7" w:rsidRPr="001345D0" w:rsidRDefault="005208B7" w:rsidP="00B447F4">
            <w:pPr>
              <w:spacing w:before="0"/>
              <w:ind w:left="-105"/>
              <w:jc w:val="both"/>
              <w:rPr>
                <w:rFonts w:ascii="Arial" w:hAnsi="Arial" w:cs="Arial"/>
                <w:b/>
                <w:szCs w:val="22"/>
              </w:rPr>
            </w:pPr>
            <w:r w:rsidRPr="001345D0">
              <w:rPr>
                <w:rFonts w:ascii="Arial" w:hAnsi="Arial" w:cs="Arial"/>
                <w:b/>
                <w:szCs w:val="22"/>
              </w:rPr>
              <w:t>Academic Lead (University of Sheffield) for the Dental IAT Programme</w:t>
            </w:r>
          </w:p>
          <w:p w14:paraId="48846330" w14:textId="458FE3BE" w:rsidR="005208B7" w:rsidRPr="001345D0" w:rsidRDefault="005208B7" w:rsidP="00B447F4">
            <w:pPr>
              <w:spacing w:before="0"/>
              <w:ind w:left="-105"/>
              <w:jc w:val="both"/>
              <w:rPr>
                <w:rFonts w:ascii="Arial" w:hAnsi="Arial" w:cs="Arial"/>
                <w:szCs w:val="22"/>
              </w:rPr>
            </w:pPr>
            <w:r w:rsidRPr="001345D0">
              <w:rPr>
                <w:rFonts w:ascii="Arial" w:hAnsi="Arial" w:cs="Arial"/>
                <w:szCs w:val="22"/>
              </w:rPr>
              <w:t xml:space="preserve">Name and title: Professor </w:t>
            </w:r>
            <w:r w:rsidR="009C713D">
              <w:rPr>
                <w:rFonts w:ascii="Arial" w:hAnsi="Arial" w:cs="Arial"/>
                <w:szCs w:val="22"/>
              </w:rPr>
              <w:t>Ali Khurram</w:t>
            </w:r>
          </w:p>
          <w:p w14:paraId="19DDF76A" w14:textId="77777777" w:rsidR="005208B7" w:rsidRPr="001345D0" w:rsidRDefault="005208B7" w:rsidP="00B447F4">
            <w:pPr>
              <w:spacing w:before="0"/>
              <w:ind w:left="-105"/>
              <w:jc w:val="both"/>
              <w:rPr>
                <w:rFonts w:ascii="Arial" w:hAnsi="Arial" w:cs="Arial"/>
                <w:szCs w:val="22"/>
              </w:rPr>
            </w:pPr>
            <w:r w:rsidRPr="001345D0">
              <w:rPr>
                <w:rFonts w:ascii="Arial" w:hAnsi="Arial" w:cs="Arial"/>
                <w:szCs w:val="22"/>
              </w:rPr>
              <w:t>Address: School of Clinical Dentistry, Claremont Crescent. Sheffield, S10 2TA</w:t>
            </w:r>
          </w:p>
          <w:p w14:paraId="73696237" w14:textId="2BDF89D3" w:rsidR="005208B7" w:rsidRPr="001345D0" w:rsidRDefault="005208B7" w:rsidP="00B447F4">
            <w:pPr>
              <w:spacing w:before="0"/>
              <w:ind w:left="-105"/>
              <w:jc w:val="both"/>
              <w:rPr>
                <w:rFonts w:ascii="Arial" w:hAnsi="Arial" w:cs="Arial"/>
                <w:szCs w:val="22"/>
              </w:rPr>
            </w:pPr>
            <w:r w:rsidRPr="001345D0">
              <w:rPr>
                <w:rFonts w:ascii="Arial" w:hAnsi="Arial" w:cs="Arial"/>
                <w:szCs w:val="22"/>
              </w:rPr>
              <w:t xml:space="preserve">Telephone: </w:t>
            </w:r>
            <w:r w:rsidR="00AD558E">
              <w:rPr>
                <w:rFonts w:ascii="Arial" w:hAnsi="Arial" w:cs="Arial"/>
                <w:szCs w:val="22"/>
              </w:rPr>
              <w:t xml:space="preserve">(0114) </w:t>
            </w:r>
            <w:r w:rsidR="00AD558E" w:rsidRPr="00AD558E">
              <w:rPr>
                <w:rFonts w:ascii="Arial" w:hAnsi="Arial" w:cs="Arial"/>
                <w:szCs w:val="22"/>
              </w:rPr>
              <w:t>215</w:t>
            </w:r>
            <w:r w:rsidR="00AD558E">
              <w:rPr>
                <w:rFonts w:ascii="Arial" w:hAnsi="Arial" w:cs="Arial"/>
                <w:szCs w:val="22"/>
              </w:rPr>
              <w:t xml:space="preserve"> </w:t>
            </w:r>
            <w:r w:rsidR="00AD558E" w:rsidRPr="00AD558E">
              <w:rPr>
                <w:rFonts w:ascii="Arial" w:hAnsi="Arial" w:cs="Arial"/>
                <w:szCs w:val="22"/>
              </w:rPr>
              <w:t>9378</w:t>
            </w:r>
          </w:p>
          <w:p w14:paraId="2CE9C77A" w14:textId="1A50AC0B" w:rsidR="005208B7" w:rsidRPr="004A1FBF" w:rsidRDefault="005208B7" w:rsidP="00B447F4">
            <w:pPr>
              <w:spacing w:before="0"/>
              <w:ind w:left="-105"/>
              <w:jc w:val="both"/>
              <w:rPr>
                <w:rFonts w:ascii="Arial" w:hAnsi="Arial" w:cs="Arial"/>
                <w:b/>
                <w:szCs w:val="22"/>
              </w:rPr>
            </w:pPr>
            <w:r w:rsidRPr="004A1FBF">
              <w:rPr>
                <w:rFonts w:ascii="Arial" w:hAnsi="Arial" w:cs="Arial"/>
                <w:szCs w:val="22"/>
              </w:rPr>
              <w:t xml:space="preserve">Email: </w:t>
            </w:r>
            <w:hyperlink r:id="rId10" w:history="1">
              <w:r w:rsidR="004C49FC" w:rsidRPr="0067079B">
                <w:rPr>
                  <w:rStyle w:val="Hyperlink"/>
                  <w:rFonts w:ascii="Arial" w:hAnsi="Arial" w:cs="Arial"/>
                  <w:szCs w:val="22"/>
                </w:rPr>
                <w:t>s.a.khurram@sheffield.ac.uk</w:t>
              </w:r>
            </w:hyperlink>
            <w:r w:rsidR="004C49FC">
              <w:rPr>
                <w:rFonts w:ascii="Arial" w:hAnsi="Arial" w:cs="Arial"/>
                <w:szCs w:val="22"/>
              </w:rPr>
              <w:t xml:space="preserve"> </w:t>
            </w:r>
          </w:p>
          <w:p w14:paraId="1F965197" w14:textId="77777777" w:rsidR="005208B7" w:rsidRPr="004A1FBF" w:rsidRDefault="005208B7" w:rsidP="00B447F4">
            <w:pPr>
              <w:spacing w:before="0"/>
              <w:ind w:left="-105"/>
              <w:jc w:val="both"/>
              <w:rPr>
                <w:rFonts w:ascii="Arial" w:hAnsi="Arial" w:cs="Arial"/>
                <w:szCs w:val="22"/>
              </w:rPr>
            </w:pPr>
          </w:p>
          <w:p w14:paraId="64C4BF28" w14:textId="77777777" w:rsidR="005208B7" w:rsidRPr="001345D0" w:rsidRDefault="005208B7" w:rsidP="00B447F4">
            <w:pPr>
              <w:spacing w:before="0"/>
              <w:ind w:left="-105"/>
              <w:jc w:val="both"/>
              <w:rPr>
                <w:rFonts w:ascii="Arial" w:hAnsi="Arial" w:cs="Arial"/>
                <w:b/>
                <w:szCs w:val="22"/>
              </w:rPr>
            </w:pPr>
            <w:r>
              <w:rPr>
                <w:rFonts w:ascii="Arial" w:hAnsi="Arial" w:cs="Arial"/>
                <w:b/>
                <w:szCs w:val="22"/>
              </w:rPr>
              <w:t xml:space="preserve">Academic Supervisor: </w:t>
            </w:r>
          </w:p>
          <w:p w14:paraId="6AE64F4D" w14:textId="6175CD18" w:rsidR="005208B7" w:rsidRPr="001345D0" w:rsidRDefault="005208B7" w:rsidP="00B447F4">
            <w:pPr>
              <w:spacing w:before="0"/>
              <w:ind w:left="-105"/>
              <w:jc w:val="both"/>
              <w:rPr>
                <w:rFonts w:ascii="Arial" w:hAnsi="Arial" w:cs="Arial"/>
                <w:szCs w:val="22"/>
              </w:rPr>
            </w:pPr>
            <w:r>
              <w:rPr>
                <w:rFonts w:ascii="Arial" w:hAnsi="Arial" w:cs="Arial"/>
                <w:szCs w:val="22"/>
              </w:rPr>
              <w:t xml:space="preserve">Name and title: </w:t>
            </w:r>
            <w:r w:rsidR="00EE0A61">
              <w:rPr>
                <w:rFonts w:ascii="Arial" w:hAnsi="Arial" w:cs="Arial"/>
                <w:szCs w:val="22"/>
              </w:rPr>
              <w:t>Dr</w:t>
            </w:r>
            <w:r w:rsidR="009C713D">
              <w:rPr>
                <w:rFonts w:ascii="Arial" w:hAnsi="Arial" w:cs="Arial"/>
                <w:szCs w:val="22"/>
              </w:rPr>
              <w:t xml:space="preserve"> Hanya Mahmood</w:t>
            </w:r>
          </w:p>
          <w:p w14:paraId="207D1AC9" w14:textId="120F95DA" w:rsidR="005208B7" w:rsidRPr="001345D0" w:rsidRDefault="005208B7" w:rsidP="00B447F4">
            <w:pPr>
              <w:spacing w:before="0"/>
              <w:ind w:left="-105"/>
              <w:jc w:val="both"/>
              <w:rPr>
                <w:rFonts w:ascii="Arial" w:hAnsi="Arial" w:cs="Arial"/>
                <w:szCs w:val="22"/>
              </w:rPr>
            </w:pPr>
            <w:r w:rsidRPr="001345D0">
              <w:rPr>
                <w:rFonts w:ascii="Arial" w:hAnsi="Arial" w:cs="Arial"/>
                <w:szCs w:val="22"/>
              </w:rPr>
              <w:t xml:space="preserve">Position: </w:t>
            </w:r>
            <w:r w:rsidR="009C713D">
              <w:rPr>
                <w:rFonts w:ascii="Arial" w:hAnsi="Arial" w:cs="Arial"/>
                <w:szCs w:val="22"/>
              </w:rPr>
              <w:t>Senior Clin</w:t>
            </w:r>
            <w:r w:rsidR="00AD558E">
              <w:rPr>
                <w:rFonts w:ascii="Arial" w:hAnsi="Arial" w:cs="Arial"/>
                <w:szCs w:val="22"/>
              </w:rPr>
              <w:t>i</w:t>
            </w:r>
            <w:r w:rsidR="009C713D">
              <w:rPr>
                <w:rFonts w:ascii="Arial" w:hAnsi="Arial" w:cs="Arial"/>
                <w:szCs w:val="22"/>
              </w:rPr>
              <w:t>cal Lecturer/Consultant in Oral Surgery</w:t>
            </w:r>
          </w:p>
          <w:p w14:paraId="7A795460" w14:textId="77777777" w:rsidR="005208B7" w:rsidRPr="001345D0" w:rsidRDefault="005208B7" w:rsidP="00B447F4">
            <w:pPr>
              <w:spacing w:before="0"/>
              <w:ind w:left="-105"/>
              <w:jc w:val="both"/>
              <w:rPr>
                <w:rFonts w:ascii="Arial" w:hAnsi="Arial" w:cs="Arial"/>
                <w:szCs w:val="22"/>
              </w:rPr>
            </w:pPr>
            <w:r w:rsidRPr="001345D0">
              <w:rPr>
                <w:rFonts w:ascii="Arial" w:hAnsi="Arial" w:cs="Arial"/>
                <w:szCs w:val="22"/>
              </w:rPr>
              <w:t>Address: School of Clinical Dentistry, Claremont Crescent. Sheffield, S10 2TA</w:t>
            </w:r>
          </w:p>
          <w:p w14:paraId="1BA6F265" w14:textId="6D9E8E91" w:rsidR="005208B7" w:rsidRPr="001345D0" w:rsidRDefault="005208B7" w:rsidP="00B447F4">
            <w:pPr>
              <w:spacing w:before="0"/>
              <w:ind w:left="-105"/>
              <w:jc w:val="both"/>
              <w:rPr>
                <w:rFonts w:ascii="Arial" w:hAnsi="Arial" w:cs="Arial"/>
                <w:szCs w:val="22"/>
              </w:rPr>
            </w:pPr>
            <w:r>
              <w:rPr>
                <w:rFonts w:ascii="Arial" w:hAnsi="Arial" w:cs="Arial"/>
                <w:szCs w:val="22"/>
              </w:rPr>
              <w:t xml:space="preserve">Telephone: (0114) </w:t>
            </w:r>
            <w:r w:rsidR="00AD558E" w:rsidRPr="00AD558E">
              <w:rPr>
                <w:rFonts w:ascii="Arial" w:hAnsi="Arial" w:cs="Arial"/>
                <w:szCs w:val="22"/>
              </w:rPr>
              <w:t>215</w:t>
            </w:r>
            <w:r w:rsidR="00AD558E">
              <w:rPr>
                <w:rFonts w:ascii="Arial" w:hAnsi="Arial" w:cs="Arial"/>
                <w:szCs w:val="22"/>
              </w:rPr>
              <w:t xml:space="preserve"> </w:t>
            </w:r>
            <w:r w:rsidR="00AD558E" w:rsidRPr="00AD558E">
              <w:rPr>
                <w:rFonts w:ascii="Arial" w:hAnsi="Arial" w:cs="Arial"/>
                <w:szCs w:val="22"/>
              </w:rPr>
              <w:t>9378</w:t>
            </w:r>
            <w:r w:rsidR="00AD558E">
              <w:rPr>
                <w:rFonts w:ascii="Arial" w:hAnsi="Arial" w:cs="Arial"/>
                <w:szCs w:val="22"/>
              </w:rPr>
              <w:t xml:space="preserve"> </w:t>
            </w:r>
          </w:p>
          <w:p w14:paraId="6EADC88E" w14:textId="5D20D9FB" w:rsidR="005208B7" w:rsidRPr="004A1FBF" w:rsidRDefault="005208B7" w:rsidP="00B447F4">
            <w:pPr>
              <w:spacing w:before="0"/>
              <w:ind w:left="-105"/>
              <w:jc w:val="both"/>
              <w:rPr>
                <w:rFonts w:ascii="Arial" w:hAnsi="Arial" w:cs="Arial"/>
                <w:szCs w:val="22"/>
              </w:rPr>
            </w:pPr>
            <w:r w:rsidRPr="004A1FBF">
              <w:rPr>
                <w:rFonts w:ascii="Arial" w:hAnsi="Arial" w:cs="Arial"/>
                <w:szCs w:val="22"/>
              </w:rPr>
              <w:t xml:space="preserve">Email:  </w:t>
            </w:r>
            <w:hyperlink r:id="rId11" w:history="1">
              <w:r w:rsidR="004C49FC" w:rsidRPr="0067079B">
                <w:rPr>
                  <w:rStyle w:val="Hyperlink"/>
                  <w:rFonts w:ascii="Arial" w:hAnsi="Arial" w:cs="Arial"/>
                  <w:szCs w:val="22"/>
                </w:rPr>
                <w:t>h.mahmood@sheffield.ac.uk</w:t>
              </w:r>
            </w:hyperlink>
            <w:r w:rsidR="004C49FC">
              <w:rPr>
                <w:rFonts w:ascii="Arial" w:hAnsi="Arial" w:cs="Arial"/>
                <w:szCs w:val="22"/>
              </w:rPr>
              <w:t xml:space="preserve"> </w:t>
            </w:r>
          </w:p>
          <w:p w14:paraId="1BF3F4D0" w14:textId="77777777" w:rsidR="005208B7" w:rsidRPr="004A1FBF" w:rsidRDefault="005208B7" w:rsidP="00B447F4">
            <w:pPr>
              <w:spacing w:before="0"/>
              <w:ind w:left="-105"/>
              <w:jc w:val="both"/>
              <w:rPr>
                <w:rFonts w:ascii="Arial" w:hAnsi="Arial" w:cs="Arial"/>
                <w:szCs w:val="22"/>
              </w:rPr>
            </w:pPr>
          </w:p>
          <w:p w14:paraId="79038189" w14:textId="77777777" w:rsidR="005208B7" w:rsidRPr="001345D0" w:rsidRDefault="005208B7" w:rsidP="00B447F4">
            <w:pPr>
              <w:spacing w:before="0"/>
              <w:ind w:left="-105"/>
              <w:jc w:val="both"/>
              <w:rPr>
                <w:rFonts w:ascii="Arial" w:hAnsi="Arial" w:cs="Arial"/>
                <w:b/>
                <w:szCs w:val="22"/>
              </w:rPr>
            </w:pPr>
            <w:r w:rsidRPr="001345D0">
              <w:rPr>
                <w:rFonts w:ascii="Arial" w:hAnsi="Arial" w:cs="Arial"/>
                <w:b/>
                <w:szCs w:val="22"/>
              </w:rPr>
              <w:t>Clini</w:t>
            </w:r>
            <w:r>
              <w:rPr>
                <w:rFonts w:ascii="Arial" w:hAnsi="Arial" w:cs="Arial"/>
                <w:b/>
                <w:szCs w:val="22"/>
              </w:rPr>
              <w:t>cal Education Supervisor:</w:t>
            </w:r>
          </w:p>
          <w:p w14:paraId="168D6AE5" w14:textId="56ABA1B4" w:rsidR="005208B7" w:rsidRPr="001345D0" w:rsidRDefault="005208B7" w:rsidP="00B447F4">
            <w:pPr>
              <w:spacing w:before="0"/>
              <w:ind w:left="-105"/>
              <w:jc w:val="both"/>
              <w:rPr>
                <w:rFonts w:ascii="Arial" w:hAnsi="Arial" w:cs="Arial"/>
                <w:szCs w:val="22"/>
              </w:rPr>
            </w:pPr>
            <w:r w:rsidRPr="001345D0">
              <w:rPr>
                <w:rFonts w:ascii="Arial" w:hAnsi="Arial" w:cs="Arial"/>
                <w:szCs w:val="22"/>
              </w:rPr>
              <w:t xml:space="preserve">Name and title: </w:t>
            </w:r>
            <w:r w:rsidR="00EE0A61">
              <w:rPr>
                <w:rFonts w:ascii="Arial" w:hAnsi="Arial" w:cs="Arial"/>
                <w:szCs w:val="22"/>
              </w:rPr>
              <w:t xml:space="preserve">Mr </w:t>
            </w:r>
            <w:r w:rsidR="009C713D">
              <w:rPr>
                <w:rFonts w:ascii="Arial" w:hAnsi="Arial" w:cs="Arial"/>
                <w:szCs w:val="22"/>
              </w:rPr>
              <w:t>Rob Bolt</w:t>
            </w:r>
          </w:p>
          <w:p w14:paraId="4A4A8C10" w14:textId="11075695" w:rsidR="005208B7" w:rsidRPr="001345D0" w:rsidRDefault="005208B7" w:rsidP="00B447F4">
            <w:pPr>
              <w:spacing w:before="0"/>
              <w:ind w:left="-105"/>
              <w:jc w:val="both"/>
              <w:rPr>
                <w:rFonts w:ascii="Arial" w:hAnsi="Arial" w:cs="Arial"/>
                <w:szCs w:val="22"/>
              </w:rPr>
            </w:pPr>
            <w:r w:rsidRPr="001345D0">
              <w:rPr>
                <w:rFonts w:ascii="Arial" w:hAnsi="Arial" w:cs="Arial"/>
                <w:szCs w:val="22"/>
              </w:rPr>
              <w:t xml:space="preserve">Position: </w:t>
            </w:r>
            <w:r w:rsidR="009C713D">
              <w:rPr>
                <w:rFonts w:ascii="Arial" w:hAnsi="Arial" w:cs="Arial"/>
                <w:szCs w:val="22"/>
              </w:rPr>
              <w:t>Senior Clin</w:t>
            </w:r>
            <w:r w:rsidR="003A7778">
              <w:rPr>
                <w:rFonts w:ascii="Arial" w:hAnsi="Arial" w:cs="Arial"/>
                <w:szCs w:val="22"/>
              </w:rPr>
              <w:t>i</w:t>
            </w:r>
            <w:r w:rsidR="009C713D">
              <w:rPr>
                <w:rFonts w:ascii="Arial" w:hAnsi="Arial" w:cs="Arial"/>
                <w:szCs w:val="22"/>
              </w:rPr>
              <w:t>cal Lecturer/</w:t>
            </w:r>
            <w:r w:rsidR="00EE0A61">
              <w:rPr>
                <w:rFonts w:ascii="Arial" w:hAnsi="Arial" w:cs="Arial"/>
                <w:szCs w:val="22"/>
              </w:rPr>
              <w:t>Consultant in Oral Surgery</w:t>
            </w:r>
          </w:p>
          <w:p w14:paraId="28EC167C" w14:textId="77777777" w:rsidR="005208B7" w:rsidRPr="001345D0" w:rsidRDefault="005208B7" w:rsidP="00B447F4">
            <w:pPr>
              <w:spacing w:before="0"/>
              <w:ind w:left="-105"/>
              <w:jc w:val="both"/>
              <w:rPr>
                <w:rFonts w:ascii="Arial" w:hAnsi="Arial" w:cs="Arial"/>
                <w:szCs w:val="22"/>
              </w:rPr>
            </w:pPr>
            <w:r w:rsidRPr="001345D0">
              <w:rPr>
                <w:rFonts w:ascii="Arial" w:hAnsi="Arial" w:cs="Arial"/>
                <w:szCs w:val="22"/>
              </w:rPr>
              <w:t>Address: School of Clinical Dentistry, Claremont Crescent. Sheffield, S10 2TA</w:t>
            </w:r>
          </w:p>
          <w:p w14:paraId="04275044" w14:textId="15635320" w:rsidR="005208B7" w:rsidRDefault="005208B7" w:rsidP="00B447F4">
            <w:pPr>
              <w:spacing w:before="0"/>
              <w:ind w:left="-105"/>
              <w:jc w:val="both"/>
              <w:rPr>
                <w:rFonts w:ascii="Arial" w:hAnsi="Arial" w:cs="Arial"/>
                <w:szCs w:val="22"/>
              </w:rPr>
            </w:pPr>
            <w:r>
              <w:rPr>
                <w:rFonts w:ascii="Arial" w:hAnsi="Arial" w:cs="Arial"/>
                <w:szCs w:val="22"/>
              </w:rPr>
              <w:t xml:space="preserve">Telephone: </w:t>
            </w:r>
            <w:r w:rsidRPr="00C26016">
              <w:rPr>
                <w:rFonts w:ascii="Arial" w:hAnsi="Arial" w:cs="Arial"/>
                <w:szCs w:val="22"/>
              </w:rPr>
              <w:t>(0114)</w:t>
            </w:r>
            <w:r w:rsidR="00E506A9" w:rsidRPr="00E506A9">
              <w:rPr>
                <w:rFonts w:ascii="Arial" w:hAnsi="Arial" w:cs="Arial"/>
                <w:szCs w:val="22"/>
              </w:rPr>
              <w:t xml:space="preserve"> 2717828</w:t>
            </w:r>
          </w:p>
          <w:p w14:paraId="733F0389" w14:textId="7FE759D0" w:rsidR="005208B7" w:rsidRPr="003B3A71" w:rsidRDefault="005208B7" w:rsidP="00B447F4">
            <w:pPr>
              <w:spacing w:before="0"/>
              <w:ind w:left="-105"/>
              <w:jc w:val="both"/>
              <w:rPr>
                <w:rFonts w:ascii="Arial" w:hAnsi="Arial" w:cs="Arial"/>
              </w:rPr>
            </w:pPr>
            <w:r w:rsidRPr="003B3A71">
              <w:rPr>
                <w:rFonts w:ascii="Arial" w:hAnsi="Arial" w:cs="Arial"/>
                <w:szCs w:val="22"/>
              </w:rPr>
              <w:t xml:space="preserve">Email: </w:t>
            </w:r>
            <w:hyperlink r:id="rId12" w:history="1">
              <w:r w:rsidR="004C49FC" w:rsidRPr="0067079B">
                <w:rPr>
                  <w:rStyle w:val="Hyperlink"/>
                  <w:rFonts w:ascii="Arial" w:hAnsi="Arial" w:cs="Arial"/>
                </w:rPr>
                <w:t>r.bolt@sheffield.ac.uk</w:t>
              </w:r>
            </w:hyperlink>
            <w:r w:rsidR="004C49FC">
              <w:rPr>
                <w:rFonts w:ascii="Arial" w:hAnsi="Arial" w:cs="Arial"/>
              </w:rPr>
              <w:t xml:space="preserve"> </w:t>
            </w:r>
          </w:p>
          <w:p w14:paraId="53779FDF" w14:textId="77777777" w:rsidR="005208B7" w:rsidRPr="003B3A71" w:rsidRDefault="005208B7" w:rsidP="00B447F4">
            <w:pPr>
              <w:spacing w:before="0"/>
              <w:ind w:left="-105"/>
              <w:jc w:val="both"/>
              <w:rPr>
                <w:rFonts w:ascii="Arial" w:hAnsi="Arial" w:cs="Arial"/>
                <w:b/>
                <w:bCs/>
                <w:szCs w:val="22"/>
              </w:rPr>
            </w:pPr>
          </w:p>
          <w:p w14:paraId="2F3D06A7" w14:textId="4E11AF9A" w:rsidR="005208B7" w:rsidRPr="001345D0" w:rsidRDefault="00933743" w:rsidP="00B447F4">
            <w:pPr>
              <w:spacing w:before="0"/>
              <w:ind w:left="-105"/>
              <w:jc w:val="both"/>
              <w:rPr>
                <w:rFonts w:ascii="Arial" w:hAnsi="Arial" w:cs="Arial"/>
                <w:b/>
                <w:szCs w:val="22"/>
              </w:rPr>
            </w:pPr>
            <w:r>
              <w:rPr>
                <w:rFonts w:ascii="Arial" w:hAnsi="Arial" w:cs="Arial"/>
                <w:b/>
                <w:szCs w:val="22"/>
              </w:rPr>
              <w:t>NHSE</w:t>
            </w:r>
            <w:r w:rsidR="005208B7" w:rsidRPr="001345D0">
              <w:rPr>
                <w:rFonts w:ascii="Arial" w:hAnsi="Arial" w:cs="Arial"/>
                <w:b/>
                <w:szCs w:val="22"/>
              </w:rPr>
              <w:t xml:space="preserve"> Y&amp;H Training Programme Director, Oral </w:t>
            </w:r>
            <w:r w:rsidR="004B402F">
              <w:rPr>
                <w:rFonts w:ascii="Arial" w:hAnsi="Arial" w:cs="Arial"/>
                <w:b/>
                <w:szCs w:val="22"/>
              </w:rPr>
              <w:t>Surgery</w:t>
            </w:r>
          </w:p>
          <w:p w14:paraId="533509EF" w14:textId="005D2DA5" w:rsidR="005208B7" w:rsidRPr="001345D0" w:rsidRDefault="005208B7" w:rsidP="00B447F4">
            <w:pPr>
              <w:spacing w:before="0"/>
              <w:ind w:left="-105"/>
              <w:jc w:val="both"/>
              <w:rPr>
                <w:rFonts w:ascii="Arial" w:hAnsi="Arial" w:cs="Arial"/>
                <w:szCs w:val="22"/>
              </w:rPr>
            </w:pPr>
            <w:r>
              <w:rPr>
                <w:rFonts w:ascii="Arial" w:hAnsi="Arial" w:cs="Arial"/>
                <w:szCs w:val="22"/>
              </w:rPr>
              <w:t xml:space="preserve">Name and title: </w:t>
            </w:r>
            <w:r w:rsidR="00F64FAF">
              <w:rPr>
                <w:rFonts w:ascii="Arial" w:hAnsi="Arial" w:cs="Arial"/>
                <w:szCs w:val="22"/>
              </w:rPr>
              <w:t>Louise Middlefell</w:t>
            </w:r>
          </w:p>
          <w:p w14:paraId="34CB0ACA" w14:textId="77777777" w:rsidR="004B402F" w:rsidRDefault="005208B7" w:rsidP="00B447F4">
            <w:pPr>
              <w:spacing w:before="0"/>
              <w:ind w:left="-105"/>
              <w:jc w:val="both"/>
              <w:rPr>
                <w:rFonts w:ascii="Arial" w:hAnsi="Arial" w:cs="Arial"/>
                <w:szCs w:val="22"/>
              </w:rPr>
            </w:pPr>
            <w:r w:rsidRPr="001345D0">
              <w:rPr>
                <w:rFonts w:ascii="Arial" w:hAnsi="Arial" w:cs="Arial"/>
                <w:szCs w:val="22"/>
              </w:rPr>
              <w:t xml:space="preserve">Position: </w:t>
            </w:r>
            <w:r>
              <w:rPr>
                <w:rFonts w:ascii="Arial" w:hAnsi="Arial" w:cs="Arial"/>
                <w:szCs w:val="22"/>
              </w:rPr>
              <w:t xml:space="preserve">Consultant in Oral </w:t>
            </w:r>
            <w:r w:rsidR="004B402F">
              <w:rPr>
                <w:rFonts w:ascii="Arial" w:hAnsi="Arial" w:cs="Arial"/>
                <w:szCs w:val="22"/>
              </w:rPr>
              <w:t>Surgery</w:t>
            </w:r>
          </w:p>
          <w:p w14:paraId="2D82F7C6" w14:textId="5DC7C76B" w:rsidR="005208B7" w:rsidRPr="00F64FAF" w:rsidRDefault="005208B7" w:rsidP="00B447F4">
            <w:pPr>
              <w:spacing w:before="0"/>
              <w:ind w:left="-105"/>
              <w:jc w:val="both"/>
              <w:rPr>
                <w:rFonts w:ascii="Arial" w:hAnsi="Arial" w:cs="Arial"/>
              </w:rPr>
            </w:pPr>
            <w:r w:rsidRPr="001345D0">
              <w:rPr>
                <w:rFonts w:ascii="Arial" w:hAnsi="Arial" w:cs="Arial"/>
                <w:szCs w:val="22"/>
              </w:rPr>
              <w:t xml:space="preserve">Address: </w:t>
            </w:r>
            <w:r w:rsidR="00F64FAF">
              <w:rPr>
                <w:rFonts w:ascii="Arial" w:hAnsi="Arial" w:cs="Arial"/>
                <w:szCs w:val="22"/>
              </w:rPr>
              <w:t>Mid Yorkshire Hospital Trust, Wakefield, WF</w:t>
            </w:r>
            <w:r w:rsidR="003825B2">
              <w:rPr>
                <w:rFonts w:ascii="Arial" w:hAnsi="Arial" w:cs="Arial"/>
                <w:szCs w:val="22"/>
              </w:rPr>
              <w:t>1 4DG</w:t>
            </w:r>
            <w:r w:rsidRPr="003B6335">
              <w:rPr>
                <w:rFonts w:ascii="Arial" w:hAnsi="Arial" w:cs="Arial"/>
              </w:rPr>
              <w:br/>
            </w:r>
            <w:r w:rsidRPr="001345D0">
              <w:rPr>
                <w:rFonts w:ascii="Arial" w:hAnsi="Arial" w:cs="Arial"/>
                <w:szCs w:val="22"/>
              </w:rPr>
              <w:t xml:space="preserve">Email: </w:t>
            </w:r>
            <w:hyperlink r:id="rId13" w:history="1">
              <w:r w:rsidR="004C49FC" w:rsidRPr="0067079B">
                <w:rPr>
                  <w:rStyle w:val="Hyperlink"/>
                  <w:rFonts w:ascii="Arial" w:hAnsi="Arial" w:cs="Arial"/>
                  <w:szCs w:val="22"/>
                </w:rPr>
                <w:t>Louise.middlefell@nhs.net</w:t>
              </w:r>
            </w:hyperlink>
            <w:r w:rsidR="004C49FC">
              <w:rPr>
                <w:rFonts w:ascii="Arial" w:hAnsi="Arial" w:cs="Arial"/>
                <w:szCs w:val="22"/>
              </w:rPr>
              <w:t xml:space="preserve"> </w:t>
            </w:r>
          </w:p>
          <w:p w14:paraId="14682366" w14:textId="77777777" w:rsidR="005208B7" w:rsidRPr="001345D0" w:rsidRDefault="005208B7" w:rsidP="00B447F4">
            <w:pPr>
              <w:spacing w:before="0"/>
              <w:ind w:left="-105"/>
              <w:jc w:val="both"/>
              <w:rPr>
                <w:rFonts w:ascii="Arial" w:hAnsi="Arial" w:cs="Arial"/>
                <w:b/>
                <w:szCs w:val="22"/>
              </w:rPr>
            </w:pPr>
          </w:p>
          <w:p w14:paraId="7A22C9EE" w14:textId="3050C774" w:rsidR="005208B7" w:rsidRPr="009D69C4" w:rsidRDefault="00933743" w:rsidP="00B447F4">
            <w:pPr>
              <w:spacing w:before="0"/>
              <w:ind w:left="-105"/>
              <w:jc w:val="both"/>
              <w:rPr>
                <w:rFonts w:ascii="Arial" w:hAnsi="Arial" w:cs="Arial"/>
              </w:rPr>
            </w:pPr>
            <w:r>
              <w:rPr>
                <w:rFonts w:ascii="Arial" w:hAnsi="Arial" w:cs="Arial"/>
                <w:b/>
              </w:rPr>
              <w:t>NHS</w:t>
            </w:r>
            <w:r w:rsidR="005208B7" w:rsidRPr="009D69C4">
              <w:rPr>
                <w:rFonts w:ascii="Arial" w:hAnsi="Arial" w:cs="Arial"/>
                <w:b/>
              </w:rPr>
              <w:t>E Y&amp;H Training Programme Director, Academic Training Programmes</w:t>
            </w:r>
          </w:p>
          <w:p w14:paraId="23A9B369" w14:textId="5E3E9017" w:rsidR="005208B7" w:rsidRDefault="005208B7" w:rsidP="00B447F4">
            <w:pPr>
              <w:spacing w:before="0"/>
              <w:ind w:left="-105"/>
              <w:jc w:val="both"/>
              <w:rPr>
                <w:rFonts w:ascii="Arial" w:hAnsi="Arial" w:cs="Arial"/>
              </w:rPr>
            </w:pPr>
            <w:r w:rsidRPr="009D69C4">
              <w:rPr>
                <w:rFonts w:ascii="Arial" w:hAnsi="Arial" w:cs="Arial"/>
              </w:rPr>
              <w:t>Name and title: Professor Peter Day</w:t>
            </w:r>
          </w:p>
          <w:p w14:paraId="4054980A" w14:textId="212AA9D5" w:rsidR="005208B7" w:rsidRPr="009D69C4" w:rsidRDefault="005208B7" w:rsidP="00B447F4">
            <w:pPr>
              <w:spacing w:before="0"/>
              <w:ind w:left="-105"/>
              <w:jc w:val="both"/>
              <w:rPr>
                <w:rFonts w:ascii="Arial" w:hAnsi="Arial" w:cs="Arial"/>
              </w:rPr>
            </w:pPr>
            <w:r>
              <w:rPr>
                <w:rFonts w:ascii="Arial" w:hAnsi="Arial" w:cs="Arial"/>
              </w:rPr>
              <w:t>Position: Professor/Consultant in Paediatric Dentistry</w:t>
            </w:r>
          </w:p>
          <w:p w14:paraId="085989C2" w14:textId="77777777" w:rsidR="005208B7" w:rsidRDefault="005208B7" w:rsidP="00B447F4">
            <w:pPr>
              <w:pStyle w:val="BodyText"/>
              <w:spacing w:before="0"/>
              <w:ind w:left="-105"/>
              <w:jc w:val="both"/>
              <w:rPr>
                <w:rFonts w:ascii="Arial" w:hAnsi="Arial" w:cs="Arial"/>
                <w:noProof/>
                <w:sz w:val="24"/>
                <w:lang w:eastAsia="en-GB"/>
              </w:rPr>
            </w:pPr>
            <w:r w:rsidRPr="009D69C4">
              <w:rPr>
                <w:rFonts w:ascii="Arial" w:hAnsi="Arial" w:cs="Arial"/>
                <w:noProof/>
                <w:sz w:val="24"/>
                <w:lang w:eastAsia="en-GB"/>
              </w:rPr>
              <w:t xml:space="preserve">Address: </w:t>
            </w:r>
            <w:r>
              <w:rPr>
                <w:rFonts w:ascii="Arial" w:hAnsi="Arial" w:cs="Arial"/>
                <w:noProof/>
                <w:sz w:val="24"/>
                <w:lang w:eastAsia="en-GB"/>
              </w:rPr>
              <w:t xml:space="preserve">School of Dentistry, University of Leeds, Clarendon Way </w:t>
            </w:r>
          </w:p>
          <w:p w14:paraId="6E068DF2" w14:textId="77777777" w:rsidR="005208B7" w:rsidRPr="009D69C4" w:rsidRDefault="005208B7" w:rsidP="00B447F4">
            <w:pPr>
              <w:pStyle w:val="BodyText"/>
              <w:spacing w:before="0"/>
              <w:ind w:left="-105"/>
              <w:jc w:val="both"/>
              <w:rPr>
                <w:rFonts w:ascii="Arial" w:hAnsi="Arial" w:cs="Arial"/>
                <w:noProof/>
                <w:sz w:val="24"/>
                <w:lang w:eastAsia="en-GB"/>
              </w:rPr>
            </w:pPr>
            <w:r>
              <w:rPr>
                <w:rFonts w:ascii="Arial" w:hAnsi="Arial" w:cs="Arial"/>
                <w:noProof/>
                <w:sz w:val="24"/>
                <w:lang w:eastAsia="en-GB"/>
              </w:rPr>
              <w:t>Telephone: 0113 3436139/8</w:t>
            </w:r>
          </w:p>
          <w:p w14:paraId="0C807F25" w14:textId="77777777" w:rsidR="005208B7" w:rsidRDefault="005208B7" w:rsidP="00B447F4">
            <w:pPr>
              <w:pStyle w:val="BodyText2"/>
              <w:widowControl w:val="0"/>
              <w:spacing w:before="0" w:after="0" w:line="240" w:lineRule="auto"/>
              <w:ind w:left="-105"/>
              <w:jc w:val="both"/>
            </w:pPr>
            <w:r w:rsidRPr="009D69C4">
              <w:rPr>
                <w:rFonts w:ascii="Arial" w:hAnsi="Arial" w:cs="Arial"/>
              </w:rPr>
              <w:t xml:space="preserve">Email:  </w:t>
            </w:r>
            <w:hyperlink r:id="rId14" w:history="1">
              <w:r w:rsidRPr="009D69C4">
                <w:rPr>
                  <w:rStyle w:val="Hyperlink"/>
                  <w:rFonts w:ascii="Arial" w:hAnsi="Arial" w:cs="Arial"/>
                </w:rPr>
                <w:t>p.f.day@leeds.ac.uk</w:t>
              </w:r>
            </w:hyperlink>
          </w:p>
          <w:p w14:paraId="0530830C" w14:textId="77777777" w:rsidR="00767038" w:rsidRPr="009D69C4" w:rsidRDefault="00767038" w:rsidP="00B447F4">
            <w:pPr>
              <w:pStyle w:val="BodyText2"/>
              <w:widowControl w:val="0"/>
              <w:spacing w:before="0" w:after="0" w:line="240" w:lineRule="auto"/>
              <w:ind w:left="-105"/>
              <w:jc w:val="both"/>
              <w:rPr>
                <w:rFonts w:ascii="Arial" w:hAnsi="Arial" w:cs="Arial"/>
                <w:lang w:val="en-GB"/>
              </w:rPr>
            </w:pPr>
          </w:p>
          <w:p w14:paraId="389A563B" w14:textId="77777777" w:rsidR="006F5043" w:rsidRPr="006D2905" w:rsidRDefault="006F5043" w:rsidP="00B447F4">
            <w:pPr>
              <w:keepNext/>
              <w:keepLines/>
              <w:pBdr>
                <w:bottom w:val="single" w:sz="4" w:space="1" w:color="A00054"/>
              </w:pBdr>
              <w:spacing w:before="0"/>
              <w:ind w:left="-105"/>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Post Details</w:t>
            </w:r>
          </w:p>
          <w:p w14:paraId="13EADA39" w14:textId="15BC5F6A" w:rsidR="00AE69AA" w:rsidRPr="001345D0" w:rsidRDefault="00AE69AA" w:rsidP="00B447F4">
            <w:pPr>
              <w:spacing w:before="0"/>
              <w:ind w:left="-105"/>
              <w:jc w:val="both"/>
              <w:rPr>
                <w:rFonts w:ascii="Arial" w:hAnsi="Arial" w:cs="Arial"/>
                <w:b/>
                <w:bCs/>
                <w:szCs w:val="22"/>
              </w:rPr>
            </w:pPr>
            <w:r w:rsidRPr="001345D0">
              <w:rPr>
                <w:rFonts w:ascii="Arial" w:hAnsi="Arial" w:cs="Arial"/>
                <w:b/>
                <w:bCs/>
                <w:szCs w:val="22"/>
              </w:rPr>
              <w:t xml:space="preserve">JOB TITLE: NIHR </w:t>
            </w:r>
            <w:r w:rsidRPr="001345D0">
              <w:rPr>
                <w:rFonts w:ascii="Arial" w:hAnsi="Arial" w:cs="Arial"/>
                <w:b/>
                <w:szCs w:val="22"/>
              </w:rPr>
              <w:t xml:space="preserve">Academic Clinical Fellow (ACF) </w:t>
            </w:r>
            <w:r w:rsidR="001935B6">
              <w:rPr>
                <w:rFonts w:ascii="Arial" w:hAnsi="Arial" w:cs="Arial"/>
                <w:b/>
                <w:szCs w:val="22"/>
              </w:rPr>
              <w:t>-</w:t>
            </w:r>
            <w:r w:rsidRPr="001345D0">
              <w:rPr>
                <w:rFonts w:ascii="Arial" w:hAnsi="Arial" w:cs="Arial"/>
                <w:b/>
                <w:szCs w:val="22"/>
              </w:rPr>
              <w:t xml:space="preserve"> </w:t>
            </w:r>
            <w:r w:rsidRPr="001345D0">
              <w:rPr>
                <w:rFonts w:ascii="Arial" w:hAnsi="Arial" w:cs="Arial"/>
                <w:b/>
                <w:bCs/>
                <w:szCs w:val="22"/>
              </w:rPr>
              <w:t xml:space="preserve">Oral </w:t>
            </w:r>
            <w:r w:rsidR="004B402F">
              <w:rPr>
                <w:rFonts w:ascii="Arial" w:hAnsi="Arial" w:cs="Arial"/>
                <w:b/>
                <w:bCs/>
                <w:szCs w:val="22"/>
              </w:rPr>
              <w:t>Surgery</w:t>
            </w:r>
          </w:p>
          <w:p w14:paraId="33C26671" w14:textId="77777777" w:rsidR="00AE69AA" w:rsidRPr="001345D0" w:rsidRDefault="00AE69AA" w:rsidP="00B447F4">
            <w:pPr>
              <w:spacing w:before="0"/>
              <w:ind w:left="-105"/>
              <w:jc w:val="both"/>
              <w:rPr>
                <w:rFonts w:ascii="Arial" w:hAnsi="Arial" w:cs="Arial"/>
                <w:b/>
                <w:bCs/>
                <w:szCs w:val="22"/>
              </w:rPr>
            </w:pPr>
            <w:r w:rsidRPr="001345D0">
              <w:rPr>
                <w:rFonts w:ascii="Arial" w:hAnsi="Arial" w:cs="Arial"/>
                <w:b/>
                <w:bCs/>
                <w:szCs w:val="22"/>
              </w:rPr>
              <w:t xml:space="preserve">BRIEF OUTLINE:  </w:t>
            </w:r>
          </w:p>
          <w:p w14:paraId="43E0DD8F" w14:textId="77777777" w:rsidR="00AE69AA" w:rsidRPr="001345D0" w:rsidRDefault="00AE69AA" w:rsidP="00B447F4">
            <w:pPr>
              <w:spacing w:before="0"/>
              <w:ind w:left="-105"/>
              <w:jc w:val="both"/>
              <w:rPr>
                <w:rFonts w:ascii="Arial" w:hAnsi="Arial" w:cs="Arial"/>
                <w:szCs w:val="22"/>
                <w:u w:val="single"/>
              </w:rPr>
            </w:pPr>
            <w:r w:rsidRPr="001345D0">
              <w:rPr>
                <w:rFonts w:ascii="Arial" w:hAnsi="Arial" w:cs="Arial"/>
                <w:szCs w:val="22"/>
                <w:u w:val="single"/>
              </w:rPr>
              <w:t>Duration of the Post</w:t>
            </w:r>
          </w:p>
          <w:p w14:paraId="24A08EFE" w14:textId="77777777" w:rsidR="00AE69AA" w:rsidRPr="001345D0" w:rsidRDefault="00AE69AA" w:rsidP="00B447F4">
            <w:pPr>
              <w:spacing w:before="0"/>
              <w:ind w:left="-105"/>
              <w:jc w:val="both"/>
              <w:rPr>
                <w:rFonts w:ascii="Arial" w:hAnsi="Arial" w:cs="Arial"/>
                <w:szCs w:val="22"/>
              </w:rPr>
            </w:pPr>
            <w:r w:rsidRPr="001345D0">
              <w:rPr>
                <w:rFonts w:ascii="Arial" w:hAnsi="Arial" w:cs="Arial"/>
                <w:szCs w:val="22"/>
              </w:rPr>
              <w:t xml:space="preserve">Up to 3 years (25% academic, 75% clinical). </w:t>
            </w:r>
          </w:p>
          <w:p w14:paraId="3E9A6A29" w14:textId="199AC9E8" w:rsidR="00AE69AA" w:rsidRPr="001345D0" w:rsidRDefault="00606CFA" w:rsidP="00B447F4">
            <w:pPr>
              <w:spacing w:before="0"/>
              <w:ind w:left="-105"/>
              <w:jc w:val="both"/>
              <w:rPr>
                <w:rFonts w:ascii="Arial" w:hAnsi="Arial" w:cs="Arial"/>
                <w:szCs w:val="22"/>
              </w:rPr>
            </w:pPr>
            <w:r w:rsidRPr="001345D0">
              <w:rPr>
                <w:rFonts w:ascii="Arial" w:hAnsi="Arial" w:cs="Arial"/>
                <w:szCs w:val="22"/>
              </w:rPr>
              <w:t>Sheffield</w:t>
            </w:r>
            <w:r w:rsidR="00AE69AA" w:rsidRPr="001345D0">
              <w:rPr>
                <w:rFonts w:ascii="Arial" w:hAnsi="Arial" w:cs="Arial"/>
                <w:szCs w:val="22"/>
              </w:rPr>
              <w:t xml:space="preserve"> Teaching Hospitals NHS Foundation Trust. </w:t>
            </w:r>
            <w:r w:rsidR="00AE69AA" w:rsidRPr="001345D0">
              <w:rPr>
                <w:rFonts w:ascii="Arial" w:hAnsi="Arial" w:cs="Arial"/>
                <w:bCs/>
                <w:szCs w:val="22"/>
              </w:rPr>
              <w:t xml:space="preserve">Oral </w:t>
            </w:r>
            <w:r w:rsidR="004B402F">
              <w:rPr>
                <w:rFonts w:ascii="Arial" w:hAnsi="Arial" w:cs="Arial"/>
                <w:bCs/>
                <w:szCs w:val="22"/>
              </w:rPr>
              <w:t xml:space="preserve">Surgery </w:t>
            </w:r>
            <w:r w:rsidR="00AE69AA" w:rsidRPr="001345D0">
              <w:rPr>
                <w:rFonts w:ascii="Arial" w:hAnsi="Arial" w:cs="Arial"/>
                <w:szCs w:val="22"/>
              </w:rPr>
              <w:t>ACFs will be based at the Charles Clifford Dental Hospital</w:t>
            </w:r>
            <w:r w:rsidR="00B83694">
              <w:rPr>
                <w:rFonts w:ascii="Arial" w:hAnsi="Arial" w:cs="Arial"/>
                <w:szCs w:val="22"/>
              </w:rPr>
              <w:t>.</w:t>
            </w:r>
          </w:p>
          <w:p w14:paraId="44E77019" w14:textId="77777777" w:rsidR="00AE69AA" w:rsidRPr="001345D0" w:rsidRDefault="00AE69AA" w:rsidP="00B447F4">
            <w:pPr>
              <w:spacing w:before="0"/>
              <w:ind w:left="-105"/>
              <w:jc w:val="both"/>
              <w:rPr>
                <w:rFonts w:ascii="Arial" w:hAnsi="Arial" w:cs="Arial"/>
                <w:szCs w:val="22"/>
                <w:u w:val="single"/>
              </w:rPr>
            </w:pPr>
            <w:r w:rsidRPr="001345D0">
              <w:rPr>
                <w:rFonts w:ascii="Arial" w:hAnsi="Arial" w:cs="Arial"/>
                <w:szCs w:val="22"/>
                <w:u w:val="single"/>
              </w:rPr>
              <w:t>Academic institution in which research training will take place</w:t>
            </w:r>
          </w:p>
          <w:p w14:paraId="7DC45AAD" w14:textId="7FEE14D2" w:rsidR="00AE69AA" w:rsidRPr="001345D0" w:rsidRDefault="00AE69AA" w:rsidP="00B447F4">
            <w:pPr>
              <w:pStyle w:val="BodyText2"/>
              <w:widowControl w:val="0"/>
              <w:spacing w:before="0" w:after="0" w:line="240" w:lineRule="auto"/>
              <w:ind w:left="-105"/>
              <w:jc w:val="both"/>
              <w:rPr>
                <w:rFonts w:ascii="Arial" w:hAnsi="Arial" w:cs="Arial"/>
                <w:lang w:val="en-GB"/>
              </w:rPr>
            </w:pPr>
            <w:r w:rsidRPr="001345D0">
              <w:rPr>
                <w:rFonts w:ascii="Arial" w:hAnsi="Arial" w:cs="Arial"/>
                <w:lang w:val="en-GB"/>
              </w:rPr>
              <w:t>School of Clinical Dentistry and Faculty of Health, Graduate School. University of Sheffield</w:t>
            </w:r>
          </w:p>
          <w:p w14:paraId="542E8669" w14:textId="77777777" w:rsidR="00767038" w:rsidRDefault="00767038" w:rsidP="00B447F4">
            <w:pPr>
              <w:pStyle w:val="BodyText2"/>
              <w:widowControl w:val="0"/>
              <w:spacing w:before="0" w:after="0" w:line="240" w:lineRule="auto"/>
              <w:ind w:left="-105"/>
              <w:jc w:val="both"/>
              <w:rPr>
                <w:rFonts w:ascii="Arial" w:hAnsi="Arial" w:cs="Arial"/>
                <w:b/>
                <w:i/>
                <w:lang w:val="en-GB"/>
              </w:rPr>
            </w:pPr>
          </w:p>
          <w:p w14:paraId="70D798C1" w14:textId="281F4F36" w:rsidR="00AE69AA" w:rsidRPr="001345D0" w:rsidRDefault="00AE69AA" w:rsidP="00B447F4">
            <w:pPr>
              <w:pStyle w:val="BodyText2"/>
              <w:widowControl w:val="0"/>
              <w:spacing w:before="0" w:after="0" w:line="240" w:lineRule="auto"/>
              <w:ind w:left="-105"/>
              <w:jc w:val="both"/>
              <w:rPr>
                <w:rFonts w:ascii="Arial" w:hAnsi="Arial" w:cs="Arial"/>
                <w:b/>
                <w:i/>
                <w:lang w:val="en-GB"/>
              </w:rPr>
            </w:pPr>
            <w:r w:rsidRPr="001345D0">
              <w:rPr>
                <w:rFonts w:ascii="Arial" w:hAnsi="Arial" w:cs="Arial"/>
                <w:b/>
                <w:i/>
                <w:lang w:val="en-GB"/>
              </w:rPr>
              <w:t>Research training</w:t>
            </w:r>
          </w:p>
          <w:p w14:paraId="1A0C1256" w14:textId="3957C78D" w:rsidR="00E54160" w:rsidRDefault="00FF22E8" w:rsidP="00B447F4">
            <w:pPr>
              <w:pStyle w:val="BodyText2"/>
              <w:widowControl w:val="0"/>
              <w:spacing w:before="0" w:after="0" w:line="240" w:lineRule="auto"/>
              <w:ind w:left="-105"/>
              <w:jc w:val="both"/>
              <w:rPr>
                <w:rFonts w:ascii="Arial" w:hAnsi="Arial" w:cs="Arial"/>
                <w:lang w:val="en-GB"/>
              </w:rPr>
            </w:pPr>
            <w:r w:rsidRPr="001345D0">
              <w:rPr>
                <w:rFonts w:ascii="Arial" w:hAnsi="Arial" w:cs="Arial"/>
                <w:lang w:val="en-GB"/>
              </w:rPr>
              <w:t>ACFs are fixed term for a period of three years, at the end of which the post holder will be expected to have applied for a competitive funding for further research training (normally for a PhD training fellowship).</w:t>
            </w:r>
            <w:r w:rsidR="00E54160" w:rsidRPr="001345D0">
              <w:rPr>
                <w:rFonts w:ascii="Arial" w:hAnsi="Arial" w:cs="Arial"/>
                <w:lang w:val="en-GB"/>
              </w:rPr>
              <w:t xml:space="preserve"> The Postgraduate Dental Dean has confirmed that the post has the required educational and staffing approval and will come with an Academic National Training Number [NTN(A)] in Oral </w:t>
            </w:r>
            <w:r w:rsidR="004B402F">
              <w:rPr>
                <w:rFonts w:ascii="Arial" w:hAnsi="Arial" w:cs="Arial"/>
                <w:lang w:val="en-GB"/>
              </w:rPr>
              <w:t>Surgery</w:t>
            </w:r>
            <w:r w:rsidR="00E54160" w:rsidRPr="001345D0">
              <w:rPr>
                <w:rFonts w:ascii="Arial" w:hAnsi="Arial" w:cs="Arial"/>
                <w:lang w:val="en-GB"/>
              </w:rPr>
              <w:t>.</w:t>
            </w:r>
          </w:p>
          <w:p w14:paraId="4BA58655" w14:textId="77777777" w:rsidR="00767038" w:rsidRPr="00403E51" w:rsidRDefault="00767038" w:rsidP="00B447F4">
            <w:pPr>
              <w:pStyle w:val="BodyText2"/>
              <w:widowControl w:val="0"/>
              <w:spacing w:before="0" w:after="0" w:line="240" w:lineRule="auto"/>
              <w:ind w:left="-105"/>
              <w:jc w:val="both"/>
              <w:rPr>
                <w:rFonts w:ascii="Arial" w:hAnsi="Arial" w:cs="Arial"/>
                <w:lang w:val="en-GB"/>
              </w:rPr>
            </w:pPr>
          </w:p>
          <w:p w14:paraId="1DDD2F95" w14:textId="77777777" w:rsidR="00155EAD" w:rsidRDefault="00E54160" w:rsidP="00B447F4">
            <w:pPr>
              <w:pStyle w:val="BodyText2"/>
              <w:widowControl w:val="0"/>
              <w:spacing w:before="0" w:after="0" w:line="240" w:lineRule="auto"/>
              <w:ind w:left="-105"/>
              <w:jc w:val="both"/>
              <w:rPr>
                <w:rFonts w:ascii="Arial" w:hAnsi="Arial" w:cs="Arial"/>
                <w:lang w:val="en-GB"/>
              </w:rPr>
            </w:pPr>
            <w:r w:rsidRPr="001345D0">
              <w:rPr>
                <w:rFonts w:ascii="Arial" w:hAnsi="Arial" w:cs="Arial"/>
                <w:lang w:val="en-GB"/>
              </w:rPr>
              <w:t xml:space="preserve">The successful applicant will be expected to have evidence of academic achievement and to </w:t>
            </w:r>
            <w:r w:rsidR="00EA68FC" w:rsidRPr="001345D0">
              <w:rPr>
                <w:rFonts w:ascii="Arial" w:hAnsi="Arial" w:cs="Arial"/>
                <w:lang w:val="en-GB"/>
              </w:rPr>
              <w:t xml:space="preserve">show enthusiasm and an aptitude for a clinical academic career in Oral </w:t>
            </w:r>
            <w:r w:rsidR="004B402F">
              <w:rPr>
                <w:rFonts w:ascii="Arial" w:hAnsi="Arial" w:cs="Arial"/>
                <w:lang w:val="en-GB"/>
              </w:rPr>
              <w:t>Surgery</w:t>
            </w:r>
            <w:r w:rsidR="003B6335">
              <w:rPr>
                <w:rFonts w:ascii="Arial" w:hAnsi="Arial" w:cs="Arial"/>
                <w:lang w:val="en-GB"/>
              </w:rPr>
              <w:t xml:space="preserve">. </w:t>
            </w:r>
            <w:r w:rsidRPr="001345D0">
              <w:rPr>
                <w:rFonts w:ascii="Arial" w:hAnsi="Arial" w:cs="Arial"/>
                <w:lang w:val="en-GB"/>
              </w:rPr>
              <w:t xml:space="preserve">They must be </w:t>
            </w:r>
            <w:r w:rsidRPr="006D7026">
              <w:rPr>
                <w:rFonts w:ascii="Arial" w:hAnsi="Arial" w:cs="Arial"/>
                <w:b/>
                <w:lang w:val="en-GB"/>
              </w:rPr>
              <w:t xml:space="preserve">eligible </w:t>
            </w:r>
            <w:r w:rsidRPr="006D7026">
              <w:rPr>
                <w:rFonts w:ascii="Arial" w:hAnsi="Arial" w:cs="Arial"/>
                <w:b/>
                <w:lang w:val="en-GB"/>
              </w:rPr>
              <w:lastRenderedPageBreak/>
              <w:t xml:space="preserve">to hold an NTN in Oral </w:t>
            </w:r>
            <w:r w:rsidR="004B402F" w:rsidRPr="006D7026">
              <w:rPr>
                <w:rFonts w:ascii="Arial" w:hAnsi="Arial" w:cs="Arial"/>
                <w:b/>
                <w:lang w:val="en-GB"/>
              </w:rPr>
              <w:t>Surgery</w:t>
            </w:r>
            <w:r w:rsidR="008A21CA" w:rsidRPr="005E7322">
              <w:rPr>
                <w:rFonts w:ascii="Arial" w:hAnsi="Arial" w:cs="Arial"/>
                <w:b/>
                <w:lang w:val="en-GB"/>
              </w:rPr>
              <w:t xml:space="preserve"> (</w:t>
            </w:r>
            <w:r w:rsidR="003018CB">
              <w:rPr>
                <w:rFonts w:ascii="Arial" w:hAnsi="Arial" w:cs="Arial"/>
                <w:b/>
                <w:lang w:val="en-GB"/>
              </w:rPr>
              <w:t>i.e</w:t>
            </w:r>
            <w:r w:rsidR="008A21CA" w:rsidRPr="005E7322">
              <w:rPr>
                <w:rFonts w:ascii="Arial" w:hAnsi="Arial" w:cs="Arial"/>
                <w:b/>
                <w:lang w:val="en-GB"/>
              </w:rPr>
              <w:t xml:space="preserve">. achieve </w:t>
            </w:r>
            <w:r w:rsidR="003018CB">
              <w:rPr>
                <w:rFonts w:ascii="Arial" w:hAnsi="Arial" w:cs="Arial"/>
                <w:b/>
                <w:lang w:val="en-GB"/>
              </w:rPr>
              <w:t xml:space="preserve">the </w:t>
            </w:r>
            <w:r w:rsidR="008A21CA" w:rsidRPr="005E7322">
              <w:rPr>
                <w:rFonts w:ascii="Arial" w:hAnsi="Arial" w:cs="Arial"/>
                <w:b/>
                <w:lang w:val="en-GB"/>
              </w:rPr>
              <w:t xml:space="preserve">benchmarking criteria at the Oral Surgery National Recruitment in </w:t>
            </w:r>
            <w:r w:rsidR="00B83694" w:rsidRPr="005E7322">
              <w:rPr>
                <w:rFonts w:ascii="Arial" w:hAnsi="Arial" w:cs="Arial"/>
                <w:b/>
                <w:lang w:val="en-GB"/>
              </w:rPr>
              <w:t>202</w:t>
            </w:r>
            <w:r w:rsidR="00B83694">
              <w:rPr>
                <w:rFonts w:ascii="Arial" w:hAnsi="Arial" w:cs="Arial"/>
                <w:b/>
                <w:lang w:val="en-GB"/>
              </w:rPr>
              <w:t>6</w:t>
            </w:r>
            <w:r w:rsidR="008A21CA" w:rsidRPr="005E7322">
              <w:rPr>
                <w:rFonts w:ascii="Arial" w:hAnsi="Arial" w:cs="Arial"/>
                <w:b/>
                <w:lang w:val="en-GB"/>
              </w:rPr>
              <w:t>)</w:t>
            </w:r>
            <w:r w:rsidRPr="001345D0">
              <w:rPr>
                <w:rFonts w:ascii="Arial" w:hAnsi="Arial" w:cs="Arial"/>
                <w:lang w:val="en-GB"/>
              </w:rPr>
              <w:t xml:space="preserve"> or </w:t>
            </w:r>
            <w:r w:rsidRPr="006D7026">
              <w:rPr>
                <w:rFonts w:ascii="Arial" w:hAnsi="Arial" w:cs="Arial"/>
                <w:b/>
                <w:lang w:val="en-GB"/>
              </w:rPr>
              <w:t>may already hold an NTN, having already undertaken some training at Specialty Registrar level</w:t>
            </w:r>
            <w:r w:rsidRPr="001345D0">
              <w:rPr>
                <w:rFonts w:ascii="Arial" w:hAnsi="Arial" w:cs="Arial"/>
                <w:lang w:val="en-GB"/>
              </w:rPr>
              <w:t xml:space="preserve">. They should be aiming to pursue a career as a clinical academic in Oral </w:t>
            </w:r>
            <w:r w:rsidR="004B402F">
              <w:rPr>
                <w:rFonts w:ascii="Arial" w:hAnsi="Arial" w:cs="Arial"/>
                <w:lang w:val="en-GB"/>
              </w:rPr>
              <w:t>Surgery</w:t>
            </w:r>
            <w:r w:rsidRPr="001345D0">
              <w:rPr>
                <w:rFonts w:ascii="Arial" w:hAnsi="Arial" w:cs="Arial"/>
                <w:lang w:val="en-GB"/>
              </w:rPr>
              <w:t>.</w:t>
            </w:r>
          </w:p>
          <w:p w14:paraId="5C282836" w14:textId="6797923B" w:rsidR="00767038" w:rsidRPr="001345D0" w:rsidRDefault="00767038" w:rsidP="00B447F4">
            <w:pPr>
              <w:pStyle w:val="BodyText2"/>
              <w:widowControl w:val="0"/>
              <w:spacing w:before="0" w:after="0" w:line="240" w:lineRule="auto"/>
              <w:ind w:left="-105"/>
              <w:jc w:val="both"/>
              <w:rPr>
                <w:rFonts w:ascii="Arial" w:hAnsi="Arial" w:cs="Arial"/>
                <w:lang w:val="en-GB"/>
              </w:rPr>
            </w:pPr>
          </w:p>
        </w:tc>
      </w:tr>
    </w:tbl>
    <w:tbl>
      <w:tblPr>
        <w:tblpPr w:leftFromText="180" w:rightFromText="180" w:vertAnchor="text" w:tblpY="49"/>
        <w:tblW w:w="10632" w:type="dxa"/>
        <w:tblLook w:val="01E0" w:firstRow="1" w:lastRow="1" w:firstColumn="1" w:lastColumn="1" w:noHBand="0" w:noVBand="0"/>
      </w:tblPr>
      <w:tblGrid>
        <w:gridCol w:w="10632"/>
      </w:tblGrid>
      <w:tr w:rsidR="003A2E6B" w:rsidRPr="001345D0" w14:paraId="6A510E5E" w14:textId="77777777" w:rsidTr="00B447F4">
        <w:tc>
          <w:tcPr>
            <w:tcW w:w="10632" w:type="dxa"/>
          </w:tcPr>
          <w:p w14:paraId="66477268" w14:textId="2600827C" w:rsidR="003A2E6B" w:rsidRDefault="003A2E6B" w:rsidP="00B447F4">
            <w:pPr>
              <w:pStyle w:val="ColorfulList-Accent11"/>
              <w:spacing w:after="0" w:line="240" w:lineRule="auto"/>
              <w:ind w:left="-105"/>
              <w:jc w:val="both"/>
              <w:rPr>
                <w:rFonts w:ascii="Arial" w:eastAsia="Calibri" w:hAnsi="Arial" w:cs="Arial"/>
                <w:sz w:val="24"/>
                <w:szCs w:val="24"/>
              </w:rPr>
            </w:pPr>
            <w:r w:rsidRPr="00897D89">
              <w:rPr>
                <w:rFonts w:ascii="Arial" w:hAnsi="Arial" w:cs="Arial"/>
                <w:sz w:val="24"/>
                <w:szCs w:val="24"/>
              </w:rPr>
              <w:lastRenderedPageBreak/>
              <w:t xml:space="preserve">Research training is provided through courses in generic skills and research techniques, which may lead to </w:t>
            </w:r>
            <w:r w:rsidR="00F05CD4">
              <w:rPr>
                <w:rFonts w:ascii="Arial" w:hAnsi="Arial" w:cs="Arial"/>
                <w:sz w:val="24"/>
                <w:szCs w:val="24"/>
              </w:rPr>
              <w:t>a</w:t>
            </w:r>
            <w:r w:rsidRPr="00897D89">
              <w:rPr>
                <w:rFonts w:ascii="Arial" w:hAnsi="Arial" w:cs="Arial"/>
                <w:sz w:val="24"/>
                <w:szCs w:val="24"/>
              </w:rPr>
              <w:t xml:space="preserve"> Masters in Clinical Research qualification. </w:t>
            </w:r>
            <w:r w:rsidRPr="00897D89">
              <w:rPr>
                <w:rFonts w:ascii="Arial" w:eastAsia="Calibri" w:hAnsi="Arial" w:cs="Arial"/>
                <w:sz w:val="24"/>
                <w:szCs w:val="24"/>
              </w:rPr>
              <w:t xml:space="preserve"> The successful candidate will also be expected to develop an area of research interest in line with the Research Strategy of Academic Unit of Oral </w:t>
            </w:r>
            <w:r w:rsidR="004B402F">
              <w:rPr>
                <w:rFonts w:ascii="Arial" w:eastAsia="Calibri" w:hAnsi="Arial" w:cs="Arial"/>
                <w:sz w:val="24"/>
                <w:szCs w:val="24"/>
              </w:rPr>
              <w:t xml:space="preserve">and Maxillofacial Surgery </w:t>
            </w:r>
            <w:r w:rsidRPr="00897D89">
              <w:rPr>
                <w:rFonts w:ascii="Arial" w:eastAsia="Calibri" w:hAnsi="Arial" w:cs="Arial"/>
                <w:sz w:val="24"/>
                <w:szCs w:val="24"/>
              </w:rPr>
              <w:t xml:space="preserve">and the School of Clinical Dentistry. Most likely this will be in the </w:t>
            </w:r>
            <w:r w:rsidR="003018CB">
              <w:rPr>
                <w:rFonts w:ascii="Arial" w:eastAsia="Calibri" w:hAnsi="Arial" w:cs="Arial"/>
                <w:sz w:val="24"/>
                <w:szCs w:val="24"/>
              </w:rPr>
              <w:t xml:space="preserve">Mechanisms of </w:t>
            </w:r>
            <w:r w:rsidR="00317106">
              <w:rPr>
                <w:rFonts w:ascii="Arial" w:eastAsia="Calibri" w:hAnsi="Arial" w:cs="Arial"/>
                <w:sz w:val="24"/>
                <w:szCs w:val="24"/>
              </w:rPr>
              <w:t>H</w:t>
            </w:r>
            <w:r w:rsidR="003018CB">
              <w:rPr>
                <w:rFonts w:ascii="Arial" w:eastAsia="Calibri" w:hAnsi="Arial" w:cs="Arial"/>
                <w:sz w:val="24"/>
                <w:szCs w:val="24"/>
              </w:rPr>
              <w:t xml:space="preserve">ealth and </w:t>
            </w:r>
            <w:r w:rsidR="00317106">
              <w:rPr>
                <w:rFonts w:ascii="Arial" w:eastAsia="Calibri" w:hAnsi="Arial" w:cs="Arial"/>
                <w:sz w:val="24"/>
                <w:szCs w:val="24"/>
              </w:rPr>
              <w:t>D</w:t>
            </w:r>
            <w:r w:rsidR="003018CB">
              <w:rPr>
                <w:rFonts w:ascii="Arial" w:eastAsia="Calibri" w:hAnsi="Arial" w:cs="Arial"/>
                <w:sz w:val="24"/>
                <w:szCs w:val="24"/>
              </w:rPr>
              <w:t>isease theme.</w:t>
            </w:r>
            <w:r w:rsidRPr="00897D89">
              <w:rPr>
                <w:rFonts w:ascii="Arial" w:eastAsia="Calibri" w:hAnsi="Arial" w:cs="Arial"/>
                <w:sz w:val="24"/>
                <w:szCs w:val="24"/>
              </w:rPr>
              <w:t xml:space="preserve"> Relevant research areas include Infection and immunity</w:t>
            </w:r>
            <w:r w:rsidR="004B402F">
              <w:rPr>
                <w:rFonts w:ascii="Arial" w:eastAsia="Calibri" w:hAnsi="Arial" w:cs="Arial"/>
                <w:sz w:val="24"/>
                <w:szCs w:val="24"/>
              </w:rPr>
              <w:t>, Nerve regeneration</w:t>
            </w:r>
            <w:r w:rsidRPr="00897D89">
              <w:rPr>
                <w:rFonts w:ascii="Arial" w:eastAsia="Calibri" w:hAnsi="Arial" w:cs="Arial"/>
                <w:sz w:val="24"/>
                <w:szCs w:val="24"/>
              </w:rPr>
              <w:t xml:space="preserve"> and Head and Neck Cancer.</w:t>
            </w:r>
          </w:p>
          <w:p w14:paraId="53AA0582" w14:textId="77777777" w:rsidR="00933743" w:rsidRPr="00897D89" w:rsidRDefault="00933743" w:rsidP="00B447F4">
            <w:pPr>
              <w:pStyle w:val="ColorfulList-Accent11"/>
              <w:spacing w:after="0" w:line="240" w:lineRule="auto"/>
              <w:ind w:left="-105"/>
              <w:jc w:val="both"/>
              <w:rPr>
                <w:rFonts w:ascii="Arial" w:eastAsia="Calibri" w:hAnsi="Arial" w:cs="Arial"/>
                <w:sz w:val="24"/>
                <w:szCs w:val="24"/>
              </w:rPr>
            </w:pPr>
          </w:p>
          <w:p w14:paraId="5DFCF378" w14:textId="2C62EA72" w:rsidR="003A2E6B" w:rsidRDefault="003A2E6B" w:rsidP="00B447F4">
            <w:pPr>
              <w:pStyle w:val="Footer"/>
              <w:tabs>
                <w:tab w:val="clear" w:pos="4153"/>
                <w:tab w:val="clear" w:pos="8306"/>
              </w:tabs>
              <w:spacing w:before="0"/>
              <w:ind w:left="-105"/>
              <w:jc w:val="both"/>
            </w:pPr>
            <w:r w:rsidRPr="00897D89">
              <w:rPr>
                <w:rFonts w:ascii="Arial" w:hAnsi="Arial" w:cs="Arial"/>
                <w:lang w:val="en-GB"/>
              </w:rPr>
              <w:t>Further information on the School</w:t>
            </w:r>
            <w:r w:rsidR="001935B6">
              <w:rPr>
                <w:rFonts w:ascii="Arial" w:hAnsi="Arial" w:cs="Arial"/>
                <w:lang w:val="en-GB"/>
              </w:rPr>
              <w:t>’</w:t>
            </w:r>
            <w:r w:rsidRPr="00897D89">
              <w:rPr>
                <w:rFonts w:ascii="Arial" w:hAnsi="Arial" w:cs="Arial"/>
                <w:lang w:val="en-GB"/>
              </w:rPr>
              <w:t xml:space="preserve">’ research groups and information on our research interests is available on </w:t>
            </w:r>
            <w:r w:rsidR="001935B6">
              <w:rPr>
                <w:rFonts w:ascii="Arial" w:hAnsi="Arial" w:cs="Arial"/>
                <w:lang w:val="en-GB"/>
              </w:rPr>
              <w:t>our</w:t>
            </w:r>
            <w:r w:rsidRPr="00897D89">
              <w:rPr>
                <w:rFonts w:ascii="Arial" w:hAnsi="Arial" w:cs="Arial"/>
                <w:lang w:val="en-GB"/>
              </w:rPr>
              <w:t xml:space="preserve"> website at </w:t>
            </w:r>
            <w:hyperlink r:id="rId15" w:history="1">
              <w:r w:rsidR="00742A1C" w:rsidRPr="00C944B1">
                <w:rPr>
                  <w:rStyle w:val="Hyperlink"/>
                  <w:rFonts w:ascii="Arial" w:hAnsi="Arial" w:cs="Arial"/>
                  <w:lang w:val="en-GB"/>
                </w:rPr>
                <w:t>https://www.sheffield.ac.uk/dentalschool/research</w:t>
              </w:r>
            </w:hyperlink>
          </w:p>
          <w:p w14:paraId="58C2EB7D" w14:textId="77777777" w:rsidR="00B612FD" w:rsidRPr="00897D89" w:rsidRDefault="00B612FD" w:rsidP="00B447F4">
            <w:pPr>
              <w:pStyle w:val="Footer"/>
              <w:tabs>
                <w:tab w:val="clear" w:pos="4153"/>
                <w:tab w:val="clear" w:pos="8306"/>
              </w:tabs>
              <w:spacing w:before="0"/>
              <w:ind w:left="-105"/>
              <w:jc w:val="both"/>
              <w:rPr>
                <w:rFonts w:ascii="Arial" w:hAnsi="Arial" w:cs="Arial"/>
                <w:lang w:val="en-GB"/>
              </w:rPr>
            </w:pPr>
          </w:p>
          <w:p w14:paraId="4C152DD1" w14:textId="01DBC400" w:rsidR="003A2E6B" w:rsidRDefault="003A2E6B" w:rsidP="00B447F4">
            <w:pPr>
              <w:pStyle w:val="Footer"/>
              <w:tabs>
                <w:tab w:val="clear" w:pos="4153"/>
                <w:tab w:val="clear" w:pos="8306"/>
              </w:tabs>
              <w:spacing w:before="0"/>
              <w:ind w:left="-105"/>
              <w:jc w:val="both"/>
              <w:rPr>
                <w:rFonts w:ascii="Arial" w:hAnsi="Arial" w:cs="Arial"/>
                <w:lang w:val="en-GB"/>
              </w:rPr>
            </w:pPr>
            <w:r w:rsidRPr="00897D89">
              <w:rPr>
                <w:rFonts w:ascii="Arial" w:hAnsi="Arial" w:cs="Arial"/>
                <w:lang w:val="en-GB"/>
              </w:rPr>
              <w:t xml:space="preserve">It should be noted this ACF post is fixed term for 3 years, so a key aim will be to gain sufficient experience to prepare a competitive application for a PhD fellowship to support future research training. Up to 25% of the </w:t>
            </w:r>
            <w:r w:rsidR="004C49FC" w:rsidRPr="00897D89">
              <w:rPr>
                <w:rFonts w:ascii="Arial" w:hAnsi="Arial" w:cs="Arial"/>
                <w:lang w:val="en-GB"/>
              </w:rPr>
              <w:t>appointee’s</w:t>
            </w:r>
            <w:r w:rsidRPr="00897D89">
              <w:rPr>
                <w:rFonts w:ascii="Arial" w:hAnsi="Arial" w:cs="Arial"/>
                <w:lang w:val="en-GB"/>
              </w:rPr>
              <w:t xml:space="preserve"> time will be available for research and related academic work</w:t>
            </w:r>
            <w:r w:rsidR="008E7AEF">
              <w:rPr>
                <w:rFonts w:ascii="Arial" w:hAnsi="Arial" w:cs="Arial"/>
                <w:lang w:val="en-GB"/>
              </w:rPr>
              <w:t>.</w:t>
            </w:r>
          </w:p>
          <w:p w14:paraId="7DC24A3F" w14:textId="77777777" w:rsidR="00767038" w:rsidRPr="00897D89" w:rsidRDefault="00767038" w:rsidP="00B447F4">
            <w:pPr>
              <w:pStyle w:val="Footer"/>
              <w:tabs>
                <w:tab w:val="clear" w:pos="4153"/>
                <w:tab w:val="clear" w:pos="8306"/>
              </w:tabs>
              <w:spacing w:before="0"/>
              <w:ind w:left="-105"/>
              <w:jc w:val="both"/>
              <w:rPr>
                <w:rFonts w:ascii="Arial" w:hAnsi="Arial" w:cs="Arial"/>
                <w:lang w:val="en-GB"/>
              </w:rPr>
            </w:pPr>
          </w:p>
          <w:p w14:paraId="638B81FE" w14:textId="77777777" w:rsidR="003A2E6B" w:rsidRPr="001345D0" w:rsidRDefault="003A2E6B" w:rsidP="00B447F4">
            <w:pPr>
              <w:widowControl w:val="0"/>
              <w:spacing w:before="0"/>
              <w:ind w:left="-105"/>
              <w:jc w:val="both"/>
              <w:rPr>
                <w:rFonts w:ascii="Arial" w:hAnsi="Arial" w:cs="Arial"/>
                <w:b/>
                <w:i/>
              </w:rPr>
            </w:pPr>
            <w:r w:rsidRPr="001345D0">
              <w:rPr>
                <w:rFonts w:ascii="Arial" w:hAnsi="Arial" w:cs="Arial"/>
                <w:b/>
                <w:i/>
              </w:rPr>
              <w:t>Teaching</w:t>
            </w:r>
          </w:p>
          <w:p w14:paraId="7A06C9A8" w14:textId="77777777" w:rsidR="003A2E6B" w:rsidRDefault="003A2E6B" w:rsidP="00B447F4">
            <w:pPr>
              <w:pStyle w:val="BodyText2"/>
              <w:widowControl w:val="0"/>
              <w:spacing w:before="0" w:after="0" w:line="240" w:lineRule="auto"/>
              <w:ind w:left="-105"/>
              <w:jc w:val="both"/>
              <w:rPr>
                <w:rFonts w:ascii="Arial" w:hAnsi="Arial" w:cs="Arial"/>
                <w:lang w:val="en-GB"/>
              </w:rPr>
            </w:pPr>
            <w:r w:rsidRPr="001345D0">
              <w:rPr>
                <w:rFonts w:ascii="Arial" w:hAnsi="Arial" w:cs="Arial"/>
                <w:lang w:val="en-GB"/>
              </w:rPr>
              <w:t xml:space="preserve">The post-holder will be given the opportunity to contribute to undergraduate and postgraduate teaching </w:t>
            </w:r>
            <w:r w:rsidR="00432EF0" w:rsidRPr="001345D0">
              <w:rPr>
                <w:rFonts w:ascii="Arial" w:hAnsi="Arial" w:cs="Arial"/>
                <w:lang w:val="en-GB"/>
              </w:rPr>
              <w:t xml:space="preserve">in </w:t>
            </w:r>
            <w:r w:rsidRPr="001345D0">
              <w:rPr>
                <w:rFonts w:ascii="Arial" w:hAnsi="Arial" w:cs="Arial"/>
                <w:lang w:val="en-GB"/>
              </w:rPr>
              <w:t>the School and may also be involved with the assessment of students.</w:t>
            </w:r>
          </w:p>
          <w:p w14:paraId="2B4829D0" w14:textId="77777777" w:rsidR="00767038" w:rsidRPr="001345D0" w:rsidRDefault="00767038" w:rsidP="00B447F4">
            <w:pPr>
              <w:pStyle w:val="BodyText2"/>
              <w:widowControl w:val="0"/>
              <w:spacing w:before="0" w:after="0" w:line="240" w:lineRule="auto"/>
              <w:ind w:left="-105"/>
              <w:jc w:val="both"/>
              <w:rPr>
                <w:rFonts w:ascii="Arial" w:hAnsi="Arial" w:cs="Arial"/>
                <w:lang w:val="en-GB"/>
              </w:rPr>
            </w:pPr>
          </w:p>
          <w:p w14:paraId="717330CF" w14:textId="77777777" w:rsidR="003A2E6B" w:rsidRPr="001345D0" w:rsidRDefault="003A2E6B" w:rsidP="00B447F4">
            <w:pPr>
              <w:widowControl w:val="0"/>
              <w:spacing w:before="0"/>
              <w:ind w:left="-105"/>
              <w:jc w:val="both"/>
              <w:rPr>
                <w:rFonts w:ascii="Arial" w:hAnsi="Arial" w:cs="Arial"/>
                <w:b/>
                <w:i/>
              </w:rPr>
            </w:pPr>
            <w:r w:rsidRPr="001345D0">
              <w:rPr>
                <w:rFonts w:ascii="Arial" w:hAnsi="Arial" w:cs="Arial"/>
                <w:b/>
                <w:i/>
              </w:rPr>
              <w:t>Clinical</w:t>
            </w:r>
          </w:p>
          <w:p w14:paraId="6B245BEC" w14:textId="77777777" w:rsidR="003A2E6B" w:rsidRPr="001345D0" w:rsidRDefault="003A2E6B" w:rsidP="00B447F4">
            <w:pPr>
              <w:pStyle w:val="Footer"/>
              <w:tabs>
                <w:tab w:val="clear" w:pos="4153"/>
                <w:tab w:val="clear" w:pos="8306"/>
              </w:tabs>
              <w:spacing w:before="0"/>
              <w:ind w:left="-105"/>
              <w:jc w:val="both"/>
              <w:rPr>
                <w:rFonts w:ascii="Arial" w:hAnsi="Arial" w:cs="Arial"/>
                <w:b/>
                <w:lang w:val="en-GB"/>
              </w:rPr>
            </w:pPr>
            <w:r w:rsidRPr="001345D0">
              <w:rPr>
                <w:rFonts w:ascii="Arial" w:hAnsi="Arial" w:cs="Arial"/>
                <w:b/>
                <w:lang w:val="en-GB"/>
              </w:rPr>
              <w:t>Training Programme</w:t>
            </w:r>
          </w:p>
          <w:p w14:paraId="7F1FDD2F" w14:textId="3D2DA917" w:rsidR="00E74930" w:rsidRDefault="003A2E6B" w:rsidP="00B447F4">
            <w:pPr>
              <w:widowControl w:val="0"/>
              <w:autoSpaceDE w:val="0"/>
              <w:autoSpaceDN w:val="0"/>
              <w:adjustRightInd w:val="0"/>
              <w:spacing w:before="0"/>
              <w:ind w:left="-105"/>
              <w:jc w:val="both"/>
              <w:rPr>
                <w:rFonts w:ascii="Arial" w:hAnsi="Arial" w:cs="Arial"/>
                <w:noProof/>
              </w:rPr>
            </w:pPr>
            <w:r w:rsidRPr="001345D0">
              <w:rPr>
                <w:rFonts w:ascii="Arial" w:hAnsi="Arial" w:cs="Arial"/>
                <w:noProof/>
              </w:rPr>
              <w:t xml:space="preserve">The clinical programme is designed to provide training towards a CCST in Oral </w:t>
            </w:r>
            <w:r w:rsidR="004B402F">
              <w:rPr>
                <w:rFonts w:ascii="Arial" w:hAnsi="Arial" w:cs="Arial"/>
                <w:noProof/>
              </w:rPr>
              <w:t>Surgery</w:t>
            </w:r>
            <w:r w:rsidRPr="001345D0">
              <w:rPr>
                <w:rFonts w:ascii="Arial" w:hAnsi="Arial" w:cs="Arial"/>
                <w:noProof/>
              </w:rPr>
              <w:t xml:space="preserve">. The curriculum for training will follow the national curriculum for Oral </w:t>
            </w:r>
            <w:r w:rsidR="004B402F">
              <w:rPr>
                <w:rFonts w:ascii="Arial" w:hAnsi="Arial" w:cs="Arial"/>
                <w:noProof/>
              </w:rPr>
              <w:t>Surgery</w:t>
            </w:r>
            <w:r w:rsidRPr="001345D0">
              <w:rPr>
                <w:rFonts w:ascii="Arial" w:hAnsi="Arial" w:cs="Arial"/>
                <w:noProof/>
              </w:rPr>
              <w:t xml:space="preserve"> which is available on</w:t>
            </w:r>
            <w:r w:rsidR="004B402F">
              <w:rPr>
                <w:rFonts w:ascii="Arial" w:hAnsi="Arial" w:cs="Arial"/>
                <w:noProof/>
              </w:rPr>
              <w:t xml:space="preserve"> </w:t>
            </w:r>
            <w:r w:rsidRPr="001345D0">
              <w:rPr>
                <w:rFonts w:ascii="Arial" w:hAnsi="Arial" w:cs="Arial"/>
                <w:noProof/>
              </w:rPr>
              <w:t>the</w:t>
            </w:r>
            <w:r w:rsidR="008A3E04">
              <w:rPr>
                <w:rFonts w:ascii="Arial" w:hAnsi="Arial" w:cs="Arial"/>
                <w:noProof/>
              </w:rPr>
              <w:t xml:space="preserve"> </w:t>
            </w:r>
            <w:r w:rsidRPr="001345D0">
              <w:rPr>
                <w:rFonts w:ascii="Arial" w:hAnsi="Arial" w:cs="Arial"/>
                <w:noProof/>
              </w:rPr>
              <w:t>GDC website</w:t>
            </w:r>
            <w:r w:rsidR="00E74930">
              <w:rPr>
                <w:rFonts w:ascii="Arial" w:hAnsi="Arial" w:cs="Arial"/>
                <w:noProof/>
              </w:rPr>
              <w:t>:</w:t>
            </w:r>
          </w:p>
          <w:p w14:paraId="5F9BFEC5" w14:textId="726B7083" w:rsidR="003912E8" w:rsidRDefault="004A1FBF" w:rsidP="00B447F4">
            <w:pPr>
              <w:widowControl w:val="0"/>
              <w:autoSpaceDE w:val="0"/>
              <w:autoSpaceDN w:val="0"/>
              <w:adjustRightInd w:val="0"/>
              <w:spacing w:before="0"/>
              <w:ind w:left="-105"/>
              <w:jc w:val="both"/>
              <w:rPr>
                <w:rFonts w:ascii="Arial" w:hAnsi="Arial" w:cs="Arial"/>
                <w:noProof/>
              </w:rPr>
            </w:pPr>
            <w:hyperlink r:id="rId16" w:history="1">
              <w:r w:rsidRPr="00496AEA">
                <w:rPr>
                  <w:rStyle w:val="Hyperlink"/>
                  <w:rFonts w:ascii="Arial" w:hAnsi="Arial" w:cs="Arial"/>
                  <w:noProof/>
                </w:rPr>
                <w:t>https://www.gdc-uk.org/docs/default-source/quality-assurance/dental-specialty-training/specialty-curricula/oral-surgery-specialty-training-curriculum-2023_a.pdf?sfvrsn=8c7367ec_3/%20Oral-Surgery-Specialty-Training-Curriculum-2023_a%20.pdf</w:t>
              </w:r>
            </w:hyperlink>
            <w:r>
              <w:rPr>
                <w:rFonts w:ascii="Arial" w:hAnsi="Arial" w:cs="Arial"/>
                <w:noProof/>
              </w:rPr>
              <w:t xml:space="preserve"> </w:t>
            </w:r>
          </w:p>
          <w:p w14:paraId="56925EF7" w14:textId="77777777" w:rsidR="00767038" w:rsidRDefault="00767038" w:rsidP="00B447F4">
            <w:pPr>
              <w:widowControl w:val="0"/>
              <w:autoSpaceDE w:val="0"/>
              <w:autoSpaceDN w:val="0"/>
              <w:adjustRightInd w:val="0"/>
              <w:spacing w:before="0"/>
              <w:ind w:left="-105"/>
              <w:jc w:val="both"/>
              <w:rPr>
                <w:rFonts w:ascii="Arial" w:hAnsi="Arial" w:cs="Arial"/>
                <w:noProof/>
              </w:rPr>
            </w:pPr>
          </w:p>
          <w:p w14:paraId="6CE76E22" w14:textId="509B577C" w:rsidR="003A2E6B" w:rsidRDefault="003A2E6B" w:rsidP="00B447F4">
            <w:pPr>
              <w:widowControl w:val="0"/>
              <w:autoSpaceDE w:val="0"/>
              <w:autoSpaceDN w:val="0"/>
              <w:adjustRightInd w:val="0"/>
              <w:spacing w:before="0"/>
              <w:ind w:left="-105"/>
              <w:jc w:val="both"/>
              <w:rPr>
                <w:rFonts w:ascii="Arial" w:hAnsi="Arial" w:cs="Arial"/>
                <w:szCs w:val="22"/>
                <w:lang w:val="en-US"/>
              </w:rPr>
            </w:pPr>
            <w:r w:rsidRPr="001345D0">
              <w:rPr>
                <w:rFonts w:ascii="Arial" w:hAnsi="Arial" w:cs="Arial"/>
                <w:szCs w:val="22"/>
                <w:lang w:val="en-US"/>
              </w:rPr>
              <w:t>If the ACF is unable to secure funding for a fellowship, then the further training period is normally funded by the Postgraduate Dean (</w:t>
            </w:r>
            <w:r w:rsidR="00310A20">
              <w:rPr>
                <w:rFonts w:ascii="Arial" w:hAnsi="Arial" w:cs="Arial"/>
                <w:szCs w:val="22"/>
                <w:lang w:val="en-US"/>
              </w:rPr>
              <w:t>NHSE</w:t>
            </w:r>
            <w:r w:rsidRPr="001345D0">
              <w:rPr>
                <w:rFonts w:ascii="Arial" w:hAnsi="Arial" w:cs="Arial"/>
                <w:szCs w:val="22"/>
                <w:lang w:val="en-US"/>
              </w:rPr>
              <w:t xml:space="preserve"> Yorkshire) (see below).</w:t>
            </w:r>
          </w:p>
          <w:p w14:paraId="118A39BC" w14:textId="77777777" w:rsidR="00767038" w:rsidRPr="001345D0" w:rsidRDefault="00767038" w:rsidP="00B447F4">
            <w:pPr>
              <w:widowControl w:val="0"/>
              <w:autoSpaceDE w:val="0"/>
              <w:autoSpaceDN w:val="0"/>
              <w:adjustRightInd w:val="0"/>
              <w:spacing w:before="0"/>
              <w:ind w:left="-105"/>
              <w:jc w:val="both"/>
              <w:rPr>
                <w:rFonts w:ascii="Arial" w:hAnsi="Arial" w:cs="Arial"/>
                <w:color w:val="000000"/>
              </w:rPr>
            </w:pPr>
          </w:p>
          <w:p w14:paraId="057902DE" w14:textId="77777777" w:rsidR="003A2E6B" w:rsidRDefault="003A2E6B" w:rsidP="00B447F4">
            <w:pPr>
              <w:widowControl w:val="0"/>
              <w:autoSpaceDE w:val="0"/>
              <w:autoSpaceDN w:val="0"/>
              <w:adjustRightInd w:val="0"/>
              <w:spacing w:before="0"/>
              <w:ind w:left="-105"/>
              <w:jc w:val="both"/>
              <w:rPr>
                <w:rFonts w:ascii="Arial" w:hAnsi="Arial" w:cs="Arial"/>
                <w:noProof/>
              </w:rPr>
            </w:pPr>
            <w:r w:rsidRPr="001345D0">
              <w:rPr>
                <w:rFonts w:ascii="Arial" w:hAnsi="Arial" w:cs="Arial"/>
                <w:noProof/>
              </w:rPr>
              <w:t xml:space="preserve">The details of the programme will be tailored as far as possible to the individual needs of the successful applicant, in consultation with </w:t>
            </w:r>
            <w:r w:rsidR="00432EF0" w:rsidRPr="001345D0">
              <w:rPr>
                <w:rFonts w:ascii="Arial" w:hAnsi="Arial" w:cs="Arial"/>
                <w:noProof/>
              </w:rPr>
              <w:t xml:space="preserve">the clinical and academic supervisors and the </w:t>
            </w:r>
            <w:r w:rsidRPr="001345D0">
              <w:rPr>
                <w:rFonts w:ascii="Arial" w:hAnsi="Arial" w:cs="Arial"/>
                <w:noProof/>
              </w:rPr>
              <w:t>Training Programme Director.</w:t>
            </w:r>
          </w:p>
          <w:p w14:paraId="6D875A10" w14:textId="77777777" w:rsidR="00767038" w:rsidRDefault="00767038" w:rsidP="00B447F4">
            <w:pPr>
              <w:widowControl w:val="0"/>
              <w:autoSpaceDE w:val="0"/>
              <w:autoSpaceDN w:val="0"/>
              <w:adjustRightInd w:val="0"/>
              <w:spacing w:before="0"/>
              <w:ind w:left="-105"/>
              <w:jc w:val="both"/>
              <w:rPr>
                <w:rFonts w:ascii="Arial" w:hAnsi="Arial" w:cs="Arial"/>
                <w:noProof/>
              </w:rPr>
            </w:pPr>
          </w:p>
          <w:p w14:paraId="16F67718" w14:textId="06AEC237" w:rsidR="00E228E0" w:rsidRDefault="00E228E0" w:rsidP="00B447F4">
            <w:pPr>
              <w:widowControl w:val="0"/>
              <w:autoSpaceDE w:val="0"/>
              <w:autoSpaceDN w:val="0"/>
              <w:adjustRightInd w:val="0"/>
              <w:spacing w:before="0"/>
              <w:ind w:left="-105"/>
              <w:jc w:val="both"/>
              <w:rPr>
                <w:rFonts w:ascii="Arial" w:hAnsi="Arial" w:cs="Arial"/>
                <w:noProof/>
              </w:rPr>
            </w:pPr>
            <w:r w:rsidRPr="00E228E0">
              <w:rPr>
                <w:rFonts w:ascii="Arial" w:hAnsi="Arial" w:cs="Arial"/>
                <w:noProof/>
              </w:rPr>
              <w:t>You must be registered with the GDC, fit to practice and able to demonstrate that you have the required broad-based training, experience and knowledge to enter the training programme.  It is expected that your will be expected to have had a broad-based training will have including included a period managing patients in a secondary care setting (i.e. as part of a sole hospital or a combined university/hospital appointment), and to have completed a</w:t>
            </w:r>
            <w:r w:rsidR="006737FD">
              <w:rPr>
                <w:rFonts w:ascii="Arial" w:hAnsi="Arial" w:cs="Arial"/>
                <w:noProof/>
              </w:rPr>
              <w:t>t least a</w:t>
            </w:r>
            <w:r w:rsidRPr="00E228E0">
              <w:rPr>
                <w:rFonts w:ascii="Arial" w:hAnsi="Arial" w:cs="Arial"/>
                <w:noProof/>
              </w:rPr>
              <w:t xml:space="preserve"> two-year period of Foundation and Dental Core Training or recognised equivalent. Normally you will have passed the MFDS, MJDF or equivalent examination.</w:t>
            </w:r>
          </w:p>
          <w:p w14:paraId="4BB7C0D1" w14:textId="77777777" w:rsidR="00767038" w:rsidRPr="001345D0" w:rsidRDefault="00767038" w:rsidP="00B447F4">
            <w:pPr>
              <w:widowControl w:val="0"/>
              <w:autoSpaceDE w:val="0"/>
              <w:autoSpaceDN w:val="0"/>
              <w:adjustRightInd w:val="0"/>
              <w:spacing w:before="0"/>
              <w:ind w:left="-105"/>
              <w:jc w:val="both"/>
              <w:rPr>
                <w:rFonts w:ascii="Arial" w:hAnsi="Arial" w:cs="Arial"/>
                <w:noProof/>
              </w:rPr>
            </w:pPr>
          </w:p>
          <w:p w14:paraId="0E6FC383" w14:textId="73B2E277" w:rsidR="003A2E6B" w:rsidRDefault="003A2E6B" w:rsidP="00B447F4">
            <w:pPr>
              <w:spacing w:before="0"/>
              <w:ind w:left="-105"/>
              <w:jc w:val="both"/>
              <w:rPr>
                <w:rFonts w:ascii="Arial" w:hAnsi="Arial" w:cs="Arial"/>
              </w:rPr>
            </w:pPr>
            <w:r w:rsidRPr="001345D0">
              <w:rPr>
                <w:rFonts w:ascii="Arial" w:hAnsi="Arial" w:cs="Arial"/>
              </w:rPr>
              <w:t xml:space="preserve">It is recognised that candidates for this post </w:t>
            </w:r>
            <w:r w:rsidR="00542B33">
              <w:rPr>
                <w:rFonts w:ascii="Arial" w:hAnsi="Arial" w:cs="Arial"/>
              </w:rPr>
              <w:t xml:space="preserve">may </w:t>
            </w:r>
            <w:r w:rsidRPr="001345D0">
              <w:rPr>
                <w:rFonts w:ascii="Arial" w:hAnsi="Arial" w:cs="Arial"/>
              </w:rPr>
              <w:t xml:space="preserve">require further clinical training, beyond the 3 years, </w:t>
            </w:r>
            <w:proofErr w:type="gramStart"/>
            <w:r w:rsidRPr="001345D0">
              <w:rPr>
                <w:rFonts w:ascii="Arial" w:hAnsi="Arial" w:cs="Arial"/>
              </w:rPr>
              <w:t>in order for</w:t>
            </w:r>
            <w:proofErr w:type="gramEnd"/>
            <w:r w:rsidRPr="001345D0">
              <w:rPr>
                <w:rFonts w:ascii="Arial" w:hAnsi="Arial" w:cs="Arial"/>
              </w:rPr>
              <w:t xml:space="preserve"> them to be eligible for a CCST. Assuming satisfactory progress, every effort will be made, in collaboration with the Programme Director and the Postgraduate Dean, to provide additional clinical training experience locally.  If the post holder is successful in obtaining a PhD fellowship, then this is normally taken as out-of-programme training for research (OOPR).  Details of OOP are available in the Dental Gold Guide, which is available from the COPDEND website:</w:t>
            </w:r>
          </w:p>
          <w:p w14:paraId="0CED066B" w14:textId="2ABD3C89" w:rsidR="003912E8" w:rsidRDefault="003912E8" w:rsidP="00B447F4">
            <w:pPr>
              <w:spacing w:before="0"/>
              <w:ind w:left="-105"/>
              <w:jc w:val="both"/>
              <w:rPr>
                <w:rStyle w:val="CommentReference"/>
                <w:lang w:val="x-none" w:eastAsia="x-none"/>
              </w:rPr>
            </w:pPr>
          </w:p>
          <w:p w14:paraId="7B375F16" w14:textId="08E60A47" w:rsidR="003912E8" w:rsidRDefault="004A1FBF" w:rsidP="00B447F4">
            <w:pPr>
              <w:spacing w:before="0"/>
              <w:ind w:left="-105"/>
              <w:jc w:val="both"/>
              <w:rPr>
                <w:rFonts w:ascii="Arial" w:hAnsi="Arial" w:cs="Arial"/>
              </w:rPr>
            </w:pPr>
            <w:hyperlink r:id="rId17" w:history="1">
              <w:r w:rsidRPr="00496AEA">
                <w:rPr>
                  <w:rStyle w:val="Hyperlink"/>
                  <w:rFonts w:ascii="Arial" w:hAnsi="Arial" w:cs="Arial"/>
                </w:rPr>
                <w:t>https://www.copdend.org/wp-content/uploads/2023/11/DGG4-v10-2023.pdf</w:t>
              </w:r>
            </w:hyperlink>
            <w:r>
              <w:rPr>
                <w:rFonts w:ascii="Arial" w:hAnsi="Arial" w:cs="Arial"/>
              </w:rPr>
              <w:t xml:space="preserve"> </w:t>
            </w:r>
          </w:p>
          <w:p w14:paraId="66697B2E" w14:textId="77777777" w:rsidR="00767038" w:rsidRDefault="00767038" w:rsidP="00B447F4">
            <w:pPr>
              <w:spacing w:before="0"/>
              <w:ind w:left="-105"/>
              <w:jc w:val="both"/>
              <w:rPr>
                <w:rFonts w:ascii="Arial" w:hAnsi="Arial" w:cs="Arial"/>
              </w:rPr>
            </w:pPr>
          </w:p>
          <w:p w14:paraId="17B8FEA3" w14:textId="77777777" w:rsidR="003A2E6B" w:rsidRPr="001345D0" w:rsidRDefault="003A2E6B" w:rsidP="00B447F4">
            <w:pPr>
              <w:spacing w:before="0"/>
              <w:ind w:left="-105"/>
              <w:jc w:val="both"/>
              <w:rPr>
                <w:rFonts w:ascii="Arial" w:hAnsi="Arial" w:cs="Arial"/>
                <w:b/>
                <w:noProof/>
              </w:rPr>
            </w:pPr>
            <w:r w:rsidRPr="001345D0">
              <w:rPr>
                <w:rFonts w:ascii="Arial" w:hAnsi="Arial" w:cs="Arial"/>
                <w:b/>
              </w:rPr>
              <w:t>Relationship between Academic and Clinical Training</w:t>
            </w:r>
          </w:p>
          <w:p w14:paraId="6E3C7569" w14:textId="0F63DE2C" w:rsidR="006737FD" w:rsidRDefault="003A2E6B" w:rsidP="00B447F4">
            <w:pPr>
              <w:spacing w:before="0"/>
              <w:ind w:left="-105"/>
              <w:jc w:val="both"/>
              <w:rPr>
                <w:rFonts w:ascii="Arial" w:hAnsi="Arial" w:cs="Arial"/>
                <w:noProof/>
              </w:rPr>
            </w:pPr>
            <w:r w:rsidRPr="001345D0">
              <w:rPr>
                <w:rFonts w:ascii="Arial" w:hAnsi="Arial" w:cs="Arial"/>
                <w:noProof/>
              </w:rPr>
              <w:t>Academic training will be based in the School of Clinical Dentistry which has a wide range of appropriate core research facilities. Clinical training will be undertaken primarily in the</w:t>
            </w:r>
            <w:r w:rsidR="00FE6407">
              <w:rPr>
                <w:rFonts w:ascii="Arial" w:hAnsi="Arial" w:cs="Arial"/>
                <w:noProof/>
              </w:rPr>
              <w:t xml:space="preserve"> Department of</w:t>
            </w:r>
            <w:r w:rsidRPr="001345D0">
              <w:rPr>
                <w:rFonts w:ascii="Arial" w:hAnsi="Arial" w:cs="Arial"/>
                <w:noProof/>
              </w:rPr>
              <w:t xml:space="preserve"> </w:t>
            </w:r>
            <w:r w:rsidR="00E61CAB">
              <w:rPr>
                <w:rFonts w:ascii="Arial" w:hAnsi="Arial" w:cs="Arial"/>
                <w:noProof/>
              </w:rPr>
              <w:t xml:space="preserve">Oral </w:t>
            </w:r>
            <w:r w:rsidR="004B402F">
              <w:rPr>
                <w:rFonts w:ascii="Arial" w:hAnsi="Arial" w:cs="Arial"/>
                <w:noProof/>
              </w:rPr>
              <w:t>and Maxillofacial Surgery</w:t>
            </w:r>
            <w:r w:rsidR="00E61CAB">
              <w:rPr>
                <w:rFonts w:ascii="Arial" w:hAnsi="Arial" w:cs="Arial"/>
                <w:noProof/>
              </w:rPr>
              <w:t xml:space="preserve"> and research supported by </w:t>
            </w:r>
            <w:r w:rsidRPr="001345D0">
              <w:rPr>
                <w:rFonts w:ascii="Arial" w:hAnsi="Arial" w:cs="Arial"/>
                <w:noProof/>
              </w:rPr>
              <w:t xml:space="preserve">Oral &amp; Maxillofacial </w:t>
            </w:r>
            <w:r w:rsidR="004B402F">
              <w:rPr>
                <w:rFonts w:ascii="Arial" w:hAnsi="Arial" w:cs="Arial"/>
                <w:noProof/>
              </w:rPr>
              <w:t>Surgery or Pathology</w:t>
            </w:r>
            <w:r w:rsidRPr="001345D0">
              <w:rPr>
                <w:rFonts w:ascii="Arial" w:hAnsi="Arial" w:cs="Arial"/>
                <w:noProof/>
              </w:rPr>
              <w:t xml:space="preserve"> in the School of Clinical Dentistry. There may also be opportunities for visits or attachments to specialist centres els</w:t>
            </w:r>
            <w:r w:rsidR="008D567D">
              <w:rPr>
                <w:rFonts w:ascii="Arial" w:hAnsi="Arial" w:cs="Arial"/>
                <w:noProof/>
              </w:rPr>
              <w:t>e</w:t>
            </w:r>
            <w:r w:rsidRPr="001345D0">
              <w:rPr>
                <w:rFonts w:ascii="Arial" w:hAnsi="Arial" w:cs="Arial"/>
                <w:noProof/>
              </w:rPr>
              <w:t>where in the UK.</w:t>
            </w:r>
          </w:p>
          <w:p w14:paraId="71BD16DE" w14:textId="77777777" w:rsidR="00767038" w:rsidRPr="001345D0" w:rsidRDefault="00767038" w:rsidP="00B447F4">
            <w:pPr>
              <w:spacing w:before="0"/>
              <w:ind w:left="-105"/>
              <w:jc w:val="both"/>
              <w:rPr>
                <w:rFonts w:ascii="Arial" w:hAnsi="Arial" w:cs="Arial"/>
                <w:noProof/>
              </w:rPr>
            </w:pPr>
          </w:p>
          <w:p w14:paraId="2FF5A84D" w14:textId="77777777" w:rsidR="003A2E6B" w:rsidRPr="001345D0" w:rsidRDefault="003A2E6B" w:rsidP="00B447F4">
            <w:pPr>
              <w:widowControl w:val="0"/>
              <w:spacing w:before="0"/>
              <w:ind w:left="-105"/>
              <w:jc w:val="both"/>
              <w:rPr>
                <w:rFonts w:ascii="Arial" w:hAnsi="Arial" w:cs="Arial"/>
                <w:b/>
                <w:i/>
              </w:rPr>
            </w:pPr>
            <w:r w:rsidRPr="001345D0">
              <w:rPr>
                <w:rFonts w:ascii="Arial" w:hAnsi="Arial" w:cs="Arial"/>
                <w:b/>
                <w:i/>
              </w:rPr>
              <w:t>Administration</w:t>
            </w:r>
          </w:p>
          <w:p w14:paraId="7E4668D0" w14:textId="77881568" w:rsidR="003A2E6B" w:rsidRDefault="003A2E6B" w:rsidP="00B447F4">
            <w:pPr>
              <w:pStyle w:val="BodyText2"/>
              <w:widowControl w:val="0"/>
              <w:spacing w:before="0" w:after="0" w:line="240" w:lineRule="auto"/>
              <w:ind w:left="-105"/>
              <w:jc w:val="both"/>
              <w:rPr>
                <w:rFonts w:ascii="Arial" w:hAnsi="Arial" w:cs="Arial"/>
                <w:lang w:val="en-GB"/>
              </w:rPr>
            </w:pPr>
            <w:r w:rsidRPr="001345D0">
              <w:rPr>
                <w:rFonts w:ascii="Arial" w:hAnsi="Arial" w:cs="Arial"/>
                <w:lang w:val="en-GB"/>
              </w:rPr>
              <w:t xml:space="preserve">The post-holder will be required to undertake appropriate administrative work in support of the needs of the service and of the academic unit. Administrative duties will be determined with the </w:t>
            </w:r>
            <w:r w:rsidR="0029737C">
              <w:rPr>
                <w:rFonts w:ascii="Arial" w:hAnsi="Arial" w:cs="Arial"/>
                <w:lang w:val="en-GB"/>
              </w:rPr>
              <w:t xml:space="preserve">Academic Supervisor </w:t>
            </w:r>
            <w:r w:rsidRPr="001345D0">
              <w:rPr>
                <w:rFonts w:ascii="Arial" w:hAnsi="Arial" w:cs="Arial"/>
                <w:lang w:val="en-GB"/>
              </w:rPr>
              <w:t xml:space="preserve">and with the educational </w:t>
            </w:r>
            <w:r w:rsidR="00E41441" w:rsidRPr="001345D0">
              <w:rPr>
                <w:rFonts w:ascii="Arial" w:hAnsi="Arial" w:cs="Arial"/>
                <w:lang w:val="en-GB"/>
              </w:rPr>
              <w:t>supervisors but</w:t>
            </w:r>
            <w:r w:rsidRPr="001345D0">
              <w:rPr>
                <w:rFonts w:ascii="Arial" w:hAnsi="Arial" w:cs="Arial"/>
                <w:lang w:val="en-GB"/>
              </w:rPr>
              <w:t xml:space="preserve"> will not detract from the </w:t>
            </w:r>
            <w:r w:rsidR="006737FD">
              <w:rPr>
                <w:rFonts w:ascii="Arial" w:hAnsi="Arial" w:cs="Arial"/>
                <w:lang w:val="en-GB"/>
              </w:rPr>
              <w:t>training</w:t>
            </w:r>
            <w:r w:rsidRPr="001345D0">
              <w:rPr>
                <w:rFonts w:ascii="Arial" w:hAnsi="Arial" w:cs="Arial"/>
                <w:lang w:val="en-GB"/>
              </w:rPr>
              <w:t xml:space="preserve"> needs of the post-holder.</w:t>
            </w:r>
          </w:p>
          <w:p w14:paraId="2977FA91" w14:textId="77777777" w:rsidR="00767038" w:rsidRPr="001345D0" w:rsidRDefault="00767038" w:rsidP="00B447F4">
            <w:pPr>
              <w:pStyle w:val="BodyText2"/>
              <w:widowControl w:val="0"/>
              <w:spacing w:before="0" w:after="0" w:line="240" w:lineRule="auto"/>
              <w:ind w:left="-105"/>
              <w:jc w:val="both"/>
              <w:rPr>
                <w:rFonts w:ascii="Arial" w:hAnsi="Arial" w:cs="Arial"/>
                <w:lang w:val="en-GB"/>
              </w:rPr>
            </w:pPr>
          </w:p>
          <w:p w14:paraId="545C1C6F" w14:textId="77777777" w:rsidR="00E41441" w:rsidRDefault="003A2E6B" w:rsidP="00B447F4">
            <w:pPr>
              <w:spacing w:before="0"/>
              <w:ind w:left="-105"/>
              <w:jc w:val="both"/>
              <w:rPr>
                <w:rFonts w:ascii="Arial" w:hAnsi="Arial" w:cs="Arial"/>
                <w:b/>
                <w:i/>
              </w:rPr>
            </w:pPr>
            <w:r w:rsidRPr="001345D0">
              <w:rPr>
                <w:rFonts w:ascii="Arial" w:hAnsi="Arial" w:cs="Arial"/>
                <w:b/>
                <w:i/>
              </w:rPr>
              <w:t>Job Plan</w:t>
            </w:r>
          </w:p>
          <w:p w14:paraId="3CB65DF1" w14:textId="77777777" w:rsidR="00403E51" w:rsidRDefault="003A2E6B" w:rsidP="00B447F4">
            <w:pPr>
              <w:spacing w:before="0"/>
              <w:ind w:left="-105"/>
              <w:jc w:val="both"/>
              <w:rPr>
                <w:rFonts w:ascii="Arial" w:hAnsi="Arial" w:cs="Arial"/>
                <w:bCs/>
              </w:rPr>
            </w:pPr>
            <w:r w:rsidRPr="001345D0">
              <w:rPr>
                <w:rFonts w:ascii="Arial" w:hAnsi="Arial" w:cs="Arial"/>
                <w:bCs/>
              </w:rPr>
              <w:t>The academic job plan will be flexible and will be agreed in discussion with senior academic staff.</w:t>
            </w:r>
          </w:p>
          <w:p w14:paraId="3DE737B6" w14:textId="0974793F" w:rsidR="00767038" w:rsidRPr="00E41441" w:rsidRDefault="00767038" w:rsidP="00B447F4">
            <w:pPr>
              <w:spacing w:before="0"/>
              <w:ind w:left="-105"/>
              <w:jc w:val="both"/>
              <w:rPr>
                <w:rFonts w:ascii="Arial" w:hAnsi="Arial" w:cs="Arial"/>
                <w:b/>
                <w:i/>
              </w:rPr>
            </w:pPr>
          </w:p>
        </w:tc>
      </w:tr>
    </w:tbl>
    <w:p w14:paraId="42A11067" w14:textId="3C919587" w:rsidR="00647E98" w:rsidRPr="001345D0" w:rsidRDefault="00647E98" w:rsidP="00767038">
      <w:pPr>
        <w:spacing w:before="0"/>
        <w:jc w:val="both"/>
        <w:rPr>
          <w:rFonts w:ascii="Arial" w:hAnsi="Arial" w:cs="Arial"/>
          <w:b/>
          <w:bCs/>
        </w:rPr>
      </w:pPr>
      <w:r w:rsidRPr="001345D0">
        <w:rPr>
          <w:rFonts w:ascii="Arial" w:hAnsi="Arial" w:cs="Arial"/>
          <w:b/>
          <w:bCs/>
        </w:rPr>
        <w:lastRenderedPageBreak/>
        <w:t xml:space="preserve">About Oral </w:t>
      </w:r>
      <w:r w:rsidR="004B402F">
        <w:rPr>
          <w:rFonts w:ascii="Arial" w:hAnsi="Arial" w:cs="Arial"/>
          <w:b/>
          <w:bCs/>
        </w:rPr>
        <w:t>Surgery</w:t>
      </w:r>
      <w:r w:rsidR="001935B6">
        <w:rPr>
          <w:rFonts w:ascii="Arial" w:hAnsi="Arial" w:cs="Arial"/>
          <w:b/>
          <w:bCs/>
        </w:rPr>
        <w:t xml:space="preserve"> in Sheffield</w:t>
      </w:r>
    </w:p>
    <w:p w14:paraId="37FF1A9B" w14:textId="6DB678C6" w:rsidR="00647E98" w:rsidRDefault="00647E98" w:rsidP="00767038">
      <w:pPr>
        <w:spacing w:before="0"/>
        <w:jc w:val="both"/>
        <w:rPr>
          <w:rFonts w:ascii="Arial" w:hAnsi="Arial" w:cs="Arial"/>
          <w:szCs w:val="22"/>
        </w:rPr>
      </w:pPr>
      <w:r w:rsidRPr="001345D0">
        <w:rPr>
          <w:rFonts w:ascii="Arial" w:hAnsi="Arial" w:cs="Arial"/>
          <w:szCs w:val="22"/>
        </w:rPr>
        <w:t>The</w:t>
      </w:r>
      <w:r w:rsidR="007934DC">
        <w:rPr>
          <w:rFonts w:ascii="Arial" w:hAnsi="Arial" w:cs="Arial"/>
          <w:szCs w:val="22"/>
        </w:rPr>
        <w:t xml:space="preserve"> </w:t>
      </w:r>
      <w:r w:rsidRPr="001345D0">
        <w:rPr>
          <w:rFonts w:ascii="Arial" w:hAnsi="Arial" w:cs="Arial"/>
          <w:szCs w:val="22"/>
        </w:rPr>
        <w:t xml:space="preserve">Oral </w:t>
      </w:r>
      <w:r w:rsidR="008A3E04">
        <w:rPr>
          <w:rFonts w:ascii="Arial" w:hAnsi="Arial" w:cs="Arial"/>
          <w:szCs w:val="22"/>
        </w:rPr>
        <w:t>Surgery</w:t>
      </w:r>
      <w:r w:rsidRPr="001345D0">
        <w:rPr>
          <w:rFonts w:ascii="Arial" w:hAnsi="Arial" w:cs="Arial"/>
          <w:szCs w:val="22"/>
        </w:rPr>
        <w:t xml:space="preserve"> </w:t>
      </w:r>
      <w:r w:rsidR="001935B6">
        <w:rPr>
          <w:rFonts w:ascii="Arial" w:hAnsi="Arial" w:cs="Arial"/>
          <w:szCs w:val="22"/>
        </w:rPr>
        <w:t xml:space="preserve">team contributes to the </w:t>
      </w:r>
      <w:r w:rsidRPr="001345D0">
        <w:rPr>
          <w:rFonts w:ascii="Arial" w:hAnsi="Arial" w:cs="Arial"/>
          <w:szCs w:val="22"/>
        </w:rPr>
        <w:t xml:space="preserve">undergraduate and postgraduate teaching and provision of </w:t>
      </w:r>
      <w:r w:rsidR="008A3E04">
        <w:rPr>
          <w:rFonts w:ascii="Arial" w:hAnsi="Arial" w:cs="Arial"/>
          <w:szCs w:val="22"/>
        </w:rPr>
        <w:t>high</w:t>
      </w:r>
      <w:r w:rsidR="007934DC">
        <w:rPr>
          <w:rFonts w:ascii="Arial" w:hAnsi="Arial" w:cs="Arial"/>
          <w:szCs w:val="22"/>
        </w:rPr>
        <w:t>-</w:t>
      </w:r>
      <w:r w:rsidR="008A3E04">
        <w:rPr>
          <w:rFonts w:ascii="Arial" w:hAnsi="Arial" w:cs="Arial"/>
          <w:szCs w:val="22"/>
        </w:rPr>
        <w:t xml:space="preserve">level surgical care. </w:t>
      </w:r>
      <w:r w:rsidRPr="001345D0">
        <w:rPr>
          <w:rFonts w:ascii="Arial" w:hAnsi="Arial" w:cs="Arial"/>
          <w:szCs w:val="22"/>
        </w:rPr>
        <w:t xml:space="preserve">The </w:t>
      </w:r>
      <w:r w:rsidR="001935B6">
        <w:rPr>
          <w:rFonts w:ascii="Arial" w:hAnsi="Arial" w:cs="Arial"/>
          <w:szCs w:val="22"/>
        </w:rPr>
        <w:t xml:space="preserve">School and the team </w:t>
      </w:r>
      <w:r w:rsidRPr="001345D0">
        <w:rPr>
          <w:rFonts w:ascii="Arial" w:hAnsi="Arial" w:cs="Arial"/>
          <w:szCs w:val="22"/>
        </w:rPr>
        <w:t>also ha</w:t>
      </w:r>
      <w:r w:rsidR="001935B6">
        <w:rPr>
          <w:rFonts w:ascii="Arial" w:hAnsi="Arial" w:cs="Arial"/>
          <w:szCs w:val="22"/>
        </w:rPr>
        <w:t>ve</w:t>
      </w:r>
      <w:r w:rsidRPr="001345D0">
        <w:rPr>
          <w:rFonts w:ascii="Arial" w:hAnsi="Arial" w:cs="Arial"/>
          <w:szCs w:val="22"/>
        </w:rPr>
        <w:t xml:space="preserve"> an international reputation for high quality research.</w:t>
      </w:r>
    </w:p>
    <w:p w14:paraId="22226CDE" w14:textId="77777777" w:rsidR="00B447F4" w:rsidRPr="001345D0" w:rsidRDefault="00B447F4" w:rsidP="00767038">
      <w:pPr>
        <w:spacing w:before="0"/>
        <w:jc w:val="both"/>
        <w:rPr>
          <w:rFonts w:ascii="Arial" w:hAnsi="Arial" w:cs="Arial"/>
          <w:szCs w:val="22"/>
        </w:rPr>
      </w:pPr>
    </w:p>
    <w:p w14:paraId="50AC8852" w14:textId="77777777" w:rsidR="00647E98" w:rsidRDefault="00647E98" w:rsidP="00767038">
      <w:pPr>
        <w:spacing w:before="0"/>
        <w:jc w:val="both"/>
        <w:rPr>
          <w:rFonts w:ascii="Arial" w:hAnsi="Arial" w:cs="Arial"/>
          <w:szCs w:val="22"/>
        </w:rPr>
      </w:pPr>
      <w:r w:rsidRPr="001345D0">
        <w:rPr>
          <w:rFonts w:ascii="Arial" w:hAnsi="Arial" w:cs="Arial"/>
          <w:szCs w:val="22"/>
        </w:rPr>
        <w:t xml:space="preserve">Undergraduate oral </w:t>
      </w:r>
      <w:r w:rsidR="008A3E04">
        <w:rPr>
          <w:rFonts w:ascii="Arial" w:hAnsi="Arial" w:cs="Arial"/>
          <w:szCs w:val="22"/>
        </w:rPr>
        <w:t>surgery</w:t>
      </w:r>
      <w:r w:rsidRPr="001345D0">
        <w:rPr>
          <w:rFonts w:ascii="Arial" w:hAnsi="Arial" w:cs="Arial"/>
          <w:szCs w:val="22"/>
        </w:rPr>
        <w:t xml:space="preserve"> teaching in the dental course takes place in the, second,</w:t>
      </w:r>
      <w:r w:rsidR="008A3E04">
        <w:rPr>
          <w:rFonts w:ascii="Arial" w:hAnsi="Arial" w:cs="Arial"/>
          <w:szCs w:val="22"/>
        </w:rPr>
        <w:t xml:space="preserve"> third,</w:t>
      </w:r>
      <w:r w:rsidRPr="001345D0">
        <w:rPr>
          <w:rFonts w:ascii="Arial" w:hAnsi="Arial" w:cs="Arial"/>
          <w:szCs w:val="22"/>
        </w:rPr>
        <w:t xml:space="preserve"> fourth and fifth years of the curriculum</w:t>
      </w:r>
      <w:r w:rsidR="008A3E04">
        <w:rPr>
          <w:rFonts w:ascii="Arial" w:hAnsi="Arial" w:cs="Arial"/>
          <w:szCs w:val="22"/>
        </w:rPr>
        <w:t xml:space="preserve"> and students are exposed to a wide range of surgery, including exodontia, MOS, sedation, inpatient operating,</w:t>
      </w:r>
      <w:r w:rsidR="00EA1AA1">
        <w:rPr>
          <w:rFonts w:ascii="Arial" w:hAnsi="Arial" w:cs="Arial"/>
          <w:szCs w:val="22"/>
        </w:rPr>
        <w:t xml:space="preserve"> paediatric surgery,</w:t>
      </w:r>
      <w:r w:rsidR="008A3E04">
        <w:rPr>
          <w:rFonts w:ascii="Arial" w:hAnsi="Arial" w:cs="Arial"/>
          <w:szCs w:val="22"/>
        </w:rPr>
        <w:t xml:space="preserve"> consultant clinics and hospital attachments</w:t>
      </w:r>
      <w:r w:rsidRPr="001345D0">
        <w:rPr>
          <w:rFonts w:ascii="Arial" w:hAnsi="Arial" w:cs="Arial"/>
          <w:szCs w:val="22"/>
        </w:rPr>
        <w:t xml:space="preserve">.  Members of staff contribute to </w:t>
      </w:r>
      <w:proofErr w:type="gramStart"/>
      <w:r w:rsidRPr="001345D0">
        <w:rPr>
          <w:rFonts w:ascii="Arial" w:hAnsi="Arial" w:cs="Arial"/>
          <w:szCs w:val="22"/>
        </w:rPr>
        <w:t>a number of</w:t>
      </w:r>
      <w:proofErr w:type="gramEnd"/>
      <w:r w:rsidRPr="001345D0">
        <w:rPr>
          <w:rFonts w:ascii="Arial" w:hAnsi="Arial" w:cs="Arial"/>
          <w:szCs w:val="22"/>
        </w:rPr>
        <w:t xml:space="preserve"> internal postgraduate courses</w:t>
      </w:r>
      <w:r w:rsidR="008A3E04">
        <w:rPr>
          <w:rFonts w:ascii="Arial" w:hAnsi="Arial" w:cs="Arial"/>
          <w:szCs w:val="22"/>
        </w:rPr>
        <w:t>, in MOS, and Implantology.</w:t>
      </w:r>
    </w:p>
    <w:p w14:paraId="186BABE5" w14:textId="77777777" w:rsidR="00B447F4" w:rsidRPr="001345D0" w:rsidRDefault="00B447F4" w:rsidP="00767038">
      <w:pPr>
        <w:spacing w:before="0"/>
        <w:jc w:val="both"/>
        <w:rPr>
          <w:rFonts w:ascii="Arial" w:hAnsi="Arial" w:cs="Arial"/>
          <w:szCs w:val="22"/>
        </w:rPr>
      </w:pPr>
    </w:p>
    <w:p w14:paraId="05F68DBB" w14:textId="0D7EA9A8" w:rsidR="00647E98" w:rsidRDefault="001935B6" w:rsidP="00767038">
      <w:pPr>
        <w:spacing w:before="0"/>
        <w:jc w:val="both"/>
        <w:rPr>
          <w:rFonts w:ascii="Arial" w:hAnsi="Arial" w:cs="Arial"/>
          <w:szCs w:val="22"/>
        </w:rPr>
      </w:pPr>
      <w:r>
        <w:rPr>
          <w:rFonts w:ascii="Arial" w:hAnsi="Arial" w:cs="Arial"/>
          <w:szCs w:val="22"/>
        </w:rPr>
        <w:t xml:space="preserve">Oral Surgery </w:t>
      </w:r>
      <w:r w:rsidR="00647E98" w:rsidRPr="001345D0">
        <w:rPr>
          <w:rFonts w:ascii="Arial" w:hAnsi="Arial" w:cs="Arial"/>
          <w:szCs w:val="22"/>
        </w:rPr>
        <w:t xml:space="preserve">Research </w:t>
      </w:r>
      <w:r>
        <w:rPr>
          <w:rFonts w:ascii="Arial" w:hAnsi="Arial" w:cs="Arial"/>
          <w:szCs w:val="22"/>
        </w:rPr>
        <w:t>largely</w:t>
      </w:r>
      <w:r w:rsidR="00647E98" w:rsidRPr="001345D0">
        <w:rPr>
          <w:rFonts w:ascii="Arial" w:hAnsi="Arial" w:cs="Arial"/>
          <w:szCs w:val="22"/>
        </w:rPr>
        <w:t xml:space="preserve"> </w:t>
      </w:r>
      <w:r w:rsidR="001D0C03">
        <w:rPr>
          <w:rFonts w:ascii="Arial" w:hAnsi="Arial" w:cs="Arial"/>
          <w:szCs w:val="22"/>
        </w:rPr>
        <w:t xml:space="preserve">lies within the Mechanisms of Health &amp; Diseases </w:t>
      </w:r>
      <w:r w:rsidR="00647E98" w:rsidRPr="001345D0">
        <w:rPr>
          <w:rFonts w:ascii="Arial" w:hAnsi="Arial" w:cs="Arial"/>
          <w:szCs w:val="22"/>
        </w:rPr>
        <w:t>research group</w:t>
      </w:r>
      <w:r w:rsidR="001D0C03">
        <w:rPr>
          <w:rFonts w:ascii="Arial" w:hAnsi="Arial" w:cs="Arial"/>
          <w:szCs w:val="22"/>
        </w:rPr>
        <w:t xml:space="preserve"> </w:t>
      </w:r>
      <w:r w:rsidR="00647E98" w:rsidRPr="001345D0">
        <w:rPr>
          <w:rFonts w:ascii="Arial" w:hAnsi="Arial" w:cs="Arial"/>
          <w:szCs w:val="22"/>
        </w:rPr>
        <w:t xml:space="preserve">of the School of Clinical Dentistry, and </w:t>
      </w:r>
      <w:r w:rsidR="001D0C03">
        <w:rPr>
          <w:rFonts w:ascii="Arial" w:hAnsi="Arial" w:cs="Arial"/>
          <w:szCs w:val="22"/>
        </w:rPr>
        <w:t xml:space="preserve">working collaboratively with other teams, </w:t>
      </w:r>
      <w:r w:rsidR="00647E98" w:rsidRPr="001345D0">
        <w:rPr>
          <w:rFonts w:ascii="Arial" w:hAnsi="Arial" w:cs="Arial"/>
          <w:szCs w:val="22"/>
        </w:rPr>
        <w:t xml:space="preserve">is focused </w:t>
      </w:r>
      <w:r w:rsidR="00EA1AA1">
        <w:rPr>
          <w:rFonts w:ascii="Arial" w:hAnsi="Arial" w:cs="Arial"/>
          <w:szCs w:val="22"/>
        </w:rPr>
        <w:t xml:space="preserve">on </w:t>
      </w:r>
      <w:r w:rsidR="008A3E04">
        <w:rPr>
          <w:rFonts w:ascii="Arial" w:hAnsi="Arial" w:cs="Arial"/>
          <w:szCs w:val="22"/>
        </w:rPr>
        <w:t>nerve regeneration, nerve repair/conduits</w:t>
      </w:r>
      <w:r w:rsidR="001D0C03">
        <w:rPr>
          <w:rFonts w:ascii="Arial" w:hAnsi="Arial" w:cs="Arial"/>
          <w:szCs w:val="22"/>
        </w:rPr>
        <w:t>,</w:t>
      </w:r>
      <w:r w:rsidR="008A3E04">
        <w:rPr>
          <w:rFonts w:ascii="Arial" w:hAnsi="Arial" w:cs="Arial"/>
          <w:szCs w:val="22"/>
        </w:rPr>
        <w:t xml:space="preserve"> neuropathic pain</w:t>
      </w:r>
      <w:r w:rsidR="001D0C03">
        <w:rPr>
          <w:rFonts w:ascii="Arial" w:hAnsi="Arial" w:cs="Arial"/>
          <w:szCs w:val="22"/>
        </w:rPr>
        <w:t xml:space="preserve">, </w:t>
      </w:r>
      <w:r w:rsidR="008A3E04">
        <w:rPr>
          <w:rFonts w:ascii="Arial" w:hAnsi="Arial" w:cs="Arial"/>
          <w:szCs w:val="22"/>
        </w:rPr>
        <w:t>MRONJ, biomaterials, and head and neck cancer.</w:t>
      </w:r>
    </w:p>
    <w:p w14:paraId="3C0108A4" w14:textId="77777777" w:rsidR="001D0C03" w:rsidRDefault="001D0C03" w:rsidP="00767038">
      <w:pPr>
        <w:spacing w:before="0"/>
        <w:jc w:val="both"/>
        <w:rPr>
          <w:rFonts w:ascii="Arial" w:hAnsi="Arial" w:cs="Arial"/>
          <w:szCs w:val="22"/>
        </w:rPr>
      </w:pPr>
    </w:p>
    <w:p w14:paraId="437295EA" w14:textId="00A4C554" w:rsidR="001D0C03" w:rsidRPr="001345D0" w:rsidRDefault="007251E4" w:rsidP="00767038">
      <w:pPr>
        <w:spacing w:before="0"/>
        <w:jc w:val="both"/>
        <w:rPr>
          <w:rFonts w:ascii="Arial" w:hAnsi="Arial" w:cs="Arial"/>
          <w:szCs w:val="22"/>
        </w:rPr>
      </w:pPr>
      <w:r>
        <w:rPr>
          <w:rFonts w:ascii="Arial" w:hAnsi="Arial" w:cs="Arial"/>
          <w:b/>
          <w:bCs/>
          <w:spacing w:val="-3"/>
        </w:rPr>
        <w:t xml:space="preserve">Academic </w:t>
      </w:r>
      <w:r w:rsidR="001935B6">
        <w:rPr>
          <w:rFonts w:ascii="Arial" w:hAnsi="Arial" w:cs="Arial"/>
          <w:b/>
          <w:bCs/>
          <w:spacing w:val="-3"/>
        </w:rPr>
        <w:t xml:space="preserve">Oral Surgery </w:t>
      </w:r>
      <w:r w:rsidR="001D0C03" w:rsidRPr="001345D0">
        <w:rPr>
          <w:rFonts w:ascii="Arial" w:hAnsi="Arial" w:cs="Arial"/>
          <w:b/>
          <w:bCs/>
          <w:spacing w:val="-3"/>
        </w:rPr>
        <w:t xml:space="preserve">Staff </w:t>
      </w:r>
    </w:p>
    <w:p w14:paraId="51B66514" w14:textId="50A4E641" w:rsidR="001D0C03" w:rsidRDefault="001D0C03" w:rsidP="00767038">
      <w:pPr>
        <w:spacing w:before="0"/>
        <w:jc w:val="both"/>
        <w:rPr>
          <w:rFonts w:ascii="Arial" w:hAnsi="Arial" w:cs="Arial"/>
          <w:bCs/>
          <w:spacing w:val="-3"/>
        </w:rPr>
      </w:pPr>
      <w:r>
        <w:rPr>
          <w:rFonts w:ascii="Arial" w:hAnsi="Arial" w:cs="Arial"/>
          <w:bCs/>
          <w:spacing w:val="-3"/>
        </w:rPr>
        <w:t xml:space="preserve">Dr Simon Atkins, Senior Clinical Lecturer, </w:t>
      </w:r>
      <w:r w:rsidR="001935B6">
        <w:rPr>
          <w:rFonts w:ascii="Arial" w:hAnsi="Arial" w:cs="Arial"/>
          <w:bCs/>
          <w:spacing w:val="-3"/>
        </w:rPr>
        <w:t xml:space="preserve">Honorary </w:t>
      </w:r>
      <w:r>
        <w:rPr>
          <w:rFonts w:ascii="Arial" w:hAnsi="Arial" w:cs="Arial"/>
          <w:bCs/>
          <w:spacing w:val="-3"/>
        </w:rPr>
        <w:t xml:space="preserve">Consultant </w:t>
      </w:r>
      <w:r w:rsidR="001935B6">
        <w:rPr>
          <w:rFonts w:ascii="Arial" w:hAnsi="Arial" w:cs="Arial"/>
          <w:bCs/>
          <w:spacing w:val="-3"/>
        </w:rPr>
        <w:t xml:space="preserve">in </w:t>
      </w:r>
      <w:r>
        <w:rPr>
          <w:rFonts w:ascii="Arial" w:hAnsi="Arial" w:cs="Arial"/>
          <w:bCs/>
          <w:spacing w:val="-3"/>
        </w:rPr>
        <w:t>Oral Surgery</w:t>
      </w:r>
    </w:p>
    <w:p w14:paraId="5D50975E" w14:textId="54329EC3" w:rsidR="001D0C03" w:rsidRDefault="001D0C03" w:rsidP="00767038">
      <w:pPr>
        <w:spacing w:before="0"/>
        <w:jc w:val="both"/>
        <w:rPr>
          <w:rFonts w:ascii="Arial" w:hAnsi="Arial" w:cs="Arial"/>
          <w:bCs/>
          <w:spacing w:val="-3"/>
        </w:rPr>
      </w:pPr>
      <w:r>
        <w:rPr>
          <w:rFonts w:ascii="Arial" w:hAnsi="Arial" w:cs="Arial"/>
          <w:bCs/>
          <w:spacing w:val="-3"/>
        </w:rPr>
        <w:t xml:space="preserve">Dr Robert Bolt, Senior Clinical Lecturer, </w:t>
      </w:r>
      <w:r w:rsidR="001935B6">
        <w:rPr>
          <w:rFonts w:ascii="Arial" w:hAnsi="Arial" w:cs="Arial"/>
          <w:bCs/>
          <w:spacing w:val="-3"/>
        </w:rPr>
        <w:t xml:space="preserve">Honorary </w:t>
      </w:r>
      <w:r>
        <w:rPr>
          <w:rFonts w:ascii="Arial" w:hAnsi="Arial" w:cs="Arial"/>
          <w:bCs/>
          <w:spacing w:val="-3"/>
        </w:rPr>
        <w:t xml:space="preserve">Consultant </w:t>
      </w:r>
      <w:r w:rsidR="001935B6">
        <w:rPr>
          <w:rFonts w:ascii="Arial" w:hAnsi="Arial" w:cs="Arial"/>
          <w:bCs/>
          <w:spacing w:val="-3"/>
        </w:rPr>
        <w:t xml:space="preserve">in </w:t>
      </w:r>
      <w:r>
        <w:rPr>
          <w:rFonts w:ascii="Arial" w:hAnsi="Arial" w:cs="Arial"/>
          <w:bCs/>
          <w:spacing w:val="-3"/>
        </w:rPr>
        <w:t>Oral Surgery</w:t>
      </w:r>
    </w:p>
    <w:p w14:paraId="77CBC896" w14:textId="65F0A4BE" w:rsidR="001D0C03" w:rsidRDefault="001D0C03" w:rsidP="00767038">
      <w:pPr>
        <w:spacing w:before="0"/>
        <w:jc w:val="both"/>
        <w:rPr>
          <w:rFonts w:ascii="Arial" w:hAnsi="Arial" w:cs="Arial"/>
          <w:bCs/>
          <w:spacing w:val="-3"/>
        </w:rPr>
      </w:pPr>
      <w:r>
        <w:rPr>
          <w:rFonts w:ascii="Arial" w:hAnsi="Arial" w:cs="Arial"/>
          <w:bCs/>
          <w:spacing w:val="-3"/>
        </w:rPr>
        <w:t>Dr Issam Bakri,</w:t>
      </w:r>
      <w:r w:rsidRPr="008A3E04">
        <w:rPr>
          <w:rFonts w:ascii="Arial" w:hAnsi="Arial" w:cs="Arial"/>
          <w:bCs/>
          <w:spacing w:val="-3"/>
        </w:rPr>
        <w:t xml:space="preserve"> </w:t>
      </w:r>
      <w:r>
        <w:rPr>
          <w:rFonts w:ascii="Arial" w:hAnsi="Arial" w:cs="Arial"/>
          <w:bCs/>
          <w:spacing w:val="-3"/>
        </w:rPr>
        <w:t xml:space="preserve">Senior Clinical Teacher, </w:t>
      </w:r>
      <w:r w:rsidR="001935B6">
        <w:rPr>
          <w:rFonts w:ascii="Arial" w:hAnsi="Arial" w:cs="Arial"/>
          <w:bCs/>
          <w:spacing w:val="-3"/>
        </w:rPr>
        <w:t xml:space="preserve">Honorary </w:t>
      </w:r>
      <w:r>
        <w:rPr>
          <w:rFonts w:ascii="Arial" w:hAnsi="Arial" w:cs="Arial"/>
          <w:bCs/>
          <w:spacing w:val="-3"/>
        </w:rPr>
        <w:t xml:space="preserve">Consultant </w:t>
      </w:r>
      <w:r w:rsidR="001935B6">
        <w:rPr>
          <w:rFonts w:ascii="Arial" w:hAnsi="Arial" w:cs="Arial"/>
          <w:bCs/>
          <w:spacing w:val="-3"/>
        </w:rPr>
        <w:t xml:space="preserve">in </w:t>
      </w:r>
      <w:r>
        <w:rPr>
          <w:rFonts w:ascii="Arial" w:hAnsi="Arial" w:cs="Arial"/>
          <w:bCs/>
          <w:spacing w:val="-3"/>
        </w:rPr>
        <w:t>Oral Surgery</w:t>
      </w:r>
    </w:p>
    <w:p w14:paraId="5FDB21B8" w14:textId="469E3E84" w:rsidR="001D0C03" w:rsidRDefault="001D0C03" w:rsidP="00767038">
      <w:pPr>
        <w:spacing w:before="0"/>
        <w:jc w:val="both"/>
        <w:rPr>
          <w:rFonts w:ascii="Arial" w:hAnsi="Arial" w:cs="Arial"/>
          <w:bCs/>
          <w:spacing w:val="-3"/>
        </w:rPr>
      </w:pPr>
      <w:r>
        <w:rPr>
          <w:rFonts w:ascii="Arial" w:hAnsi="Arial" w:cs="Arial"/>
          <w:bCs/>
          <w:spacing w:val="-3"/>
        </w:rPr>
        <w:t xml:space="preserve">Dr Hanya Mahmood, Senior Clinical Lecturer, </w:t>
      </w:r>
      <w:r w:rsidR="001935B6">
        <w:rPr>
          <w:rFonts w:ascii="Arial" w:hAnsi="Arial" w:cs="Arial"/>
          <w:bCs/>
          <w:spacing w:val="-3"/>
        </w:rPr>
        <w:t xml:space="preserve">Honorary </w:t>
      </w:r>
      <w:r>
        <w:rPr>
          <w:rFonts w:ascii="Arial" w:hAnsi="Arial" w:cs="Arial"/>
          <w:bCs/>
          <w:spacing w:val="-3"/>
        </w:rPr>
        <w:t xml:space="preserve">Consultant </w:t>
      </w:r>
      <w:r w:rsidR="001935B6">
        <w:rPr>
          <w:rFonts w:ascii="Arial" w:hAnsi="Arial" w:cs="Arial"/>
          <w:bCs/>
          <w:spacing w:val="-3"/>
        </w:rPr>
        <w:t xml:space="preserve">in </w:t>
      </w:r>
      <w:r>
        <w:rPr>
          <w:rFonts w:ascii="Arial" w:hAnsi="Arial" w:cs="Arial"/>
          <w:bCs/>
          <w:spacing w:val="-3"/>
        </w:rPr>
        <w:t>Oral Surgery</w:t>
      </w:r>
    </w:p>
    <w:p w14:paraId="24C093CC" w14:textId="2E730CF5" w:rsidR="001D0C03" w:rsidRDefault="001D0C03" w:rsidP="00767038">
      <w:pPr>
        <w:spacing w:before="0"/>
        <w:jc w:val="both"/>
        <w:rPr>
          <w:rFonts w:ascii="Arial" w:hAnsi="Arial" w:cs="Arial"/>
          <w:bCs/>
          <w:spacing w:val="-3"/>
        </w:rPr>
      </w:pPr>
      <w:r>
        <w:rPr>
          <w:rFonts w:ascii="Arial" w:hAnsi="Arial" w:cs="Arial"/>
          <w:bCs/>
          <w:spacing w:val="-3"/>
        </w:rPr>
        <w:t xml:space="preserve">Mrs </w:t>
      </w:r>
      <w:r w:rsidR="001935B6">
        <w:rPr>
          <w:rFonts w:ascii="Arial" w:hAnsi="Arial" w:cs="Arial"/>
          <w:bCs/>
          <w:spacing w:val="-3"/>
        </w:rPr>
        <w:t>Hassan El-Awour</w:t>
      </w:r>
      <w:r>
        <w:rPr>
          <w:rFonts w:ascii="Arial" w:hAnsi="Arial" w:cs="Arial"/>
          <w:bCs/>
          <w:spacing w:val="-3"/>
        </w:rPr>
        <w:t>, Clinical Teacher</w:t>
      </w:r>
    </w:p>
    <w:p w14:paraId="0AF2BA60" w14:textId="77777777" w:rsidR="001D0C03" w:rsidRDefault="001D0C03" w:rsidP="00767038">
      <w:pPr>
        <w:spacing w:before="0"/>
        <w:jc w:val="both"/>
        <w:rPr>
          <w:rFonts w:ascii="Arial" w:hAnsi="Arial" w:cs="Arial"/>
          <w:bCs/>
          <w:spacing w:val="-3"/>
        </w:rPr>
      </w:pPr>
      <w:r>
        <w:rPr>
          <w:rFonts w:ascii="Arial" w:hAnsi="Arial" w:cs="Arial"/>
          <w:bCs/>
          <w:spacing w:val="-3"/>
        </w:rPr>
        <w:t>Mr Tim Cudmore,</w:t>
      </w:r>
      <w:r w:rsidRPr="00EA1AA1">
        <w:rPr>
          <w:rFonts w:ascii="Arial" w:hAnsi="Arial" w:cs="Arial"/>
          <w:bCs/>
          <w:spacing w:val="-3"/>
        </w:rPr>
        <w:t xml:space="preserve"> </w:t>
      </w:r>
      <w:r>
        <w:rPr>
          <w:rFonts w:ascii="Arial" w:hAnsi="Arial" w:cs="Arial"/>
          <w:bCs/>
          <w:spacing w:val="-3"/>
        </w:rPr>
        <w:t>Clinical Teacher</w:t>
      </w:r>
    </w:p>
    <w:p w14:paraId="1CE4B05F" w14:textId="77777777" w:rsidR="001D0C03" w:rsidRDefault="001D0C03" w:rsidP="00767038">
      <w:pPr>
        <w:spacing w:before="0"/>
        <w:jc w:val="both"/>
        <w:rPr>
          <w:rFonts w:ascii="Arial" w:hAnsi="Arial" w:cs="Arial"/>
          <w:bCs/>
          <w:spacing w:val="-3"/>
        </w:rPr>
      </w:pPr>
      <w:r>
        <w:rPr>
          <w:rFonts w:ascii="Arial" w:hAnsi="Arial" w:cs="Arial"/>
          <w:bCs/>
          <w:spacing w:val="-3"/>
        </w:rPr>
        <w:t>Mrs Sarah Gossiel,</w:t>
      </w:r>
      <w:r w:rsidRPr="00EA1AA1">
        <w:rPr>
          <w:rFonts w:ascii="Arial" w:hAnsi="Arial" w:cs="Arial"/>
          <w:bCs/>
          <w:spacing w:val="-3"/>
        </w:rPr>
        <w:t xml:space="preserve"> </w:t>
      </w:r>
      <w:r>
        <w:rPr>
          <w:rFonts w:ascii="Arial" w:hAnsi="Arial" w:cs="Arial"/>
          <w:bCs/>
          <w:spacing w:val="-3"/>
        </w:rPr>
        <w:t>Clinical Teacher</w:t>
      </w:r>
    </w:p>
    <w:p w14:paraId="373B938F" w14:textId="2DD18D66" w:rsidR="001935B6" w:rsidRDefault="001935B6" w:rsidP="00767038">
      <w:pPr>
        <w:spacing w:before="0"/>
        <w:jc w:val="both"/>
        <w:rPr>
          <w:rFonts w:ascii="Arial" w:hAnsi="Arial" w:cs="Arial"/>
          <w:bCs/>
          <w:spacing w:val="-3"/>
        </w:rPr>
      </w:pPr>
      <w:r>
        <w:rPr>
          <w:rFonts w:ascii="Arial" w:hAnsi="Arial" w:cs="Arial"/>
          <w:bCs/>
          <w:spacing w:val="-3"/>
          <w:lang w:val="en-US"/>
        </w:rPr>
        <w:t xml:space="preserve">Mr </w:t>
      </w:r>
      <w:r w:rsidRPr="001935B6">
        <w:rPr>
          <w:rFonts w:ascii="Arial" w:hAnsi="Arial" w:cs="Arial"/>
          <w:bCs/>
          <w:spacing w:val="-3"/>
          <w:lang w:val="en-US"/>
        </w:rPr>
        <w:t>Tee Neng Goh</w:t>
      </w:r>
      <w:r>
        <w:rPr>
          <w:rFonts w:ascii="Arial" w:hAnsi="Arial" w:cs="Arial"/>
          <w:bCs/>
          <w:spacing w:val="-3"/>
          <w:lang w:val="en-US"/>
        </w:rPr>
        <w:t>, Clinical Teacher</w:t>
      </w:r>
    </w:p>
    <w:p w14:paraId="0C4EE888" w14:textId="2C28E08F" w:rsidR="001D0C03" w:rsidRDefault="001D0C03" w:rsidP="00767038">
      <w:pPr>
        <w:spacing w:before="0"/>
        <w:jc w:val="both"/>
        <w:rPr>
          <w:rFonts w:ascii="Arial" w:hAnsi="Arial" w:cs="Arial"/>
          <w:bCs/>
          <w:spacing w:val="-3"/>
        </w:rPr>
      </w:pPr>
      <w:r>
        <w:rPr>
          <w:rFonts w:ascii="Arial" w:hAnsi="Arial" w:cs="Arial"/>
          <w:bCs/>
          <w:spacing w:val="-3"/>
        </w:rPr>
        <w:t>Mrs Amany Desouky,</w:t>
      </w:r>
      <w:r w:rsidRPr="00EA1AA1">
        <w:rPr>
          <w:rFonts w:ascii="Arial" w:hAnsi="Arial" w:cs="Arial"/>
          <w:bCs/>
          <w:spacing w:val="-3"/>
        </w:rPr>
        <w:t xml:space="preserve"> </w:t>
      </w:r>
      <w:r>
        <w:rPr>
          <w:rFonts w:ascii="Arial" w:hAnsi="Arial" w:cs="Arial"/>
          <w:bCs/>
          <w:spacing w:val="-3"/>
        </w:rPr>
        <w:t>Clinical Teacher</w:t>
      </w:r>
    </w:p>
    <w:p w14:paraId="653E5B0D" w14:textId="77777777" w:rsidR="001D0C03" w:rsidRDefault="001D0C03" w:rsidP="00767038">
      <w:pPr>
        <w:spacing w:before="0"/>
        <w:jc w:val="both"/>
        <w:rPr>
          <w:rFonts w:ascii="Arial" w:hAnsi="Arial" w:cs="Arial"/>
          <w:bCs/>
          <w:spacing w:val="-3"/>
        </w:rPr>
      </w:pPr>
      <w:r>
        <w:rPr>
          <w:rFonts w:ascii="Arial" w:hAnsi="Arial" w:cs="Arial"/>
          <w:bCs/>
          <w:spacing w:val="-3"/>
        </w:rPr>
        <w:t>Mr Nigel Crosthwaite, Clinical Teacher</w:t>
      </w:r>
    </w:p>
    <w:p w14:paraId="5D16817E" w14:textId="21F0760C" w:rsidR="001D0C03" w:rsidRPr="00E528EF" w:rsidRDefault="001D0C03" w:rsidP="00767038">
      <w:pPr>
        <w:spacing w:before="0"/>
        <w:jc w:val="both"/>
        <w:rPr>
          <w:rFonts w:ascii="Arial" w:hAnsi="Arial" w:cs="Arial"/>
          <w:bCs/>
          <w:spacing w:val="-3"/>
        </w:rPr>
      </w:pPr>
      <w:r>
        <w:rPr>
          <w:rFonts w:ascii="Arial" w:hAnsi="Arial" w:cs="Arial"/>
          <w:bCs/>
          <w:spacing w:val="-3"/>
        </w:rPr>
        <w:t>Mr Jehad Mohammed, Clinical Teacher</w:t>
      </w:r>
    </w:p>
    <w:p w14:paraId="5EA7ED8A" w14:textId="77777777" w:rsidR="008A3E04" w:rsidRPr="001345D0" w:rsidRDefault="008A3E04" w:rsidP="00767038">
      <w:pPr>
        <w:spacing w:before="0"/>
        <w:jc w:val="both"/>
        <w:rPr>
          <w:rFonts w:ascii="Arial" w:hAnsi="Arial" w:cs="Arial"/>
          <w:szCs w:val="22"/>
        </w:rPr>
      </w:pPr>
    </w:p>
    <w:p w14:paraId="6B50A038" w14:textId="33713443" w:rsidR="00E61CAB" w:rsidRDefault="00E528EF" w:rsidP="00767038">
      <w:pPr>
        <w:spacing w:before="0"/>
        <w:jc w:val="both"/>
        <w:rPr>
          <w:rFonts w:ascii="Arial" w:hAnsi="Arial" w:cs="Arial"/>
          <w:b/>
          <w:bCs/>
          <w:spacing w:val="-3"/>
        </w:rPr>
      </w:pPr>
      <w:r>
        <w:rPr>
          <w:rFonts w:ascii="Arial" w:hAnsi="Arial" w:cs="Arial"/>
          <w:b/>
          <w:bCs/>
          <w:spacing w:val="-3"/>
        </w:rPr>
        <w:t>Clinical</w:t>
      </w:r>
      <w:r w:rsidR="001935B6">
        <w:rPr>
          <w:rFonts w:ascii="Arial" w:hAnsi="Arial" w:cs="Arial"/>
          <w:b/>
          <w:bCs/>
          <w:spacing w:val="-3"/>
        </w:rPr>
        <w:t>/NHS</w:t>
      </w:r>
      <w:r>
        <w:rPr>
          <w:rFonts w:ascii="Arial" w:hAnsi="Arial" w:cs="Arial"/>
          <w:b/>
          <w:bCs/>
          <w:spacing w:val="-3"/>
        </w:rPr>
        <w:t xml:space="preserve"> </w:t>
      </w:r>
      <w:r w:rsidR="001935B6">
        <w:rPr>
          <w:rFonts w:ascii="Arial" w:hAnsi="Arial" w:cs="Arial"/>
          <w:b/>
          <w:bCs/>
          <w:spacing w:val="-3"/>
        </w:rPr>
        <w:t xml:space="preserve">Oral Surgery </w:t>
      </w:r>
      <w:r w:rsidR="00E61CAB">
        <w:rPr>
          <w:rFonts w:ascii="Arial" w:hAnsi="Arial" w:cs="Arial"/>
          <w:b/>
          <w:bCs/>
          <w:spacing w:val="-3"/>
        </w:rPr>
        <w:t xml:space="preserve">Staff </w:t>
      </w:r>
    </w:p>
    <w:p w14:paraId="0F1F836D" w14:textId="30232426" w:rsidR="008A3E04" w:rsidRDefault="008A3E04" w:rsidP="00767038">
      <w:pPr>
        <w:spacing w:before="0"/>
        <w:jc w:val="both"/>
        <w:rPr>
          <w:rFonts w:ascii="Arial" w:hAnsi="Arial" w:cs="Arial"/>
          <w:szCs w:val="22"/>
        </w:rPr>
      </w:pPr>
      <w:r>
        <w:rPr>
          <w:rFonts w:ascii="Arial" w:hAnsi="Arial" w:cs="Arial"/>
          <w:szCs w:val="22"/>
        </w:rPr>
        <w:t>Mr Abdurahman El-Awa</w:t>
      </w:r>
      <w:r w:rsidR="00E528EF">
        <w:rPr>
          <w:rFonts w:ascii="Arial" w:hAnsi="Arial" w:cs="Arial"/>
          <w:szCs w:val="22"/>
        </w:rPr>
        <w:t>,</w:t>
      </w:r>
      <w:r>
        <w:rPr>
          <w:rFonts w:ascii="Arial" w:hAnsi="Arial" w:cs="Arial"/>
          <w:szCs w:val="22"/>
        </w:rPr>
        <w:t xml:space="preserve"> Consultant Oral Surgeon</w:t>
      </w:r>
    </w:p>
    <w:p w14:paraId="24C2C670" w14:textId="4F2EA3B0" w:rsidR="008A3E04" w:rsidRDefault="008A3E04" w:rsidP="00767038">
      <w:pPr>
        <w:spacing w:before="0"/>
        <w:jc w:val="both"/>
        <w:rPr>
          <w:rFonts w:ascii="Arial" w:hAnsi="Arial" w:cs="Arial"/>
          <w:szCs w:val="22"/>
        </w:rPr>
      </w:pPr>
      <w:r>
        <w:rPr>
          <w:rFonts w:ascii="Arial" w:hAnsi="Arial" w:cs="Arial"/>
          <w:szCs w:val="22"/>
        </w:rPr>
        <w:t>Ms Suz</w:t>
      </w:r>
      <w:r w:rsidR="003912E8">
        <w:rPr>
          <w:rFonts w:ascii="Arial" w:hAnsi="Arial" w:cs="Arial"/>
          <w:szCs w:val="22"/>
        </w:rPr>
        <w:t>anne</w:t>
      </w:r>
      <w:r>
        <w:rPr>
          <w:rFonts w:ascii="Arial" w:hAnsi="Arial" w:cs="Arial"/>
          <w:szCs w:val="22"/>
        </w:rPr>
        <w:t xml:space="preserve"> Nolan</w:t>
      </w:r>
      <w:r w:rsidR="00E528EF">
        <w:rPr>
          <w:rFonts w:ascii="Arial" w:hAnsi="Arial" w:cs="Arial"/>
          <w:szCs w:val="22"/>
        </w:rPr>
        <w:t>,</w:t>
      </w:r>
      <w:r>
        <w:rPr>
          <w:rFonts w:ascii="Arial" w:hAnsi="Arial" w:cs="Arial"/>
          <w:szCs w:val="22"/>
        </w:rPr>
        <w:t xml:space="preserve"> Consultant Oral Surgeon</w:t>
      </w:r>
    </w:p>
    <w:p w14:paraId="3B773A76" w14:textId="4B4A87A1" w:rsidR="008A3E04" w:rsidRDefault="008A3E04" w:rsidP="00767038">
      <w:pPr>
        <w:spacing w:before="0"/>
        <w:jc w:val="both"/>
        <w:rPr>
          <w:rFonts w:ascii="Arial" w:hAnsi="Arial" w:cs="Arial"/>
          <w:szCs w:val="22"/>
        </w:rPr>
      </w:pPr>
      <w:r>
        <w:rPr>
          <w:rFonts w:ascii="Arial" w:hAnsi="Arial" w:cs="Arial"/>
          <w:szCs w:val="22"/>
        </w:rPr>
        <w:t>Ms Clare Steele</w:t>
      </w:r>
      <w:r w:rsidR="00E528EF">
        <w:rPr>
          <w:rFonts w:ascii="Arial" w:hAnsi="Arial" w:cs="Arial"/>
          <w:szCs w:val="22"/>
        </w:rPr>
        <w:t>,</w:t>
      </w:r>
      <w:r>
        <w:rPr>
          <w:rFonts w:ascii="Arial" w:hAnsi="Arial" w:cs="Arial"/>
          <w:szCs w:val="22"/>
        </w:rPr>
        <w:t xml:space="preserve"> Consultant Oral Surgeon</w:t>
      </w:r>
    </w:p>
    <w:p w14:paraId="27676E79" w14:textId="05420C86" w:rsidR="00F64FAF" w:rsidRDefault="0052335C" w:rsidP="00767038">
      <w:pPr>
        <w:spacing w:before="0"/>
        <w:jc w:val="both"/>
        <w:rPr>
          <w:rFonts w:ascii="Arial" w:hAnsi="Arial" w:cs="Arial"/>
          <w:szCs w:val="22"/>
        </w:rPr>
      </w:pPr>
      <w:r>
        <w:rPr>
          <w:rFonts w:ascii="Arial" w:hAnsi="Arial" w:cs="Arial"/>
          <w:szCs w:val="22"/>
        </w:rPr>
        <w:t>Ms Claire Wilson</w:t>
      </w:r>
      <w:r w:rsidR="00E528EF">
        <w:rPr>
          <w:rFonts w:ascii="Arial" w:hAnsi="Arial" w:cs="Arial"/>
          <w:szCs w:val="22"/>
        </w:rPr>
        <w:t>,</w:t>
      </w:r>
      <w:r>
        <w:rPr>
          <w:rFonts w:ascii="Arial" w:hAnsi="Arial" w:cs="Arial"/>
          <w:szCs w:val="22"/>
        </w:rPr>
        <w:t xml:space="preserve"> Consultant Oral Surgeon</w:t>
      </w:r>
    </w:p>
    <w:p w14:paraId="781D7799" w14:textId="51E72CC5" w:rsidR="008A3E04" w:rsidRDefault="008A3E04" w:rsidP="00767038">
      <w:pPr>
        <w:spacing w:before="0"/>
        <w:jc w:val="both"/>
        <w:rPr>
          <w:rFonts w:ascii="Arial" w:hAnsi="Arial" w:cs="Arial"/>
          <w:szCs w:val="22"/>
        </w:rPr>
      </w:pPr>
      <w:r>
        <w:rPr>
          <w:rFonts w:ascii="Arial" w:hAnsi="Arial" w:cs="Arial"/>
          <w:szCs w:val="22"/>
        </w:rPr>
        <w:t>Mr Paul Hudson</w:t>
      </w:r>
      <w:r w:rsidR="00E528EF">
        <w:rPr>
          <w:rFonts w:ascii="Arial" w:hAnsi="Arial" w:cs="Arial"/>
          <w:szCs w:val="22"/>
        </w:rPr>
        <w:t>,</w:t>
      </w:r>
      <w:r>
        <w:rPr>
          <w:rFonts w:ascii="Arial" w:hAnsi="Arial" w:cs="Arial"/>
          <w:szCs w:val="22"/>
        </w:rPr>
        <w:t xml:space="preserve"> Associate Specialist</w:t>
      </w:r>
    </w:p>
    <w:p w14:paraId="23EDC995" w14:textId="2CAD7555" w:rsidR="008A3E04" w:rsidRDefault="008A3E04" w:rsidP="00767038">
      <w:pPr>
        <w:spacing w:before="0"/>
        <w:jc w:val="both"/>
        <w:rPr>
          <w:rFonts w:ascii="Arial" w:hAnsi="Arial" w:cs="Arial"/>
          <w:szCs w:val="22"/>
        </w:rPr>
      </w:pPr>
      <w:r>
        <w:rPr>
          <w:rFonts w:ascii="Arial" w:hAnsi="Arial" w:cs="Arial"/>
          <w:szCs w:val="22"/>
        </w:rPr>
        <w:t>Mr Pete Clayton</w:t>
      </w:r>
      <w:r w:rsidR="00E528EF">
        <w:rPr>
          <w:rFonts w:ascii="Arial" w:hAnsi="Arial" w:cs="Arial"/>
          <w:szCs w:val="22"/>
        </w:rPr>
        <w:t>,</w:t>
      </w:r>
      <w:r>
        <w:rPr>
          <w:rFonts w:ascii="Arial" w:hAnsi="Arial" w:cs="Arial"/>
          <w:szCs w:val="22"/>
        </w:rPr>
        <w:t xml:space="preserve"> Associate Specialist</w:t>
      </w:r>
    </w:p>
    <w:p w14:paraId="4923107D" w14:textId="157B09B6" w:rsidR="00EA1AA1" w:rsidRDefault="00EA1AA1" w:rsidP="00767038">
      <w:pPr>
        <w:spacing w:before="0"/>
        <w:jc w:val="both"/>
        <w:rPr>
          <w:rFonts w:ascii="Arial" w:hAnsi="Arial" w:cs="Arial"/>
          <w:szCs w:val="22"/>
        </w:rPr>
      </w:pPr>
      <w:r>
        <w:rPr>
          <w:rFonts w:ascii="Arial" w:hAnsi="Arial" w:cs="Arial"/>
          <w:szCs w:val="22"/>
        </w:rPr>
        <w:lastRenderedPageBreak/>
        <w:t>Mr Paul Lugaric</w:t>
      </w:r>
      <w:r w:rsidR="00E528EF">
        <w:rPr>
          <w:rFonts w:ascii="Arial" w:hAnsi="Arial" w:cs="Arial"/>
          <w:szCs w:val="22"/>
        </w:rPr>
        <w:t>,</w:t>
      </w:r>
      <w:r>
        <w:rPr>
          <w:rFonts w:ascii="Arial" w:hAnsi="Arial" w:cs="Arial"/>
          <w:szCs w:val="22"/>
        </w:rPr>
        <w:t xml:space="preserve"> Speciality Doctor</w:t>
      </w:r>
    </w:p>
    <w:p w14:paraId="661ECD3F" w14:textId="2C3037B3" w:rsidR="00EA1AA1" w:rsidRDefault="00EA1AA1" w:rsidP="00767038">
      <w:pPr>
        <w:spacing w:before="0"/>
        <w:jc w:val="both"/>
        <w:rPr>
          <w:rFonts w:ascii="Arial" w:hAnsi="Arial" w:cs="Arial"/>
          <w:szCs w:val="22"/>
        </w:rPr>
      </w:pPr>
      <w:r>
        <w:rPr>
          <w:rFonts w:ascii="Arial" w:hAnsi="Arial" w:cs="Arial"/>
          <w:szCs w:val="22"/>
        </w:rPr>
        <w:t>Mr James Shuttleworth</w:t>
      </w:r>
      <w:r w:rsidR="00E528EF">
        <w:rPr>
          <w:rFonts w:ascii="Arial" w:hAnsi="Arial" w:cs="Arial"/>
          <w:szCs w:val="22"/>
        </w:rPr>
        <w:t>,</w:t>
      </w:r>
      <w:r>
        <w:rPr>
          <w:rFonts w:ascii="Arial" w:hAnsi="Arial" w:cs="Arial"/>
          <w:szCs w:val="22"/>
        </w:rPr>
        <w:t xml:space="preserve"> Speciality Doctor</w:t>
      </w:r>
    </w:p>
    <w:p w14:paraId="05464E17" w14:textId="45059350" w:rsidR="008A3E04" w:rsidRDefault="00E528EF" w:rsidP="00767038">
      <w:pPr>
        <w:spacing w:before="0"/>
        <w:jc w:val="both"/>
        <w:rPr>
          <w:rFonts w:ascii="Arial" w:hAnsi="Arial" w:cs="Arial"/>
          <w:b/>
          <w:bCs/>
          <w:spacing w:val="-3"/>
        </w:rPr>
      </w:pPr>
      <w:r>
        <w:rPr>
          <w:rFonts w:ascii="Arial" w:hAnsi="Arial" w:cs="Arial"/>
          <w:szCs w:val="22"/>
        </w:rPr>
        <w:t>Mr Murtaza Hirani, Speciality Doctor</w:t>
      </w:r>
    </w:p>
    <w:p w14:paraId="5ACECAD7" w14:textId="77777777" w:rsidR="0052335C" w:rsidRDefault="0052335C" w:rsidP="00767038">
      <w:pPr>
        <w:spacing w:before="0"/>
        <w:jc w:val="both"/>
        <w:rPr>
          <w:rFonts w:ascii="Arial" w:hAnsi="Arial" w:cs="Arial"/>
          <w:bCs/>
          <w:spacing w:val="-3"/>
        </w:rPr>
      </w:pPr>
    </w:p>
    <w:p w14:paraId="5CF9C525" w14:textId="77777777" w:rsidR="00647E98" w:rsidRPr="001345D0" w:rsidRDefault="00647E98" w:rsidP="00767038">
      <w:pPr>
        <w:pStyle w:val="Heading9"/>
        <w:spacing w:before="0" w:after="0" w:line="240" w:lineRule="auto"/>
        <w:jc w:val="both"/>
        <w:rPr>
          <w:rFonts w:ascii="Arial" w:hAnsi="Arial" w:cs="Arial"/>
          <w:b/>
          <w:sz w:val="24"/>
          <w:u w:val="single"/>
        </w:rPr>
      </w:pPr>
      <w:r w:rsidRPr="001345D0">
        <w:rPr>
          <w:rFonts w:ascii="Arial" w:hAnsi="Arial" w:cs="Arial"/>
          <w:b/>
          <w:sz w:val="24"/>
          <w:u w:val="single"/>
        </w:rPr>
        <w:t>Clinical Service and Consultant Staffing</w:t>
      </w:r>
    </w:p>
    <w:p w14:paraId="750D0F4E" w14:textId="5E2BEBEB" w:rsidR="00EA1AA1" w:rsidRDefault="00EA1AA1" w:rsidP="00767038">
      <w:pPr>
        <w:spacing w:before="0"/>
        <w:jc w:val="both"/>
        <w:rPr>
          <w:rFonts w:ascii="Arial" w:hAnsi="Arial" w:cs="Arial"/>
          <w:szCs w:val="22"/>
        </w:rPr>
      </w:pPr>
      <w:r>
        <w:rPr>
          <w:rFonts w:ascii="Arial" w:hAnsi="Arial" w:cs="Arial"/>
          <w:szCs w:val="22"/>
        </w:rPr>
        <w:t xml:space="preserve">The </w:t>
      </w:r>
      <w:r w:rsidR="001935B6">
        <w:rPr>
          <w:rFonts w:ascii="Arial" w:hAnsi="Arial" w:cs="Arial"/>
          <w:szCs w:val="22"/>
        </w:rPr>
        <w:t xml:space="preserve">Oral Surgery Team </w:t>
      </w:r>
      <w:r>
        <w:rPr>
          <w:rFonts w:ascii="Arial" w:hAnsi="Arial" w:cs="Arial"/>
          <w:szCs w:val="22"/>
        </w:rPr>
        <w:t>provides a wide range of treatment to patients, including dentoalveolar surgery, paediatric surgery, implantology, nerve repair, and bone grafting. These services include, sedation and</w:t>
      </w:r>
      <w:r w:rsidR="00DE2B29">
        <w:rPr>
          <w:rFonts w:ascii="Arial" w:hAnsi="Arial" w:cs="Arial"/>
          <w:szCs w:val="22"/>
        </w:rPr>
        <w:t xml:space="preserve"> </w:t>
      </w:r>
      <w:r>
        <w:rPr>
          <w:rFonts w:ascii="Arial" w:hAnsi="Arial" w:cs="Arial"/>
          <w:szCs w:val="22"/>
        </w:rPr>
        <w:t xml:space="preserve">general anaesthesia, some of which is undertaken at Sheffield </w:t>
      </w:r>
      <w:r w:rsidR="00A42FA8">
        <w:rPr>
          <w:rFonts w:ascii="Arial" w:hAnsi="Arial" w:cs="Arial"/>
          <w:szCs w:val="22"/>
        </w:rPr>
        <w:t>Children’s</w:t>
      </w:r>
      <w:r>
        <w:rPr>
          <w:rFonts w:ascii="Arial" w:hAnsi="Arial" w:cs="Arial"/>
          <w:szCs w:val="22"/>
        </w:rPr>
        <w:t xml:space="preserve"> Hospital and the Royal Hallamshire Hospital.</w:t>
      </w:r>
    </w:p>
    <w:p w14:paraId="6C3FFDEB" w14:textId="77777777" w:rsidR="00B447F4" w:rsidRDefault="00B447F4" w:rsidP="00767038">
      <w:pPr>
        <w:spacing w:before="0"/>
        <w:jc w:val="both"/>
        <w:rPr>
          <w:rFonts w:ascii="Arial" w:hAnsi="Arial" w:cs="Arial"/>
          <w:szCs w:val="22"/>
        </w:rPr>
      </w:pPr>
    </w:p>
    <w:p w14:paraId="11110EA3" w14:textId="62E05B31" w:rsidR="00647E98" w:rsidRDefault="00647E98" w:rsidP="00767038">
      <w:pPr>
        <w:spacing w:before="0"/>
        <w:jc w:val="both"/>
        <w:rPr>
          <w:rFonts w:ascii="Arial" w:hAnsi="Arial" w:cs="Arial"/>
          <w:szCs w:val="22"/>
        </w:rPr>
      </w:pPr>
      <w:r w:rsidRPr="001345D0">
        <w:rPr>
          <w:rFonts w:ascii="Arial" w:hAnsi="Arial" w:cs="Arial"/>
          <w:szCs w:val="22"/>
        </w:rPr>
        <w:t xml:space="preserve">The </w:t>
      </w:r>
      <w:r w:rsidR="001935B6">
        <w:rPr>
          <w:rFonts w:ascii="Arial" w:hAnsi="Arial" w:cs="Arial"/>
          <w:szCs w:val="22"/>
        </w:rPr>
        <w:t xml:space="preserve">team also </w:t>
      </w:r>
      <w:r w:rsidRPr="001345D0">
        <w:rPr>
          <w:rFonts w:ascii="Arial" w:hAnsi="Arial" w:cs="Arial"/>
          <w:szCs w:val="22"/>
        </w:rPr>
        <w:t xml:space="preserve">provides postgraduate </w:t>
      </w:r>
      <w:r w:rsidR="007D1254">
        <w:rPr>
          <w:rFonts w:ascii="Arial" w:hAnsi="Arial" w:cs="Arial"/>
          <w:szCs w:val="22"/>
        </w:rPr>
        <w:t>specialty</w:t>
      </w:r>
      <w:r w:rsidRPr="001345D0">
        <w:rPr>
          <w:rFonts w:ascii="Arial" w:hAnsi="Arial" w:cs="Arial"/>
          <w:szCs w:val="22"/>
        </w:rPr>
        <w:t xml:space="preserve"> training</w:t>
      </w:r>
      <w:r w:rsidR="009B46E5">
        <w:rPr>
          <w:rFonts w:ascii="Arial" w:hAnsi="Arial" w:cs="Arial"/>
          <w:szCs w:val="22"/>
        </w:rPr>
        <w:t>,</w:t>
      </w:r>
      <w:r w:rsidRPr="001345D0">
        <w:rPr>
          <w:rFonts w:ascii="Arial" w:hAnsi="Arial" w:cs="Arial"/>
          <w:szCs w:val="22"/>
        </w:rPr>
        <w:t xml:space="preserve"> and its </w:t>
      </w:r>
      <w:r w:rsidR="001935B6">
        <w:rPr>
          <w:rFonts w:ascii="Arial" w:hAnsi="Arial" w:cs="Arial"/>
          <w:szCs w:val="22"/>
        </w:rPr>
        <w:t>members</w:t>
      </w:r>
      <w:r w:rsidR="001935B6" w:rsidRPr="001345D0">
        <w:rPr>
          <w:rFonts w:ascii="Arial" w:hAnsi="Arial" w:cs="Arial"/>
          <w:szCs w:val="22"/>
        </w:rPr>
        <w:t xml:space="preserve"> </w:t>
      </w:r>
      <w:r w:rsidRPr="001345D0">
        <w:rPr>
          <w:rFonts w:ascii="Arial" w:hAnsi="Arial" w:cs="Arial"/>
          <w:szCs w:val="22"/>
        </w:rPr>
        <w:t>make a major contribution to national training and advancement of the specialty through the Postgraduate Deanery, The Royal College</w:t>
      </w:r>
      <w:r w:rsidR="00EA1AA1">
        <w:rPr>
          <w:rFonts w:ascii="Arial" w:hAnsi="Arial" w:cs="Arial"/>
          <w:szCs w:val="22"/>
        </w:rPr>
        <w:t>s</w:t>
      </w:r>
      <w:r w:rsidR="003912E8">
        <w:rPr>
          <w:rFonts w:ascii="Arial" w:hAnsi="Arial" w:cs="Arial"/>
          <w:szCs w:val="22"/>
        </w:rPr>
        <w:t xml:space="preserve">, </w:t>
      </w:r>
      <w:r w:rsidR="003912E8" w:rsidRPr="003912E8">
        <w:rPr>
          <w:rFonts w:ascii="Arial" w:hAnsi="Arial" w:cs="Arial"/>
          <w:szCs w:val="22"/>
        </w:rPr>
        <w:t xml:space="preserve">Association </w:t>
      </w:r>
      <w:r w:rsidR="003912E8">
        <w:rPr>
          <w:rFonts w:ascii="Arial" w:hAnsi="Arial" w:cs="Arial"/>
          <w:szCs w:val="22"/>
        </w:rPr>
        <w:t>o</w:t>
      </w:r>
      <w:r w:rsidR="003912E8" w:rsidRPr="003912E8">
        <w:rPr>
          <w:rFonts w:ascii="Arial" w:hAnsi="Arial" w:cs="Arial"/>
          <w:szCs w:val="22"/>
        </w:rPr>
        <w:t xml:space="preserve">f British Academic Oral </w:t>
      </w:r>
      <w:r w:rsidR="003912E8">
        <w:rPr>
          <w:rFonts w:ascii="Arial" w:hAnsi="Arial" w:cs="Arial"/>
          <w:szCs w:val="22"/>
        </w:rPr>
        <w:t>a</w:t>
      </w:r>
      <w:r w:rsidR="003912E8" w:rsidRPr="003912E8">
        <w:rPr>
          <w:rFonts w:ascii="Arial" w:hAnsi="Arial" w:cs="Arial"/>
          <w:szCs w:val="22"/>
        </w:rPr>
        <w:t xml:space="preserve">nd </w:t>
      </w:r>
      <w:r w:rsidR="003912E8">
        <w:rPr>
          <w:rFonts w:ascii="Arial" w:hAnsi="Arial" w:cs="Arial"/>
          <w:szCs w:val="22"/>
        </w:rPr>
        <w:t>M</w:t>
      </w:r>
      <w:r w:rsidR="003912E8" w:rsidRPr="003912E8">
        <w:rPr>
          <w:rFonts w:ascii="Arial" w:hAnsi="Arial" w:cs="Arial"/>
          <w:szCs w:val="22"/>
        </w:rPr>
        <w:t>axillofacial Surgeons</w:t>
      </w:r>
      <w:r w:rsidR="003912E8">
        <w:rPr>
          <w:rFonts w:ascii="Arial" w:hAnsi="Arial" w:cs="Arial"/>
          <w:szCs w:val="22"/>
        </w:rPr>
        <w:t xml:space="preserve"> </w:t>
      </w:r>
      <w:r w:rsidR="00EA1AA1">
        <w:rPr>
          <w:rFonts w:ascii="Arial" w:hAnsi="Arial" w:cs="Arial"/>
          <w:szCs w:val="22"/>
        </w:rPr>
        <w:t>and British Association of Oral Surgeons.</w:t>
      </w:r>
    </w:p>
    <w:p w14:paraId="3828EFDD" w14:textId="77777777" w:rsidR="00B447F4" w:rsidRPr="001345D0" w:rsidRDefault="00B447F4" w:rsidP="00767038">
      <w:pPr>
        <w:spacing w:before="0"/>
        <w:jc w:val="both"/>
        <w:rPr>
          <w:rFonts w:ascii="Arial" w:hAnsi="Arial" w:cs="Arial"/>
          <w:szCs w:val="22"/>
        </w:rPr>
      </w:pPr>
    </w:p>
    <w:p w14:paraId="566B3AE3" w14:textId="77777777" w:rsidR="006F5043" w:rsidRPr="006D2905" w:rsidRDefault="006F5043" w:rsidP="00767038">
      <w:pPr>
        <w:keepNext/>
        <w:keepLines/>
        <w:pBdr>
          <w:bottom w:val="single" w:sz="4" w:space="1" w:color="A00054"/>
        </w:pBdr>
        <w:spacing w:before="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Person Specification</w:t>
      </w:r>
    </w:p>
    <w:p w14:paraId="0687F48C" w14:textId="77777777" w:rsidR="00F84227" w:rsidRDefault="00F84227" w:rsidP="00767038">
      <w:pPr>
        <w:spacing w:before="0"/>
        <w:jc w:val="both"/>
        <w:rPr>
          <w:rFonts w:ascii="Arial" w:hAnsi="Arial" w:cs="Arial"/>
          <w:lang w:eastAsia="en-GB"/>
        </w:rPr>
      </w:pPr>
    </w:p>
    <w:p w14:paraId="0E7435A2" w14:textId="3612B3C9" w:rsidR="00E54160" w:rsidRDefault="00403E51" w:rsidP="00767038">
      <w:pPr>
        <w:spacing w:before="0"/>
        <w:jc w:val="both"/>
        <w:rPr>
          <w:rFonts w:ascii="Arial" w:hAnsi="Arial" w:cs="Arial"/>
          <w:bCs/>
        </w:rPr>
      </w:pPr>
      <w:r w:rsidRPr="00403E51">
        <w:rPr>
          <w:rFonts w:ascii="Arial" w:hAnsi="Arial" w:cs="Arial"/>
          <w:lang w:eastAsia="en-GB"/>
        </w:rPr>
        <w:t>ACF candidates must demonstrate appointability under both the clinical and the National Institute of Health Research Academic Clinical Fellowship Person Specification</w:t>
      </w:r>
      <w:r w:rsidR="00F645BC">
        <w:rPr>
          <w:rFonts w:ascii="Arial" w:hAnsi="Arial" w:cs="Arial"/>
          <w:lang w:eastAsia="en-GB"/>
        </w:rPr>
        <w:t xml:space="preserve">s. </w:t>
      </w:r>
      <w:r w:rsidR="00E54160" w:rsidRPr="00403E51">
        <w:rPr>
          <w:rFonts w:ascii="Arial" w:hAnsi="Arial" w:cs="Arial"/>
          <w:bCs/>
        </w:rPr>
        <w:t>We will use a range of selection methods to measure candidates’ abilities in these areas including reviewing your on-line application, seeking references, inviting short-listed candidates to interview and o</w:t>
      </w:r>
      <w:r w:rsidRPr="00403E51">
        <w:rPr>
          <w:rFonts w:ascii="Arial" w:hAnsi="Arial" w:cs="Arial"/>
          <w:bCs/>
        </w:rPr>
        <w:t xml:space="preserve">ther forms of assessment </w:t>
      </w:r>
      <w:r w:rsidR="00E54160" w:rsidRPr="00403E51">
        <w:rPr>
          <w:rFonts w:ascii="Arial" w:hAnsi="Arial" w:cs="Arial"/>
          <w:bCs/>
        </w:rPr>
        <w:t>relevant to the post.</w:t>
      </w:r>
    </w:p>
    <w:p w14:paraId="06128EAC" w14:textId="77777777" w:rsidR="00F645BC" w:rsidRPr="00F645BC" w:rsidRDefault="00F645BC" w:rsidP="00767038">
      <w:pPr>
        <w:spacing w:before="0"/>
        <w:jc w:val="both"/>
        <w:rPr>
          <w:rFonts w:ascii="Arial" w:hAnsi="Arial" w:cs="Arial"/>
          <w:lang w:eastAsia="en-GB"/>
        </w:rPr>
      </w:pPr>
    </w:p>
    <w:p w14:paraId="11B5FE31" w14:textId="0232D378" w:rsidR="002D6B38" w:rsidRDefault="00542B33" w:rsidP="00767038">
      <w:pPr>
        <w:spacing w:before="0"/>
        <w:jc w:val="both"/>
        <w:rPr>
          <w:rFonts w:ascii="Arial" w:hAnsi="Arial" w:cs="Arial"/>
          <w:lang w:eastAsia="en-GB"/>
        </w:rPr>
      </w:pPr>
      <w:r>
        <w:rPr>
          <w:rFonts w:ascii="Arial" w:hAnsi="Arial" w:cs="Arial"/>
          <w:lang w:eastAsia="en-GB"/>
        </w:rPr>
        <w:t xml:space="preserve">Candidates </w:t>
      </w:r>
      <w:r w:rsidR="002D6B38">
        <w:rPr>
          <w:rFonts w:ascii="Arial" w:hAnsi="Arial" w:cs="Arial"/>
          <w:lang w:eastAsia="en-GB"/>
        </w:rPr>
        <w:t xml:space="preserve">who do not hold an NTN in Oral Surgery </w:t>
      </w:r>
      <w:r>
        <w:rPr>
          <w:rFonts w:ascii="Arial" w:hAnsi="Arial" w:cs="Arial"/>
          <w:lang w:eastAsia="en-GB"/>
        </w:rPr>
        <w:t xml:space="preserve">must be able to evidence that they achieved benchmarking at the Oral Surgery National Recruitment in </w:t>
      </w:r>
      <w:r w:rsidR="002D6B38">
        <w:rPr>
          <w:rFonts w:ascii="Arial" w:hAnsi="Arial" w:cs="Arial"/>
          <w:lang w:eastAsia="en-GB"/>
        </w:rPr>
        <w:t>202</w:t>
      </w:r>
      <w:r w:rsidR="00103D5B">
        <w:rPr>
          <w:rFonts w:ascii="Arial" w:hAnsi="Arial" w:cs="Arial"/>
          <w:lang w:eastAsia="en-GB"/>
        </w:rPr>
        <w:t>6</w:t>
      </w:r>
      <w:r>
        <w:rPr>
          <w:rFonts w:ascii="Arial" w:hAnsi="Arial" w:cs="Arial"/>
          <w:lang w:eastAsia="en-GB"/>
        </w:rPr>
        <w:t>.</w:t>
      </w:r>
    </w:p>
    <w:p w14:paraId="69A14F20" w14:textId="549F204A" w:rsidR="002D6B38" w:rsidRDefault="002D6B38" w:rsidP="00767038">
      <w:pPr>
        <w:spacing w:before="0"/>
        <w:jc w:val="both"/>
        <w:rPr>
          <w:rFonts w:ascii="Arial" w:hAnsi="Arial" w:cs="Arial"/>
          <w:lang w:eastAsia="en-GB"/>
        </w:rPr>
      </w:pPr>
      <w:hyperlink r:id="rId18" w:history="1">
        <w:r w:rsidRPr="00107495">
          <w:rPr>
            <w:rStyle w:val="Hyperlink"/>
            <w:rFonts w:ascii="Arial" w:hAnsi="Arial" w:cs="Arial"/>
            <w:lang w:eastAsia="en-GB"/>
          </w:rPr>
          <w:t>https://dental.hee.nhs.uk/dental-trainee-recruitment/dental-specialty-training/oral-surgery/applying-for-oral-surgery</w:t>
        </w:r>
      </w:hyperlink>
    </w:p>
    <w:p w14:paraId="2860DBBA" w14:textId="77777777" w:rsidR="00542B33" w:rsidRDefault="00542B33" w:rsidP="00767038">
      <w:pPr>
        <w:spacing w:before="0"/>
        <w:jc w:val="both"/>
        <w:rPr>
          <w:rFonts w:ascii="Arial" w:hAnsi="Arial" w:cs="Arial"/>
          <w:lang w:eastAsia="en-GB"/>
        </w:rPr>
      </w:pPr>
    </w:p>
    <w:p w14:paraId="26DA34C8" w14:textId="5BB0B68B" w:rsidR="00542B33" w:rsidRDefault="002D6B38" w:rsidP="00767038">
      <w:pPr>
        <w:spacing w:before="0"/>
        <w:jc w:val="both"/>
        <w:rPr>
          <w:rFonts w:ascii="Arial" w:hAnsi="Arial" w:cs="Arial"/>
          <w:b/>
          <w:bCs/>
          <w:lang w:eastAsia="en-GB"/>
        </w:rPr>
      </w:pPr>
      <w:r w:rsidRPr="00A37813">
        <w:rPr>
          <w:rFonts w:ascii="Arial" w:hAnsi="Arial" w:cs="Arial"/>
          <w:b/>
          <w:bCs/>
          <w:lang w:eastAsia="en-GB"/>
        </w:rPr>
        <w:t>The anticipated start date of the post is September</w:t>
      </w:r>
      <w:r w:rsidR="005E7322" w:rsidRPr="00A37813">
        <w:rPr>
          <w:rFonts w:ascii="Arial" w:hAnsi="Arial" w:cs="Arial"/>
          <w:b/>
          <w:bCs/>
          <w:lang w:eastAsia="en-GB"/>
        </w:rPr>
        <w:t xml:space="preserve"> 202</w:t>
      </w:r>
      <w:r w:rsidR="00103D5B" w:rsidRPr="00A37813">
        <w:rPr>
          <w:rFonts w:ascii="Arial" w:hAnsi="Arial" w:cs="Arial"/>
          <w:b/>
          <w:bCs/>
          <w:lang w:eastAsia="en-GB"/>
        </w:rPr>
        <w:t>6</w:t>
      </w:r>
      <w:r w:rsidRPr="00A37813">
        <w:rPr>
          <w:rFonts w:ascii="Arial" w:hAnsi="Arial" w:cs="Arial"/>
          <w:b/>
          <w:bCs/>
          <w:lang w:eastAsia="en-GB"/>
        </w:rPr>
        <w:t>, but the successful candidate must be in post by 31 March 202</w:t>
      </w:r>
      <w:r w:rsidR="00103D5B" w:rsidRPr="00A37813">
        <w:rPr>
          <w:rFonts w:ascii="Arial" w:hAnsi="Arial" w:cs="Arial"/>
          <w:b/>
          <w:bCs/>
          <w:lang w:eastAsia="en-GB"/>
        </w:rPr>
        <w:t>7</w:t>
      </w:r>
      <w:r w:rsidRPr="00A37813">
        <w:rPr>
          <w:rFonts w:ascii="Arial" w:hAnsi="Arial" w:cs="Arial"/>
          <w:b/>
          <w:bCs/>
          <w:lang w:eastAsia="en-GB"/>
        </w:rPr>
        <w:t>.</w:t>
      </w:r>
    </w:p>
    <w:p w14:paraId="1D5F2B00" w14:textId="77777777" w:rsidR="007D1254" w:rsidRPr="00A37813" w:rsidRDefault="007D1254" w:rsidP="00767038">
      <w:pPr>
        <w:spacing w:before="0"/>
        <w:jc w:val="both"/>
        <w:rPr>
          <w:rFonts w:ascii="Arial" w:hAnsi="Arial" w:cs="Arial"/>
          <w:b/>
          <w:bCs/>
          <w:lang w:eastAsia="en-GB"/>
        </w:rPr>
      </w:pPr>
    </w:p>
    <w:p w14:paraId="1C2797B4" w14:textId="77777777" w:rsidR="006F5043" w:rsidRPr="006D2905" w:rsidRDefault="006F5043" w:rsidP="00767038">
      <w:pPr>
        <w:keepNext/>
        <w:keepLines/>
        <w:pBdr>
          <w:bottom w:val="single" w:sz="4" w:space="1" w:color="A00054"/>
        </w:pBdr>
        <w:spacing w:before="0"/>
        <w:jc w:val="both"/>
        <w:outlineLvl w:val="0"/>
        <w:rPr>
          <w:rFonts w:ascii="Arial" w:hAnsi="Arial" w:cs="Arial"/>
          <w:b/>
          <w:bCs/>
          <w:noProof/>
          <w:color w:val="A00054"/>
          <w:sz w:val="36"/>
          <w:szCs w:val="36"/>
          <w:lang w:eastAsia="en-GB"/>
        </w:rPr>
      </w:pPr>
      <w:r w:rsidRPr="00BA1F1F">
        <w:rPr>
          <w:rFonts w:ascii="Arial" w:hAnsi="Arial" w:cs="Arial"/>
          <w:b/>
          <w:bCs/>
          <w:color w:val="A00054"/>
          <w:sz w:val="36"/>
          <w:szCs w:val="36"/>
        </w:rPr>
        <w:t xml:space="preserve">Further Information </w:t>
      </w:r>
    </w:p>
    <w:p w14:paraId="161EFA5C" w14:textId="77777777" w:rsidR="00F84227" w:rsidRDefault="00F84227" w:rsidP="00767038">
      <w:pPr>
        <w:spacing w:before="0"/>
        <w:jc w:val="both"/>
        <w:rPr>
          <w:rFonts w:ascii="Arial" w:hAnsi="Arial" w:cs="Arial"/>
          <w:b/>
        </w:rPr>
      </w:pPr>
    </w:p>
    <w:p w14:paraId="35F38CF6" w14:textId="729696AA" w:rsidR="00E54160" w:rsidRPr="001345D0" w:rsidRDefault="00E54160" w:rsidP="00767038">
      <w:pPr>
        <w:spacing w:before="0"/>
        <w:jc w:val="both"/>
        <w:rPr>
          <w:rFonts w:ascii="Arial" w:hAnsi="Arial" w:cs="Arial"/>
        </w:rPr>
      </w:pPr>
      <w:r w:rsidRPr="001345D0">
        <w:rPr>
          <w:rFonts w:ascii="Arial" w:hAnsi="Arial" w:cs="Arial"/>
          <w:b/>
        </w:rPr>
        <w:t>Criminal records check:</w:t>
      </w:r>
    </w:p>
    <w:p w14:paraId="5B739886" w14:textId="67015971" w:rsidR="00E54160" w:rsidRDefault="00E54160" w:rsidP="00767038">
      <w:pPr>
        <w:tabs>
          <w:tab w:val="left" w:pos="2506"/>
        </w:tabs>
        <w:spacing w:before="0"/>
        <w:jc w:val="both"/>
        <w:rPr>
          <w:rFonts w:ascii="Arial" w:hAnsi="Arial" w:cs="Arial"/>
        </w:rPr>
      </w:pPr>
      <w:r w:rsidRPr="001345D0">
        <w:rPr>
          <w:rFonts w:ascii="Arial" w:hAnsi="Arial" w:cs="Arial"/>
        </w:rPr>
        <w:t xml:space="preserve">Please note that as this post is exempt from the Rehabilitation of Offenders Act 1974, a satisfactory Criminal Records Bureau Disclosure will be required for the appointee.  If you have a spent criminal record and are invited to interview for this post, you are required to provide details of your convictions in confidence, with the job reference number/ title of post/recruiting department, </w:t>
      </w:r>
      <w:r w:rsidRPr="001345D0">
        <w:rPr>
          <w:rFonts w:ascii="Arial" w:hAnsi="Arial" w:cs="Arial"/>
          <w:u w:val="single"/>
        </w:rPr>
        <w:t>in advance of the interview</w:t>
      </w:r>
      <w:r w:rsidRPr="001345D0">
        <w:rPr>
          <w:rFonts w:ascii="Arial" w:hAnsi="Arial" w:cs="Arial"/>
        </w:rPr>
        <w:t xml:space="preserve"> to the Assistant Director Business Support, Department of Human Resources, University of Sheffield, Western Bank, Sheffield, S10 2TN (mark the envelope PERSONAL).  This information will be treated as strictly confidential and will only be considered if you are invited to interview for the post.</w:t>
      </w:r>
    </w:p>
    <w:p w14:paraId="2A5CD87F" w14:textId="77777777" w:rsidR="007D1254" w:rsidRPr="001345D0" w:rsidRDefault="007D1254" w:rsidP="00767038">
      <w:pPr>
        <w:tabs>
          <w:tab w:val="left" w:pos="2506"/>
        </w:tabs>
        <w:spacing w:before="0"/>
        <w:jc w:val="both"/>
        <w:rPr>
          <w:rFonts w:ascii="Arial" w:hAnsi="Arial" w:cs="Arial"/>
        </w:rPr>
      </w:pPr>
    </w:p>
    <w:p w14:paraId="7CAF40BD" w14:textId="2545F79E" w:rsidR="00E54160" w:rsidRDefault="00E54160" w:rsidP="00767038">
      <w:pPr>
        <w:tabs>
          <w:tab w:val="left" w:pos="2506"/>
        </w:tabs>
        <w:spacing w:before="0"/>
        <w:jc w:val="both"/>
        <w:rPr>
          <w:rFonts w:ascii="Arial" w:hAnsi="Arial" w:cs="Arial"/>
        </w:rPr>
      </w:pPr>
      <w:r w:rsidRPr="001345D0">
        <w:rPr>
          <w:rFonts w:ascii="Arial" w:hAnsi="Arial" w:cs="Arial"/>
        </w:rPr>
        <w:t>If you have been barred from working with children or vulnerable adults by the Independent Safeguarding Authority it is a criminal offence to apply for a post involving regulated activity with children or vulnerable adults.  Regulated activity involves contact of a specified nature.</w:t>
      </w:r>
    </w:p>
    <w:p w14:paraId="15E30487" w14:textId="77777777" w:rsidR="007D1254" w:rsidRPr="001345D0" w:rsidRDefault="007D1254" w:rsidP="00767038">
      <w:pPr>
        <w:tabs>
          <w:tab w:val="left" w:pos="2506"/>
        </w:tabs>
        <w:spacing w:before="0"/>
        <w:jc w:val="both"/>
        <w:rPr>
          <w:rFonts w:ascii="Arial" w:hAnsi="Arial" w:cs="Arial"/>
          <w:b/>
          <w:bCs/>
          <w:i/>
          <w:iCs/>
        </w:rPr>
      </w:pPr>
    </w:p>
    <w:p w14:paraId="6A53A0B9" w14:textId="77777777" w:rsidR="00E54160" w:rsidRPr="001345D0" w:rsidRDefault="00E54160" w:rsidP="00767038">
      <w:pPr>
        <w:spacing w:before="0"/>
        <w:jc w:val="both"/>
        <w:rPr>
          <w:rFonts w:ascii="Arial" w:hAnsi="Arial" w:cs="Arial"/>
          <w:b/>
          <w:bCs/>
          <w:i/>
          <w:iCs/>
        </w:rPr>
      </w:pPr>
      <w:r w:rsidRPr="001345D0">
        <w:rPr>
          <w:rFonts w:ascii="Arial" w:hAnsi="Arial" w:cs="Arial"/>
          <w:b/>
          <w:bCs/>
        </w:rPr>
        <w:t>Health assessment:</w:t>
      </w:r>
      <w:r w:rsidRPr="001345D0">
        <w:rPr>
          <w:rFonts w:ascii="Arial" w:hAnsi="Arial" w:cs="Arial"/>
          <w:b/>
          <w:bCs/>
          <w:i/>
          <w:iCs/>
        </w:rPr>
        <w:t xml:space="preserve"> </w:t>
      </w:r>
    </w:p>
    <w:p w14:paraId="2549C209" w14:textId="77777777" w:rsidR="00E54160" w:rsidRDefault="00E54160" w:rsidP="00767038">
      <w:pPr>
        <w:spacing w:before="0"/>
        <w:jc w:val="both"/>
        <w:rPr>
          <w:rFonts w:ascii="Arial" w:hAnsi="Arial" w:cs="Arial"/>
        </w:rPr>
      </w:pPr>
      <w:r w:rsidRPr="001345D0">
        <w:rPr>
          <w:rFonts w:ascii="Arial" w:hAnsi="Arial" w:cs="Arial"/>
        </w:rPr>
        <w:t>Please note that due to the duties of this post, the final appointment will be subject to the completion of a satisfactory health assessment from the University Staff Occupational Health Service.</w:t>
      </w:r>
    </w:p>
    <w:p w14:paraId="212FD43C" w14:textId="77777777" w:rsidR="007D1254" w:rsidRPr="001345D0" w:rsidRDefault="007D1254" w:rsidP="00767038">
      <w:pPr>
        <w:spacing w:before="0"/>
        <w:jc w:val="both"/>
        <w:rPr>
          <w:rFonts w:ascii="Arial" w:hAnsi="Arial" w:cs="Arial"/>
        </w:rPr>
      </w:pPr>
    </w:p>
    <w:p w14:paraId="19A58B2B" w14:textId="77777777" w:rsidR="008D567D" w:rsidRPr="001345D0" w:rsidRDefault="008D567D" w:rsidP="00767038">
      <w:pPr>
        <w:spacing w:before="0"/>
        <w:jc w:val="both"/>
        <w:rPr>
          <w:rFonts w:ascii="Arial" w:hAnsi="Arial" w:cs="Arial"/>
          <w:b/>
          <w:bCs/>
        </w:rPr>
      </w:pPr>
      <w:r w:rsidRPr="001345D0">
        <w:rPr>
          <w:rFonts w:ascii="Arial" w:hAnsi="Arial" w:cs="Arial"/>
          <w:b/>
          <w:bCs/>
        </w:rPr>
        <w:t>Informal enquiries:</w:t>
      </w:r>
    </w:p>
    <w:p w14:paraId="6D2B3E7A" w14:textId="77777777" w:rsidR="003912E8" w:rsidRDefault="008D567D" w:rsidP="00767038">
      <w:pPr>
        <w:spacing w:before="0"/>
        <w:jc w:val="both"/>
        <w:textAlignment w:val="top"/>
        <w:rPr>
          <w:rFonts w:ascii="Arial" w:hAnsi="Arial" w:cs="Arial"/>
        </w:rPr>
      </w:pPr>
      <w:r w:rsidRPr="001345D0">
        <w:rPr>
          <w:rFonts w:ascii="Arial" w:hAnsi="Arial" w:cs="Arial"/>
        </w:rPr>
        <w:t>For informal enquiries a</w:t>
      </w:r>
      <w:r>
        <w:rPr>
          <w:rFonts w:ascii="Arial" w:hAnsi="Arial" w:cs="Arial"/>
        </w:rPr>
        <w:t>bout this job and the department:</w:t>
      </w:r>
      <w:r w:rsidRPr="001345D0">
        <w:rPr>
          <w:rFonts w:ascii="Arial" w:hAnsi="Arial" w:cs="Arial"/>
        </w:rPr>
        <w:t xml:space="preserve"> </w:t>
      </w:r>
    </w:p>
    <w:p w14:paraId="7ED8B76D" w14:textId="37A26C8D" w:rsidR="00E54160" w:rsidRPr="001345D0" w:rsidRDefault="00F64FAF" w:rsidP="00767038">
      <w:pPr>
        <w:spacing w:before="0"/>
        <w:jc w:val="both"/>
        <w:textAlignment w:val="top"/>
        <w:rPr>
          <w:rFonts w:ascii="Arial" w:hAnsi="Arial" w:cs="Arial"/>
          <w:b/>
          <w:bCs/>
          <w:lang w:eastAsia="zh-CN"/>
        </w:rPr>
      </w:pPr>
      <w:r>
        <w:rPr>
          <w:rFonts w:ascii="Arial" w:hAnsi="Arial" w:cs="Arial"/>
        </w:rPr>
        <w:lastRenderedPageBreak/>
        <w:t>Dr Simon Atkins</w:t>
      </w:r>
      <w:r w:rsidR="008D567D">
        <w:rPr>
          <w:rFonts w:ascii="Arial" w:hAnsi="Arial" w:cs="Arial"/>
        </w:rPr>
        <w:t xml:space="preserve">: </w:t>
      </w:r>
      <w:hyperlink r:id="rId19" w:history="1">
        <w:r w:rsidRPr="003912E8">
          <w:rPr>
            <w:rStyle w:val="Hyperlink"/>
            <w:rFonts w:asciiTheme="minorBidi" w:hAnsiTheme="minorBidi" w:cstheme="minorBidi"/>
          </w:rPr>
          <w:t>S.Atkins@sheffield.ac.uk</w:t>
        </w:r>
      </w:hyperlink>
      <w:r>
        <w:t xml:space="preserve"> </w:t>
      </w:r>
    </w:p>
    <w:p w14:paraId="40B11818" w14:textId="77777777" w:rsidR="0033661D" w:rsidRPr="005208B7" w:rsidRDefault="005208B7" w:rsidP="00767038">
      <w:pPr>
        <w:keepNext/>
        <w:keepLines/>
        <w:pBdr>
          <w:bottom w:val="single" w:sz="4" w:space="1" w:color="A00054"/>
        </w:pBdr>
        <w:spacing w:before="0"/>
        <w:jc w:val="both"/>
        <w:outlineLvl w:val="0"/>
        <w:rPr>
          <w:rFonts w:ascii="Arial" w:hAnsi="Arial" w:cs="Arial"/>
          <w:b/>
          <w:bCs/>
          <w:color w:val="A00054"/>
          <w:sz w:val="36"/>
          <w:szCs w:val="36"/>
        </w:rPr>
      </w:pPr>
      <w:r>
        <w:rPr>
          <w:rFonts w:ascii="Arial" w:hAnsi="Arial" w:cs="Arial"/>
          <w:b/>
          <w:bCs/>
          <w:color w:val="A00054"/>
          <w:sz w:val="36"/>
          <w:szCs w:val="36"/>
        </w:rPr>
        <w:t>Inf</w:t>
      </w:r>
      <w:r w:rsidR="0033661D" w:rsidRPr="005208B7">
        <w:rPr>
          <w:rFonts w:ascii="Arial" w:hAnsi="Arial" w:cs="Arial"/>
          <w:b/>
          <w:bCs/>
          <w:color w:val="A00054"/>
          <w:sz w:val="36"/>
          <w:szCs w:val="36"/>
        </w:rPr>
        <w:t>ormation about the University of Sheffield</w:t>
      </w:r>
    </w:p>
    <w:p w14:paraId="64F62456" w14:textId="1E7B2D53" w:rsidR="00E54160" w:rsidRPr="001345D0" w:rsidRDefault="00E54160" w:rsidP="00767038">
      <w:pPr>
        <w:pStyle w:val="BodyText2"/>
        <w:spacing w:before="0" w:after="0" w:line="240" w:lineRule="auto"/>
        <w:jc w:val="both"/>
        <w:rPr>
          <w:rFonts w:ascii="Arial" w:hAnsi="Arial" w:cs="Arial"/>
          <w:b/>
          <w:bCs/>
          <w:szCs w:val="28"/>
        </w:rPr>
      </w:pPr>
      <w:r w:rsidRPr="001345D0">
        <w:rPr>
          <w:rFonts w:ascii="Arial" w:hAnsi="Arial" w:cs="Arial"/>
          <w:b/>
          <w:bCs/>
          <w:szCs w:val="28"/>
        </w:rPr>
        <w:t>Faculty of Health</w:t>
      </w:r>
    </w:p>
    <w:p w14:paraId="51DCEC5B" w14:textId="18429A6D" w:rsidR="00E54160" w:rsidRPr="001345D0" w:rsidRDefault="00E54160" w:rsidP="00767038">
      <w:pPr>
        <w:pStyle w:val="BodyText2"/>
        <w:spacing w:before="0" w:after="0" w:line="240" w:lineRule="auto"/>
        <w:jc w:val="both"/>
        <w:rPr>
          <w:rFonts w:ascii="Arial" w:hAnsi="Arial" w:cs="Arial"/>
        </w:rPr>
      </w:pPr>
      <w:bookmarkStart w:id="1" w:name="content"/>
      <w:bookmarkEnd w:id="1"/>
      <w:r w:rsidRPr="001345D0">
        <w:rPr>
          <w:rFonts w:ascii="Arial" w:hAnsi="Arial" w:cs="Arial"/>
        </w:rPr>
        <w:t>The Faculty</w:t>
      </w:r>
      <w:r w:rsidR="00B22ECD">
        <w:rPr>
          <w:rFonts w:ascii="Arial" w:hAnsi="Arial" w:cs="Arial"/>
        </w:rPr>
        <w:t xml:space="preserve"> of</w:t>
      </w:r>
      <w:r w:rsidRPr="001345D0">
        <w:rPr>
          <w:rFonts w:ascii="Arial" w:hAnsi="Arial" w:cs="Arial"/>
        </w:rPr>
        <w:t xml:space="preserve"> Health </w:t>
      </w:r>
      <w:hyperlink r:id="rId20" w:history="1">
        <w:r w:rsidR="00B22ECD" w:rsidRPr="007965D1">
          <w:rPr>
            <w:rStyle w:val="Hyperlink"/>
            <w:rFonts w:ascii="Arial" w:hAnsi="Arial" w:cs="Arial"/>
          </w:rPr>
          <w:t>https://www.sheffield.ac.uk/health</w:t>
        </w:r>
      </w:hyperlink>
      <w:r w:rsidR="00B22ECD">
        <w:rPr>
          <w:rFonts w:ascii="Arial" w:hAnsi="Arial" w:cs="Arial"/>
        </w:rPr>
        <w:t xml:space="preserve"> </w:t>
      </w:r>
      <w:r w:rsidRPr="001345D0">
        <w:rPr>
          <w:rFonts w:ascii="Arial" w:hAnsi="Arial" w:cs="Arial"/>
        </w:rPr>
        <w:t xml:space="preserve">is one of the major UK centres for education and research in health and related subjects.  With origins dating back to 1828, the Faculty has a long-standing tradition of excellence in clinical education and research. </w:t>
      </w:r>
    </w:p>
    <w:p w14:paraId="2364353A" w14:textId="42EDB892" w:rsidR="00E54160" w:rsidRDefault="00E54160" w:rsidP="00767038">
      <w:pPr>
        <w:pStyle w:val="BodyText2"/>
        <w:spacing w:before="0" w:after="0" w:line="240" w:lineRule="auto"/>
        <w:jc w:val="both"/>
        <w:rPr>
          <w:rFonts w:ascii="Arial" w:hAnsi="Arial" w:cs="Arial"/>
        </w:rPr>
      </w:pPr>
      <w:r w:rsidRPr="001345D0">
        <w:rPr>
          <w:rFonts w:ascii="Arial" w:hAnsi="Arial" w:cs="Arial"/>
        </w:rPr>
        <w:t>Over 2,500 students study in the faculty each year on over 40 different courses.  In addition, over 200 students are registered on research degrees, supporting a faculty research portfolio in excess of £30M.</w:t>
      </w:r>
    </w:p>
    <w:p w14:paraId="72A0C205" w14:textId="77777777" w:rsidR="007D1254" w:rsidRPr="001345D0" w:rsidRDefault="007D1254" w:rsidP="00767038">
      <w:pPr>
        <w:pStyle w:val="BodyText2"/>
        <w:spacing w:before="0" w:after="0" w:line="240" w:lineRule="auto"/>
        <w:jc w:val="both"/>
        <w:rPr>
          <w:rFonts w:ascii="Arial" w:hAnsi="Arial" w:cs="Arial"/>
        </w:rPr>
      </w:pPr>
    </w:p>
    <w:p w14:paraId="565AC790" w14:textId="77777777" w:rsidR="00E54160" w:rsidRDefault="00E54160" w:rsidP="00767038">
      <w:pPr>
        <w:pStyle w:val="BodyText2"/>
        <w:spacing w:before="0" w:after="0" w:line="240" w:lineRule="auto"/>
        <w:jc w:val="both"/>
        <w:rPr>
          <w:rFonts w:ascii="Arial" w:hAnsi="Arial" w:cs="Arial"/>
        </w:rPr>
      </w:pPr>
      <w:r w:rsidRPr="001345D0">
        <w:rPr>
          <w:rFonts w:ascii="Arial" w:hAnsi="Arial" w:cs="Arial"/>
        </w:rPr>
        <w:t>Independent assessments of our teaching and research quality rate us as among the best in the UK.</w:t>
      </w:r>
    </w:p>
    <w:p w14:paraId="67B97B14" w14:textId="77777777" w:rsidR="007D1254" w:rsidRPr="001345D0" w:rsidRDefault="007D1254" w:rsidP="00767038">
      <w:pPr>
        <w:pStyle w:val="BodyText2"/>
        <w:spacing w:before="0" w:after="0" w:line="240" w:lineRule="auto"/>
        <w:jc w:val="both"/>
        <w:rPr>
          <w:rFonts w:ascii="Arial" w:hAnsi="Arial" w:cs="Arial"/>
        </w:rPr>
      </w:pPr>
    </w:p>
    <w:p w14:paraId="73A6C2D0" w14:textId="77777777" w:rsidR="00E54160" w:rsidRPr="0033661D" w:rsidRDefault="00E54160" w:rsidP="00767038">
      <w:pPr>
        <w:widowControl w:val="0"/>
        <w:autoSpaceDE w:val="0"/>
        <w:autoSpaceDN w:val="0"/>
        <w:adjustRightInd w:val="0"/>
        <w:spacing w:before="0"/>
        <w:jc w:val="both"/>
        <w:rPr>
          <w:rFonts w:ascii="Arial" w:hAnsi="Arial" w:cs="Arial"/>
          <w:b/>
          <w:bCs/>
          <w:szCs w:val="28"/>
        </w:rPr>
      </w:pPr>
      <w:r w:rsidRPr="0033661D">
        <w:rPr>
          <w:rFonts w:ascii="Arial" w:hAnsi="Arial" w:cs="Arial"/>
          <w:b/>
          <w:bCs/>
          <w:szCs w:val="28"/>
        </w:rPr>
        <w:t>About the School of Clinical Dentistry</w:t>
      </w:r>
      <w:r w:rsidR="00647E98" w:rsidRPr="0033661D">
        <w:rPr>
          <w:rFonts w:ascii="Arial" w:hAnsi="Arial" w:cs="Arial"/>
          <w:b/>
          <w:bCs/>
          <w:szCs w:val="28"/>
        </w:rPr>
        <w:t xml:space="preserve">  </w:t>
      </w:r>
    </w:p>
    <w:p w14:paraId="5F8CAE28" w14:textId="0516F4B5" w:rsidR="00E54160" w:rsidRDefault="00E54160" w:rsidP="00767038">
      <w:pPr>
        <w:spacing w:before="0"/>
        <w:jc w:val="both"/>
        <w:rPr>
          <w:rFonts w:ascii="Arial" w:hAnsi="Arial" w:cs="Arial"/>
          <w:lang w:eastAsia="zh-CN"/>
        </w:rPr>
      </w:pPr>
      <w:r w:rsidRPr="001345D0">
        <w:rPr>
          <w:rFonts w:ascii="Arial" w:hAnsi="Arial" w:cs="Arial"/>
          <w:lang w:eastAsia="zh-CN"/>
        </w:rPr>
        <w:t>The School of Clinical Dentistry at Sheffield ranks as one of the to</w:t>
      </w:r>
      <w:r w:rsidR="00897D89">
        <w:rPr>
          <w:rFonts w:ascii="Arial" w:hAnsi="Arial" w:cs="Arial"/>
          <w:lang w:eastAsia="zh-CN"/>
        </w:rPr>
        <w:t>p Schools in the UK.  In the R</w:t>
      </w:r>
      <w:r w:rsidR="00E74930">
        <w:rPr>
          <w:rFonts w:ascii="Arial" w:hAnsi="Arial" w:cs="Arial"/>
          <w:lang w:eastAsia="zh-CN"/>
        </w:rPr>
        <w:t>esearch Excellence Framework</w:t>
      </w:r>
      <w:r w:rsidR="00897D89">
        <w:rPr>
          <w:rFonts w:ascii="Arial" w:hAnsi="Arial" w:cs="Arial"/>
          <w:lang w:eastAsia="zh-CN"/>
        </w:rPr>
        <w:t xml:space="preserve"> 20</w:t>
      </w:r>
      <w:r w:rsidR="008D65B8">
        <w:rPr>
          <w:rFonts w:ascii="Arial" w:hAnsi="Arial" w:cs="Arial"/>
          <w:lang w:eastAsia="zh-CN"/>
        </w:rPr>
        <w:t>21</w:t>
      </w:r>
      <w:r w:rsidRPr="001345D0">
        <w:rPr>
          <w:rFonts w:ascii="Arial" w:hAnsi="Arial" w:cs="Arial"/>
          <w:lang w:eastAsia="zh-CN"/>
        </w:rPr>
        <w:t xml:space="preserve">, </w:t>
      </w:r>
      <w:r w:rsidR="008D65B8">
        <w:rPr>
          <w:rFonts w:ascii="Arial" w:hAnsi="Arial" w:cs="Arial"/>
          <w:lang w:eastAsia="zh-CN"/>
        </w:rPr>
        <w:t xml:space="preserve">100% of staff were submitted in </w:t>
      </w:r>
      <w:r w:rsidR="008D65B8" w:rsidRPr="008D65B8">
        <w:rPr>
          <w:rFonts w:ascii="Arial" w:hAnsi="Arial" w:cs="Arial"/>
          <w:lang w:eastAsia="zh-CN"/>
        </w:rPr>
        <w:t>Unit of assessment 3</w:t>
      </w:r>
      <w:r w:rsidR="008D65B8">
        <w:rPr>
          <w:rFonts w:ascii="Arial" w:hAnsi="Arial" w:cs="Arial"/>
          <w:lang w:eastAsia="zh-CN"/>
        </w:rPr>
        <w:t xml:space="preserve"> (</w:t>
      </w:r>
      <w:r w:rsidR="008D65B8" w:rsidRPr="008D65B8">
        <w:rPr>
          <w:rFonts w:ascii="Arial" w:hAnsi="Arial" w:cs="Arial"/>
          <w:lang w:eastAsia="zh-CN"/>
        </w:rPr>
        <w:t>Allied Health Professions, Dentistry, Nursing and Pharmacy</w:t>
      </w:r>
      <w:r w:rsidR="008D65B8">
        <w:rPr>
          <w:rFonts w:ascii="Arial" w:hAnsi="Arial" w:cs="Arial"/>
          <w:lang w:eastAsia="zh-CN"/>
        </w:rPr>
        <w:t>)</w:t>
      </w:r>
      <w:r w:rsidR="008D65B8" w:rsidRPr="008D65B8">
        <w:rPr>
          <w:rFonts w:ascii="Arial" w:hAnsi="Arial" w:cs="Arial"/>
          <w:lang w:eastAsia="zh-CN"/>
        </w:rPr>
        <w:t xml:space="preserve"> </w:t>
      </w:r>
      <w:r w:rsidR="008D65B8">
        <w:rPr>
          <w:rFonts w:ascii="Arial" w:hAnsi="Arial" w:cs="Arial"/>
          <w:lang w:eastAsia="zh-CN"/>
        </w:rPr>
        <w:t>and 96</w:t>
      </w:r>
      <w:r w:rsidRPr="001345D0">
        <w:rPr>
          <w:rFonts w:ascii="Arial" w:hAnsi="Arial" w:cs="Arial"/>
          <w:lang w:eastAsia="zh-CN"/>
        </w:rPr>
        <w:t>% of work was graded as world leading or i</w:t>
      </w:r>
      <w:r w:rsidR="00897D89">
        <w:rPr>
          <w:rFonts w:ascii="Arial" w:hAnsi="Arial" w:cs="Arial"/>
          <w:lang w:eastAsia="zh-CN"/>
        </w:rPr>
        <w:t>nternationally excellent</w:t>
      </w:r>
      <w:r w:rsidRPr="001345D0">
        <w:rPr>
          <w:rFonts w:ascii="Arial" w:hAnsi="Arial" w:cs="Arial"/>
          <w:lang w:eastAsia="zh-CN"/>
        </w:rPr>
        <w:t xml:space="preserve">. The </w:t>
      </w:r>
      <w:r w:rsidR="00E74930">
        <w:rPr>
          <w:rFonts w:ascii="Arial" w:hAnsi="Arial" w:cs="Arial"/>
          <w:lang w:eastAsia="zh-CN"/>
        </w:rPr>
        <w:t>s</w:t>
      </w:r>
      <w:r w:rsidRPr="001345D0">
        <w:rPr>
          <w:rFonts w:ascii="Arial" w:hAnsi="Arial" w:cs="Arial"/>
          <w:lang w:eastAsia="zh-CN"/>
        </w:rPr>
        <w:t>chool is consistently top in the National Student Satisfaction Surveys and in the good university guides.</w:t>
      </w:r>
    </w:p>
    <w:p w14:paraId="7541A2E0" w14:textId="77777777" w:rsidR="007D1254" w:rsidRPr="001345D0" w:rsidRDefault="007D1254" w:rsidP="00767038">
      <w:pPr>
        <w:spacing w:before="0"/>
        <w:jc w:val="both"/>
        <w:rPr>
          <w:rFonts w:ascii="Arial" w:hAnsi="Arial" w:cs="Arial"/>
          <w:lang w:eastAsia="zh-CN"/>
        </w:rPr>
      </w:pPr>
    </w:p>
    <w:p w14:paraId="33021377" w14:textId="7E1A8CD8" w:rsidR="00E54160" w:rsidRDefault="00E54160" w:rsidP="00767038">
      <w:pPr>
        <w:spacing w:before="0"/>
        <w:jc w:val="both"/>
        <w:rPr>
          <w:rFonts w:ascii="Arial" w:hAnsi="Arial" w:cs="Arial"/>
          <w:lang w:eastAsia="zh-CN"/>
        </w:rPr>
      </w:pPr>
      <w:r w:rsidRPr="001345D0">
        <w:rPr>
          <w:rFonts w:ascii="Arial" w:hAnsi="Arial" w:cs="Arial"/>
          <w:lang w:eastAsia="zh-CN"/>
        </w:rPr>
        <w:t xml:space="preserve">The </w:t>
      </w:r>
      <w:r w:rsidR="008D65B8">
        <w:rPr>
          <w:rFonts w:ascii="Arial" w:hAnsi="Arial" w:cs="Arial"/>
          <w:lang w:eastAsia="zh-CN"/>
        </w:rPr>
        <w:t>s</w:t>
      </w:r>
      <w:r w:rsidRPr="001345D0">
        <w:rPr>
          <w:rFonts w:ascii="Arial" w:hAnsi="Arial" w:cs="Arial"/>
          <w:lang w:eastAsia="zh-CN"/>
        </w:rPr>
        <w:t>chool has an intake of 7</w:t>
      </w:r>
      <w:r w:rsidR="00933E62" w:rsidRPr="001345D0">
        <w:rPr>
          <w:rFonts w:ascii="Arial" w:hAnsi="Arial" w:cs="Arial"/>
          <w:lang w:eastAsia="zh-CN"/>
        </w:rPr>
        <w:t>1</w:t>
      </w:r>
      <w:r w:rsidRPr="001345D0">
        <w:rPr>
          <w:rFonts w:ascii="Arial" w:hAnsi="Arial" w:cs="Arial"/>
          <w:lang w:eastAsia="zh-CN"/>
        </w:rPr>
        <w:t xml:space="preserve"> dental undergraduates for its </w:t>
      </w:r>
      <w:r w:rsidR="007D1254" w:rsidRPr="001345D0">
        <w:rPr>
          <w:rFonts w:ascii="Arial" w:hAnsi="Arial" w:cs="Arial"/>
          <w:lang w:eastAsia="zh-CN"/>
        </w:rPr>
        <w:t>five-year</w:t>
      </w:r>
      <w:r w:rsidRPr="001345D0">
        <w:rPr>
          <w:rFonts w:ascii="Arial" w:hAnsi="Arial" w:cs="Arial"/>
          <w:lang w:eastAsia="zh-CN"/>
        </w:rPr>
        <w:t xml:space="preserve"> BDS programme. It has an annual intake of 30 students on the Diploma in Dental Hygiene and Dental Therapy course, which runs for twenty-seven </w:t>
      </w:r>
      <w:r w:rsidR="00E74930" w:rsidRPr="001345D0">
        <w:rPr>
          <w:rFonts w:ascii="Arial" w:hAnsi="Arial" w:cs="Arial"/>
          <w:lang w:eastAsia="zh-CN"/>
        </w:rPr>
        <w:t>months</w:t>
      </w:r>
      <w:r w:rsidR="00B22ECD">
        <w:rPr>
          <w:rFonts w:ascii="Arial" w:hAnsi="Arial" w:cs="Arial"/>
          <w:lang w:eastAsia="zh-CN"/>
        </w:rPr>
        <w:t>.</w:t>
      </w:r>
      <w:r w:rsidRPr="001345D0">
        <w:rPr>
          <w:rFonts w:ascii="Arial" w:hAnsi="Arial" w:cs="Arial"/>
          <w:lang w:eastAsia="zh-CN"/>
        </w:rPr>
        <w:t xml:space="preserve"> In addition, the</w:t>
      </w:r>
      <w:r w:rsidR="008D65B8">
        <w:rPr>
          <w:rFonts w:ascii="Arial" w:hAnsi="Arial" w:cs="Arial"/>
          <w:lang w:eastAsia="zh-CN"/>
        </w:rPr>
        <w:t xml:space="preserve">re is </w:t>
      </w:r>
      <w:r w:rsidRPr="001345D0">
        <w:rPr>
          <w:rFonts w:ascii="Arial" w:hAnsi="Arial" w:cs="Arial"/>
          <w:lang w:eastAsia="zh-CN"/>
        </w:rPr>
        <w:t>a significant annual intake of postgraduate students on taught courses and reading for higher degrees by research.</w:t>
      </w:r>
    </w:p>
    <w:p w14:paraId="47FD3C78" w14:textId="77777777" w:rsidR="007D1254" w:rsidRPr="001345D0" w:rsidRDefault="007D1254" w:rsidP="00767038">
      <w:pPr>
        <w:spacing w:before="0"/>
        <w:jc w:val="both"/>
        <w:rPr>
          <w:rFonts w:ascii="Arial" w:hAnsi="Arial" w:cs="Arial"/>
          <w:lang w:eastAsia="zh-CN"/>
        </w:rPr>
      </w:pPr>
    </w:p>
    <w:p w14:paraId="71B19B63" w14:textId="6EE4C056" w:rsidR="00E54160" w:rsidRDefault="00E54160" w:rsidP="00767038">
      <w:pPr>
        <w:spacing w:before="0"/>
        <w:jc w:val="both"/>
        <w:rPr>
          <w:rFonts w:ascii="Arial" w:hAnsi="Arial" w:cs="Arial"/>
        </w:rPr>
      </w:pPr>
      <w:r w:rsidRPr="001345D0">
        <w:rPr>
          <w:rFonts w:ascii="Arial" w:hAnsi="Arial" w:cs="Arial"/>
        </w:rPr>
        <w:t xml:space="preserve">The School of Clinical Dentistry and the Charles Clifford Dental Hospital </w:t>
      </w:r>
      <w:r w:rsidR="008D65B8">
        <w:rPr>
          <w:rFonts w:ascii="Arial" w:hAnsi="Arial" w:cs="Arial"/>
        </w:rPr>
        <w:t>were substantially redeveloped in 2008, including</w:t>
      </w:r>
      <w:r w:rsidRPr="001345D0">
        <w:rPr>
          <w:rFonts w:ascii="Arial" w:hAnsi="Arial" w:cs="Arial"/>
        </w:rPr>
        <w:t xml:space="preserve"> a new £5.5m wing </w:t>
      </w:r>
      <w:r w:rsidR="008D65B8">
        <w:rPr>
          <w:rFonts w:ascii="Arial" w:hAnsi="Arial" w:cs="Arial"/>
        </w:rPr>
        <w:t xml:space="preserve">with </w:t>
      </w:r>
      <w:r w:rsidRPr="001345D0">
        <w:rPr>
          <w:rFonts w:ascii="Arial" w:hAnsi="Arial" w:cs="Arial"/>
        </w:rPr>
        <w:t>state</w:t>
      </w:r>
      <w:r w:rsidR="008D65B8">
        <w:rPr>
          <w:rFonts w:ascii="Arial" w:hAnsi="Arial" w:cs="Arial"/>
        </w:rPr>
        <w:t>-</w:t>
      </w:r>
      <w:r w:rsidRPr="001345D0">
        <w:rPr>
          <w:rFonts w:ascii="Arial" w:hAnsi="Arial" w:cs="Arial"/>
        </w:rPr>
        <w:t>of</w:t>
      </w:r>
      <w:r w:rsidR="008D65B8">
        <w:rPr>
          <w:rFonts w:ascii="Arial" w:hAnsi="Arial" w:cs="Arial"/>
        </w:rPr>
        <w:t>-</w:t>
      </w:r>
      <w:r w:rsidRPr="001345D0">
        <w:rPr>
          <w:rFonts w:ascii="Arial" w:hAnsi="Arial" w:cs="Arial"/>
        </w:rPr>
        <w:t>the</w:t>
      </w:r>
      <w:r w:rsidR="008D65B8">
        <w:rPr>
          <w:rFonts w:ascii="Arial" w:hAnsi="Arial" w:cs="Arial"/>
        </w:rPr>
        <w:t>-</w:t>
      </w:r>
      <w:r w:rsidRPr="001345D0">
        <w:rPr>
          <w:rFonts w:ascii="Arial" w:hAnsi="Arial" w:cs="Arial"/>
        </w:rPr>
        <w:t>art research facilities, seminar room space and office accommodation</w:t>
      </w:r>
      <w:r w:rsidR="008D65B8">
        <w:rPr>
          <w:rFonts w:ascii="Arial" w:hAnsi="Arial" w:cs="Arial"/>
        </w:rPr>
        <w:t>.</w:t>
      </w:r>
    </w:p>
    <w:p w14:paraId="473D1A70" w14:textId="77777777" w:rsidR="007D1254" w:rsidRPr="001345D0" w:rsidRDefault="007D1254" w:rsidP="00767038">
      <w:pPr>
        <w:spacing w:before="0"/>
        <w:jc w:val="both"/>
        <w:rPr>
          <w:rFonts w:ascii="Arial" w:hAnsi="Arial" w:cs="Arial"/>
        </w:rPr>
      </w:pPr>
    </w:p>
    <w:p w14:paraId="45A31907" w14:textId="77777777" w:rsidR="00E54160" w:rsidRDefault="00E54160" w:rsidP="00767038">
      <w:pPr>
        <w:spacing w:before="0"/>
        <w:jc w:val="both"/>
        <w:rPr>
          <w:rFonts w:ascii="Arial" w:hAnsi="Arial" w:cs="Arial"/>
          <w:lang w:eastAsia="zh-CN"/>
        </w:rPr>
      </w:pPr>
      <w:r w:rsidRPr="001345D0">
        <w:rPr>
          <w:rFonts w:ascii="Arial" w:hAnsi="Arial" w:cs="Arial"/>
          <w:lang w:eastAsia="zh-CN"/>
        </w:rPr>
        <w:t>The University’s Medical School, the Health Sciences Library and the Royal Hallamshire Hospital are nearby and all are on the perimeter of the main University campus.</w:t>
      </w:r>
    </w:p>
    <w:p w14:paraId="4B223BF7" w14:textId="77777777" w:rsidR="007D1254" w:rsidRPr="001345D0" w:rsidRDefault="007D1254" w:rsidP="00767038">
      <w:pPr>
        <w:spacing w:before="0"/>
        <w:jc w:val="both"/>
        <w:rPr>
          <w:rFonts w:ascii="Arial" w:hAnsi="Arial" w:cs="Arial"/>
          <w:lang w:eastAsia="zh-CN"/>
        </w:rPr>
      </w:pPr>
    </w:p>
    <w:p w14:paraId="09DDE49D" w14:textId="7B635961" w:rsidR="005A2A14" w:rsidRDefault="00E54160" w:rsidP="00767038">
      <w:pPr>
        <w:spacing w:before="0"/>
        <w:jc w:val="both"/>
        <w:rPr>
          <w:rFonts w:ascii="Arial" w:hAnsi="Arial" w:cs="Arial"/>
        </w:rPr>
      </w:pPr>
      <w:r w:rsidRPr="001345D0">
        <w:rPr>
          <w:rFonts w:ascii="Arial" w:hAnsi="Arial" w:cs="Arial"/>
        </w:rPr>
        <w:t>The Dental School</w:t>
      </w:r>
      <w:r w:rsidR="005A2A14">
        <w:rPr>
          <w:rFonts w:ascii="Arial" w:hAnsi="Arial" w:cs="Arial"/>
        </w:rPr>
        <w:t xml:space="preserve"> undergraduate teaching </w:t>
      </w:r>
      <w:r w:rsidR="004F2846">
        <w:rPr>
          <w:rFonts w:ascii="Arial" w:hAnsi="Arial" w:cs="Arial"/>
        </w:rPr>
        <w:t>and activities comprise different</w:t>
      </w:r>
      <w:r w:rsidR="00756064">
        <w:rPr>
          <w:rFonts w:ascii="Arial" w:hAnsi="Arial" w:cs="Arial"/>
        </w:rPr>
        <w:t xml:space="preserve"> </w:t>
      </w:r>
      <w:r w:rsidR="005A2A14">
        <w:rPr>
          <w:rFonts w:ascii="Arial" w:hAnsi="Arial" w:cs="Arial"/>
        </w:rPr>
        <w:t>subject-levels, each with a Teaching Lead</w:t>
      </w:r>
      <w:r w:rsidR="004F2846">
        <w:rPr>
          <w:rFonts w:ascii="Arial" w:hAnsi="Arial" w:cs="Arial"/>
        </w:rPr>
        <w:t xml:space="preserve"> who provides oversight of teaching and clinical delivery and</w:t>
      </w:r>
      <w:r w:rsidR="005A2A14">
        <w:rPr>
          <w:rFonts w:ascii="Arial" w:hAnsi="Arial" w:cs="Arial"/>
        </w:rPr>
        <w:t xml:space="preserve"> works closely with the </w:t>
      </w:r>
      <w:r w:rsidR="005A2A14" w:rsidRPr="005A2A14">
        <w:rPr>
          <w:rFonts w:ascii="Arial" w:hAnsi="Arial" w:cs="Arial"/>
        </w:rPr>
        <w:t>School Executive and Faculty</w:t>
      </w:r>
      <w:r w:rsidR="004F2846">
        <w:rPr>
          <w:rFonts w:ascii="Arial" w:hAnsi="Arial" w:cs="Arial"/>
        </w:rPr>
        <w:t>.</w:t>
      </w:r>
    </w:p>
    <w:p w14:paraId="2A4A30E3" w14:textId="77777777" w:rsidR="007D1254" w:rsidRPr="005A2A14" w:rsidRDefault="007D1254" w:rsidP="00767038">
      <w:pPr>
        <w:spacing w:before="0"/>
        <w:jc w:val="both"/>
        <w:rPr>
          <w:rFonts w:ascii="Arial" w:hAnsi="Arial" w:cs="Arial"/>
        </w:rPr>
      </w:pPr>
    </w:p>
    <w:p w14:paraId="5C9C041F" w14:textId="3300F371" w:rsidR="005A2A14" w:rsidRPr="005A2A14" w:rsidRDefault="005A2A14" w:rsidP="00767038">
      <w:pPr>
        <w:numPr>
          <w:ilvl w:val="0"/>
          <w:numId w:val="18"/>
        </w:numPr>
        <w:spacing w:before="0"/>
        <w:jc w:val="both"/>
        <w:rPr>
          <w:rFonts w:ascii="Arial" w:hAnsi="Arial" w:cs="Arial"/>
          <w:bCs/>
        </w:rPr>
      </w:pPr>
      <w:r w:rsidRPr="005A2A14">
        <w:rPr>
          <w:rFonts w:ascii="Arial" w:hAnsi="Arial" w:cs="Arial"/>
          <w:bCs/>
        </w:rPr>
        <w:t xml:space="preserve">Restorative Dentistry </w:t>
      </w:r>
      <w:r w:rsidR="001935B6">
        <w:rPr>
          <w:rFonts w:ascii="Arial" w:hAnsi="Arial" w:cs="Arial"/>
          <w:bCs/>
        </w:rPr>
        <w:t>-</w:t>
      </w:r>
      <w:r w:rsidRPr="005A2A14">
        <w:rPr>
          <w:rFonts w:ascii="Arial" w:hAnsi="Arial" w:cs="Arial"/>
          <w:bCs/>
        </w:rPr>
        <w:t xml:space="preserve"> </w:t>
      </w:r>
      <w:r>
        <w:rPr>
          <w:rFonts w:ascii="Arial" w:hAnsi="Arial" w:cs="Arial"/>
          <w:bCs/>
        </w:rPr>
        <w:t xml:space="preserve">Dr </w:t>
      </w:r>
      <w:r w:rsidRPr="005A2A14">
        <w:rPr>
          <w:rFonts w:ascii="Arial" w:hAnsi="Arial" w:cs="Arial"/>
          <w:bCs/>
        </w:rPr>
        <w:t>Mark Barber</w:t>
      </w:r>
    </w:p>
    <w:p w14:paraId="6856FD37" w14:textId="14294757" w:rsidR="005A2A14" w:rsidRPr="005A2A14" w:rsidRDefault="005A2A14" w:rsidP="00767038">
      <w:pPr>
        <w:numPr>
          <w:ilvl w:val="0"/>
          <w:numId w:val="18"/>
        </w:numPr>
        <w:spacing w:before="0"/>
        <w:jc w:val="both"/>
        <w:rPr>
          <w:rFonts w:ascii="Arial" w:hAnsi="Arial" w:cs="Arial"/>
          <w:bCs/>
        </w:rPr>
      </w:pPr>
      <w:r w:rsidRPr="005A2A14">
        <w:rPr>
          <w:rFonts w:ascii="Arial" w:hAnsi="Arial" w:cs="Arial"/>
          <w:bCs/>
        </w:rPr>
        <w:t xml:space="preserve">Oral Surgery </w:t>
      </w:r>
      <w:r w:rsidR="001935B6">
        <w:rPr>
          <w:rFonts w:ascii="Arial" w:hAnsi="Arial" w:cs="Arial"/>
          <w:bCs/>
        </w:rPr>
        <w:t>-</w:t>
      </w:r>
      <w:r w:rsidRPr="005A2A14">
        <w:rPr>
          <w:rFonts w:ascii="Arial" w:hAnsi="Arial" w:cs="Arial"/>
          <w:bCs/>
        </w:rPr>
        <w:t xml:space="preserve"> </w:t>
      </w:r>
      <w:r>
        <w:rPr>
          <w:rFonts w:ascii="Arial" w:hAnsi="Arial" w:cs="Arial"/>
          <w:bCs/>
        </w:rPr>
        <w:t xml:space="preserve">Dr </w:t>
      </w:r>
      <w:r w:rsidRPr="005A2A14">
        <w:rPr>
          <w:rFonts w:ascii="Arial" w:hAnsi="Arial" w:cs="Arial"/>
          <w:bCs/>
        </w:rPr>
        <w:t>Simon Atkins</w:t>
      </w:r>
    </w:p>
    <w:p w14:paraId="6C3D0CA8" w14:textId="3647A9FA" w:rsidR="005A2A14" w:rsidRPr="005A2A14" w:rsidRDefault="005A2A14" w:rsidP="00767038">
      <w:pPr>
        <w:numPr>
          <w:ilvl w:val="0"/>
          <w:numId w:val="18"/>
        </w:numPr>
        <w:spacing w:before="0"/>
        <w:jc w:val="both"/>
        <w:rPr>
          <w:rFonts w:ascii="Arial" w:hAnsi="Arial" w:cs="Arial"/>
          <w:bCs/>
        </w:rPr>
      </w:pPr>
      <w:r w:rsidRPr="005A2A14">
        <w:rPr>
          <w:rFonts w:ascii="Arial" w:hAnsi="Arial" w:cs="Arial"/>
          <w:bCs/>
        </w:rPr>
        <w:t xml:space="preserve">Oral Pathology, Medicine &amp; Microbiology </w:t>
      </w:r>
      <w:r w:rsidR="001935B6">
        <w:rPr>
          <w:rFonts w:ascii="Arial" w:hAnsi="Arial" w:cs="Arial"/>
          <w:bCs/>
        </w:rPr>
        <w:t>-</w:t>
      </w:r>
      <w:r w:rsidRPr="005A2A14">
        <w:rPr>
          <w:rFonts w:ascii="Arial" w:hAnsi="Arial" w:cs="Arial"/>
          <w:bCs/>
        </w:rPr>
        <w:t xml:space="preserve"> </w:t>
      </w:r>
      <w:r>
        <w:rPr>
          <w:rFonts w:ascii="Arial" w:hAnsi="Arial" w:cs="Arial"/>
          <w:bCs/>
        </w:rPr>
        <w:t xml:space="preserve">Prof </w:t>
      </w:r>
      <w:r w:rsidRPr="005A2A14">
        <w:rPr>
          <w:rFonts w:ascii="Arial" w:hAnsi="Arial" w:cs="Arial"/>
          <w:bCs/>
        </w:rPr>
        <w:t>Craig Murdoch</w:t>
      </w:r>
    </w:p>
    <w:p w14:paraId="7D1B7586" w14:textId="262D4C59" w:rsidR="005A2A14" w:rsidRPr="005A2A14" w:rsidRDefault="005A2A14" w:rsidP="00767038">
      <w:pPr>
        <w:numPr>
          <w:ilvl w:val="0"/>
          <w:numId w:val="18"/>
        </w:numPr>
        <w:spacing w:before="0"/>
        <w:jc w:val="both"/>
        <w:rPr>
          <w:rFonts w:ascii="Arial" w:hAnsi="Arial" w:cs="Arial"/>
          <w:bCs/>
        </w:rPr>
      </w:pPr>
      <w:r w:rsidRPr="005A2A14">
        <w:rPr>
          <w:rFonts w:ascii="Arial" w:hAnsi="Arial" w:cs="Arial"/>
          <w:bCs/>
        </w:rPr>
        <w:t xml:space="preserve">Orthodontics, Paediatric Dentistry &amp; Dental Public Health </w:t>
      </w:r>
      <w:r w:rsidR="001935B6">
        <w:rPr>
          <w:rFonts w:ascii="Arial" w:hAnsi="Arial" w:cs="Arial"/>
          <w:bCs/>
        </w:rPr>
        <w:t>-</w:t>
      </w:r>
      <w:r w:rsidRPr="005A2A14">
        <w:rPr>
          <w:rFonts w:ascii="Arial" w:hAnsi="Arial" w:cs="Arial"/>
          <w:bCs/>
        </w:rPr>
        <w:t xml:space="preserve"> </w:t>
      </w:r>
      <w:r>
        <w:rPr>
          <w:rFonts w:ascii="Arial" w:hAnsi="Arial" w:cs="Arial"/>
          <w:bCs/>
        </w:rPr>
        <w:t xml:space="preserve">Prof </w:t>
      </w:r>
      <w:r w:rsidRPr="005A2A14">
        <w:rPr>
          <w:rFonts w:ascii="Arial" w:hAnsi="Arial" w:cs="Arial"/>
          <w:bCs/>
        </w:rPr>
        <w:t>Norah Flannigan</w:t>
      </w:r>
    </w:p>
    <w:p w14:paraId="02150B0E" w14:textId="77777777" w:rsidR="005A2A14" w:rsidRDefault="005A2A14" w:rsidP="00767038">
      <w:pPr>
        <w:spacing w:before="0"/>
        <w:jc w:val="both"/>
        <w:rPr>
          <w:rFonts w:ascii="Arial" w:hAnsi="Arial" w:cs="Arial"/>
          <w:bCs/>
        </w:rPr>
      </w:pPr>
    </w:p>
    <w:p w14:paraId="003A6354" w14:textId="5893B5DA" w:rsidR="00E54160" w:rsidRDefault="00756064" w:rsidP="00767038">
      <w:pPr>
        <w:spacing w:before="0"/>
        <w:jc w:val="both"/>
        <w:rPr>
          <w:rFonts w:ascii="Arial" w:hAnsi="Arial" w:cs="Arial"/>
          <w:bCs/>
        </w:rPr>
      </w:pPr>
      <w:r>
        <w:rPr>
          <w:rFonts w:ascii="Arial" w:hAnsi="Arial" w:cs="Arial"/>
          <w:bCs/>
        </w:rPr>
        <w:t xml:space="preserve">The </w:t>
      </w:r>
      <w:r w:rsidR="00385DB7">
        <w:rPr>
          <w:rFonts w:ascii="Arial" w:hAnsi="Arial" w:cs="Arial"/>
          <w:bCs/>
        </w:rPr>
        <w:t>s</w:t>
      </w:r>
      <w:r>
        <w:rPr>
          <w:rFonts w:ascii="Arial" w:hAnsi="Arial" w:cs="Arial"/>
          <w:bCs/>
        </w:rPr>
        <w:t>chool is managed by an Executive</w:t>
      </w:r>
      <w:r w:rsidR="006A7099">
        <w:rPr>
          <w:rFonts w:ascii="Arial" w:hAnsi="Arial" w:cs="Arial"/>
          <w:bCs/>
        </w:rPr>
        <w:t xml:space="preserve"> </w:t>
      </w:r>
      <w:r w:rsidR="00E54160" w:rsidRPr="001345D0">
        <w:rPr>
          <w:rFonts w:ascii="Arial" w:hAnsi="Arial" w:cs="Arial"/>
          <w:bCs/>
        </w:rPr>
        <w:t xml:space="preserve">Team composed of Research leads, as well as the School Directors who take responsibility for </w:t>
      </w:r>
      <w:proofErr w:type="gramStart"/>
      <w:r w:rsidR="00E54160" w:rsidRPr="001345D0">
        <w:rPr>
          <w:rFonts w:ascii="Arial" w:hAnsi="Arial" w:cs="Arial"/>
          <w:bCs/>
        </w:rPr>
        <w:t>particular areas</w:t>
      </w:r>
      <w:proofErr w:type="gramEnd"/>
      <w:r w:rsidR="00E54160" w:rsidRPr="001345D0">
        <w:rPr>
          <w:rFonts w:ascii="Arial" w:hAnsi="Arial" w:cs="Arial"/>
          <w:bCs/>
        </w:rPr>
        <w:t xml:space="preserve"> of activity with the Dean. Further information about the structure and management of the School is available on our website at:</w:t>
      </w:r>
    </w:p>
    <w:p w14:paraId="52D5573B" w14:textId="6C07374D" w:rsidR="0049039A" w:rsidRDefault="00FB251E" w:rsidP="00767038">
      <w:pPr>
        <w:tabs>
          <w:tab w:val="left" w:pos="3544"/>
        </w:tabs>
        <w:spacing w:before="0"/>
        <w:jc w:val="both"/>
        <w:rPr>
          <w:rFonts w:ascii="Arial" w:hAnsi="Arial" w:cs="Arial"/>
        </w:rPr>
      </w:pPr>
      <w:hyperlink r:id="rId21" w:history="1">
        <w:r w:rsidRPr="00FB251E">
          <w:rPr>
            <w:rStyle w:val="Hyperlink"/>
            <w:rFonts w:ascii="Arial" w:hAnsi="Arial" w:cs="Arial"/>
          </w:rPr>
          <w:t>https://www.sheffield.ac.uk/dentalschool</w:t>
        </w:r>
      </w:hyperlink>
      <w:r w:rsidRPr="00FB251E">
        <w:rPr>
          <w:rFonts w:ascii="Arial" w:hAnsi="Arial" w:cs="Arial"/>
        </w:rPr>
        <w:t xml:space="preserve"> </w:t>
      </w:r>
    </w:p>
    <w:p w14:paraId="1ED28168" w14:textId="77777777" w:rsidR="0049039A" w:rsidRPr="00FB251E" w:rsidRDefault="0049039A" w:rsidP="00767038">
      <w:pPr>
        <w:tabs>
          <w:tab w:val="left" w:pos="3544"/>
        </w:tabs>
        <w:spacing w:before="0"/>
        <w:jc w:val="both"/>
        <w:rPr>
          <w:rFonts w:ascii="Arial" w:hAnsi="Arial" w:cs="Arial"/>
        </w:rPr>
      </w:pPr>
    </w:p>
    <w:p w14:paraId="59AE6761" w14:textId="3A75E92C" w:rsidR="00E54160" w:rsidRPr="001345D0" w:rsidRDefault="00E54160" w:rsidP="00767038">
      <w:pPr>
        <w:tabs>
          <w:tab w:val="left" w:pos="3544"/>
        </w:tabs>
        <w:spacing w:before="0"/>
        <w:jc w:val="both"/>
        <w:rPr>
          <w:rFonts w:ascii="Arial" w:hAnsi="Arial" w:cs="Arial"/>
          <w:b/>
          <w:bCs/>
        </w:rPr>
      </w:pPr>
      <w:r w:rsidRPr="001345D0">
        <w:rPr>
          <w:rFonts w:ascii="Arial" w:hAnsi="Arial" w:cs="Arial"/>
          <w:b/>
          <w:bCs/>
        </w:rPr>
        <w:t>School Executive</w:t>
      </w:r>
    </w:p>
    <w:p w14:paraId="12C0C949" w14:textId="37471535" w:rsidR="00E54160" w:rsidRPr="001345D0" w:rsidRDefault="00E54160" w:rsidP="00767038">
      <w:pPr>
        <w:tabs>
          <w:tab w:val="left" w:pos="3544"/>
        </w:tabs>
        <w:spacing w:before="0"/>
        <w:ind w:left="3544" w:hanging="3544"/>
        <w:jc w:val="both"/>
        <w:rPr>
          <w:rFonts w:ascii="Arial" w:hAnsi="Arial" w:cs="Arial"/>
          <w:bCs/>
        </w:rPr>
      </w:pPr>
      <w:r w:rsidRPr="001345D0">
        <w:rPr>
          <w:rFonts w:ascii="Arial" w:hAnsi="Arial" w:cs="Arial"/>
          <w:bCs/>
        </w:rPr>
        <w:t xml:space="preserve">Professor </w:t>
      </w:r>
      <w:r w:rsidR="0052335C">
        <w:rPr>
          <w:rFonts w:ascii="Arial" w:hAnsi="Arial" w:cs="Arial"/>
          <w:bCs/>
        </w:rPr>
        <w:t>Ali Khurram</w:t>
      </w:r>
      <w:r w:rsidRPr="001345D0">
        <w:rPr>
          <w:rFonts w:ascii="Arial" w:hAnsi="Arial" w:cs="Arial"/>
          <w:bCs/>
        </w:rPr>
        <w:tab/>
        <w:t>Dean of School</w:t>
      </w:r>
    </w:p>
    <w:p w14:paraId="08F6AF38" w14:textId="77777777" w:rsidR="00E54160" w:rsidRDefault="006A7099" w:rsidP="00767038">
      <w:pPr>
        <w:tabs>
          <w:tab w:val="left" w:pos="3544"/>
        </w:tabs>
        <w:spacing w:before="0"/>
        <w:ind w:left="2880" w:hanging="2880"/>
        <w:jc w:val="both"/>
        <w:rPr>
          <w:rFonts w:ascii="Arial" w:hAnsi="Arial" w:cs="Arial"/>
        </w:rPr>
      </w:pPr>
      <w:r>
        <w:rPr>
          <w:rFonts w:ascii="Arial" w:hAnsi="Arial" w:cs="Arial"/>
        </w:rPr>
        <w:t>Professor</w:t>
      </w:r>
      <w:r w:rsidR="00980435">
        <w:rPr>
          <w:rFonts w:ascii="Arial" w:hAnsi="Arial" w:cs="Arial"/>
        </w:rPr>
        <w:t xml:space="preserve"> Daniel Lambert</w:t>
      </w:r>
      <w:r w:rsidR="00E54160" w:rsidRPr="001345D0">
        <w:rPr>
          <w:rFonts w:ascii="Arial" w:hAnsi="Arial" w:cs="Arial"/>
        </w:rPr>
        <w:tab/>
      </w:r>
      <w:r w:rsidR="00EB60DC" w:rsidRPr="001345D0">
        <w:rPr>
          <w:rFonts w:ascii="Arial" w:hAnsi="Arial" w:cs="Arial"/>
        </w:rPr>
        <w:tab/>
      </w:r>
      <w:r w:rsidR="00E54160" w:rsidRPr="001345D0">
        <w:rPr>
          <w:rFonts w:ascii="Arial" w:hAnsi="Arial" w:cs="Arial"/>
        </w:rPr>
        <w:t>Deputy Dean</w:t>
      </w:r>
    </w:p>
    <w:p w14:paraId="4BE6133F" w14:textId="23042F02" w:rsidR="00B22ECD" w:rsidRPr="001345D0" w:rsidRDefault="00B22ECD" w:rsidP="00767038">
      <w:pPr>
        <w:spacing w:before="0"/>
        <w:ind w:left="3544" w:hanging="3544"/>
        <w:jc w:val="both"/>
        <w:rPr>
          <w:rFonts w:ascii="Arial" w:hAnsi="Arial" w:cs="Arial"/>
        </w:rPr>
      </w:pPr>
      <w:r w:rsidRPr="001345D0">
        <w:rPr>
          <w:rFonts w:ascii="Arial" w:hAnsi="Arial" w:cs="Arial"/>
        </w:rPr>
        <w:t xml:space="preserve">Ms </w:t>
      </w:r>
      <w:r>
        <w:rPr>
          <w:rFonts w:ascii="Arial" w:hAnsi="Arial" w:cs="Arial"/>
        </w:rPr>
        <w:t xml:space="preserve">Alex Berry </w:t>
      </w:r>
      <w:r w:rsidRPr="001345D0">
        <w:rPr>
          <w:rFonts w:ascii="Arial" w:hAnsi="Arial" w:cs="Arial"/>
        </w:rPr>
        <w:tab/>
      </w:r>
      <w:r>
        <w:rPr>
          <w:rFonts w:ascii="Arial" w:hAnsi="Arial" w:cs="Arial"/>
        </w:rPr>
        <w:t xml:space="preserve">School Manager  </w:t>
      </w:r>
    </w:p>
    <w:p w14:paraId="4C58D503" w14:textId="28A508E6" w:rsidR="00E54160" w:rsidRDefault="00347F80" w:rsidP="00767038">
      <w:pPr>
        <w:tabs>
          <w:tab w:val="left" w:pos="3544"/>
        </w:tabs>
        <w:spacing w:before="0"/>
        <w:ind w:left="3600" w:hanging="3600"/>
        <w:jc w:val="both"/>
        <w:rPr>
          <w:rFonts w:ascii="Arial" w:hAnsi="Arial" w:cs="Arial"/>
        </w:rPr>
      </w:pPr>
      <w:r>
        <w:rPr>
          <w:rFonts w:ascii="Arial" w:hAnsi="Arial" w:cs="Arial"/>
        </w:rPr>
        <w:t xml:space="preserve">Professor Christopher Stokes </w:t>
      </w:r>
      <w:r w:rsidR="00E54160" w:rsidRPr="001345D0">
        <w:rPr>
          <w:rFonts w:ascii="Arial" w:hAnsi="Arial" w:cs="Arial"/>
        </w:rPr>
        <w:tab/>
        <w:t xml:space="preserve">Director of </w:t>
      </w:r>
      <w:r>
        <w:rPr>
          <w:rFonts w:ascii="Arial" w:hAnsi="Arial" w:cs="Arial"/>
        </w:rPr>
        <w:t xml:space="preserve">Education </w:t>
      </w:r>
    </w:p>
    <w:p w14:paraId="65F6DFD7" w14:textId="58CBAC04" w:rsidR="00347F80" w:rsidRPr="001345D0" w:rsidRDefault="00430F61" w:rsidP="00767038">
      <w:pPr>
        <w:tabs>
          <w:tab w:val="left" w:pos="3544"/>
        </w:tabs>
        <w:spacing w:before="0"/>
        <w:ind w:left="3600" w:hanging="3600"/>
        <w:jc w:val="both"/>
        <w:rPr>
          <w:rFonts w:ascii="Arial" w:hAnsi="Arial" w:cs="Arial"/>
        </w:rPr>
      </w:pPr>
      <w:r>
        <w:rPr>
          <w:rFonts w:ascii="Arial" w:hAnsi="Arial" w:cs="Arial"/>
        </w:rPr>
        <w:t>Dr Daniel Brierly</w:t>
      </w:r>
      <w:r w:rsidR="00347F80">
        <w:rPr>
          <w:rFonts w:ascii="Arial" w:hAnsi="Arial" w:cs="Arial"/>
        </w:rPr>
        <w:tab/>
        <w:t>Director of One University</w:t>
      </w:r>
    </w:p>
    <w:p w14:paraId="06F0C16A" w14:textId="4162CA97" w:rsidR="00E54160" w:rsidRPr="001345D0" w:rsidRDefault="00E54160" w:rsidP="00767038">
      <w:pPr>
        <w:tabs>
          <w:tab w:val="left" w:pos="3544"/>
        </w:tabs>
        <w:spacing w:before="0"/>
        <w:ind w:left="3600" w:hanging="3600"/>
        <w:jc w:val="both"/>
        <w:rPr>
          <w:rFonts w:ascii="Arial" w:hAnsi="Arial" w:cs="Arial"/>
        </w:rPr>
      </w:pPr>
      <w:r w:rsidRPr="001345D0">
        <w:rPr>
          <w:rFonts w:ascii="Arial" w:hAnsi="Arial" w:cs="Arial"/>
        </w:rPr>
        <w:t xml:space="preserve">Professor </w:t>
      </w:r>
      <w:r w:rsidR="0052335C">
        <w:rPr>
          <w:rFonts w:ascii="Arial" w:hAnsi="Arial" w:cs="Arial"/>
        </w:rPr>
        <w:t>Cheryl Miller</w:t>
      </w:r>
      <w:r w:rsidRPr="001345D0">
        <w:rPr>
          <w:rFonts w:ascii="Arial" w:hAnsi="Arial" w:cs="Arial"/>
        </w:rPr>
        <w:tab/>
        <w:t>Director of Research</w:t>
      </w:r>
    </w:p>
    <w:p w14:paraId="0DA9377E" w14:textId="77777777" w:rsidR="00455AFF" w:rsidRDefault="00455AFF" w:rsidP="00767038">
      <w:pPr>
        <w:pStyle w:val="Heading2"/>
        <w:spacing w:before="0"/>
        <w:jc w:val="both"/>
        <w:rPr>
          <w:rFonts w:ascii="Arial" w:hAnsi="Arial" w:cs="Arial"/>
          <w:sz w:val="24"/>
          <w:szCs w:val="24"/>
        </w:rPr>
      </w:pPr>
    </w:p>
    <w:p w14:paraId="60E7CBF1" w14:textId="3C4DBF1B" w:rsidR="00E54160" w:rsidRPr="0033661D" w:rsidRDefault="00E54160" w:rsidP="00767038">
      <w:pPr>
        <w:pStyle w:val="Heading2"/>
        <w:spacing w:before="0"/>
        <w:jc w:val="both"/>
        <w:rPr>
          <w:rFonts w:ascii="Arial" w:hAnsi="Arial" w:cs="Arial"/>
          <w:i/>
          <w:iCs/>
          <w:sz w:val="24"/>
          <w:szCs w:val="24"/>
        </w:rPr>
      </w:pPr>
      <w:r w:rsidRPr="0033661D">
        <w:rPr>
          <w:rFonts w:ascii="Arial" w:hAnsi="Arial" w:cs="Arial"/>
          <w:sz w:val="24"/>
          <w:szCs w:val="24"/>
        </w:rPr>
        <w:t>Research</w:t>
      </w:r>
      <w:r w:rsidR="00647E98" w:rsidRPr="0033661D">
        <w:rPr>
          <w:rFonts w:ascii="Arial" w:hAnsi="Arial" w:cs="Arial"/>
          <w:sz w:val="24"/>
          <w:szCs w:val="24"/>
        </w:rPr>
        <w:t xml:space="preserve"> </w:t>
      </w:r>
    </w:p>
    <w:p w14:paraId="4F12109E" w14:textId="1272D1C2" w:rsidR="00E74930" w:rsidRDefault="00E74930" w:rsidP="00767038">
      <w:pPr>
        <w:pStyle w:val="Heading2"/>
        <w:spacing w:before="0"/>
        <w:jc w:val="both"/>
        <w:rPr>
          <w:rFonts w:ascii="Arial" w:hAnsi="Arial" w:cs="Arial"/>
          <w:b w:val="0"/>
          <w:bCs/>
          <w:sz w:val="24"/>
          <w:szCs w:val="24"/>
        </w:rPr>
      </w:pPr>
      <w:r w:rsidRPr="00E74930">
        <w:rPr>
          <w:rFonts w:ascii="Arial" w:hAnsi="Arial" w:cs="Arial"/>
          <w:b w:val="0"/>
          <w:bCs/>
          <w:sz w:val="24"/>
          <w:szCs w:val="24"/>
        </w:rPr>
        <w:t>Our research is conducted across two themes, mechanisms of health &amp; disease &amp; transforming oral health, with an emphasis on translation of new knowledge into innovation for patient and societal benefit.</w:t>
      </w:r>
    </w:p>
    <w:p w14:paraId="59E5AA69" w14:textId="0167C364" w:rsidR="00E74930" w:rsidRDefault="00E74930" w:rsidP="00767038">
      <w:pPr>
        <w:spacing w:before="0"/>
        <w:jc w:val="both"/>
        <w:rPr>
          <w:rFonts w:ascii="Arial" w:hAnsi="Arial" w:cs="Arial"/>
        </w:rPr>
      </w:pPr>
      <w:hyperlink r:id="rId22" w:history="1">
        <w:r w:rsidRPr="00D260D6">
          <w:rPr>
            <w:rStyle w:val="Hyperlink"/>
            <w:rFonts w:ascii="Arial" w:hAnsi="Arial" w:cs="Arial"/>
          </w:rPr>
          <w:t>https://www.sheffield.ac.uk/dentalschool/research/research-themes</w:t>
        </w:r>
      </w:hyperlink>
    </w:p>
    <w:p w14:paraId="645F4B28" w14:textId="77777777" w:rsidR="00E74930" w:rsidRPr="00E74930" w:rsidRDefault="00E74930" w:rsidP="00767038">
      <w:pPr>
        <w:spacing w:before="0"/>
        <w:jc w:val="both"/>
        <w:rPr>
          <w:rFonts w:ascii="Arial" w:hAnsi="Arial" w:cs="Arial"/>
        </w:rPr>
      </w:pPr>
    </w:p>
    <w:p w14:paraId="61EA080D" w14:textId="03FE5511" w:rsidR="00E54160" w:rsidRPr="001345D0" w:rsidRDefault="00E54160" w:rsidP="00767038">
      <w:pPr>
        <w:pStyle w:val="Heading2"/>
        <w:spacing w:before="0"/>
        <w:jc w:val="both"/>
        <w:rPr>
          <w:rFonts w:ascii="Arial" w:hAnsi="Arial" w:cs="Arial"/>
          <w:i/>
          <w:iCs/>
          <w:sz w:val="24"/>
          <w:szCs w:val="24"/>
        </w:rPr>
      </w:pPr>
      <w:r w:rsidRPr="001345D0">
        <w:rPr>
          <w:rFonts w:ascii="Arial" w:hAnsi="Arial" w:cs="Arial"/>
          <w:sz w:val="24"/>
          <w:szCs w:val="24"/>
        </w:rPr>
        <w:t>General Research Strategy</w:t>
      </w:r>
    </w:p>
    <w:p w14:paraId="6A43CF89" w14:textId="77777777" w:rsidR="00E54160" w:rsidRPr="001345D0" w:rsidRDefault="00E54160" w:rsidP="00767038">
      <w:pPr>
        <w:tabs>
          <w:tab w:val="num" w:pos="1080"/>
        </w:tabs>
        <w:autoSpaceDE w:val="0"/>
        <w:autoSpaceDN w:val="0"/>
        <w:adjustRightInd w:val="0"/>
        <w:spacing w:before="0"/>
        <w:jc w:val="both"/>
        <w:rPr>
          <w:rFonts w:ascii="Arial" w:hAnsi="Arial" w:cs="Arial"/>
        </w:rPr>
      </w:pPr>
      <w:r w:rsidRPr="001345D0">
        <w:rPr>
          <w:rFonts w:ascii="Arial" w:hAnsi="Arial" w:cs="Arial"/>
        </w:rPr>
        <w:t>Our overall strategy for research is:</w:t>
      </w:r>
    </w:p>
    <w:p w14:paraId="467D9B6D" w14:textId="77777777" w:rsidR="00E54160" w:rsidRPr="001345D0" w:rsidRDefault="00E54160" w:rsidP="00767038">
      <w:pPr>
        <w:numPr>
          <w:ilvl w:val="0"/>
          <w:numId w:val="1"/>
        </w:numPr>
        <w:autoSpaceDE w:val="0"/>
        <w:autoSpaceDN w:val="0"/>
        <w:adjustRightInd w:val="0"/>
        <w:spacing w:before="0"/>
        <w:jc w:val="both"/>
        <w:rPr>
          <w:rFonts w:ascii="Arial" w:hAnsi="Arial" w:cs="Arial"/>
        </w:rPr>
      </w:pPr>
      <w:r w:rsidRPr="001345D0">
        <w:rPr>
          <w:rFonts w:ascii="Arial" w:hAnsi="Arial" w:cs="Arial"/>
        </w:rPr>
        <w:t xml:space="preserve">to build on established strengths as </w:t>
      </w:r>
      <w:r w:rsidR="0035282A">
        <w:rPr>
          <w:rFonts w:ascii="Arial" w:hAnsi="Arial" w:cs="Arial"/>
        </w:rPr>
        <w:t>identified by the three</w:t>
      </w:r>
      <w:r w:rsidRPr="001345D0">
        <w:rPr>
          <w:rFonts w:ascii="Arial" w:hAnsi="Arial" w:cs="Arial"/>
        </w:rPr>
        <w:t xml:space="preserve"> research groups,</w:t>
      </w:r>
    </w:p>
    <w:p w14:paraId="5BC08A93" w14:textId="77777777" w:rsidR="00E54160" w:rsidRPr="001345D0" w:rsidRDefault="00E54160" w:rsidP="00767038">
      <w:pPr>
        <w:numPr>
          <w:ilvl w:val="0"/>
          <w:numId w:val="1"/>
        </w:numPr>
        <w:autoSpaceDE w:val="0"/>
        <w:autoSpaceDN w:val="0"/>
        <w:adjustRightInd w:val="0"/>
        <w:spacing w:before="0"/>
        <w:jc w:val="both"/>
        <w:rPr>
          <w:rFonts w:ascii="Arial" w:hAnsi="Arial" w:cs="Arial"/>
        </w:rPr>
      </w:pPr>
      <w:r w:rsidRPr="001345D0">
        <w:rPr>
          <w:rFonts w:ascii="Arial" w:hAnsi="Arial" w:cs="Arial"/>
        </w:rPr>
        <w:t>to develop areas of research that are responsive to national and international priorities, and</w:t>
      </w:r>
    </w:p>
    <w:p w14:paraId="04910B6A" w14:textId="77777777" w:rsidR="00E54160" w:rsidRPr="001345D0" w:rsidRDefault="00E54160" w:rsidP="00767038">
      <w:pPr>
        <w:numPr>
          <w:ilvl w:val="0"/>
          <w:numId w:val="1"/>
        </w:numPr>
        <w:autoSpaceDE w:val="0"/>
        <w:autoSpaceDN w:val="0"/>
        <w:adjustRightInd w:val="0"/>
        <w:spacing w:before="0"/>
        <w:jc w:val="both"/>
        <w:rPr>
          <w:rFonts w:ascii="Arial" w:hAnsi="Arial" w:cs="Arial"/>
        </w:rPr>
      </w:pPr>
      <w:r w:rsidRPr="001345D0">
        <w:rPr>
          <w:rFonts w:ascii="Arial" w:hAnsi="Arial" w:cs="Arial"/>
        </w:rPr>
        <w:t xml:space="preserve">to develop collaborations with other internationally leading scientists.  </w:t>
      </w:r>
    </w:p>
    <w:p w14:paraId="4B6F8519" w14:textId="572F49FC" w:rsidR="00E54160" w:rsidRPr="001345D0" w:rsidRDefault="00E54160" w:rsidP="00767038">
      <w:pPr>
        <w:spacing w:before="0"/>
        <w:jc w:val="both"/>
        <w:rPr>
          <w:rFonts w:ascii="Arial" w:hAnsi="Arial" w:cs="Arial"/>
        </w:rPr>
      </w:pPr>
      <w:r w:rsidRPr="001345D0">
        <w:rPr>
          <w:rFonts w:ascii="Arial" w:hAnsi="Arial" w:cs="Arial"/>
        </w:rPr>
        <w:t xml:space="preserve">Research strategy is </w:t>
      </w:r>
      <w:r w:rsidR="001935B6">
        <w:rPr>
          <w:rFonts w:ascii="Arial" w:hAnsi="Arial" w:cs="Arial"/>
        </w:rPr>
        <w:t>governed</w:t>
      </w:r>
      <w:r w:rsidR="001935B6" w:rsidRPr="001345D0">
        <w:rPr>
          <w:rFonts w:ascii="Arial" w:hAnsi="Arial" w:cs="Arial"/>
        </w:rPr>
        <w:t xml:space="preserve"> </w:t>
      </w:r>
      <w:r w:rsidRPr="001345D0">
        <w:rPr>
          <w:rFonts w:ascii="Arial" w:hAnsi="Arial" w:cs="Arial"/>
        </w:rPr>
        <w:t xml:space="preserve">by the Dental School </w:t>
      </w:r>
      <w:r w:rsidRPr="001345D0">
        <w:rPr>
          <w:rFonts w:ascii="Arial" w:hAnsi="Arial" w:cs="Arial"/>
          <w:b/>
          <w:bCs/>
        </w:rPr>
        <w:t>Research Committee</w:t>
      </w:r>
      <w:r w:rsidRPr="001345D0">
        <w:rPr>
          <w:rFonts w:ascii="Arial" w:hAnsi="Arial" w:cs="Arial"/>
        </w:rPr>
        <w:t xml:space="preserve"> which includes the </w:t>
      </w:r>
      <w:r w:rsidR="00E74930">
        <w:rPr>
          <w:rFonts w:ascii="Arial" w:hAnsi="Arial" w:cs="Arial"/>
        </w:rPr>
        <w:t xml:space="preserve">two </w:t>
      </w:r>
      <w:r w:rsidRPr="001345D0">
        <w:rPr>
          <w:rFonts w:ascii="Arial" w:hAnsi="Arial" w:cs="Arial"/>
        </w:rPr>
        <w:t xml:space="preserve">research </w:t>
      </w:r>
      <w:r w:rsidR="00E74930">
        <w:rPr>
          <w:rFonts w:ascii="Arial" w:hAnsi="Arial" w:cs="Arial"/>
        </w:rPr>
        <w:t>theme</w:t>
      </w:r>
      <w:r w:rsidRPr="001345D0">
        <w:rPr>
          <w:rFonts w:ascii="Arial" w:hAnsi="Arial" w:cs="Arial"/>
        </w:rPr>
        <w:t xml:space="preserve"> leaders and is chaired by the Director of Research, who also provides input to, and feedback from, the Faculty and University Research Committees. The Postgraduate Research Tutor and the School Dean also sit on the committee and there is representation from the Sheffield Teaching Hospitals NHS Foundation Trust to ensure a co-ordinated research strategy for the Dental School and Hospital.  The Research Committee is responsible for overall research strategy, for allocation of internal research funds, for overseeing selection and monitoring of postgraduate students and for disseminating information to staff. </w:t>
      </w:r>
    </w:p>
    <w:p w14:paraId="1B796CB0" w14:textId="77777777" w:rsidR="00E74930" w:rsidRDefault="00E54160" w:rsidP="00767038">
      <w:pPr>
        <w:spacing w:before="0"/>
        <w:jc w:val="both"/>
        <w:rPr>
          <w:rFonts w:ascii="Arial" w:hAnsi="Arial" w:cs="Arial"/>
        </w:rPr>
      </w:pPr>
      <w:r w:rsidRPr="001345D0">
        <w:rPr>
          <w:rFonts w:ascii="Arial" w:hAnsi="Arial" w:cs="Arial"/>
        </w:rPr>
        <w:t>More information regarding research in the School of Clinical Dentistry can be found at:</w:t>
      </w:r>
    </w:p>
    <w:p w14:paraId="149EF43A" w14:textId="562EEE17" w:rsidR="00E74930" w:rsidRDefault="00E74930" w:rsidP="00767038">
      <w:pPr>
        <w:spacing w:before="0"/>
        <w:jc w:val="both"/>
        <w:rPr>
          <w:rFonts w:ascii="Arial" w:hAnsi="Arial" w:cs="Arial"/>
        </w:rPr>
      </w:pPr>
      <w:hyperlink r:id="rId23" w:history="1">
        <w:r w:rsidRPr="00D260D6">
          <w:rPr>
            <w:rStyle w:val="Hyperlink"/>
            <w:rFonts w:ascii="Arial" w:hAnsi="Arial" w:cs="Arial"/>
          </w:rPr>
          <w:t>https://www.sheffield.ac.uk/dentalschool/research/research-themes</w:t>
        </w:r>
      </w:hyperlink>
    </w:p>
    <w:p w14:paraId="388CF014" w14:textId="77777777" w:rsidR="00E74930" w:rsidRDefault="00E74930" w:rsidP="00767038">
      <w:pPr>
        <w:pStyle w:val="Heading2"/>
        <w:spacing w:before="0"/>
        <w:jc w:val="both"/>
        <w:rPr>
          <w:rFonts w:ascii="Arial" w:hAnsi="Arial" w:cs="Arial"/>
          <w:sz w:val="24"/>
          <w:szCs w:val="24"/>
        </w:rPr>
      </w:pPr>
    </w:p>
    <w:p w14:paraId="3322E1EA" w14:textId="404F2D62" w:rsidR="00E54160" w:rsidRPr="001345D0" w:rsidRDefault="00E54160" w:rsidP="00767038">
      <w:pPr>
        <w:pStyle w:val="Heading2"/>
        <w:spacing w:before="0"/>
        <w:jc w:val="both"/>
        <w:rPr>
          <w:rFonts w:ascii="Arial" w:hAnsi="Arial" w:cs="Arial"/>
          <w:i/>
          <w:iCs/>
          <w:sz w:val="24"/>
          <w:szCs w:val="24"/>
        </w:rPr>
      </w:pPr>
      <w:r w:rsidRPr="001345D0">
        <w:rPr>
          <w:rFonts w:ascii="Arial" w:hAnsi="Arial" w:cs="Arial"/>
          <w:sz w:val="24"/>
          <w:szCs w:val="24"/>
        </w:rPr>
        <w:t>Teaching</w:t>
      </w:r>
    </w:p>
    <w:p w14:paraId="3271A4D2" w14:textId="77777777" w:rsidR="00E74930" w:rsidRDefault="00E54160" w:rsidP="00767038">
      <w:pPr>
        <w:spacing w:before="0"/>
        <w:jc w:val="both"/>
        <w:rPr>
          <w:rFonts w:ascii="Arial" w:hAnsi="Arial" w:cs="Arial"/>
        </w:rPr>
      </w:pPr>
      <w:r w:rsidRPr="001345D0">
        <w:rPr>
          <w:rFonts w:ascii="Arial" w:hAnsi="Arial" w:cs="Arial"/>
        </w:rPr>
        <w:t>A summary of our curriculum and our approach to undergraduate teaching can be seen at:</w:t>
      </w:r>
    </w:p>
    <w:p w14:paraId="19524EC2" w14:textId="4CCCCA41" w:rsidR="00E74930" w:rsidRPr="00E74930" w:rsidRDefault="00E74930" w:rsidP="00767038">
      <w:pPr>
        <w:spacing w:before="0"/>
        <w:jc w:val="both"/>
        <w:rPr>
          <w:rFonts w:ascii="Arial" w:hAnsi="Arial" w:cs="Arial"/>
        </w:rPr>
      </w:pPr>
      <w:hyperlink r:id="rId24" w:history="1">
        <w:r w:rsidRPr="00E74930">
          <w:rPr>
            <w:rStyle w:val="Hyperlink"/>
            <w:rFonts w:ascii="Arial" w:hAnsi="Arial" w:cs="Arial"/>
          </w:rPr>
          <w:t>https://www.sheffield.ac.uk/dentalschool/undergraduate</w:t>
        </w:r>
      </w:hyperlink>
    </w:p>
    <w:p w14:paraId="7C82341B" w14:textId="39F7719B" w:rsidR="00E54160" w:rsidRPr="001345D0" w:rsidRDefault="00E54160" w:rsidP="00767038">
      <w:pPr>
        <w:spacing w:before="0"/>
        <w:jc w:val="both"/>
        <w:rPr>
          <w:rFonts w:ascii="Arial" w:hAnsi="Arial" w:cs="Arial"/>
        </w:rPr>
      </w:pPr>
      <w:r w:rsidRPr="001345D0">
        <w:rPr>
          <w:rFonts w:ascii="Arial" w:hAnsi="Arial" w:cs="Arial"/>
        </w:rPr>
        <w:t xml:space="preserve">Some distinctive components of the Sheffield BDS programme include integrated teaching and learning of the clinical and scientific basis of dentistry based on interdisciplinary topics, a joint oral </w:t>
      </w:r>
      <w:r w:rsidR="004B402F">
        <w:rPr>
          <w:rFonts w:ascii="Arial" w:hAnsi="Arial" w:cs="Arial"/>
        </w:rPr>
        <w:t>surgery</w:t>
      </w:r>
      <w:r w:rsidRPr="001345D0">
        <w:rPr>
          <w:rFonts w:ascii="Arial" w:hAnsi="Arial" w:cs="Arial"/>
        </w:rPr>
        <w:t>, oral surgery/oral and maxillofacial pathology course; experience in the Dental Practice Unit (DPU) in the 4</w:t>
      </w:r>
      <w:r w:rsidRPr="001345D0">
        <w:rPr>
          <w:rFonts w:ascii="Arial" w:hAnsi="Arial" w:cs="Arial"/>
          <w:vertAlign w:val="superscript"/>
        </w:rPr>
        <w:t>th</w:t>
      </w:r>
      <w:r w:rsidR="0033661D">
        <w:rPr>
          <w:rFonts w:ascii="Arial" w:hAnsi="Arial" w:cs="Arial"/>
        </w:rPr>
        <w:t>/</w:t>
      </w:r>
      <w:r w:rsidRPr="001345D0">
        <w:rPr>
          <w:rFonts w:ascii="Arial" w:hAnsi="Arial" w:cs="Arial"/>
        </w:rPr>
        <w:t>5</w:t>
      </w:r>
      <w:r w:rsidRPr="001345D0">
        <w:rPr>
          <w:rFonts w:ascii="Arial" w:hAnsi="Arial" w:cs="Arial"/>
          <w:vertAlign w:val="superscript"/>
        </w:rPr>
        <w:t>th</w:t>
      </w:r>
      <w:r w:rsidRPr="001345D0">
        <w:rPr>
          <w:rFonts w:ascii="Arial" w:hAnsi="Arial" w:cs="Arial"/>
        </w:rPr>
        <w:t xml:space="preserve"> Year and electives.  In addition</w:t>
      </w:r>
      <w:r w:rsidR="001935B6">
        <w:rPr>
          <w:rFonts w:ascii="Arial" w:hAnsi="Arial" w:cs="Arial"/>
        </w:rPr>
        <w:t>,</w:t>
      </w:r>
      <w:r w:rsidRPr="001345D0">
        <w:rPr>
          <w:rFonts w:ascii="Arial" w:hAnsi="Arial" w:cs="Arial"/>
        </w:rPr>
        <w:t xml:space="preserve"> we have an innovative outreach programme which involves primary care placements in General Dental Practices and Salaried Dental Services, which students attend for 20 weeks during the 4th and 5</w:t>
      </w:r>
      <w:r w:rsidRPr="001345D0">
        <w:rPr>
          <w:rFonts w:ascii="Arial" w:hAnsi="Arial" w:cs="Arial"/>
          <w:vertAlign w:val="superscript"/>
        </w:rPr>
        <w:t>th</w:t>
      </w:r>
      <w:r w:rsidRPr="001345D0">
        <w:rPr>
          <w:rFonts w:ascii="Arial" w:hAnsi="Arial" w:cs="Arial"/>
        </w:rPr>
        <w:t xml:space="preserve"> years.</w:t>
      </w:r>
    </w:p>
    <w:p w14:paraId="2A15F675" w14:textId="77777777" w:rsidR="00E54160" w:rsidRPr="001345D0" w:rsidRDefault="00E54160" w:rsidP="00767038">
      <w:pPr>
        <w:spacing w:before="0"/>
        <w:jc w:val="both"/>
        <w:rPr>
          <w:rFonts w:ascii="Arial" w:hAnsi="Arial" w:cs="Arial"/>
        </w:rPr>
      </w:pPr>
      <w:r w:rsidRPr="001345D0">
        <w:rPr>
          <w:rFonts w:ascii="Arial" w:hAnsi="Arial" w:cs="Arial"/>
        </w:rPr>
        <w:t>Some distinctive components of the Hygiene and Therapy Programme include substantial integration with the dental students. Hygiene and Therapy students learn clinical skills in restorative dentistry in mixed groups with dental students. In the second year, Hygiene and Therapy students also spend two days per week for approximately six months working in ‘Outreach’ where they will work in a dental practice or salaried service providing treatment in primary care.</w:t>
      </w:r>
    </w:p>
    <w:p w14:paraId="279CA9B7" w14:textId="4D79025C" w:rsidR="00B46633" w:rsidRDefault="005208B7" w:rsidP="00767038">
      <w:pPr>
        <w:pStyle w:val="Heading3"/>
        <w:spacing w:before="0" w:after="0"/>
        <w:jc w:val="both"/>
        <w:rPr>
          <w:rFonts w:ascii="Arial" w:hAnsi="Arial" w:cs="Arial"/>
          <w:sz w:val="24"/>
          <w:szCs w:val="24"/>
        </w:rPr>
      </w:pPr>
      <w:r>
        <w:rPr>
          <w:noProof/>
          <w:lang w:val="en-GB" w:eastAsia="en-GB"/>
        </w:rPr>
        <w:drawing>
          <wp:anchor distT="0" distB="0" distL="114300" distR="114300" simplePos="0" relativeHeight="251661312" behindDoc="0" locked="0" layoutInCell="1" allowOverlap="1" wp14:anchorId="3AC718B3" wp14:editId="030B70EF">
            <wp:simplePos x="0" y="0"/>
            <wp:positionH relativeFrom="column">
              <wp:posOffset>1356129</wp:posOffset>
            </wp:positionH>
            <wp:positionV relativeFrom="paragraph">
              <wp:posOffset>217789</wp:posOffset>
            </wp:positionV>
            <wp:extent cx="2466975" cy="295275"/>
            <wp:effectExtent l="0" t="0" r="9525" b="9525"/>
            <wp:wrapNone/>
            <wp:docPr id="12" name="Picture 12" descr="ST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 founda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69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7A8B3" w14:textId="77777777" w:rsidR="00B46633" w:rsidRPr="00955E82" w:rsidRDefault="00B46633" w:rsidP="00767038">
      <w:pPr>
        <w:pStyle w:val="Heading2"/>
        <w:spacing w:before="0"/>
        <w:jc w:val="both"/>
        <w:rPr>
          <w:rFonts w:ascii="Arial" w:hAnsi="Arial" w:cs="Arial"/>
          <w:i/>
          <w:sz w:val="24"/>
          <w:szCs w:val="24"/>
          <w:lang w:val="en"/>
        </w:rPr>
      </w:pPr>
      <w:r w:rsidRPr="00955E82">
        <w:rPr>
          <w:rFonts w:ascii="Arial" w:hAnsi="Arial" w:cs="Arial"/>
          <w:i/>
          <w:sz w:val="24"/>
          <w:szCs w:val="24"/>
          <w:lang w:val="en"/>
        </w:rPr>
        <w:t>Trust Profile</w:t>
      </w:r>
    </w:p>
    <w:p w14:paraId="4C7F9EFD" w14:textId="77777777" w:rsidR="00B46633" w:rsidRPr="00955E82" w:rsidRDefault="00B46633" w:rsidP="00767038">
      <w:pPr>
        <w:spacing w:before="0"/>
        <w:jc w:val="both"/>
        <w:rPr>
          <w:rFonts w:ascii="Arial" w:hAnsi="Arial" w:cs="Arial"/>
        </w:rPr>
      </w:pPr>
    </w:p>
    <w:p w14:paraId="57032015" w14:textId="77777777" w:rsidR="00B46633" w:rsidRDefault="00B46633" w:rsidP="00767038">
      <w:pPr>
        <w:spacing w:before="0"/>
        <w:jc w:val="both"/>
        <w:rPr>
          <w:rFonts w:ascii="Arial" w:hAnsi="Arial" w:cs="Arial"/>
        </w:rPr>
      </w:pPr>
      <w:r w:rsidRPr="00955E82">
        <w:rPr>
          <w:rFonts w:ascii="Arial" w:hAnsi="Arial" w:cs="Arial"/>
        </w:rPr>
        <w:t>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1BC443B1" w14:textId="77777777" w:rsidR="007D1254" w:rsidRPr="00955E82" w:rsidRDefault="007D1254" w:rsidP="00767038">
      <w:pPr>
        <w:spacing w:before="0"/>
        <w:jc w:val="both"/>
        <w:rPr>
          <w:rFonts w:ascii="Arial" w:hAnsi="Arial" w:cs="Arial"/>
        </w:rPr>
      </w:pPr>
    </w:p>
    <w:p w14:paraId="2DF2AD1B" w14:textId="77777777" w:rsidR="00B46633" w:rsidRPr="00955E82" w:rsidRDefault="00B46633" w:rsidP="00767038">
      <w:pPr>
        <w:spacing w:before="0"/>
        <w:ind w:left="284" w:hanging="284"/>
        <w:jc w:val="both"/>
        <w:rPr>
          <w:rFonts w:ascii="Arial" w:hAnsi="Arial" w:cs="Arial"/>
        </w:rPr>
      </w:pPr>
      <w:r w:rsidRPr="00955E82">
        <w:rPr>
          <w:rFonts w:ascii="Arial" w:hAnsi="Arial" w:cs="Arial"/>
        </w:rPr>
        <w:t>•</w:t>
      </w:r>
      <w:r w:rsidRPr="00955E82">
        <w:rPr>
          <w:rFonts w:ascii="Arial" w:hAnsi="Arial" w:cs="Arial"/>
        </w:rPr>
        <w:tab/>
        <w:t xml:space="preserve">The Royal Hallamshire Hospital </w:t>
      </w:r>
    </w:p>
    <w:p w14:paraId="51E7B8BA" w14:textId="77777777" w:rsidR="00B46633" w:rsidRPr="00955E82" w:rsidRDefault="00B46633" w:rsidP="00767038">
      <w:pPr>
        <w:spacing w:before="0"/>
        <w:ind w:left="284" w:hanging="284"/>
        <w:jc w:val="both"/>
        <w:rPr>
          <w:rFonts w:ascii="Arial" w:hAnsi="Arial" w:cs="Arial"/>
        </w:rPr>
      </w:pPr>
      <w:r w:rsidRPr="00955E82">
        <w:rPr>
          <w:rFonts w:ascii="Arial" w:hAnsi="Arial" w:cs="Arial"/>
        </w:rPr>
        <w:t>•</w:t>
      </w:r>
      <w:r w:rsidRPr="00955E82">
        <w:rPr>
          <w:rFonts w:ascii="Arial" w:hAnsi="Arial" w:cs="Arial"/>
        </w:rPr>
        <w:tab/>
        <w:t xml:space="preserve">The Northern General Hospital </w:t>
      </w:r>
    </w:p>
    <w:p w14:paraId="41A6A232" w14:textId="77777777" w:rsidR="00B46633" w:rsidRPr="00955E82" w:rsidRDefault="00B46633" w:rsidP="00767038">
      <w:pPr>
        <w:spacing w:before="0"/>
        <w:ind w:left="284" w:hanging="284"/>
        <w:jc w:val="both"/>
        <w:rPr>
          <w:rFonts w:ascii="Arial" w:hAnsi="Arial" w:cs="Arial"/>
        </w:rPr>
      </w:pPr>
      <w:r w:rsidRPr="00955E82">
        <w:rPr>
          <w:rFonts w:ascii="Arial" w:hAnsi="Arial" w:cs="Arial"/>
        </w:rPr>
        <w:t>•</w:t>
      </w:r>
      <w:r w:rsidRPr="00955E82">
        <w:rPr>
          <w:rFonts w:ascii="Arial" w:hAnsi="Arial" w:cs="Arial"/>
        </w:rPr>
        <w:tab/>
        <w:t xml:space="preserve">Charles Clifford Dental Hospital </w:t>
      </w:r>
    </w:p>
    <w:p w14:paraId="30A91DD9" w14:textId="77777777" w:rsidR="00B46633" w:rsidRPr="00955E82" w:rsidRDefault="00B46633" w:rsidP="00767038">
      <w:pPr>
        <w:spacing w:before="0"/>
        <w:ind w:left="284" w:hanging="284"/>
        <w:jc w:val="both"/>
        <w:rPr>
          <w:rFonts w:ascii="Arial" w:hAnsi="Arial" w:cs="Arial"/>
        </w:rPr>
      </w:pPr>
      <w:r w:rsidRPr="00955E82">
        <w:rPr>
          <w:rFonts w:ascii="Arial" w:hAnsi="Arial" w:cs="Arial"/>
        </w:rPr>
        <w:t>•</w:t>
      </w:r>
      <w:r w:rsidRPr="00955E82">
        <w:rPr>
          <w:rFonts w:ascii="Arial" w:hAnsi="Arial" w:cs="Arial"/>
        </w:rPr>
        <w:tab/>
        <w:t xml:space="preserve">Weston Park Cancer Hospital </w:t>
      </w:r>
    </w:p>
    <w:p w14:paraId="62EAE4D2" w14:textId="77777777" w:rsidR="00B46633" w:rsidRDefault="00B46633" w:rsidP="00767038">
      <w:pPr>
        <w:spacing w:before="0"/>
        <w:ind w:left="284" w:hanging="284"/>
        <w:jc w:val="both"/>
        <w:rPr>
          <w:rFonts w:ascii="Arial" w:hAnsi="Arial" w:cs="Arial"/>
        </w:rPr>
      </w:pPr>
      <w:r w:rsidRPr="00955E82">
        <w:rPr>
          <w:rFonts w:ascii="Arial" w:hAnsi="Arial" w:cs="Arial"/>
        </w:rPr>
        <w:t>•</w:t>
      </w:r>
      <w:r w:rsidRPr="00955E82">
        <w:rPr>
          <w:rFonts w:ascii="Arial" w:hAnsi="Arial" w:cs="Arial"/>
        </w:rPr>
        <w:tab/>
        <w:t>Jessop Wing Maternity Hospital</w:t>
      </w:r>
    </w:p>
    <w:p w14:paraId="3B49E288" w14:textId="77777777" w:rsidR="007D1254" w:rsidRPr="00955E82" w:rsidRDefault="007D1254" w:rsidP="00767038">
      <w:pPr>
        <w:spacing w:before="0"/>
        <w:ind w:left="284" w:hanging="284"/>
        <w:jc w:val="both"/>
        <w:rPr>
          <w:rFonts w:ascii="Arial" w:hAnsi="Arial" w:cs="Arial"/>
        </w:rPr>
      </w:pPr>
    </w:p>
    <w:p w14:paraId="4F323A41" w14:textId="65266550" w:rsidR="00B46633" w:rsidRPr="00955E82" w:rsidRDefault="00B46633" w:rsidP="00767038">
      <w:pPr>
        <w:spacing w:before="0"/>
        <w:jc w:val="both"/>
        <w:rPr>
          <w:rFonts w:ascii="Arial" w:hAnsi="Arial" w:cs="Arial"/>
        </w:rPr>
      </w:pPr>
      <w:r w:rsidRPr="00955E82">
        <w:rPr>
          <w:rFonts w:ascii="Arial" w:hAnsi="Arial" w:cs="Arial"/>
        </w:rPr>
        <w:t>The Trust strive</w:t>
      </w:r>
      <w:r w:rsidR="001935B6">
        <w:rPr>
          <w:rFonts w:ascii="Arial" w:hAnsi="Arial" w:cs="Arial"/>
        </w:rPr>
        <w:t>s</w:t>
      </w:r>
      <w:r w:rsidRPr="00955E82">
        <w:rPr>
          <w:rFonts w:ascii="Arial" w:hAnsi="Arial" w:cs="Arial"/>
        </w:rPr>
        <w:t xml:space="preserve"> to promote a culture of continuous quality improvement and encourage our staff to innovate and adopt ‘best practice’ </w:t>
      </w:r>
      <w:proofErr w:type="gramStart"/>
      <w:r w:rsidRPr="00955E82">
        <w:rPr>
          <w:rFonts w:ascii="Arial" w:hAnsi="Arial" w:cs="Arial"/>
        </w:rPr>
        <w:t>in order to</w:t>
      </w:r>
      <w:proofErr w:type="gramEnd"/>
      <w:r w:rsidRPr="00955E82">
        <w:rPr>
          <w:rFonts w:ascii="Arial" w:hAnsi="Arial" w:cs="Arial"/>
        </w:rPr>
        <w:t xml:space="preserve"> deliver the highest standard of care to our patients.</w:t>
      </w:r>
    </w:p>
    <w:p w14:paraId="54F1AE19" w14:textId="77777777" w:rsidR="00B46633" w:rsidRDefault="00B46633" w:rsidP="00767038">
      <w:pPr>
        <w:spacing w:before="0"/>
        <w:jc w:val="both"/>
        <w:rPr>
          <w:rFonts w:ascii="Arial" w:hAnsi="Arial" w:cs="Arial"/>
        </w:rPr>
      </w:pPr>
      <w:r w:rsidRPr="00955E82">
        <w:rPr>
          <w:rFonts w:ascii="Arial" w:hAnsi="Arial" w:cs="Arial"/>
        </w:rPr>
        <w:lastRenderedPageBreak/>
        <w:t xml:space="preserve">The Northern General Hospital is the home of the City’s Accident and Emergency department which is also now one of three adult Major Trauma Centres for the Yorkshire and Humber region. </w:t>
      </w:r>
      <w:proofErr w:type="gramStart"/>
      <w:r w:rsidRPr="00955E82">
        <w:rPr>
          <w:rFonts w:ascii="Arial" w:hAnsi="Arial" w:cs="Arial"/>
        </w:rPr>
        <w:t>A number of</w:t>
      </w:r>
      <w:proofErr w:type="gramEnd"/>
      <w:r w:rsidRPr="00955E82">
        <w:rPr>
          <w:rFonts w:ascii="Arial" w:hAnsi="Arial" w:cs="Arial"/>
        </w:rPr>
        <w:t xml:space="preserve"> specialist medical and surgical services are also located at the Northern General Hospital including cardiac, orthopaedics, burns, plastic surgery, spinal injuries and renal to name a few.</w:t>
      </w:r>
    </w:p>
    <w:p w14:paraId="7AFCCDA0" w14:textId="77777777" w:rsidR="007D1254" w:rsidRPr="00955E82" w:rsidRDefault="007D1254" w:rsidP="00767038">
      <w:pPr>
        <w:spacing w:before="0"/>
        <w:jc w:val="both"/>
        <w:rPr>
          <w:rFonts w:ascii="Arial" w:hAnsi="Arial" w:cs="Arial"/>
        </w:rPr>
      </w:pPr>
    </w:p>
    <w:p w14:paraId="56B0D0CB" w14:textId="77777777" w:rsidR="00B46633" w:rsidRDefault="00B46633" w:rsidP="00767038">
      <w:pPr>
        <w:spacing w:before="0"/>
        <w:jc w:val="both"/>
        <w:rPr>
          <w:rFonts w:ascii="Arial" w:hAnsi="Arial" w:cs="Arial"/>
        </w:rPr>
      </w:pPr>
      <w:r w:rsidRPr="00955E82">
        <w:rPr>
          <w:rFonts w:ascii="Arial" w:hAnsi="Arial" w:cs="Arial"/>
        </w:rPr>
        <w:t>A state-of-the-art laboratories complex provides leading edge diagnostic services. The hospital also provides a wide range of specialist surgery such as orthopaedic, spinal cord, hand and kidney transplantation.</w:t>
      </w:r>
    </w:p>
    <w:p w14:paraId="165F7589" w14:textId="77777777" w:rsidR="007D1254" w:rsidRPr="00955E82" w:rsidRDefault="007D1254" w:rsidP="00767038">
      <w:pPr>
        <w:spacing w:before="0"/>
        <w:jc w:val="both"/>
        <w:rPr>
          <w:rFonts w:ascii="Arial" w:hAnsi="Arial" w:cs="Arial"/>
        </w:rPr>
      </w:pPr>
    </w:p>
    <w:p w14:paraId="325F9770" w14:textId="7F47813A" w:rsidR="00B46633" w:rsidRDefault="00B46633" w:rsidP="00767038">
      <w:pPr>
        <w:spacing w:before="0"/>
        <w:jc w:val="both"/>
        <w:rPr>
          <w:rFonts w:ascii="Arial" w:hAnsi="Arial" w:cs="Arial"/>
        </w:rPr>
      </w:pPr>
      <w:r w:rsidRPr="00955E82">
        <w:rPr>
          <w:rFonts w:ascii="Arial" w:hAnsi="Arial" w:cs="Arial"/>
        </w:rPr>
        <w:t xml:space="preserve">Sheffield Teaching Hospitals is home to the largest dental </w:t>
      </w:r>
      <w:r w:rsidR="00717C3C">
        <w:rPr>
          <w:rFonts w:ascii="Arial" w:hAnsi="Arial" w:cs="Arial"/>
        </w:rPr>
        <w:t>hospital</w:t>
      </w:r>
      <w:r w:rsidR="00717C3C" w:rsidRPr="00955E82">
        <w:rPr>
          <w:rFonts w:ascii="Arial" w:hAnsi="Arial" w:cs="Arial"/>
        </w:rPr>
        <w:t xml:space="preserve"> </w:t>
      </w:r>
      <w:r w:rsidRPr="00955E82">
        <w:rPr>
          <w:rFonts w:ascii="Arial" w:hAnsi="Arial" w:cs="Arial"/>
        </w:rPr>
        <w:t xml:space="preserve">in the region, a maternity hospital with a specialist neonatal intensive care unit and a </w:t>
      </w:r>
      <w:proofErr w:type="gramStart"/>
      <w:r w:rsidRPr="00955E82">
        <w:rPr>
          <w:rFonts w:ascii="Arial" w:hAnsi="Arial" w:cs="Arial"/>
        </w:rPr>
        <w:t>world renowned</w:t>
      </w:r>
      <w:proofErr w:type="gramEnd"/>
      <w:r w:rsidRPr="00955E82">
        <w:rPr>
          <w:rFonts w:ascii="Arial" w:hAnsi="Arial" w:cs="Arial"/>
        </w:rPr>
        <w:t xml:space="preserve"> cancer hospital. The Trust is also integrated with the City’s adult NHS community services to support our work to provide care closer to home for patients and preventing admissions to hospital wherever possible.</w:t>
      </w:r>
    </w:p>
    <w:p w14:paraId="19E4E193" w14:textId="77777777" w:rsidR="007D1254" w:rsidRPr="00955E82" w:rsidRDefault="007D1254" w:rsidP="00767038">
      <w:pPr>
        <w:spacing w:before="0"/>
        <w:jc w:val="both"/>
        <w:rPr>
          <w:rFonts w:ascii="Arial" w:hAnsi="Arial" w:cs="Arial"/>
        </w:rPr>
      </w:pPr>
    </w:p>
    <w:p w14:paraId="18417B48" w14:textId="77777777" w:rsidR="00B46633" w:rsidRDefault="00B46633" w:rsidP="00767038">
      <w:pPr>
        <w:spacing w:before="0"/>
        <w:jc w:val="both"/>
        <w:rPr>
          <w:rFonts w:ascii="Arial" w:hAnsi="Arial" w:cs="Arial"/>
        </w:rPr>
      </w:pPr>
      <w:r w:rsidRPr="00955E82">
        <w:rPr>
          <w:rFonts w:ascii="Arial" w:hAnsi="Arial" w:cs="Arial"/>
        </w:rPr>
        <w:t>We have a long tradition of clinical and scientific achievement, including the development of one of the UK’s first Academic Health Sciences Networks.</w:t>
      </w:r>
    </w:p>
    <w:p w14:paraId="4F16C36E" w14:textId="77777777" w:rsidR="007D1254" w:rsidRPr="00955E82" w:rsidRDefault="007D1254" w:rsidP="00767038">
      <w:pPr>
        <w:spacing w:before="0"/>
        <w:jc w:val="both"/>
        <w:rPr>
          <w:rFonts w:ascii="Arial" w:hAnsi="Arial" w:cs="Arial"/>
        </w:rPr>
      </w:pPr>
    </w:p>
    <w:p w14:paraId="23233999" w14:textId="77777777" w:rsidR="00B46633" w:rsidRDefault="00B46633" w:rsidP="00767038">
      <w:pPr>
        <w:spacing w:before="0"/>
        <w:jc w:val="both"/>
        <w:rPr>
          <w:rFonts w:ascii="Arial" w:hAnsi="Arial" w:cs="Arial"/>
        </w:rPr>
      </w:pPr>
      <w:r w:rsidRPr="00955E82">
        <w:rPr>
          <w:rFonts w:ascii="Arial" w:hAnsi="Arial" w:cs="Arial"/>
        </w:rPr>
        <w:t>Through our partnerships with the University of Sheffield, Sheffield Hallam University, other health and social care providers and industry we remain at the forefront of advancements in clinical services, teaching and research.</w:t>
      </w:r>
    </w:p>
    <w:p w14:paraId="36B71E92" w14:textId="77777777" w:rsidR="007D1254" w:rsidRPr="00955E82" w:rsidRDefault="007D1254" w:rsidP="00767038">
      <w:pPr>
        <w:spacing w:before="0"/>
        <w:jc w:val="both"/>
        <w:rPr>
          <w:rFonts w:ascii="Arial" w:hAnsi="Arial" w:cs="Arial"/>
        </w:rPr>
      </w:pPr>
    </w:p>
    <w:p w14:paraId="19655E27" w14:textId="77777777" w:rsidR="00B46633" w:rsidRDefault="00B46633" w:rsidP="00767038">
      <w:pPr>
        <w:spacing w:before="0"/>
        <w:jc w:val="both"/>
        <w:rPr>
          <w:rFonts w:ascii="Arial" w:hAnsi="Arial" w:cs="Arial"/>
        </w:rPr>
      </w:pPr>
      <w:r w:rsidRPr="00955E82">
        <w:rPr>
          <w:rFonts w:ascii="Arial" w:hAnsi="Arial" w:cs="Arial"/>
        </w:rPr>
        <w:t>We have around 15,000 employees, making us the second biggest employer in the city. We aim to reflect the diversity of local communities and are proud of our new and existing partnerships with local people, patients, neighbouring NHS organisations, local authority and charitable bodies.</w:t>
      </w:r>
    </w:p>
    <w:p w14:paraId="280121A7" w14:textId="77777777" w:rsidR="007D1254" w:rsidRPr="00955E82" w:rsidRDefault="007D1254" w:rsidP="00767038">
      <w:pPr>
        <w:spacing w:before="0"/>
        <w:jc w:val="both"/>
        <w:rPr>
          <w:rFonts w:ascii="Arial" w:hAnsi="Arial" w:cs="Arial"/>
        </w:rPr>
      </w:pPr>
    </w:p>
    <w:p w14:paraId="60D9C127" w14:textId="77777777" w:rsidR="00B46633" w:rsidRPr="00955E82" w:rsidRDefault="00B46633" w:rsidP="00767038">
      <w:pPr>
        <w:spacing w:before="0"/>
        <w:jc w:val="both"/>
        <w:rPr>
          <w:rFonts w:ascii="Arial" w:hAnsi="Arial" w:cs="Arial"/>
        </w:rPr>
      </w:pPr>
      <w:r w:rsidRPr="00955E82">
        <w:rPr>
          <w:rFonts w:ascii="Arial" w:hAnsi="Arial" w:cs="Arial"/>
        </w:rPr>
        <w:t>We strive to recruit and retain the best staff: the dedication and skill of our employees are what make our services successful and we continue to keep the health and wellbeing of our staff as a priority.</w:t>
      </w:r>
    </w:p>
    <w:p w14:paraId="1CD3DDD8" w14:textId="77777777" w:rsidR="00B46633" w:rsidRDefault="00B46633" w:rsidP="00767038">
      <w:pPr>
        <w:spacing w:before="0"/>
        <w:jc w:val="both"/>
        <w:rPr>
          <w:rFonts w:ascii="Arial" w:hAnsi="Arial" w:cs="Arial"/>
        </w:rPr>
      </w:pPr>
      <w:r w:rsidRPr="00955E82">
        <w:rPr>
          <w:rFonts w:ascii="Arial" w:hAnsi="Arial" w:cs="Arial"/>
        </w:rPr>
        <w:t>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w:t>
      </w:r>
    </w:p>
    <w:p w14:paraId="71C1F428" w14:textId="77777777" w:rsidR="007D1254" w:rsidRPr="00955E82" w:rsidRDefault="007D1254" w:rsidP="00767038">
      <w:pPr>
        <w:spacing w:before="0"/>
        <w:jc w:val="both"/>
        <w:rPr>
          <w:rFonts w:ascii="Arial" w:hAnsi="Arial" w:cs="Arial"/>
        </w:rPr>
      </w:pPr>
    </w:p>
    <w:p w14:paraId="06F277CC" w14:textId="77777777" w:rsidR="00B46633" w:rsidRPr="00955E82" w:rsidRDefault="00B46633" w:rsidP="00767038">
      <w:pPr>
        <w:spacing w:before="0"/>
        <w:jc w:val="both"/>
        <w:rPr>
          <w:rFonts w:ascii="Arial" w:hAnsi="Arial" w:cs="Arial"/>
          <w:b/>
        </w:rPr>
      </w:pPr>
      <w:r w:rsidRPr="00955E82">
        <w:rPr>
          <w:rFonts w:ascii="Arial" w:hAnsi="Arial" w:cs="Arial"/>
          <w:b/>
        </w:rPr>
        <w:t>PROUD VALUES</w:t>
      </w:r>
    </w:p>
    <w:p w14:paraId="1EEA75CC" w14:textId="77777777" w:rsidR="00B46633" w:rsidRDefault="00B46633" w:rsidP="00767038">
      <w:pPr>
        <w:spacing w:before="0"/>
        <w:jc w:val="both"/>
        <w:rPr>
          <w:rFonts w:ascii="Arial" w:hAnsi="Arial" w:cs="Arial"/>
        </w:rPr>
      </w:pPr>
      <w:r w:rsidRPr="00955E82">
        <w:rPr>
          <w:rFonts w:ascii="Arial" w:hAnsi="Arial" w:cs="Arial"/>
        </w:rPr>
        <w:t>These are the values that all staff at Sheffield Teaching Hospitals NHS Foundation Trust are expected to demonstrate in all that they do.</w:t>
      </w:r>
    </w:p>
    <w:p w14:paraId="2361C024" w14:textId="77777777" w:rsidR="007D1254" w:rsidRPr="00955E82" w:rsidRDefault="007D1254" w:rsidP="00767038">
      <w:pPr>
        <w:spacing w:before="0"/>
        <w:jc w:val="both"/>
        <w:rPr>
          <w:rFonts w:ascii="Arial" w:hAnsi="Arial" w:cs="Arial"/>
        </w:rPr>
      </w:pPr>
    </w:p>
    <w:p w14:paraId="23B5DECA" w14:textId="77777777" w:rsidR="00B46633" w:rsidRPr="00955E82" w:rsidRDefault="00B46633" w:rsidP="00767038">
      <w:pPr>
        <w:spacing w:before="0"/>
        <w:jc w:val="both"/>
        <w:rPr>
          <w:rFonts w:ascii="Arial" w:hAnsi="Arial" w:cs="Arial"/>
        </w:rPr>
      </w:pPr>
      <w:r w:rsidRPr="00955E82">
        <w:rPr>
          <w:rFonts w:ascii="Arial" w:hAnsi="Arial" w:cs="Arial"/>
        </w:rPr>
        <w:t>Patients First – Ensure that the people we serve are at the heart of what we do</w:t>
      </w:r>
    </w:p>
    <w:p w14:paraId="1330B065" w14:textId="77777777" w:rsidR="00B46633" w:rsidRPr="00955E82" w:rsidRDefault="00B46633" w:rsidP="00767038">
      <w:pPr>
        <w:spacing w:before="0"/>
        <w:jc w:val="both"/>
        <w:rPr>
          <w:rFonts w:ascii="Arial" w:hAnsi="Arial" w:cs="Arial"/>
        </w:rPr>
      </w:pPr>
      <w:r w:rsidRPr="00955E82">
        <w:rPr>
          <w:rFonts w:ascii="Arial" w:hAnsi="Arial" w:cs="Arial"/>
        </w:rPr>
        <w:t>Respectful – Be kind, respectful, fair and value diversity</w:t>
      </w:r>
    </w:p>
    <w:p w14:paraId="4DEBD155" w14:textId="77777777" w:rsidR="00B46633" w:rsidRPr="00955E82" w:rsidRDefault="00B46633" w:rsidP="00767038">
      <w:pPr>
        <w:spacing w:before="0"/>
        <w:jc w:val="both"/>
        <w:rPr>
          <w:rFonts w:ascii="Arial" w:hAnsi="Arial" w:cs="Arial"/>
        </w:rPr>
      </w:pPr>
      <w:r w:rsidRPr="00955E82">
        <w:rPr>
          <w:rFonts w:ascii="Arial" w:hAnsi="Arial" w:cs="Arial"/>
        </w:rPr>
        <w:t>Ownership – Celebrate our successes, learn continuously and ensure we improve</w:t>
      </w:r>
    </w:p>
    <w:p w14:paraId="6ACA7E05" w14:textId="66ECF226" w:rsidR="00B46633" w:rsidRDefault="00B46633" w:rsidP="00767038">
      <w:pPr>
        <w:spacing w:before="0"/>
        <w:jc w:val="both"/>
        <w:rPr>
          <w:rFonts w:ascii="Arial" w:hAnsi="Arial" w:cs="Arial"/>
        </w:rPr>
      </w:pPr>
      <w:r w:rsidRPr="00955E82">
        <w:rPr>
          <w:rFonts w:ascii="Arial" w:hAnsi="Arial" w:cs="Arial"/>
        </w:rPr>
        <w:t>Unity – Work in partnership with others</w:t>
      </w:r>
    </w:p>
    <w:p w14:paraId="0DDD05F1" w14:textId="77777777" w:rsidR="00767038" w:rsidRDefault="00B46633" w:rsidP="00767038">
      <w:pPr>
        <w:spacing w:before="0"/>
        <w:jc w:val="both"/>
        <w:rPr>
          <w:rFonts w:ascii="Arial" w:hAnsi="Arial" w:cs="Arial"/>
        </w:rPr>
      </w:pPr>
      <w:r w:rsidRPr="00955E82">
        <w:rPr>
          <w:rFonts w:ascii="Arial" w:hAnsi="Arial" w:cs="Arial"/>
        </w:rPr>
        <w:t>Deliver – Be efficient, effective and accountable for our actions</w:t>
      </w:r>
      <w:r w:rsidR="00767038">
        <w:rPr>
          <w:rFonts w:ascii="Arial" w:hAnsi="Arial" w:cs="Arial"/>
        </w:rPr>
        <w:t>.</w:t>
      </w:r>
    </w:p>
    <w:p w14:paraId="51E7CFC4" w14:textId="77777777" w:rsidR="007D1254" w:rsidRDefault="007D1254" w:rsidP="00767038">
      <w:pPr>
        <w:spacing w:before="0"/>
        <w:jc w:val="both"/>
        <w:rPr>
          <w:rFonts w:ascii="Arial" w:hAnsi="Arial" w:cs="Arial"/>
        </w:rPr>
      </w:pPr>
    </w:p>
    <w:p w14:paraId="537560CD" w14:textId="6C5E53AF" w:rsidR="00E54160" w:rsidRPr="00E74930" w:rsidRDefault="00767038" w:rsidP="00767038">
      <w:pPr>
        <w:spacing w:before="0"/>
        <w:jc w:val="both"/>
        <w:rPr>
          <w:rStyle w:val="Hyperlink"/>
          <w:rFonts w:ascii="Arial" w:hAnsi="Arial" w:cs="Arial"/>
          <w:color w:val="auto"/>
          <w:u w:val="none"/>
        </w:rPr>
      </w:pPr>
      <w:r>
        <w:rPr>
          <w:rFonts w:ascii="Arial" w:hAnsi="Arial" w:cs="Arial"/>
        </w:rPr>
        <w:t>For f</w:t>
      </w:r>
      <w:r w:rsidR="00B46633" w:rsidRPr="00955E82">
        <w:rPr>
          <w:rFonts w:ascii="Arial" w:hAnsi="Arial" w:cs="Arial"/>
        </w:rPr>
        <w:t xml:space="preserve">urther details of our services and organisational structure, including our Board of Directors, and our </w:t>
      </w:r>
      <w:proofErr w:type="gramStart"/>
      <w:r w:rsidR="00B46633" w:rsidRPr="00955E82">
        <w:rPr>
          <w:rFonts w:ascii="Arial" w:hAnsi="Arial" w:cs="Arial"/>
        </w:rPr>
        <w:t>future plans</w:t>
      </w:r>
      <w:proofErr w:type="gramEnd"/>
      <w:r w:rsidR="00B46633" w:rsidRPr="00955E82">
        <w:rPr>
          <w:rFonts w:ascii="Arial" w:hAnsi="Arial" w:cs="Arial"/>
        </w:rPr>
        <w:t xml:space="preserve"> please visit </w:t>
      </w:r>
      <w:hyperlink r:id="rId26" w:history="1">
        <w:r w:rsidR="00B46633" w:rsidRPr="00955E82">
          <w:rPr>
            <w:rStyle w:val="Hyperlink"/>
            <w:rFonts w:ascii="Arial" w:hAnsi="Arial" w:cs="Arial"/>
          </w:rPr>
          <w:t>www.sth.nhs.uk/about-us</w:t>
        </w:r>
      </w:hyperlink>
    </w:p>
    <w:p w14:paraId="6A56DA85" w14:textId="79E00C26" w:rsidR="007C34E7" w:rsidRDefault="007C34E7" w:rsidP="00566A51"/>
    <w:sectPr w:rsidR="007C34E7" w:rsidSect="00EC79CE">
      <w:footerReference w:type="even" r:id="rId27"/>
      <w:footerReference w:type="default" r:id="rId28"/>
      <w:headerReference w:type="first" r:id="rId29"/>
      <w:pgSz w:w="11906" w:h="16838" w:code="9"/>
      <w:pgMar w:top="720" w:right="720" w:bottom="720" w:left="720" w:header="181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D4A3E" w14:textId="77777777" w:rsidR="00121443" w:rsidRDefault="00121443">
      <w:r>
        <w:separator/>
      </w:r>
    </w:p>
  </w:endnote>
  <w:endnote w:type="continuationSeparator" w:id="0">
    <w:p w14:paraId="67D714E0" w14:textId="77777777" w:rsidR="00121443" w:rsidRDefault="0012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UOS Stephenson">
    <w:altName w:val="Arial"/>
    <w:charset w:val="4D"/>
    <w:family w:val="roman"/>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OS Blake">
    <w:charset w:val="4D"/>
    <w:family w:val="swiss"/>
    <w:pitch w:val="variable"/>
    <w:sig w:usb0="8000002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6260"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CE9AC" w14:textId="77777777" w:rsidR="00683DAF" w:rsidRDefault="00683DAF" w:rsidP="00E54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E3E5" w14:textId="77777777" w:rsidR="00683DAF" w:rsidRDefault="00683DAF" w:rsidP="00E5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9</w:t>
    </w:r>
    <w:r>
      <w:rPr>
        <w:rStyle w:val="PageNumber"/>
      </w:rPr>
      <w:fldChar w:fldCharType="end"/>
    </w:r>
  </w:p>
  <w:p w14:paraId="36DCA87A" w14:textId="77777777" w:rsidR="00683DAF" w:rsidRDefault="00683DAF" w:rsidP="00BA1F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078B" w14:textId="77777777" w:rsidR="00121443" w:rsidRDefault="00121443">
      <w:r>
        <w:separator/>
      </w:r>
    </w:p>
  </w:footnote>
  <w:footnote w:type="continuationSeparator" w:id="0">
    <w:p w14:paraId="20EB6F36" w14:textId="77777777" w:rsidR="00121443" w:rsidRDefault="0012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505E" w14:textId="3623BCA8" w:rsidR="00683DAF" w:rsidRDefault="00231B17">
    <w:pPr>
      <w:pStyle w:val="Header"/>
    </w:pPr>
    <w:r>
      <w:rPr>
        <w:b/>
        <w:bCs/>
        <w:noProof/>
        <w:lang w:eastAsia="en-GB"/>
      </w:rPr>
      <w:drawing>
        <wp:anchor distT="0" distB="0" distL="114300" distR="114300" simplePos="0" relativeHeight="251661312" behindDoc="1" locked="0" layoutInCell="1" allowOverlap="1" wp14:anchorId="14093FD7" wp14:editId="2E666B1F">
          <wp:simplePos x="0" y="0"/>
          <wp:positionH relativeFrom="margin">
            <wp:posOffset>5438775</wp:posOffset>
          </wp:positionH>
          <wp:positionV relativeFrom="page">
            <wp:posOffset>27305</wp:posOffset>
          </wp:positionV>
          <wp:extent cx="1352550" cy="1116965"/>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65"/>
                  </a:xfrm>
                  <a:prstGeom prst="rect">
                    <a:avLst/>
                  </a:prstGeom>
                </pic:spPr>
              </pic:pic>
            </a:graphicData>
          </a:graphic>
          <wp14:sizeRelH relativeFrom="margin">
            <wp14:pctWidth>0</wp14:pctWidth>
          </wp14:sizeRelH>
          <wp14:sizeRelV relativeFrom="margin">
            <wp14:pctHeight>0</wp14:pctHeight>
          </wp14:sizeRelV>
        </wp:anchor>
      </w:drawing>
    </w:r>
    <w:r w:rsidR="00EC79CE">
      <w:rPr>
        <w:noProof/>
        <w:sz w:val="20"/>
        <w:lang w:eastAsia="en-GB"/>
      </w:rPr>
      <w:drawing>
        <wp:anchor distT="0" distB="0" distL="114300" distR="114300" simplePos="0" relativeHeight="251659264" behindDoc="1" locked="1" layoutInCell="1" allowOverlap="1" wp14:anchorId="4AA20096" wp14:editId="061AC000">
          <wp:simplePos x="0" y="0"/>
          <wp:positionH relativeFrom="page">
            <wp:posOffset>-628650</wp:posOffset>
          </wp:positionH>
          <wp:positionV relativeFrom="paragraph">
            <wp:posOffset>-1057275</wp:posOffset>
          </wp:positionV>
          <wp:extent cx="4050030" cy="1313815"/>
          <wp:effectExtent l="0" t="0" r="7620" b="635"/>
          <wp:wrapNone/>
          <wp:docPr id="1" name="Picture 1" descr="tuoslogo_key_cmyk let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cmyk lett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003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968"/>
    <w:multiLevelType w:val="hybridMultilevel"/>
    <w:tmpl w:val="1908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6059"/>
    <w:multiLevelType w:val="multilevel"/>
    <w:tmpl w:val="E2B48F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D12CFF"/>
    <w:multiLevelType w:val="hybridMultilevel"/>
    <w:tmpl w:val="E674B11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11C32245"/>
    <w:multiLevelType w:val="multilevel"/>
    <w:tmpl w:val="E73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74301"/>
    <w:multiLevelType w:val="hybridMultilevel"/>
    <w:tmpl w:val="E286D9B2"/>
    <w:lvl w:ilvl="0" w:tplc="08090001">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6" w15:restartNumberingAfterBreak="0">
    <w:nsid w:val="21D808C5"/>
    <w:multiLevelType w:val="hybridMultilevel"/>
    <w:tmpl w:val="3124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93560"/>
    <w:multiLevelType w:val="hybridMultilevel"/>
    <w:tmpl w:val="1BB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D12C5"/>
    <w:multiLevelType w:val="hybridMultilevel"/>
    <w:tmpl w:val="85A217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401C8"/>
    <w:multiLevelType w:val="hybridMultilevel"/>
    <w:tmpl w:val="9118C0D0"/>
    <w:lvl w:ilvl="0" w:tplc="E4D085A4">
      <w:start w:val="1"/>
      <w:numFmt w:val="bullet"/>
      <w:lvlText w:val=""/>
      <w:lvlJc w:val="left"/>
      <w:pPr>
        <w:tabs>
          <w:tab w:val="num" w:pos="-72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95EE0"/>
    <w:multiLevelType w:val="hybridMultilevel"/>
    <w:tmpl w:val="EFA4FC9E"/>
    <w:lvl w:ilvl="0" w:tplc="08090001">
      <w:start w:val="1"/>
      <w:numFmt w:val="bullet"/>
      <w:lvlText w:val=""/>
      <w:lvlJc w:val="left"/>
      <w:pPr>
        <w:tabs>
          <w:tab w:val="num" w:pos="720"/>
        </w:tabs>
        <w:ind w:left="720" w:hanging="360"/>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5640AAE"/>
    <w:multiLevelType w:val="hybridMultilevel"/>
    <w:tmpl w:val="ECDE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E73333"/>
    <w:multiLevelType w:val="multilevel"/>
    <w:tmpl w:val="BD4EDAF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4D72BC"/>
    <w:multiLevelType w:val="hybridMultilevel"/>
    <w:tmpl w:val="622EE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F435D5"/>
    <w:multiLevelType w:val="hybridMultilevel"/>
    <w:tmpl w:val="B6BA9AC4"/>
    <w:lvl w:ilvl="0" w:tplc="E4D085A4">
      <w:start w:val="1"/>
      <w:numFmt w:val="bullet"/>
      <w:lvlText w:val=""/>
      <w:lvlJc w:val="left"/>
      <w:pPr>
        <w:tabs>
          <w:tab w:val="num" w:pos="-720"/>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04019"/>
    <w:multiLevelType w:val="hybridMultilevel"/>
    <w:tmpl w:val="7DAC8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82E90"/>
    <w:multiLevelType w:val="hybridMultilevel"/>
    <w:tmpl w:val="FE56B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1002215">
    <w:abstractNumId w:val="11"/>
  </w:num>
  <w:num w:numId="2" w16cid:durableId="1572230042">
    <w:abstractNumId w:val="7"/>
  </w:num>
  <w:num w:numId="3" w16cid:durableId="814490283">
    <w:abstractNumId w:val="4"/>
  </w:num>
  <w:num w:numId="4" w16cid:durableId="947851381">
    <w:abstractNumId w:val="14"/>
  </w:num>
  <w:num w:numId="5" w16cid:durableId="1708991050">
    <w:abstractNumId w:val="16"/>
  </w:num>
  <w:num w:numId="6" w16cid:durableId="1430735853">
    <w:abstractNumId w:val="6"/>
  </w:num>
  <w:num w:numId="7" w16cid:durableId="2103648202">
    <w:abstractNumId w:val="5"/>
  </w:num>
  <w:num w:numId="8" w16cid:durableId="433327865">
    <w:abstractNumId w:val="17"/>
  </w:num>
  <w:num w:numId="9" w16cid:durableId="765886440">
    <w:abstractNumId w:val="2"/>
  </w:num>
  <w:num w:numId="10" w16cid:durableId="1375037759">
    <w:abstractNumId w:val="9"/>
  </w:num>
  <w:num w:numId="11" w16cid:durableId="1189880005">
    <w:abstractNumId w:val="8"/>
  </w:num>
  <w:num w:numId="12" w16cid:durableId="1414204528">
    <w:abstractNumId w:val="0"/>
  </w:num>
  <w:num w:numId="13" w16cid:durableId="984509656">
    <w:abstractNumId w:val="12"/>
  </w:num>
  <w:num w:numId="14" w16cid:durableId="541940776">
    <w:abstractNumId w:val="1"/>
  </w:num>
  <w:num w:numId="15" w16cid:durableId="342438493">
    <w:abstractNumId w:val="13"/>
  </w:num>
  <w:num w:numId="16" w16cid:durableId="13045996">
    <w:abstractNumId w:val="10"/>
  </w:num>
  <w:num w:numId="17" w16cid:durableId="1309169955">
    <w:abstractNumId w:val="15"/>
  </w:num>
  <w:num w:numId="18" w16cid:durableId="67915918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68"/>
    <w:rsid w:val="00037FE0"/>
    <w:rsid w:val="00057268"/>
    <w:rsid w:val="00087632"/>
    <w:rsid w:val="00091B52"/>
    <w:rsid w:val="000B0BF2"/>
    <w:rsid w:val="000D7969"/>
    <w:rsid w:val="000E7277"/>
    <w:rsid w:val="00102AF0"/>
    <w:rsid w:val="00103D5B"/>
    <w:rsid w:val="00121443"/>
    <w:rsid w:val="00130759"/>
    <w:rsid w:val="001345D0"/>
    <w:rsid w:val="00155EAD"/>
    <w:rsid w:val="00170BD8"/>
    <w:rsid w:val="001935B6"/>
    <w:rsid w:val="001954AD"/>
    <w:rsid w:val="001A1BFB"/>
    <w:rsid w:val="001A1E29"/>
    <w:rsid w:val="001A3735"/>
    <w:rsid w:val="001D0C03"/>
    <w:rsid w:val="001E6A66"/>
    <w:rsid w:val="00217962"/>
    <w:rsid w:val="002266A8"/>
    <w:rsid w:val="00231B17"/>
    <w:rsid w:val="002400C1"/>
    <w:rsid w:val="00247C35"/>
    <w:rsid w:val="00264B28"/>
    <w:rsid w:val="0027398A"/>
    <w:rsid w:val="0029737C"/>
    <w:rsid w:val="002D6B38"/>
    <w:rsid w:val="003018CB"/>
    <w:rsid w:val="00304998"/>
    <w:rsid w:val="00310A20"/>
    <w:rsid w:val="00315E16"/>
    <w:rsid w:val="00316C6C"/>
    <w:rsid w:val="00317106"/>
    <w:rsid w:val="0033661D"/>
    <w:rsid w:val="00337FAE"/>
    <w:rsid w:val="00347F80"/>
    <w:rsid w:val="0035282A"/>
    <w:rsid w:val="00353105"/>
    <w:rsid w:val="00365EEC"/>
    <w:rsid w:val="00366DDF"/>
    <w:rsid w:val="003708A8"/>
    <w:rsid w:val="003825B2"/>
    <w:rsid w:val="00385DB7"/>
    <w:rsid w:val="003912E8"/>
    <w:rsid w:val="003A2E6B"/>
    <w:rsid w:val="003A6206"/>
    <w:rsid w:val="003A7778"/>
    <w:rsid w:val="003B3A71"/>
    <w:rsid w:val="003B3FDB"/>
    <w:rsid w:val="003B43C0"/>
    <w:rsid w:val="003B6335"/>
    <w:rsid w:val="00403E51"/>
    <w:rsid w:val="0040630A"/>
    <w:rsid w:val="00416360"/>
    <w:rsid w:val="00430F61"/>
    <w:rsid w:val="00432EF0"/>
    <w:rsid w:val="00455AFF"/>
    <w:rsid w:val="00456C58"/>
    <w:rsid w:val="00460482"/>
    <w:rsid w:val="00464455"/>
    <w:rsid w:val="00464BC3"/>
    <w:rsid w:val="00474F7D"/>
    <w:rsid w:val="0048201C"/>
    <w:rsid w:val="0048678A"/>
    <w:rsid w:val="0049039A"/>
    <w:rsid w:val="004A1FBF"/>
    <w:rsid w:val="004A6847"/>
    <w:rsid w:val="004B402F"/>
    <w:rsid w:val="004C49FC"/>
    <w:rsid w:val="004F2846"/>
    <w:rsid w:val="004F6787"/>
    <w:rsid w:val="00506279"/>
    <w:rsid w:val="005208B7"/>
    <w:rsid w:val="0052335C"/>
    <w:rsid w:val="00542B33"/>
    <w:rsid w:val="00545D71"/>
    <w:rsid w:val="00551078"/>
    <w:rsid w:val="00552FEB"/>
    <w:rsid w:val="00572D3A"/>
    <w:rsid w:val="005A2A14"/>
    <w:rsid w:val="005A5E4C"/>
    <w:rsid w:val="005E7322"/>
    <w:rsid w:val="005F50E4"/>
    <w:rsid w:val="005F6306"/>
    <w:rsid w:val="00601AC7"/>
    <w:rsid w:val="00606CFA"/>
    <w:rsid w:val="006309C6"/>
    <w:rsid w:val="00645059"/>
    <w:rsid w:val="00647E98"/>
    <w:rsid w:val="0065762B"/>
    <w:rsid w:val="006737FD"/>
    <w:rsid w:val="006739DE"/>
    <w:rsid w:val="0067606C"/>
    <w:rsid w:val="00680CC0"/>
    <w:rsid w:val="00683DAF"/>
    <w:rsid w:val="00696623"/>
    <w:rsid w:val="006A2854"/>
    <w:rsid w:val="006A7099"/>
    <w:rsid w:val="006B7A61"/>
    <w:rsid w:val="006D2905"/>
    <w:rsid w:val="006D67D5"/>
    <w:rsid w:val="006D7026"/>
    <w:rsid w:val="006F5043"/>
    <w:rsid w:val="00707A45"/>
    <w:rsid w:val="00717C3C"/>
    <w:rsid w:val="00720C10"/>
    <w:rsid w:val="00721433"/>
    <w:rsid w:val="007251E4"/>
    <w:rsid w:val="00742A1C"/>
    <w:rsid w:val="00747C85"/>
    <w:rsid w:val="00756064"/>
    <w:rsid w:val="00761F43"/>
    <w:rsid w:val="00767038"/>
    <w:rsid w:val="00784C1D"/>
    <w:rsid w:val="00792D11"/>
    <w:rsid w:val="007934DC"/>
    <w:rsid w:val="007B3B6C"/>
    <w:rsid w:val="007C34E7"/>
    <w:rsid w:val="007D0329"/>
    <w:rsid w:val="007D1254"/>
    <w:rsid w:val="007D1B7D"/>
    <w:rsid w:val="007E0A03"/>
    <w:rsid w:val="0081374D"/>
    <w:rsid w:val="00830EF2"/>
    <w:rsid w:val="00846148"/>
    <w:rsid w:val="00847D5C"/>
    <w:rsid w:val="00897903"/>
    <w:rsid w:val="00897D89"/>
    <w:rsid w:val="008A21CA"/>
    <w:rsid w:val="008A3E04"/>
    <w:rsid w:val="008D1B99"/>
    <w:rsid w:val="008D567D"/>
    <w:rsid w:val="008D65B8"/>
    <w:rsid w:val="008E4AD5"/>
    <w:rsid w:val="008E7204"/>
    <w:rsid w:val="008E7AEF"/>
    <w:rsid w:val="00933743"/>
    <w:rsid w:val="00933E62"/>
    <w:rsid w:val="00955E82"/>
    <w:rsid w:val="00957913"/>
    <w:rsid w:val="00966C6A"/>
    <w:rsid w:val="00973E11"/>
    <w:rsid w:val="00976A8B"/>
    <w:rsid w:val="00980435"/>
    <w:rsid w:val="009B46E5"/>
    <w:rsid w:val="009C713D"/>
    <w:rsid w:val="009D69C4"/>
    <w:rsid w:val="00A20068"/>
    <w:rsid w:val="00A233EC"/>
    <w:rsid w:val="00A3683A"/>
    <w:rsid w:val="00A37813"/>
    <w:rsid w:val="00A42FA8"/>
    <w:rsid w:val="00AA3002"/>
    <w:rsid w:val="00AA4C65"/>
    <w:rsid w:val="00AB57EE"/>
    <w:rsid w:val="00AC25DA"/>
    <w:rsid w:val="00AD2615"/>
    <w:rsid w:val="00AD558E"/>
    <w:rsid w:val="00AE46CA"/>
    <w:rsid w:val="00AE69AA"/>
    <w:rsid w:val="00B171EB"/>
    <w:rsid w:val="00B20063"/>
    <w:rsid w:val="00B22ECD"/>
    <w:rsid w:val="00B447F4"/>
    <w:rsid w:val="00B46633"/>
    <w:rsid w:val="00B612FD"/>
    <w:rsid w:val="00B83694"/>
    <w:rsid w:val="00B9075B"/>
    <w:rsid w:val="00B94A52"/>
    <w:rsid w:val="00BA1F1F"/>
    <w:rsid w:val="00BC3DDC"/>
    <w:rsid w:val="00BC56FD"/>
    <w:rsid w:val="00BE53B4"/>
    <w:rsid w:val="00C02082"/>
    <w:rsid w:val="00C051AA"/>
    <w:rsid w:val="00C0727E"/>
    <w:rsid w:val="00C11DAD"/>
    <w:rsid w:val="00C26016"/>
    <w:rsid w:val="00C652FF"/>
    <w:rsid w:val="00C67BC0"/>
    <w:rsid w:val="00C7404E"/>
    <w:rsid w:val="00C75992"/>
    <w:rsid w:val="00C96CF4"/>
    <w:rsid w:val="00CB5639"/>
    <w:rsid w:val="00CC4721"/>
    <w:rsid w:val="00CC47C4"/>
    <w:rsid w:val="00CD11CF"/>
    <w:rsid w:val="00D15F10"/>
    <w:rsid w:val="00D34DCB"/>
    <w:rsid w:val="00D46E16"/>
    <w:rsid w:val="00D500AC"/>
    <w:rsid w:val="00DC04F9"/>
    <w:rsid w:val="00DC5907"/>
    <w:rsid w:val="00DE2B29"/>
    <w:rsid w:val="00E228E0"/>
    <w:rsid w:val="00E33575"/>
    <w:rsid w:val="00E34325"/>
    <w:rsid w:val="00E41441"/>
    <w:rsid w:val="00E506A9"/>
    <w:rsid w:val="00E50E9A"/>
    <w:rsid w:val="00E528EF"/>
    <w:rsid w:val="00E54160"/>
    <w:rsid w:val="00E61CAB"/>
    <w:rsid w:val="00E70E04"/>
    <w:rsid w:val="00E718E3"/>
    <w:rsid w:val="00E72FB9"/>
    <w:rsid w:val="00E748EF"/>
    <w:rsid w:val="00E74930"/>
    <w:rsid w:val="00E85360"/>
    <w:rsid w:val="00EA1AA1"/>
    <w:rsid w:val="00EA3368"/>
    <w:rsid w:val="00EA68FC"/>
    <w:rsid w:val="00EA7E4C"/>
    <w:rsid w:val="00EB60DC"/>
    <w:rsid w:val="00EC79CE"/>
    <w:rsid w:val="00EE0A61"/>
    <w:rsid w:val="00EF3D9B"/>
    <w:rsid w:val="00EF7D36"/>
    <w:rsid w:val="00F02A24"/>
    <w:rsid w:val="00F05CD4"/>
    <w:rsid w:val="00F10F1E"/>
    <w:rsid w:val="00F13068"/>
    <w:rsid w:val="00F2400E"/>
    <w:rsid w:val="00F25163"/>
    <w:rsid w:val="00F256BF"/>
    <w:rsid w:val="00F27BDC"/>
    <w:rsid w:val="00F30593"/>
    <w:rsid w:val="00F410B5"/>
    <w:rsid w:val="00F56D9F"/>
    <w:rsid w:val="00F5712C"/>
    <w:rsid w:val="00F6376B"/>
    <w:rsid w:val="00F645BC"/>
    <w:rsid w:val="00F64FAF"/>
    <w:rsid w:val="00F818C7"/>
    <w:rsid w:val="00F84227"/>
    <w:rsid w:val="00FB251E"/>
    <w:rsid w:val="00FC6C09"/>
    <w:rsid w:val="00FE6407"/>
    <w:rsid w:val="00FF2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1A5B9"/>
  <w14:defaultImageDpi w14:val="300"/>
  <w15:docId w15:val="{AB07F70B-956A-4B3F-AC21-2A3BDCF0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68"/>
    <w:pPr>
      <w:spacing w:before="120"/>
    </w:pPr>
    <w:rPr>
      <w:sz w:val="24"/>
      <w:szCs w:val="24"/>
    </w:rPr>
  </w:style>
  <w:style w:type="paragraph" w:styleId="Heading1">
    <w:name w:val="heading 1"/>
    <w:basedOn w:val="Normal"/>
    <w:next w:val="Normal"/>
    <w:link w:val="Heading1Char"/>
    <w:uiPriority w:val="9"/>
    <w:qFormat/>
    <w:rsid w:val="00DB59C7"/>
    <w:pPr>
      <w:keepNext/>
      <w:spacing w:line="360" w:lineRule="atLeast"/>
      <w:outlineLvl w:val="0"/>
    </w:pPr>
    <w:rPr>
      <w:rFonts w:ascii="TUOS Stephenson" w:hAnsi="TUOS Stephenson" w:cs="Arial"/>
      <w:bCs/>
      <w:color w:val="999999"/>
      <w:kern w:val="32"/>
      <w:sz w:val="36"/>
      <w:szCs w:val="32"/>
    </w:rPr>
  </w:style>
  <w:style w:type="paragraph" w:styleId="Heading2">
    <w:name w:val="heading 2"/>
    <w:basedOn w:val="Normal"/>
    <w:next w:val="Normal"/>
    <w:qFormat/>
    <w:rsid w:val="00EA3368"/>
    <w:pPr>
      <w:keepNext/>
      <w:keepLines/>
      <w:overflowPunct w:val="0"/>
      <w:autoSpaceDE w:val="0"/>
      <w:autoSpaceDN w:val="0"/>
      <w:adjustRightInd w:val="0"/>
      <w:spacing w:before="240"/>
      <w:textAlignment w:val="baseline"/>
      <w:outlineLvl w:val="1"/>
    </w:pPr>
    <w:rPr>
      <w:b/>
      <w:sz w:val="32"/>
      <w:szCs w:val="20"/>
    </w:rPr>
  </w:style>
  <w:style w:type="paragraph" w:styleId="Heading3">
    <w:name w:val="heading 3"/>
    <w:basedOn w:val="Normal"/>
    <w:next w:val="Normal"/>
    <w:link w:val="Heading3Char"/>
    <w:qFormat/>
    <w:rsid w:val="00DF6452"/>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9"/>
    <w:qFormat/>
    <w:rsid w:val="00DF6452"/>
    <w:pPr>
      <w:keepNext/>
      <w:spacing w:before="240" w:after="60"/>
      <w:outlineLvl w:val="3"/>
    </w:pPr>
    <w:rPr>
      <w:rFonts w:ascii="Calibri" w:eastAsia="SimSun" w:hAnsi="Calibri"/>
      <w:b/>
      <w:bCs/>
      <w:sz w:val="28"/>
      <w:szCs w:val="28"/>
      <w:lang w:val="x-none"/>
    </w:rPr>
  </w:style>
  <w:style w:type="paragraph" w:styleId="Heading6">
    <w:name w:val="heading 6"/>
    <w:basedOn w:val="Normal"/>
    <w:next w:val="Normal"/>
    <w:link w:val="Heading6Char"/>
    <w:uiPriority w:val="99"/>
    <w:qFormat/>
    <w:rsid w:val="00DF6452"/>
    <w:pPr>
      <w:spacing w:before="240" w:after="60"/>
      <w:outlineLvl w:val="5"/>
    </w:pPr>
    <w:rPr>
      <w:rFonts w:ascii="Calibri" w:eastAsia="SimSun" w:hAnsi="Calibri"/>
      <w:b/>
      <w:bCs/>
      <w:sz w:val="22"/>
      <w:szCs w:val="22"/>
      <w:lang w:val="x-none"/>
    </w:rPr>
  </w:style>
  <w:style w:type="paragraph" w:styleId="Heading9">
    <w:name w:val="heading 9"/>
    <w:basedOn w:val="Normal"/>
    <w:next w:val="Normal"/>
    <w:link w:val="Heading9Char"/>
    <w:uiPriority w:val="9"/>
    <w:qFormat/>
    <w:rsid w:val="00D424D8"/>
    <w:pPr>
      <w:spacing w:before="240" w:after="60" w:line="240" w:lineRule="atLeast"/>
      <w:outlineLvl w:val="8"/>
    </w:pPr>
    <w:rPr>
      <w:rFonts w:ascii="Calibri" w:hAnsi="Calibri"/>
      <w:color w:val="00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9C7"/>
    <w:pPr>
      <w:tabs>
        <w:tab w:val="center" w:pos="4153"/>
        <w:tab w:val="right" w:pos="8306"/>
      </w:tabs>
    </w:pPr>
  </w:style>
  <w:style w:type="paragraph" w:styleId="Footer">
    <w:name w:val="footer"/>
    <w:basedOn w:val="Normal"/>
    <w:link w:val="FooterChar"/>
    <w:rsid w:val="00DB59C7"/>
    <w:pPr>
      <w:tabs>
        <w:tab w:val="center" w:pos="4153"/>
        <w:tab w:val="right" w:pos="8306"/>
      </w:tabs>
    </w:pPr>
    <w:rPr>
      <w:lang w:val="x-none"/>
    </w:rPr>
  </w:style>
  <w:style w:type="character" w:styleId="Hyperlink">
    <w:name w:val="Hyperlink"/>
    <w:rsid w:val="00EA3368"/>
    <w:rPr>
      <w:color w:val="0000FF"/>
      <w:u w:val="single"/>
    </w:rPr>
  </w:style>
  <w:style w:type="paragraph" w:customStyle="1" w:styleId="ViceChancellor">
    <w:name w:val="Vice Chancellor"/>
    <w:basedOn w:val="Normal"/>
    <w:rsid w:val="00DB59C7"/>
    <w:rPr>
      <w:rFonts w:ascii="TUOS Stephenson" w:hAnsi="TUOS Stephenson"/>
      <w:sz w:val="20"/>
    </w:rPr>
  </w:style>
  <w:style w:type="paragraph" w:styleId="BodyText">
    <w:name w:val="Body Text"/>
    <w:basedOn w:val="Normal"/>
    <w:link w:val="BodyTextChar"/>
    <w:rsid w:val="00DB59C7"/>
    <w:rPr>
      <w:sz w:val="20"/>
      <w:lang w:val="x-none"/>
    </w:rPr>
  </w:style>
  <w:style w:type="paragraph" w:styleId="BodyText3">
    <w:name w:val="Body Text 3"/>
    <w:basedOn w:val="Normal"/>
    <w:rsid w:val="00EA3368"/>
    <w:pPr>
      <w:spacing w:after="120"/>
    </w:pPr>
    <w:rPr>
      <w:sz w:val="16"/>
      <w:szCs w:val="16"/>
    </w:rPr>
  </w:style>
  <w:style w:type="table" w:styleId="TableGrid">
    <w:name w:val="Table Grid"/>
    <w:basedOn w:val="TableNormal"/>
    <w:rsid w:val="000A1BF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C3CE3"/>
    <w:pPr>
      <w:spacing w:before="0"/>
    </w:pPr>
    <w:rPr>
      <w:rFonts w:ascii="Courier New" w:hAnsi="Courier New" w:cs="Courier New"/>
      <w:sz w:val="20"/>
      <w:szCs w:val="20"/>
    </w:rPr>
  </w:style>
  <w:style w:type="character" w:styleId="PageNumber">
    <w:name w:val="page number"/>
    <w:basedOn w:val="DefaultParagraphFont"/>
    <w:rsid w:val="000707DB"/>
  </w:style>
  <w:style w:type="paragraph" w:styleId="BalloonText">
    <w:name w:val="Balloon Text"/>
    <w:basedOn w:val="Normal"/>
    <w:link w:val="BalloonTextChar"/>
    <w:rsid w:val="00C433C3"/>
    <w:pPr>
      <w:spacing w:before="0"/>
    </w:pPr>
    <w:rPr>
      <w:rFonts w:ascii="Tahoma" w:hAnsi="Tahoma"/>
      <w:sz w:val="16"/>
      <w:szCs w:val="16"/>
      <w:lang w:val="x-none"/>
    </w:rPr>
  </w:style>
  <w:style w:type="character" w:customStyle="1" w:styleId="BalloonTextChar">
    <w:name w:val="Balloon Text Char"/>
    <w:link w:val="BalloonText"/>
    <w:rsid w:val="00C433C3"/>
    <w:rPr>
      <w:rFonts w:ascii="Tahoma" w:hAnsi="Tahoma" w:cs="Tahoma"/>
      <w:sz w:val="16"/>
      <w:szCs w:val="16"/>
      <w:lang w:eastAsia="en-US"/>
    </w:rPr>
  </w:style>
  <w:style w:type="paragraph" w:customStyle="1" w:styleId="MediumGrid1-Accent21">
    <w:name w:val="Medium Grid 1 - Accent 21"/>
    <w:basedOn w:val="Normal"/>
    <w:uiPriority w:val="34"/>
    <w:qFormat/>
    <w:rsid w:val="0061430A"/>
    <w:pPr>
      <w:ind w:left="720"/>
      <w:contextualSpacing/>
    </w:pPr>
  </w:style>
  <w:style w:type="character" w:customStyle="1" w:styleId="Heading4Char">
    <w:name w:val="Heading 4 Char"/>
    <w:link w:val="Heading4"/>
    <w:uiPriority w:val="99"/>
    <w:rsid w:val="00DF6452"/>
    <w:rPr>
      <w:rFonts w:ascii="Calibri" w:eastAsia="SimSun" w:hAnsi="Calibri" w:cs="Arial"/>
      <w:b/>
      <w:bCs/>
      <w:sz w:val="28"/>
      <w:szCs w:val="28"/>
      <w:lang w:eastAsia="en-US"/>
    </w:rPr>
  </w:style>
  <w:style w:type="paragraph" w:styleId="BodyText2">
    <w:name w:val="Body Text 2"/>
    <w:basedOn w:val="Normal"/>
    <w:link w:val="BodyText2Char"/>
    <w:rsid w:val="00DF6452"/>
    <w:pPr>
      <w:spacing w:after="120" w:line="480" w:lineRule="auto"/>
    </w:pPr>
    <w:rPr>
      <w:lang w:val="x-none"/>
    </w:rPr>
  </w:style>
  <w:style w:type="character" w:customStyle="1" w:styleId="BodyText2Char">
    <w:name w:val="Body Text 2 Char"/>
    <w:link w:val="BodyText2"/>
    <w:rsid w:val="00DF6452"/>
    <w:rPr>
      <w:sz w:val="24"/>
      <w:szCs w:val="24"/>
      <w:lang w:eastAsia="en-US"/>
    </w:rPr>
  </w:style>
  <w:style w:type="paragraph" w:styleId="Title">
    <w:name w:val="Title"/>
    <w:basedOn w:val="Normal"/>
    <w:link w:val="TitleChar"/>
    <w:qFormat/>
    <w:rsid w:val="00DF6452"/>
    <w:pPr>
      <w:spacing w:before="0" w:line="240" w:lineRule="exact"/>
      <w:jc w:val="center"/>
    </w:pPr>
    <w:rPr>
      <w:rFonts w:ascii="Arial" w:hAnsi="Arial"/>
      <w:b/>
      <w:sz w:val="20"/>
      <w:szCs w:val="20"/>
      <w:u w:val="single"/>
      <w:lang w:val="x-none"/>
    </w:rPr>
  </w:style>
  <w:style w:type="character" w:customStyle="1" w:styleId="TitleChar">
    <w:name w:val="Title Char"/>
    <w:link w:val="Title"/>
    <w:rsid w:val="00DF6452"/>
    <w:rPr>
      <w:rFonts w:ascii="Arial" w:hAnsi="Arial"/>
      <w:b/>
      <w:u w:val="single"/>
      <w:lang w:eastAsia="en-US"/>
    </w:rPr>
  </w:style>
  <w:style w:type="character" w:customStyle="1" w:styleId="Heading3Char">
    <w:name w:val="Heading 3 Char"/>
    <w:link w:val="Heading3"/>
    <w:rsid w:val="00DF6452"/>
    <w:rPr>
      <w:rFonts w:ascii="Cambria" w:eastAsia="SimSun" w:hAnsi="Cambria"/>
      <w:b/>
      <w:bCs/>
      <w:sz w:val="26"/>
      <w:szCs w:val="26"/>
      <w:lang w:eastAsia="en-US"/>
    </w:rPr>
  </w:style>
  <w:style w:type="character" w:customStyle="1" w:styleId="Heading6Char">
    <w:name w:val="Heading 6 Char"/>
    <w:link w:val="Heading6"/>
    <w:uiPriority w:val="99"/>
    <w:rsid w:val="00DF6452"/>
    <w:rPr>
      <w:rFonts w:ascii="Calibri" w:eastAsia="SimSun" w:hAnsi="Calibri" w:cs="Arial"/>
      <w:b/>
      <w:bCs/>
      <w:sz w:val="22"/>
      <w:szCs w:val="22"/>
      <w:lang w:eastAsia="en-US"/>
    </w:rPr>
  </w:style>
  <w:style w:type="paragraph" w:styleId="NormalWeb">
    <w:name w:val="Normal (Web)"/>
    <w:basedOn w:val="Normal"/>
    <w:rsid w:val="00E62CB4"/>
    <w:pPr>
      <w:spacing w:before="100" w:beforeAutospacing="1" w:after="100" w:afterAutospacing="1"/>
    </w:pPr>
    <w:rPr>
      <w:rFonts w:ascii="Arial" w:eastAsia="Arial Unicode MS" w:hAnsi="Arial" w:cs="Arial"/>
      <w:color w:val="333333"/>
      <w:sz w:val="20"/>
      <w:szCs w:val="20"/>
    </w:rPr>
  </w:style>
  <w:style w:type="character" w:customStyle="1" w:styleId="FooterChar">
    <w:name w:val="Footer Char"/>
    <w:link w:val="Footer"/>
    <w:rsid w:val="00E62CB4"/>
    <w:rPr>
      <w:sz w:val="24"/>
      <w:szCs w:val="24"/>
      <w:lang w:eastAsia="en-US"/>
    </w:rPr>
  </w:style>
  <w:style w:type="character" w:customStyle="1" w:styleId="BodyTextChar">
    <w:name w:val="Body Text Char"/>
    <w:link w:val="BodyText"/>
    <w:rsid w:val="000C5D92"/>
    <w:rPr>
      <w:szCs w:val="24"/>
      <w:lang w:eastAsia="en-US"/>
    </w:rPr>
  </w:style>
  <w:style w:type="paragraph" w:styleId="BodyTextIndent">
    <w:name w:val="Body Text Indent"/>
    <w:basedOn w:val="Normal"/>
    <w:link w:val="BodyTextIndentChar"/>
    <w:rsid w:val="006D476F"/>
    <w:pPr>
      <w:spacing w:before="0" w:after="120" w:line="240" w:lineRule="atLeast"/>
      <w:ind w:left="283"/>
    </w:pPr>
    <w:rPr>
      <w:rFonts w:ascii="TUOS Blake" w:hAnsi="TUOS Blake"/>
      <w:color w:val="000000"/>
      <w:sz w:val="22"/>
      <w:szCs w:val="20"/>
      <w:lang w:val="x-none"/>
    </w:rPr>
  </w:style>
  <w:style w:type="character" w:customStyle="1" w:styleId="BodyTextIndentChar">
    <w:name w:val="Body Text Indent Char"/>
    <w:link w:val="BodyTextIndent"/>
    <w:rsid w:val="006D476F"/>
    <w:rPr>
      <w:rFonts w:ascii="TUOS Blake" w:hAnsi="TUOS Blake"/>
      <w:color w:val="000000"/>
      <w:sz w:val="22"/>
      <w:lang w:eastAsia="en-US"/>
    </w:rPr>
  </w:style>
  <w:style w:type="character" w:styleId="FollowedHyperlink">
    <w:name w:val="FollowedHyperlink"/>
    <w:rsid w:val="0038223F"/>
    <w:rPr>
      <w:color w:val="800080"/>
      <w:u w:val="single"/>
    </w:rPr>
  </w:style>
  <w:style w:type="character" w:customStyle="1" w:styleId="Heading9Char">
    <w:name w:val="Heading 9 Char"/>
    <w:link w:val="Heading9"/>
    <w:uiPriority w:val="9"/>
    <w:rsid w:val="00D424D8"/>
    <w:rPr>
      <w:rFonts w:ascii="Calibri" w:hAnsi="Calibri"/>
      <w:color w:val="000000"/>
      <w:sz w:val="22"/>
      <w:szCs w:val="22"/>
    </w:rPr>
  </w:style>
  <w:style w:type="character" w:styleId="CommentReference">
    <w:name w:val="annotation reference"/>
    <w:rsid w:val="00A5298F"/>
    <w:rPr>
      <w:sz w:val="18"/>
      <w:szCs w:val="18"/>
    </w:rPr>
  </w:style>
  <w:style w:type="paragraph" w:styleId="CommentText">
    <w:name w:val="annotation text"/>
    <w:basedOn w:val="Normal"/>
    <w:link w:val="CommentTextChar"/>
    <w:rsid w:val="00A5298F"/>
    <w:rPr>
      <w:lang w:val="x-none" w:eastAsia="x-none"/>
    </w:rPr>
  </w:style>
  <w:style w:type="character" w:customStyle="1" w:styleId="CommentTextChar">
    <w:name w:val="Comment Text Char"/>
    <w:link w:val="CommentText"/>
    <w:rsid w:val="00A5298F"/>
    <w:rPr>
      <w:sz w:val="24"/>
      <w:szCs w:val="24"/>
    </w:rPr>
  </w:style>
  <w:style w:type="paragraph" w:styleId="CommentSubject">
    <w:name w:val="annotation subject"/>
    <w:basedOn w:val="CommentText"/>
    <w:next w:val="CommentText"/>
    <w:link w:val="CommentSubjectChar"/>
    <w:rsid w:val="00A5298F"/>
    <w:rPr>
      <w:b/>
      <w:bCs/>
    </w:rPr>
  </w:style>
  <w:style w:type="character" w:customStyle="1" w:styleId="CommentSubjectChar">
    <w:name w:val="Comment Subject Char"/>
    <w:link w:val="CommentSubject"/>
    <w:rsid w:val="00A5298F"/>
    <w:rPr>
      <w:b/>
      <w:bCs/>
      <w:sz w:val="24"/>
      <w:szCs w:val="24"/>
    </w:rPr>
  </w:style>
  <w:style w:type="paragraph" w:customStyle="1" w:styleId="ColorfulList-Accent11">
    <w:name w:val="Colorful List - Accent 11"/>
    <w:basedOn w:val="Normal"/>
    <w:uiPriority w:val="34"/>
    <w:qFormat/>
    <w:rsid w:val="00572767"/>
    <w:pPr>
      <w:spacing w:before="0" w:after="200" w:line="276" w:lineRule="auto"/>
      <w:ind w:left="720"/>
      <w:contextualSpacing/>
    </w:pPr>
    <w:rPr>
      <w:rFonts w:ascii="Cambria" w:eastAsia="Cambria" w:hAnsi="Cambria"/>
      <w:sz w:val="22"/>
      <w:szCs w:val="22"/>
    </w:rPr>
  </w:style>
  <w:style w:type="paragraph" w:customStyle="1" w:styleId="Default">
    <w:name w:val="Default"/>
    <w:rsid w:val="00F10F1E"/>
    <w:pPr>
      <w:autoSpaceDE w:val="0"/>
      <w:autoSpaceDN w:val="0"/>
      <w:adjustRightInd w:val="0"/>
    </w:pPr>
    <w:rPr>
      <w:rFonts w:ascii="Arial" w:hAnsi="Arial" w:cs="Arial"/>
      <w:color w:val="000000"/>
      <w:sz w:val="24"/>
      <w:szCs w:val="24"/>
    </w:rPr>
  </w:style>
  <w:style w:type="table" w:customStyle="1" w:styleId="PlainTable21">
    <w:name w:val="Plain Table 21"/>
    <w:basedOn w:val="TableNormal"/>
    <w:rsid w:val="00F10F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707A45"/>
    <w:pPr>
      <w:spacing w:before="0"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707A45"/>
    <w:pPr>
      <w:spacing w:before="0" w:after="200" w:line="276" w:lineRule="auto"/>
    </w:pPr>
    <w:rPr>
      <w:rFonts w:ascii="Calibri" w:eastAsia="Calibri" w:hAnsi="Calibri"/>
      <w:sz w:val="20"/>
      <w:szCs w:val="20"/>
      <w:lang w:val="x-none"/>
    </w:rPr>
  </w:style>
  <w:style w:type="character" w:customStyle="1" w:styleId="EndnoteTextChar">
    <w:name w:val="Endnote Text Char"/>
    <w:basedOn w:val="DefaultParagraphFont"/>
    <w:link w:val="EndnoteText"/>
    <w:uiPriority w:val="99"/>
    <w:semiHidden/>
    <w:rsid w:val="00707A45"/>
    <w:rPr>
      <w:rFonts w:ascii="Calibri" w:eastAsia="Calibri" w:hAnsi="Calibri"/>
      <w:lang w:val="x-none"/>
    </w:rPr>
  </w:style>
  <w:style w:type="character" w:styleId="EndnoteReference">
    <w:name w:val="endnote reference"/>
    <w:uiPriority w:val="99"/>
    <w:semiHidden/>
    <w:unhideWhenUsed/>
    <w:rsid w:val="00707A45"/>
    <w:rPr>
      <w:vertAlign w:val="superscript"/>
    </w:rPr>
  </w:style>
  <w:style w:type="character" w:customStyle="1" w:styleId="lrzxr">
    <w:name w:val="lrzxr"/>
    <w:basedOn w:val="DefaultParagraphFont"/>
    <w:rsid w:val="003B6335"/>
  </w:style>
  <w:style w:type="character" w:styleId="UnresolvedMention">
    <w:name w:val="Unresolved Mention"/>
    <w:basedOn w:val="DefaultParagraphFont"/>
    <w:uiPriority w:val="99"/>
    <w:semiHidden/>
    <w:unhideWhenUsed/>
    <w:rsid w:val="00683DAF"/>
    <w:rPr>
      <w:color w:val="605E5C"/>
      <w:shd w:val="clear" w:color="auto" w:fill="E1DFDD"/>
    </w:rPr>
  </w:style>
  <w:style w:type="paragraph" w:styleId="Revision">
    <w:name w:val="Revision"/>
    <w:hidden/>
    <w:semiHidden/>
    <w:rsid w:val="006D7026"/>
    <w:rPr>
      <w:sz w:val="24"/>
      <w:szCs w:val="24"/>
    </w:rPr>
  </w:style>
  <w:style w:type="character" w:customStyle="1" w:styleId="Heading1Char">
    <w:name w:val="Heading 1 Char"/>
    <w:basedOn w:val="DefaultParagraphFont"/>
    <w:link w:val="Heading1"/>
    <w:uiPriority w:val="9"/>
    <w:rsid w:val="007C34E7"/>
    <w:rPr>
      <w:rFonts w:ascii="TUOS Stephenson" w:hAnsi="TUOS Stephenson" w:cs="Arial"/>
      <w:bCs/>
      <w:color w:val="999999"/>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02630">
      <w:bodyDiv w:val="1"/>
      <w:marLeft w:val="0"/>
      <w:marRight w:val="0"/>
      <w:marTop w:val="0"/>
      <w:marBottom w:val="0"/>
      <w:divBdr>
        <w:top w:val="none" w:sz="0" w:space="0" w:color="auto"/>
        <w:left w:val="none" w:sz="0" w:space="0" w:color="auto"/>
        <w:bottom w:val="none" w:sz="0" w:space="0" w:color="auto"/>
        <w:right w:val="none" w:sz="0" w:space="0" w:color="auto"/>
      </w:divBdr>
    </w:div>
    <w:div w:id="1544826178">
      <w:bodyDiv w:val="1"/>
      <w:marLeft w:val="0"/>
      <w:marRight w:val="0"/>
      <w:marTop w:val="0"/>
      <w:marBottom w:val="0"/>
      <w:divBdr>
        <w:top w:val="none" w:sz="0" w:space="0" w:color="auto"/>
        <w:left w:val="none" w:sz="0" w:space="0" w:color="auto"/>
        <w:bottom w:val="none" w:sz="0" w:space="0" w:color="auto"/>
        <w:right w:val="none" w:sz="0" w:space="0" w:color="auto"/>
      </w:divBdr>
    </w:div>
    <w:div w:id="15998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explore-nihr/academy-programmes/integrated-academic-training.htm" TargetMode="External"/><Relationship Id="rId13" Type="http://schemas.openxmlformats.org/officeDocument/2006/relationships/hyperlink" Target="mailto:Louise.middlefell@nhs.net" TargetMode="External"/><Relationship Id="rId18" Type="http://schemas.openxmlformats.org/officeDocument/2006/relationships/hyperlink" Target="https://dental.hee.nhs.uk/dental-trainee-recruitment/dental-specialty-training/oral-surgery/applying-for-oral-surgery" TargetMode="External"/><Relationship Id="rId26" Type="http://schemas.openxmlformats.org/officeDocument/2006/relationships/hyperlink" Target="http://www.sth.nhs.uk/about-us" TargetMode="External"/><Relationship Id="rId3" Type="http://schemas.openxmlformats.org/officeDocument/2006/relationships/styles" Target="styles.xml"/><Relationship Id="rId21" Type="http://schemas.openxmlformats.org/officeDocument/2006/relationships/hyperlink" Target="https://www.sheffield.ac.uk/dentalschool" TargetMode="External"/><Relationship Id="rId7" Type="http://schemas.openxmlformats.org/officeDocument/2006/relationships/endnotes" Target="endnotes.xml"/><Relationship Id="rId12" Type="http://schemas.openxmlformats.org/officeDocument/2006/relationships/hyperlink" Target="mailto:r.bolt@sheffield.ac.uk" TargetMode="External"/><Relationship Id="rId17" Type="http://schemas.openxmlformats.org/officeDocument/2006/relationships/hyperlink" Target="https://www.copdend.org/wp-content/uploads/2023/11/DGG4-v10-2023.pdf"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gdc-uk.org/docs/default-source/quality-assurance/dental-specialty-training/specialty-curricula/oral-surgery-specialty-training-curriculum-2023_a.pdf?sfvrsn=8c7367ec_3/%20Oral-Surgery-Specialty-Training-Curriculum-2023_a%20.pdf" TargetMode="External"/><Relationship Id="rId20" Type="http://schemas.openxmlformats.org/officeDocument/2006/relationships/hyperlink" Target="https://www.sheffield.ac.uk/healt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mahmood@sheffield.ac.uk" TargetMode="External"/><Relationship Id="rId24" Type="http://schemas.openxmlformats.org/officeDocument/2006/relationships/hyperlink" Target="https://www.sheffield.ac.uk/dentalschool/undergraduate" TargetMode="External"/><Relationship Id="rId5" Type="http://schemas.openxmlformats.org/officeDocument/2006/relationships/webSettings" Target="webSettings.xml"/><Relationship Id="rId15" Type="http://schemas.openxmlformats.org/officeDocument/2006/relationships/hyperlink" Target="https://www.sheffield.ac.uk/dentalschool/research" TargetMode="External"/><Relationship Id="rId23" Type="http://schemas.openxmlformats.org/officeDocument/2006/relationships/hyperlink" Target="https://www.sheffield.ac.uk/dentalschool/research/research-themes" TargetMode="External"/><Relationship Id="rId28" Type="http://schemas.openxmlformats.org/officeDocument/2006/relationships/footer" Target="footer2.xml"/><Relationship Id="rId10" Type="http://schemas.openxmlformats.org/officeDocument/2006/relationships/hyperlink" Target="mailto:s.a.khurram@sheffield.ac.uk" TargetMode="External"/><Relationship Id="rId19" Type="http://schemas.openxmlformats.org/officeDocument/2006/relationships/hyperlink" Target="mailto:S.Atkins@sheffield.ac.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heffield.ac.uk/health/study/clinical-training/fellowships" TargetMode="External"/><Relationship Id="rId14" Type="http://schemas.openxmlformats.org/officeDocument/2006/relationships/hyperlink" Target="mailto:p.f.day@leeds.ac.uk" TargetMode="External"/><Relationship Id="rId22" Type="http://schemas.openxmlformats.org/officeDocument/2006/relationships/hyperlink" Target="https://www.sheffield.ac.uk/dentalschool/research/research-theme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1jxb\LOCALS~1\Temp\UoS%20Letterhead%20C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A19A-3185-42B7-9F0C-0F3F9692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UoS Letterhead Col-2</Template>
  <TotalTime>15</TotalTime>
  <Pages>8</Pages>
  <Words>3515</Words>
  <Characters>22300</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Letter template Colour</vt:lpstr>
    </vt:vector>
  </TitlesOfParts>
  <Manager/>
  <Company/>
  <LinksUpToDate>false</LinksUpToDate>
  <CharactersWithSpaces>25764</CharactersWithSpaces>
  <SharedDoc>false</SharedDoc>
  <HLinks>
    <vt:vector size="108" baseType="variant">
      <vt:variant>
        <vt:i4>7798823</vt:i4>
      </vt:variant>
      <vt:variant>
        <vt:i4>39</vt:i4>
      </vt:variant>
      <vt:variant>
        <vt:i4>0</vt:i4>
      </vt:variant>
      <vt:variant>
        <vt:i4>5</vt:i4>
      </vt:variant>
      <vt:variant>
        <vt:lpwstr>http://www.sth.nhs.uk/</vt:lpwstr>
      </vt:variant>
      <vt:variant>
        <vt:lpwstr/>
      </vt:variant>
      <vt:variant>
        <vt:i4>327767</vt:i4>
      </vt:variant>
      <vt:variant>
        <vt:i4>36</vt:i4>
      </vt:variant>
      <vt:variant>
        <vt:i4>0</vt:i4>
      </vt:variant>
      <vt:variant>
        <vt:i4>5</vt:i4>
      </vt:variant>
      <vt:variant>
        <vt:lpwstr>http://shef.ac.uk/dentalschool/prospective_ug/diploma</vt:lpwstr>
      </vt:variant>
      <vt:variant>
        <vt:lpwstr/>
      </vt:variant>
      <vt:variant>
        <vt:i4>589829</vt:i4>
      </vt:variant>
      <vt:variant>
        <vt:i4>33</vt:i4>
      </vt:variant>
      <vt:variant>
        <vt:i4>0</vt:i4>
      </vt:variant>
      <vt:variant>
        <vt:i4>5</vt:i4>
      </vt:variant>
      <vt:variant>
        <vt:lpwstr>http://www.shef.ac.uk/dentalschool/prospective_ug/bds</vt:lpwstr>
      </vt:variant>
      <vt:variant>
        <vt:lpwstr/>
      </vt:variant>
      <vt:variant>
        <vt:i4>458810</vt:i4>
      </vt:variant>
      <vt:variant>
        <vt:i4>30</vt:i4>
      </vt:variant>
      <vt:variant>
        <vt:i4>0</vt:i4>
      </vt:variant>
      <vt:variant>
        <vt:i4>5</vt:i4>
      </vt:variant>
      <vt:variant>
        <vt:lpwstr>file://///LIGHTWOOD/SHARED/DD_share/DENTAL/A Staffing/General Information for Further Particulars Form/www.shef.ac.uk/dentalschool</vt:lpwstr>
      </vt:variant>
      <vt:variant>
        <vt:lpwstr/>
      </vt:variant>
      <vt:variant>
        <vt:i4>5767248</vt:i4>
      </vt:variant>
      <vt:variant>
        <vt:i4>27</vt:i4>
      </vt:variant>
      <vt:variant>
        <vt:i4>0</vt:i4>
      </vt:variant>
      <vt:variant>
        <vt:i4>5</vt:i4>
      </vt:variant>
      <vt:variant>
        <vt:lpwstr>http://www.shef.ac.uk/dentalschool/units</vt:lpwstr>
      </vt:variant>
      <vt:variant>
        <vt:lpwstr/>
      </vt:variant>
      <vt:variant>
        <vt:i4>1507410</vt:i4>
      </vt:variant>
      <vt:variant>
        <vt:i4>24</vt:i4>
      </vt:variant>
      <vt:variant>
        <vt:i4>0</vt:i4>
      </vt:variant>
      <vt:variant>
        <vt:i4>5</vt:i4>
      </vt:variant>
      <vt:variant>
        <vt:lpwstr>http://www.sheffield.ac.uk/hr/equality/support/twoticks/</vt:lpwstr>
      </vt:variant>
      <vt:variant>
        <vt:lpwstr/>
      </vt:variant>
      <vt:variant>
        <vt:i4>4325478</vt:i4>
      </vt:variant>
      <vt:variant>
        <vt:i4>21</vt:i4>
      </vt:variant>
      <vt:variant>
        <vt:i4>0</vt:i4>
      </vt:variant>
      <vt:variant>
        <vt:i4>5</vt:i4>
      </vt:variant>
      <vt:variant>
        <vt:lpwstr>mailto:p.speight@sheffield.ac.uk</vt:lpwstr>
      </vt:variant>
      <vt:variant>
        <vt:lpwstr/>
      </vt:variant>
      <vt:variant>
        <vt:i4>5439593</vt:i4>
      </vt:variant>
      <vt:variant>
        <vt:i4>18</vt:i4>
      </vt:variant>
      <vt:variant>
        <vt:i4>0</vt:i4>
      </vt:variant>
      <vt:variant>
        <vt:i4>5</vt:i4>
      </vt:variant>
      <vt:variant>
        <vt:lpwstr>mailto:e-Recruitment@sheffield.ac.uk</vt:lpwstr>
      </vt:variant>
      <vt:variant>
        <vt:lpwstr/>
      </vt:variant>
      <vt:variant>
        <vt:i4>4587630</vt:i4>
      </vt:variant>
      <vt:variant>
        <vt:i4>15</vt:i4>
      </vt:variant>
      <vt:variant>
        <vt:i4>0</vt:i4>
      </vt:variant>
      <vt:variant>
        <vt:i4>5</vt:i4>
      </vt:variant>
      <vt:variant>
        <vt:lpwstr>http://www.sheffield.ac.uk/jobs/salaries.html</vt:lpwstr>
      </vt:variant>
      <vt:variant>
        <vt:lpwstr/>
      </vt:variant>
      <vt:variant>
        <vt:i4>6488163</vt:i4>
      </vt:variant>
      <vt:variant>
        <vt:i4>12</vt:i4>
      </vt:variant>
      <vt:variant>
        <vt:i4>0</vt:i4>
      </vt:variant>
      <vt:variant>
        <vt:i4>5</vt:i4>
      </vt:variant>
      <vt:variant>
        <vt:lpwstr>mailto:R.E.Lilley@sheffield.ac.uk</vt:lpwstr>
      </vt:variant>
      <vt:variant>
        <vt:lpwstr/>
      </vt:variant>
      <vt:variant>
        <vt:i4>7471158</vt:i4>
      </vt:variant>
      <vt:variant>
        <vt:i4>9</vt:i4>
      </vt:variant>
      <vt:variant>
        <vt:i4>0</vt:i4>
      </vt:variant>
      <vt:variant>
        <vt:i4>5</vt:i4>
      </vt:variant>
      <vt:variant>
        <vt:lpwstr>mailto:J.Ginn@sheffield.ac.uk</vt:lpwstr>
      </vt:variant>
      <vt:variant>
        <vt:lpwstr/>
      </vt:variant>
      <vt:variant>
        <vt:i4>5898354</vt:i4>
      </vt:variant>
      <vt:variant>
        <vt:i4>6</vt:i4>
      </vt:variant>
      <vt:variant>
        <vt:i4>0</vt:i4>
      </vt:variant>
      <vt:variant>
        <vt:i4>5</vt:i4>
      </vt:variant>
      <vt:variant>
        <vt:lpwstr>http://www.gdc-uk</vt:lpwstr>
      </vt:variant>
      <vt:variant>
        <vt:lpwstr/>
      </vt:variant>
      <vt:variant>
        <vt:i4>5505106</vt:i4>
      </vt:variant>
      <vt:variant>
        <vt:i4>3</vt:i4>
      </vt:variant>
      <vt:variant>
        <vt:i4>0</vt:i4>
      </vt:variant>
      <vt:variant>
        <vt:i4>5</vt:i4>
      </vt:variant>
      <vt:variant>
        <vt:lpwstr>http://www.sheffield.ac.uk/dentalschool/research</vt:lpwstr>
      </vt:variant>
      <vt:variant>
        <vt:lpwstr/>
      </vt:variant>
      <vt:variant>
        <vt:i4>4325466</vt:i4>
      </vt:variant>
      <vt:variant>
        <vt:i4>0</vt:i4>
      </vt:variant>
      <vt:variant>
        <vt:i4>0</vt:i4>
      </vt:variant>
      <vt:variant>
        <vt:i4>5</vt:i4>
      </vt:variant>
      <vt:variant>
        <vt:lpwstr>http://www.nihrtcc.nhs.uk/intetacatrain/</vt:lpwstr>
      </vt:variant>
      <vt:variant>
        <vt:lpwstr/>
      </vt:variant>
      <vt:variant>
        <vt:i4>2359410</vt:i4>
      </vt:variant>
      <vt:variant>
        <vt:i4>34024</vt:i4>
      </vt:variant>
      <vt:variant>
        <vt:i4>1027</vt:i4>
      </vt:variant>
      <vt:variant>
        <vt:i4>1</vt:i4>
      </vt:variant>
      <vt:variant>
        <vt:lpwstr>STH-banner</vt:lpwstr>
      </vt:variant>
      <vt:variant>
        <vt:lpwstr/>
      </vt:variant>
      <vt:variant>
        <vt:i4>3342455</vt:i4>
      </vt:variant>
      <vt:variant>
        <vt:i4>34027</vt:i4>
      </vt:variant>
      <vt:variant>
        <vt:i4>1028</vt:i4>
      </vt:variant>
      <vt:variant>
        <vt:i4>1</vt:i4>
      </vt:variant>
      <vt:variant>
        <vt:lpwstr>STH foundation</vt:lpwstr>
      </vt:variant>
      <vt:variant>
        <vt:lpwstr/>
      </vt:variant>
      <vt:variant>
        <vt:i4>3342455</vt:i4>
      </vt:variant>
      <vt:variant>
        <vt:i4>34030</vt:i4>
      </vt:variant>
      <vt:variant>
        <vt:i4>1026</vt:i4>
      </vt:variant>
      <vt:variant>
        <vt:i4>1</vt:i4>
      </vt:variant>
      <vt:variant>
        <vt:lpwstr>STH foundation</vt:lpwstr>
      </vt:variant>
      <vt:variant>
        <vt:lpwstr/>
      </vt:variant>
      <vt:variant>
        <vt:i4>2359410</vt:i4>
      </vt:variant>
      <vt:variant>
        <vt:i4>34033</vt:i4>
      </vt:variant>
      <vt:variant>
        <vt:i4>1025</vt:i4>
      </vt:variant>
      <vt:variant>
        <vt:i4>1</vt:i4>
      </vt:variant>
      <vt:variant>
        <vt:lpwstr>STH-banner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Colour</dc:title>
  <dc:creator>KHURRAM, Ali (SHEFFIELD TEACHING HOSPITALS NHS FOUNDATION TRUST)</dc:creator>
  <cp:lastModifiedBy>TIGG, Anna (NHS ENGLAND)</cp:lastModifiedBy>
  <cp:revision>19</cp:revision>
  <cp:lastPrinted>2009-12-15T13:25:00Z</cp:lastPrinted>
  <dcterms:created xsi:type="dcterms:W3CDTF">2025-09-22T15:58:00Z</dcterms:created>
  <dcterms:modified xsi:type="dcterms:W3CDTF">2025-09-26T09:25:00Z</dcterms:modified>
</cp:coreProperties>
</file>