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79" w:rsidRDefault="000C6779">
      <w:pPr>
        <w:rPr>
          <w:u w:val="single"/>
        </w:rPr>
      </w:pPr>
      <w:bookmarkStart w:id="0" w:name="_GoBack"/>
      <w:bookmarkEnd w:id="0"/>
      <w:r>
        <w:rPr>
          <w:u w:val="single"/>
        </w:rPr>
        <w:t>Job Description</w:t>
      </w:r>
    </w:p>
    <w:p w:rsidR="00663CA0" w:rsidRDefault="00663CA0">
      <w:r>
        <w:t>Clinical Leadership and Management Fellow</w:t>
      </w:r>
      <w:r w:rsidR="002542C8">
        <w:t xml:space="preserve"> – Paediatric Emergency Department and Children’s Assessment Unit</w:t>
      </w:r>
    </w:p>
    <w:p w:rsidR="00663CA0" w:rsidRDefault="00663CA0">
      <w:r>
        <w:t>Barnsley NHS Foundation Trust</w:t>
      </w:r>
    </w:p>
    <w:p w:rsidR="00663CA0" w:rsidRDefault="00663CA0">
      <w:r>
        <w:t>12 months Fixed Term Opportunity</w:t>
      </w:r>
      <w:r w:rsidR="000C6779">
        <w:t xml:space="preserve">. </w:t>
      </w:r>
    </w:p>
    <w:p w:rsidR="00663CA0" w:rsidRDefault="00663CA0">
      <w:r>
        <w:t>One Post</w:t>
      </w:r>
    </w:p>
    <w:p w:rsidR="00663CA0" w:rsidRDefault="00663CA0"/>
    <w:p w:rsidR="000C6779" w:rsidRDefault="00663CA0">
      <w:r w:rsidRPr="000C6779">
        <w:rPr>
          <w:u w:val="single"/>
        </w:rPr>
        <w:t>Job Title</w:t>
      </w:r>
      <w:r>
        <w:t xml:space="preserve"> </w:t>
      </w:r>
    </w:p>
    <w:p w:rsidR="00663CA0" w:rsidRDefault="00663CA0">
      <w:r>
        <w:t xml:space="preserve">Fellow in Clinical Leadership and </w:t>
      </w:r>
      <w:r w:rsidR="002542C8">
        <w:t>Management Fellow in Paediatric Emergency Department and Children’s Assessment Unit</w:t>
      </w:r>
    </w:p>
    <w:p w:rsidR="000C6779" w:rsidRDefault="000C6779">
      <w:pPr>
        <w:rPr>
          <w:u w:val="single"/>
        </w:rPr>
      </w:pPr>
      <w:r>
        <w:rPr>
          <w:u w:val="single"/>
        </w:rPr>
        <w:t>Post Details</w:t>
      </w:r>
    </w:p>
    <w:p w:rsidR="00265225" w:rsidRDefault="00663CA0">
      <w:r>
        <w:t>Grade CT3/ ST3 or above. Suitable for any NTN holder</w:t>
      </w:r>
      <w:r w:rsidR="00140046">
        <w:t xml:space="preserve"> in Health Education Yorkshire and Humber (HEYH)</w:t>
      </w:r>
      <w:r>
        <w:t>.</w:t>
      </w:r>
      <w:r w:rsidR="000C6779">
        <w:t xml:space="preserve"> Requirement for cu</w:t>
      </w:r>
      <w:r w:rsidR="00265225">
        <w:t>rrent satisfactory ARCP outcome.</w:t>
      </w:r>
    </w:p>
    <w:p w:rsidR="00663CA0" w:rsidRDefault="000C6779">
      <w:r>
        <w:t>Local Education Provider</w:t>
      </w:r>
      <w:r w:rsidR="00663CA0">
        <w:t>: Barnsley Hospital NHS Foundation Trust</w:t>
      </w:r>
    </w:p>
    <w:p w:rsidR="00663CA0" w:rsidRDefault="00663CA0">
      <w:r>
        <w:t xml:space="preserve">Accountable to: Dr Joanne </w:t>
      </w:r>
      <w:proofErr w:type="spellStart"/>
      <w:r>
        <w:t>Beahan</w:t>
      </w:r>
      <w:proofErr w:type="spellEnd"/>
      <w:r>
        <w:t xml:space="preserve"> Director of Medic</w:t>
      </w:r>
      <w:r w:rsidR="00BC7AD3">
        <w:t>al Education, Dr Simon Enright</w:t>
      </w:r>
      <w:r>
        <w:t xml:space="preserve"> Medical Directo</w:t>
      </w:r>
      <w:r w:rsidR="00D23CCE">
        <w:t>r</w:t>
      </w:r>
    </w:p>
    <w:p w:rsidR="00663CA0" w:rsidRPr="000C6779" w:rsidRDefault="00663CA0">
      <w:pPr>
        <w:rPr>
          <w:u w:val="single"/>
        </w:rPr>
      </w:pPr>
      <w:r w:rsidRPr="000C6779">
        <w:rPr>
          <w:u w:val="single"/>
        </w:rPr>
        <w:t>Purpose of the post</w:t>
      </w:r>
    </w:p>
    <w:p w:rsidR="00663CA0" w:rsidRDefault="00663CA0">
      <w:r>
        <w:t>This is a one year post in which the post holder w</w:t>
      </w:r>
      <w:r w:rsidR="00B21239">
        <w:t>ill be seconded 100% WTE OOPE (</w:t>
      </w:r>
      <w:r>
        <w:t xml:space="preserve">out of programme </w:t>
      </w:r>
      <w:r w:rsidR="00952900">
        <w:t>experience) to Barnsley Hospital NHS Foundation Trust</w:t>
      </w:r>
      <w:r>
        <w:t>. The aim is to enable the trainee doctor to develop the organisational and management leadership skills necessary for their future roles as consultants and leaders. The</w:t>
      </w:r>
      <w:r w:rsidR="002542C8">
        <w:t xml:space="preserve"> post holder will work on projects aligned to the development of the new paediatric Emergency Department and Children’s  Assessment Unit</w:t>
      </w:r>
      <w:r>
        <w:t>. The post holder will develop their skills by leading specific manag</w:t>
      </w:r>
      <w:r w:rsidR="002542C8">
        <w:t>ement projects across the trust.</w:t>
      </w:r>
      <w:r>
        <w:t xml:space="preserve"> In addition to this the post h</w:t>
      </w:r>
      <w:r w:rsidR="000C6779">
        <w:t>older will be expected to gain a post graduate certificate of their choice (must contain a leadership module).</w:t>
      </w:r>
      <w:r w:rsidR="00C12B03">
        <w:t>This is an ideal opportunity for a candidate who has completed core training and wish to develop a special interest in clinical leadership and management.</w:t>
      </w:r>
      <w:r w:rsidR="000C6779">
        <w:t xml:space="preserve"> </w:t>
      </w:r>
    </w:p>
    <w:p w:rsidR="00B21239" w:rsidRPr="000C6779" w:rsidRDefault="00B21239">
      <w:pPr>
        <w:rPr>
          <w:u w:val="single"/>
        </w:rPr>
      </w:pPr>
      <w:r w:rsidRPr="000C6779">
        <w:rPr>
          <w:u w:val="single"/>
        </w:rPr>
        <w:t>Projects</w:t>
      </w:r>
      <w:r w:rsidR="00C12B03">
        <w:rPr>
          <w:u w:val="single"/>
        </w:rPr>
        <w:t>/Post opportunities</w:t>
      </w:r>
    </w:p>
    <w:p w:rsidR="000C6779" w:rsidRDefault="00B21239">
      <w:r>
        <w:t>It is envisaged that the train</w:t>
      </w:r>
      <w:r w:rsidR="000731D5">
        <w:t>ee will be involved with</w:t>
      </w:r>
      <w:r w:rsidR="00D23CCE">
        <w:t xml:space="preserve"> a number</w:t>
      </w:r>
      <w:r w:rsidR="000731D5">
        <w:t xml:space="preserve"> projects while in the post</w:t>
      </w:r>
      <w:r>
        <w:t xml:space="preserve">. The </w:t>
      </w:r>
      <w:r w:rsidR="00BB577B">
        <w:t>scope/ nature of this work is to be negotiated locally with the t</w:t>
      </w:r>
      <w:r>
        <w:t>rainee and supervis</w:t>
      </w:r>
      <w:r w:rsidR="00BB577B">
        <w:t>o</w:t>
      </w:r>
      <w:r w:rsidR="0093001C">
        <w:t xml:space="preserve">r </w:t>
      </w:r>
      <w:r>
        <w:t>after appointment to the post. This will depend on the fellow’s interests, skills and educational needs.</w:t>
      </w:r>
      <w:r w:rsidR="00C12B03">
        <w:t xml:space="preserve"> </w:t>
      </w:r>
      <w:r w:rsidR="000731D5">
        <w:t>This will include appropriate and clearly identified clinical supervisors.</w:t>
      </w:r>
    </w:p>
    <w:p w:rsidR="000C6779" w:rsidRDefault="000C6779">
      <w:r>
        <w:t>The post holder will work to lead the development of educational and service changes to improve patient safety and quality of care in key areas identified by external visits to the trust.</w:t>
      </w:r>
    </w:p>
    <w:p w:rsidR="009B0B30" w:rsidRDefault="009B0B30"/>
    <w:p w:rsidR="009B0B30" w:rsidRDefault="009B0B30" w:rsidP="009B0B30">
      <w:r>
        <w:t xml:space="preserve">Each of these identified projects will require the fellow to work across the organisation in a variety of settings identifying and building relationships with both internal and external partners and </w:t>
      </w:r>
      <w:r>
        <w:lastRenderedPageBreak/>
        <w:t>stakeholders, negotiating with and influencing them to adapt change.</w:t>
      </w:r>
    </w:p>
    <w:p w:rsidR="00B21239" w:rsidRDefault="00B21239">
      <w:r>
        <w:t xml:space="preserve">The day to day supervision will be conducted by the consultant supervising the project. Overall accountability to </w:t>
      </w:r>
      <w:r w:rsidR="00D23CCE">
        <w:t>D</w:t>
      </w:r>
      <w:r>
        <w:t xml:space="preserve">irector of </w:t>
      </w:r>
      <w:r w:rsidR="00D23CCE">
        <w:t>M</w:t>
      </w:r>
      <w:r>
        <w:t xml:space="preserve">edical </w:t>
      </w:r>
      <w:r w:rsidR="00D23CCE">
        <w:t>E</w:t>
      </w:r>
      <w:r>
        <w:t xml:space="preserve">ducation and </w:t>
      </w:r>
      <w:r w:rsidR="00D23CCE">
        <w:t>M</w:t>
      </w:r>
      <w:r>
        <w:t xml:space="preserve">edical </w:t>
      </w:r>
      <w:r w:rsidR="00D23CCE">
        <w:t>D</w:t>
      </w:r>
      <w:r>
        <w:t>irector.</w:t>
      </w:r>
    </w:p>
    <w:p w:rsidR="00D23CCE" w:rsidRDefault="00B21239">
      <w:r>
        <w:t>The fellow wi</w:t>
      </w:r>
      <w:r w:rsidR="00BB577B">
        <w:t>ll have the option of regular (</w:t>
      </w:r>
      <w:r>
        <w:t>weekly if needed) contact with their supervisor(s) for supervision</w:t>
      </w:r>
      <w:r w:rsidR="000731D5">
        <w:t xml:space="preserve"> along with mont</w:t>
      </w:r>
      <w:r w:rsidR="00C12B03">
        <w:t>h</w:t>
      </w:r>
      <w:r w:rsidR="000731D5">
        <w:t>ly progress meetings</w:t>
      </w:r>
      <w:r>
        <w:t xml:space="preserve">. For each element of their fellowship a PDP will be agreed </w:t>
      </w:r>
      <w:r w:rsidR="000731D5">
        <w:t>with the relevant supervisor and objectives set. Th</w:t>
      </w:r>
      <w:r w:rsidR="00C12B03">
        <w:t>ey will be assessed on development of leadership competencies.</w:t>
      </w:r>
    </w:p>
    <w:p w:rsidR="00B21239" w:rsidRDefault="00BB577B">
      <w:r>
        <w:t>The fellowship includes a portfolio of project-based components.</w:t>
      </w:r>
    </w:p>
    <w:p w:rsidR="00886AD6" w:rsidRDefault="002542C8" w:rsidP="002542C8">
      <w:pPr>
        <w:pStyle w:val="ListParagraph"/>
        <w:numPr>
          <w:ilvl w:val="0"/>
          <w:numId w:val="17"/>
        </w:numPr>
      </w:pPr>
      <w:r>
        <w:t>Developing shared pathways/guidelines  on the new paediatric Emergency Department / Children’s Assessment Unit</w:t>
      </w:r>
    </w:p>
    <w:p w:rsidR="002542C8" w:rsidRDefault="002542C8" w:rsidP="002542C8">
      <w:pPr>
        <w:pStyle w:val="ListParagraph"/>
        <w:numPr>
          <w:ilvl w:val="0"/>
          <w:numId w:val="17"/>
        </w:numPr>
      </w:pPr>
      <w:r>
        <w:t>Workforce Planning</w:t>
      </w:r>
    </w:p>
    <w:p w:rsidR="002542C8" w:rsidRDefault="002542C8" w:rsidP="002542C8">
      <w:pPr>
        <w:pStyle w:val="ListParagraph"/>
        <w:numPr>
          <w:ilvl w:val="0"/>
          <w:numId w:val="17"/>
        </w:numPr>
      </w:pPr>
      <w:r>
        <w:t>Developing a sustainable workforce and ensuring excellent training / education</w:t>
      </w:r>
    </w:p>
    <w:p w:rsidR="002542C8" w:rsidRDefault="002542C8" w:rsidP="002542C8">
      <w:pPr>
        <w:pStyle w:val="ListParagraph"/>
        <w:numPr>
          <w:ilvl w:val="0"/>
          <w:numId w:val="17"/>
        </w:numPr>
      </w:pPr>
      <w:r>
        <w:t>Working with children and their carers to improve care</w:t>
      </w:r>
    </w:p>
    <w:p w:rsidR="002542C8" w:rsidRDefault="002542C8" w:rsidP="002542C8">
      <w:pPr>
        <w:pStyle w:val="ListParagraph"/>
        <w:numPr>
          <w:ilvl w:val="0"/>
          <w:numId w:val="17"/>
        </w:numPr>
      </w:pPr>
      <w:r>
        <w:t>Working with internal and external stakeholders to develop h the unit</w:t>
      </w:r>
    </w:p>
    <w:p w:rsidR="002542C8" w:rsidRDefault="002542C8" w:rsidP="002542C8">
      <w:pPr>
        <w:pStyle w:val="ListParagraph"/>
        <w:numPr>
          <w:ilvl w:val="0"/>
          <w:numId w:val="17"/>
        </w:numPr>
      </w:pPr>
      <w:r>
        <w:t>Quality improvement / PDSA cycles to develop  the unit</w:t>
      </w:r>
    </w:p>
    <w:p w:rsidR="002542C8" w:rsidRDefault="002542C8" w:rsidP="002542C8">
      <w:pPr>
        <w:pStyle w:val="ListParagraph"/>
        <w:numPr>
          <w:ilvl w:val="0"/>
          <w:numId w:val="17"/>
        </w:numPr>
      </w:pPr>
      <w:r>
        <w:t>Ensuring integration of the new unit with the Emergency Care and Paediatric pathways in the trust</w:t>
      </w:r>
    </w:p>
    <w:p w:rsidR="000731D5" w:rsidRDefault="000731D5">
      <w:r>
        <w:t>The trust will provide a number of othe</w:t>
      </w:r>
      <w:r w:rsidR="00C12B03">
        <w:t>r developmental opportunities;</w:t>
      </w:r>
    </w:p>
    <w:p w:rsidR="00D23CCE" w:rsidRDefault="00D23CCE" w:rsidP="00D23CCE"/>
    <w:p w:rsidR="00D23CCE" w:rsidRDefault="000731D5" w:rsidP="00D23CCE">
      <w:pPr>
        <w:pStyle w:val="ListParagraph"/>
        <w:numPr>
          <w:ilvl w:val="0"/>
          <w:numId w:val="5"/>
        </w:numPr>
      </w:pPr>
      <w:r>
        <w:t>Shadowing senior management team</w:t>
      </w:r>
    </w:p>
    <w:p w:rsidR="000731D5" w:rsidRDefault="000731D5" w:rsidP="00D23CCE">
      <w:pPr>
        <w:pStyle w:val="ListParagraph"/>
        <w:numPr>
          <w:ilvl w:val="0"/>
          <w:numId w:val="5"/>
        </w:numPr>
      </w:pPr>
      <w:r>
        <w:t>Attendance at board /strategic meetings</w:t>
      </w:r>
    </w:p>
    <w:p w:rsidR="00D23CCE" w:rsidRDefault="000731D5" w:rsidP="00D23CCE">
      <w:pPr>
        <w:pStyle w:val="ListParagraph"/>
        <w:numPr>
          <w:ilvl w:val="0"/>
          <w:numId w:val="5"/>
        </w:numPr>
      </w:pPr>
      <w:r>
        <w:t>Working with multi</w:t>
      </w:r>
      <w:r w:rsidR="00C12B03">
        <w:t xml:space="preserve"> </w:t>
      </w:r>
      <w:r>
        <w:t>professional teams</w:t>
      </w:r>
    </w:p>
    <w:p w:rsidR="000731D5" w:rsidRDefault="000731D5" w:rsidP="009B0B30">
      <w:pPr>
        <w:pStyle w:val="ListParagraph"/>
        <w:numPr>
          <w:ilvl w:val="0"/>
          <w:numId w:val="4"/>
        </w:numPr>
      </w:pPr>
      <w:r>
        <w:t>Exposure to t</w:t>
      </w:r>
      <w:r w:rsidR="00C12B03">
        <w:t>he organisations financial mana</w:t>
      </w:r>
      <w:r>
        <w:t>gement</w:t>
      </w:r>
    </w:p>
    <w:p w:rsidR="000731D5" w:rsidRDefault="000731D5"/>
    <w:p w:rsidR="000731D5" w:rsidRDefault="000731D5">
      <w:r>
        <w:t>The post holder will have the opportuni</w:t>
      </w:r>
      <w:r w:rsidR="00C12B03">
        <w:t>ty to interact with their CCT</w:t>
      </w:r>
      <w:r>
        <w:t xml:space="preserve"> specialty and the leadership of this specialty.</w:t>
      </w:r>
    </w:p>
    <w:p w:rsidR="00BB577B" w:rsidRPr="000731D5" w:rsidRDefault="000731D5">
      <w:r>
        <w:t>They will also have the opportunity to be involved with the educational activities of the trust – teaching and training, ARCP panels, medical education meetings.</w:t>
      </w:r>
    </w:p>
    <w:p w:rsidR="00BB577B" w:rsidRDefault="00BB577B">
      <w:r>
        <w:t>The fellow will attend the HEYH leadership programme events including the quarterly meetings, HEYH annual leadership conference.</w:t>
      </w:r>
    </w:p>
    <w:p w:rsidR="000731D5" w:rsidRDefault="000731D5">
      <w:r>
        <w:t>The fellow will attend regional and national events appropriate to the role.</w:t>
      </w:r>
    </w:p>
    <w:p w:rsidR="000731D5" w:rsidRDefault="000731D5">
      <w:r>
        <w:t>The fellow will study for a postgraduate certificate of their choice – this must include a leadership module.</w:t>
      </w:r>
    </w:p>
    <w:p w:rsidR="000731D5" w:rsidRPr="00886AD6" w:rsidRDefault="000731D5">
      <w:pPr>
        <w:rPr>
          <w:b/>
        </w:rPr>
      </w:pPr>
      <w:r w:rsidRPr="00886AD6">
        <w:rPr>
          <w:b/>
          <w:u w:val="single"/>
        </w:rPr>
        <w:t xml:space="preserve">Clinical commitment </w:t>
      </w:r>
    </w:p>
    <w:p w:rsidR="009C2089" w:rsidRPr="00886AD6" w:rsidRDefault="000731D5">
      <w:r>
        <w:t>There is no clinical commitment but the pos</w:t>
      </w:r>
      <w:r w:rsidR="00C12B03">
        <w:t xml:space="preserve">t </w:t>
      </w:r>
      <w:r>
        <w:t>holder may arrange on call work as they wish.</w:t>
      </w:r>
      <w:r w:rsidR="00D60458">
        <w:t xml:space="preserve"> </w:t>
      </w:r>
      <w:r w:rsidR="00D23CCE">
        <w:t>Opportunities would be available across a range of specialties.</w:t>
      </w:r>
    </w:p>
    <w:p w:rsidR="00C12B03" w:rsidRPr="00886AD6" w:rsidRDefault="00C12B03">
      <w:pPr>
        <w:rPr>
          <w:b/>
          <w:u w:val="single"/>
        </w:rPr>
      </w:pPr>
      <w:r w:rsidRPr="00886AD6">
        <w:rPr>
          <w:b/>
          <w:u w:val="single"/>
        </w:rPr>
        <w:lastRenderedPageBreak/>
        <w:t>Duties and responsibilities</w:t>
      </w:r>
    </w:p>
    <w:p w:rsidR="00C12B03" w:rsidRDefault="00C12B03" w:rsidP="00C12B03">
      <w:pPr>
        <w:pStyle w:val="ListParagraph"/>
        <w:numPr>
          <w:ilvl w:val="0"/>
          <w:numId w:val="1"/>
        </w:numPr>
      </w:pPr>
      <w:r>
        <w:t>Attend, support , collaborate and lead all relevant project meetings within the organisation</w:t>
      </w:r>
    </w:p>
    <w:p w:rsidR="00C12B03" w:rsidRDefault="00C12B03" w:rsidP="00C12B03">
      <w:pPr>
        <w:pStyle w:val="ListParagraph"/>
        <w:numPr>
          <w:ilvl w:val="0"/>
          <w:numId w:val="1"/>
        </w:numPr>
      </w:pPr>
      <w:r>
        <w:t xml:space="preserve">Liaise </w:t>
      </w:r>
      <w:r w:rsidR="00252CF6">
        <w:t xml:space="preserve">with </w:t>
      </w:r>
      <w:r>
        <w:t>and engage colleagues and stakeholders as appropriate</w:t>
      </w:r>
    </w:p>
    <w:p w:rsidR="00C12B03" w:rsidRDefault="00C12B03" w:rsidP="00C12B03">
      <w:pPr>
        <w:pStyle w:val="ListParagraph"/>
        <w:numPr>
          <w:ilvl w:val="0"/>
          <w:numId w:val="1"/>
        </w:numPr>
      </w:pPr>
      <w:r>
        <w:t>Provide timely and effective clinical advice and leadership working with managers and staff</w:t>
      </w:r>
    </w:p>
    <w:p w:rsidR="00C12B03" w:rsidRDefault="00C12B03" w:rsidP="00252CF6">
      <w:pPr>
        <w:pStyle w:val="ListParagraph"/>
        <w:numPr>
          <w:ilvl w:val="0"/>
          <w:numId w:val="1"/>
        </w:numPr>
      </w:pPr>
      <w:r>
        <w:t xml:space="preserve">Provide written reports as projects progress including </w:t>
      </w:r>
      <w:r w:rsidR="00252CF6">
        <w:t xml:space="preserve">evaluation of </w:t>
      </w:r>
      <w:r>
        <w:t>risks and issues</w:t>
      </w:r>
    </w:p>
    <w:p w:rsidR="00C12B03" w:rsidRDefault="00C12B03" w:rsidP="00C12B03">
      <w:pPr>
        <w:pStyle w:val="ListParagraph"/>
        <w:numPr>
          <w:ilvl w:val="0"/>
          <w:numId w:val="1"/>
        </w:numPr>
      </w:pPr>
      <w:r>
        <w:t>Participate in all aspects of the fellowship scheme and its evaluation</w:t>
      </w:r>
    </w:p>
    <w:p w:rsidR="00C12B03" w:rsidRDefault="00C12B03" w:rsidP="00C12B03">
      <w:pPr>
        <w:pStyle w:val="ListParagraph"/>
        <w:numPr>
          <w:ilvl w:val="0"/>
          <w:numId w:val="1"/>
        </w:numPr>
      </w:pPr>
      <w:r>
        <w:t>Act as an ambassador for the fellowship scheme and promote leadership and management</w:t>
      </w:r>
    </w:p>
    <w:p w:rsidR="00C12B03" w:rsidRDefault="00C12B03" w:rsidP="00C12B03">
      <w:pPr>
        <w:pStyle w:val="ListParagraph"/>
        <w:numPr>
          <w:ilvl w:val="0"/>
          <w:numId w:val="1"/>
        </w:numPr>
      </w:pPr>
      <w:r>
        <w:t>Build a network of expert contacts with medical and NHS management.</w:t>
      </w:r>
    </w:p>
    <w:p w:rsidR="00252CF6" w:rsidRPr="00C12B03" w:rsidRDefault="00252CF6" w:rsidP="00C12B03">
      <w:pPr>
        <w:pStyle w:val="ListParagraph"/>
        <w:numPr>
          <w:ilvl w:val="0"/>
          <w:numId w:val="1"/>
        </w:numPr>
      </w:pPr>
      <w:r>
        <w:t>Complete post graduate certificate</w:t>
      </w:r>
    </w:p>
    <w:p w:rsidR="00C12B03" w:rsidRDefault="00C12B03">
      <w:pPr>
        <w:rPr>
          <w:u w:val="single"/>
        </w:rPr>
      </w:pPr>
    </w:p>
    <w:p w:rsidR="00C12B03" w:rsidRPr="00C12B03" w:rsidRDefault="00C12B03">
      <w:pPr>
        <w:rPr>
          <w:u w:val="single"/>
        </w:rPr>
      </w:pPr>
      <w:r>
        <w:rPr>
          <w:u w:val="single"/>
        </w:rPr>
        <w:t>Provisional timetable</w:t>
      </w:r>
    </w:p>
    <w:tbl>
      <w:tblPr>
        <w:tblStyle w:val="TableGrid"/>
        <w:tblW w:w="0" w:type="auto"/>
        <w:tblLook w:val="04A0" w:firstRow="1" w:lastRow="0" w:firstColumn="1" w:lastColumn="0" w:noHBand="0" w:noVBand="1"/>
      </w:tblPr>
      <w:tblGrid>
        <w:gridCol w:w="1800"/>
        <w:gridCol w:w="1800"/>
        <w:gridCol w:w="1801"/>
        <w:gridCol w:w="2039"/>
        <w:gridCol w:w="1802"/>
      </w:tblGrid>
      <w:tr w:rsidR="00C12B03" w:rsidTr="00C12B03">
        <w:tc>
          <w:tcPr>
            <w:tcW w:w="1803" w:type="dxa"/>
          </w:tcPr>
          <w:p w:rsidR="00C12B03" w:rsidRDefault="00C12B03">
            <w:r>
              <w:t>Monday</w:t>
            </w:r>
          </w:p>
        </w:tc>
        <w:tc>
          <w:tcPr>
            <w:tcW w:w="1803" w:type="dxa"/>
          </w:tcPr>
          <w:p w:rsidR="00C12B03" w:rsidRDefault="00C12B03">
            <w:r>
              <w:t>Tuesday</w:t>
            </w:r>
          </w:p>
        </w:tc>
        <w:tc>
          <w:tcPr>
            <w:tcW w:w="1803" w:type="dxa"/>
          </w:tcPr>
          <w:p w:rsidR="00C12B03" w:rsidRDefault="00C12B03">
            <w:r>
              <w:t>Wednesday</w:t>
            </w:r>
          </w:p>
        </w:tc>
        <w:tc>
          <w:tcPr>
            <w:tcW w:w="1803" w:type="dxa"/>
          </w:tcPr>
          <w:p w:rsidR="00C12B03" w:rsidRDefault="00C12B03">
            <w:r>
              <w:t>Thursday</w:t>
            </w:r>
          </w:p>
        </w:tc>
        <w:tc>
          <w:tcPr>
            <w:tcW w:w="1804" w:type="dxa"/>
          </w:tcPr>
          <w:p w:rsidR="00C12B03" w:rsidRDefault="00C12B03">
            <w:r>
              <w:t>Friday</w:t>
            </w:r>
          </w:p>
        </w:tc>
      </w:tr>
      <w:tr w:rsidR="00C12B03" w:rsidTr="00C12B03">
        <w:tc>
          <w:tcPr>
            <w:tcW w:w="1803" w:type="dxa"/>
          </w:tcPr>
          <w:p w:rsidR="00C12B03" w:rsidRDefault="00C12B03">
            <w:r>
              <w:t>QI/ Patient safety project</w:t>
            </w:r>
          </w:p>
        </w:tc>
        <w:tc>
          <w:tcPr>
            <w:tcW w:w="1803" w:type="dxa"/>
          </w:tcPr>
          <w:p w:rsidR="00C12B03" w:rsidRDefault="00C12B03">
            <w:r>
              <w:t>Teaching / Education day</w:t>
            </w:r>
          </w:p>
        </w:tc>
        <w:tc>
          <w:tcPr>
            <w:tcW w:w="1803" w:type="dxa"/>
          </w:tcPr>
          <w:p w:rsidR="00C12B03" w:rsidRDefault="00C12B03">
            <w:r>
              <w:t>QI/ patient safety project</w:t>
            </w:r>
          </w:p>
        </w:tc>
        <w:tc>
          <w:tcPr>
            <w:tcW w:w="1803" w:type="dxa"/>
          </w:tcPr>
          <w:p w:rsidR="00C12B03" w:rsidRDefault="00C12B03">
            <w:r>
              <w:t xml:space="preserve">Management </w:t>
            </w:r>
            <w:proofErr w:type="spellStart"/>
            <w:r>
              <w:t>eg</w:t>
            </w:r>
            <w:proofErr w:type="spellEnd"/>
            <w:r>
              <w:t xml:space="preserve"> shadowing/strategic meetings</w:t>
            </w:r>
          </w:p>
        </w:tc>
        <w:tc>
          <w:tcPr>
            <w:tcW w:w="1804" w:type="dxa"/>
          </w:tcPr>
          <w:p w:rsidR="00C12B03" w:rsidRDefault="00C12B03">
            <w:r>
              <w:t>Study day / leadership fellow event</w:t>
            </w:r>
          </w:p>
        </w:tc>
      </w:tr>
    </w:tbl>
    <w:p w:rsidR="000731D5" w:rsidRDefault="000731D5"/>
    <w:p w:rsidR="009824E9" w:rsidRDefault="009824E9"/>
    <w:p w:rsidR="009824E9" w:rsidRDefault="009824E9"/>
    <w:p w:rsidR="009824E9" w:rsidRDefault="009824E9"/>
    <w:p w:rsidR="009824E9" w:rsidRDefault="009824E9"/>
    <w:p w:rsidR="009824E9" w:rsidRDefault="009824E9"/>
    <w:p w:rsidR="009824E9" w:rsidRDefault="009824E9"/>
    <w:p w:rsidR="009824E9" w:rsidRDefault="009824E9"/>
    <w:p w:rsidR="009824E9" w:rsidRDefault="009824E9"/>
    <w:p w:rsidR="009824E9" w:rsidRDefault="009824E9"/>
    <w:p w:rsidR="009824E9" w:rsidRDefault="009824E9"/>
    <w:p w:rsidR="009824E9" w:rsidRDefault="009824E9"/>
    <w:p w:rsidR="009824E9" w:rsidRDefault="009824E9"/>
    <w:p w:rsidR="009824E9" w:rsidRDefault="009824E9"/>
    <w:p w:rsidR="009824E9" w:rsidRDefault="009824E9"/>
    <w:p w:rsidR="009824E9" w:rsidRDefault="009824E9"/>
    <w:p w:rsidR="009824E9" w:rsidRDefault="009824E9"/>
    <w:p w:rsidR="009824E9" w:rsidRDefault="009824E9"/>
    <w:p w:rsidR="009824E9" w:rsidRDefault="009824E9"/>
    <w:p w:rsidR="009824E9" w:rsidRDefault="009824E9"/>
    <w:p w:rsidR="009824E9" w:rsidRDefault="009824E9"/>
    <w:p w:rsidR="009824E9" w:rsidRDefault="009824E9"/>
    <w:p w:rsidR="000731D5" w:rsidRDefault="000731D5">
      <w:pPr>
        <w:rPr>
          <w:u w:val="single"/>
        </w:rPr>
      </w:pPr>
    </w:p>
    <w:tbl>
      <w:tblPr>
        <w:tblW w:w="11265" w:type="dxa"/>
        <w:jc w:val="center"/>
        <w:tblCellMar>
          <w:left w:w="0" w:type="dxa"/>
          <w:right w:w="0" w:type="dxa"/>
        </w:tblCellMar>
        <w:tblLook w:val="04A0" w:firstRow="1" w:lastRow="0" w:firstColumn="1" w:lastColumn="0" w:noHBand="0" w:noVBand="1"/>
      </w:tblPr>
      <w:tblGrid>
        <w:gridCol w:w="1727"/>
        <w:gridCol w:w="5035"/>
        <w:gridCol w:w="2522"/>
        <w:gridCol w:w="1981"/>
      </w:tblGrid>
      <w:tr w:rsidR="00324839" w:rsidTr="00324839">
        <w:trPr>
          <w:trHeight w:val="303"/>
          <w:jc w:val="center"/>
        </w:trPr>
        <w:tc>
          <w:tcPr>
            <w:tcW w:w="11265"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rsidR="00324839" w:rsidRDefault="00324839">
            <w:pPr>
              <w:widowControl w:val="0"/>
              <w:spacing w:after="0" w:line="273" w:lineRule="exact"/>
              <w:ind w:left="3015"/>
              <w:rPr>
                <w:rFonts w:ascii="Calibri" w:hAnsi="Calibri"/>
                <w:color w:val="000000"/>
                <w:kern w:val="28"/>
                <w14:cntxtAlts/>
              </w:rPr>
            </w:pPr>
            <w:r>
              <w:rPr>
                <w:rFonts w:ascii="Arial" w:hAnsi="Arial" w:cs="Arial"/>
                <w:sz w:val="24"/>
                <w:szCs w:val="24"/>
              </w:rPr>
              <w:t>Person Specification</w:t>
            </w:r>
          </w:p>
        </w:tc>
      </w:tr>
      <w:tr w:rsidR="00324839" w:rsidTr="00324839">
        <w:trPr>
          <w:trHeight w:val="506"/>
          <w:jc w:val="center"/>
        </w:trPr>
        <w:tc>
          <w:tcPr>
            <w:tcW w:w="1727"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85" w:lineRule="auto"/>
              <w:rPr>
                <w:rFonts w:ascii="Calibri" w:hAnsi="Calibri"/>
                <w:color w:val="000000"/>
                <w:kern w:val="28"/>
                <w14:cntxtAlts/>
              </w:rPr>
            </w:pPr>
            <w:r>
              <w:rPr>
                <w:rFonts w:ascii="Times New Roman" w:hAnsi="Times New Roman"/>
                <w:sz w:val="24"/>
                <w:szCs w:val="24"/>
              </w:rPr>
              <w:t> </w:t>
            </w:r>
          </w:p>
        </w:tc>
        <w:tc>
          <w:tcPr>
            <w:tcW w:w="5035"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120" w:lineRule="exact"/>
              <w:rPr>
                <w:rFonts w:ascii="Calibri" w:hAnsi="Calibri"/>
                <w:color w:val="000000"/>
                <w:kern w:val="28"/>
                <w14:cntxtAlts/>
              </w:rPr>
            </w:pPr>
            <w:r>
              <w:rPr>
                <w:rFonts w:ascii="Times New Roman" w:hAnsi="Times New Roman"/>
                <w:sz w:val="12"/>
                <w:szCs w:val="12"/>
              </w:rPr>
              <w:t> </w:t>
            </w:r>
          </w:p>
          <w:p w:rsidR="00324839" w:rsidRDefault="00324839">
            <w:pPr>
              <w:widowControl w:val="0"/>
              <w:spacing w:after="0" w:line="285" w:lineRule="auto"/>
              <w:ind w:right="1973"/>
              <w:rPr>
                <w:rFonts w:ascii="Calibri" w:hAnsi="Calibri"/>
                <w:color w:val="000000"/>
                <w:kern w:val="28"/>
                <w14:cntxtAlts/>
              </w:rPr>
            </w:pPr>
            <w:r>
              <w:rPr>
                <w:rFonts w:ascii="Arial" w:hAnsi="Arial" w:cs="Arial"/>
                <w:b/>
                <w:bCs/>
                <w:color w:val="538ED3"/>
                <w:sz w:val="21"/>
                <w:szCs w:val="21"/>
              </w:rPr>
              <w:t>ESSENTIAL</w:t>
            </w:r>
          </w:p>
        </w:tc>
        <w:tc>
          <w:tcPr>
            <w:tcW w:w="2522"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120" w:lineRule="exact"/>
              <w:rPr>
                <w:rFonts w:ascii="Calibri" w:hAnsi="Calibri"/>
                <w:color w:val="000000"/>
                <w:kern w:val="28"/>
                <w14:cntxtAlts/>
              </w:rPr>
            </w:pPr>
            <w:r>
              <w:rPr>
                <w:rFonts w:ascii="Times New Roman" w:hAnsi="Times New Roman"/>
                <w:sz w:val="12"/>
                <w:szCs w:val="12"/>
              </w:rPr>
              <w:t> </w:t>
            </w:r>
          </w:p>
          <w:p w:rsidR="00324839" w:rsidRDefault="00324839">
            <w:pPr>
              <w:widowControl w:val="0"/>
              <w:spacing w:after="0" w:line="285" w:lineRule="auto"/>
              <w:ind w:left="647"/>
              <w:rPr>
                <w:rFonts w:ascii="Calibri" w:hAnsi="Calibri"/>
                <w:color w:val="000000"/>
                <w:kern w:val="28"/>
                <w14:cntxtAlts/>
              </w:rPr>
            </w:pPr>
            <w:r>
              <w:rPr>
                <w:rFonts w:ascii="Arial" w:hAnsi="Arial" w:cs="Arial"/>
                <w:b/>
                <w:bCs/>
                <w:color w:val="538ED3"/>
                <w:sz w:val="21"/>
                <w:szCs w:val="21"/>
              </w:rPr>
              <w:t>DESIRABLE</w:t>
            </w:r>
          </w:p>
        </w:tc>
        <w:tc>
          <w:tcPr>
            <w:tcW w:w="1981"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2" w:after="0" w:line="242" w:lineRule="exact"/>
              <w:ind w:left="102" w:right="534"/>
              <w:rPr>
                <w:rFonts w:ascii="Calibri" w:hAnsi="Calibri"/>
                <w:color w:val="000000"/>
                <w:kern w:val="28"/>
                <w14:cntxtAlts/>
              </w:rPr>
            </w:pPr>
            <w:r>
              <w:rPr>
                <w:rFonts w:ascii="Arial" w:hAnsi="Arial" w:cs="Arial"/>
                <w:b/>
                <w:bCs/>
                <w:color w:val="538ED3"/>
                <w:sz w:val="21"/>
                <w:szCs w:val="21"/>
              </w:rPr>
              <w:t>WHEN EVALUATED</w:t>
            </w:r>
          </w:p>
        </w:tc>
      </w:tr>
      <w:tr w:rsidR="00324839" w:rsidTr="00324839">
        <w:trPr>
          <w:trHeight w:val="1538"/>
          <w:jc w:val="center"/>
        </w:trPr>
        <w:tc>
          <w:tcPr>
            <w:tcW w:w="1727"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9" w:lineRule="exact"/>
              <w:ind w:left="102"/>
              <w:rPr>
                <w:rFonts w:ascii="Calibri" w:hAnsi="Calibri"/>
                <w:color w:val="000000"/>
                <w:kern w:val="28"/>
                <w14:cntxtAlts/>
              </w:rPr>
            </w:pPr>
            <w:r>
              <w:rPr>
                <w:rFonts w:ascii="Arial" w:hAnsi="Arial" w:cs="Arial"/>
                <w:b/>
                <w:bCs/>
              </w:rPr>
              <w:t>Qualifications</w:t>
            </w:r>
          </w:p>
        </w:tc>
        <w:tc>
          <w:tcPr>
            <w:tcW w:w="5035" w:type="dxa"/>
            <w:tcBorders>
              <w:top w:val="single" w:sz="8" w:space="0" w:color="000000"/>
              <w:left w:val="single" w:sz="8" w:space="0" w:color="000000"/>
              <w:bottom w:val="single" w:sz="8" w:space="0" w:color="000000"/>
              <w:right w:val="single" w:sz="8" w:space="0" w:color="000000"/>
            </w:tcBorders>
            <w:hideMark/>
          </w:tcPr>
          <w:p w:rsidR="00324839" w:rsidRPr="0005009F" w:rsidRDefault="00324839" w:rsidP="0005009F">
            <w:pPr>
              <w:pStyle w:val="ListParagraph"/>
              <w:widowControl w:val="0"/>
              <w:numPr>
                <w:ilvl w:val="0"/>
                <w:numId w:val="4"/>
              </w:numPr>
              <w:spacing w:before="11" w:after="0"/>
              <w:ind w:left="669"/>
              <w:rPr>
                <w:rFonts w:ascii="Calibri" w:hAnsi="Calibri"/>
                <w:color w:val="000000"/>
                <w:kern w:val="28"/>
                <w14:cntxtAlts/>
              </w:rPr>
            </w:pPr>
            <w:r w:rsidRPr="0005009F">
              <w:rPr>
                <w:rFonts w:ascii="Arial" w:hAnsi="Arial" w:cs="Arial"/>
              </w:rPr>
              <w:t>MBBS or equivalent medical qualification</w:t>
            </w:r>
          </w:p>
          <w:p w:rsidR="00324839" w:rsidRPr="00265225" w:rsidRDefault="00324839" w:rsidP="0005009F">
            <w:pPr>
              <w:pStyle w:val="ListParagraph"/>
              <w:widowControl w:val="0"/>
              <w:numPr>
                <w:ilvl w:val="0"/>
                <w:numId w:val="4"/>
              </w:numPr>
              <w:spacing w:before="16" w:after="0" w:line="230" w:lineRule="exact"/>
              <w:ind w:left="669" w:right="421"/>
              <w:rPr>
                <w:rFonts w:ascii="Calibri" w:hAnsi="Calibri"/>
                <w:color w:val="000000"/>
                <w:kern w:val="28"/>
                <w14:cntxtAlts/>
              </w:rPr>
            </w:pPr>
            <w:r w:rsidRPr="0005009F">
              <w:rPr>
                <w:rFonts w:ascii="Arial" w:hAnsi="Arial" w:cs="Arial"/>
              </w:rPr>
              <w:t>MRCEM</w:t>
            </w:r>
          </w:p>
          <w:p w:rsidR="00265225" w:rsidRPr="00265225" w:rsidRDefault="00265225" w:rsidP="00265225">
            <w:pPr>
              <w:widowControl w:val="0"/>
              <w:spacing w:before="16" w:after="0" w:line="230" w:lineRule="exact"/>
              <w:ind w:right="421"/>
              <w:rPr>
                <w:rFonts w:ascii="Calibri" w:hAnsi="Calibri"/>
                <w:color w:val="000000"/>
                <w:kern w:val="28"/>
                <w14:cntxtAlts/>
              </w:rPr>
            </w:pPr>
          </w:p>
        </w:tc>
        <w:tc>
          <w:tcPr>
            <w:tcW w:w="2522"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tabs>
                <w:tab w:val="left" w:pos="-31680"/>
              </w:tabs>
              <w:spacing w:before="11" w:after="0" w:line="237" w:lineRule="auto"/>
              <w:ind w:left="462" w:right="110" w:hanging="360"/>
              <w:rPr>
                <w:rFonts w:ascii="Calibri" w:hAnsi="Calibri"/>
                <w:color w:val="000000"/>
                <w:kern w:val="28"/>
                <w14:cntxtAlts/>
              </w:rPr>
            </w:pPr>
            <w:r>
              <w:rPr>
                <w:rFonts w:ascii="Arial" w:hAnsi="Arial" w:cs="Arial"/>
                <w:w w:val="131"/>
              </w:rPr>
              <w:t>•</w:t>
            </w:r>
            <w:r>
              <w:rPr>
                <w:rFonts w:ascii="Arial" w:hAnsi="Arial" w:cs="Arial"/>
              </w:rPr>
              <w:tab/>
              <w:t>Disti</w:t>
            </w:r>
            <w:r>
              <w:rPr>
                <w:rFonts w:ascii="Arial" w:hAnsi="Arial" w:cs="Arial"/>
                <w:spacing w:val="-1"/>
              </w:rPr>
              <w:t>n</w:t>
            </w:r>
            <w:r>
              <w:rPr>
                <w:rFonts w:ascii="Arial" w:hAnsi="Arial" w:cs="Arial"/>
              </w:rPr>
              <w:t>ction, priz</w:t>
            </w:r>
            <w:r>
              <w:rPr>
                <w:rFonts w:ascii="Arial" w:hAnsi="Arial" w:cs="Arial"/>
                <w:spacing w:val="-1"/>
              </w:rPr>
              <w:t>e</w:t>
            </w:r>
            <w:r>
              <w:rPr>
                <w:rFonts w:ascii="Arial" w:hAnsi="Arial" w:cs="Arial"/>
              </w:rPr>
              <w:t>s or hon</w:t>
            </w:r>
            <w:r>
              <w:rPr>
                <w:rFonts w:ascii="Arial" w:hAnsi="Arial" w:cs="Arial"/>
                <w:spacing w:val="-1"/>
              </w:rPr>
              <w:t>o</w:t>
            </w:r>
            <w:r>
              <w:rPr>
                <w:rFonts w:ascii="Arial" w:hAnsi="Arial" w:cs="Arial"/>
              </w:rPr>
              <w:t>urs d</w:t>
            </w:r>
            <w:r>
              <w:rPr>
                <w:rFonts w:ascii="Arial" w:hAnsi="Arial" w:cs="Arial"/>
                <w:spacing w:val="-1"/>
              </w:rPr>
              <w:t>u</w:t>
            </w:r>
            <w:r>
              <w:rPr>
                <w:rFonts w:ascii="Arial" w:hAnsi="Arial" w:cs="Arial"/>
              </w:rPr>
              <w:t>ri</w:t>
            </w:r>
            <w:r>
              <w:rPr>
                <w:rFonts w:ascii="Arial" w:hAnsi="Arial" w:cs="Arial"/>
                <w:spacing w:val="-1"/>
              </w:rPr>
              <w:t>n</w:t>
            </w:r>
            <w:r>
              <w:rPr>
                <w:rFonts w:ascii="Arial" w:hAnsi="Arial" w:cs="Arial"/>
              </w:rPr>
              <w:t>g Postgrad</w:t>
            </w:r>
            <w:r>
              <w:rPr>
                <w:rFonts w:ascii="Arial" w:hAnsi="Arial" w:cs="Arial"/>
                <w:spacing w:val="-1"/>
              </w:rPr>
              <w:t>u</w:t>
            </w:r>
            <w:r>
              <w:rPr>
                <w:rFonts w:ascii="Arial" w:hAnsi="Arial" w:cs="Arial"/>
              </w:rPr>
              <w:t>ate</w:t>
            </w:r>
            <w:r>
              <w:rPr>
                <w:rFonts w:ascii="Arial" w:hAnsi="Arial" w:cs="Arial"/>
                <w:spacing w:val="-1"/>
              </w:rPr>
              <w:t xml:space="preserve"> </w:t>
            </w:r>
            <w:r>
              <w:rPr>
                <w:rFonts w:ascii="Arial" w:hAnsi="Arial" w:cs="Arial"/>
              </w:rPr>
              <w:t>training</w:t>
            </w:r>
          </w:p>
          <w:p w:rsidR="00324839" w:rsidRDefault="00324839">
            <w:pPr>
              <w:widowControl w:val="0"/>
              <w:spacing w:before="4" w:after="0" w:line="130" w:lineRule="exact"/>
            </w:pPr>
            <w:r>
              <w:rPr>
                <w:rFonts w:ascii="Arial" w:hAnsi="Arial" w:cs="Arial"/>
              </w:rPr>
              <w:t> </w:t>
            </w:r>
          </w:p>
          <w:p w:rsidR="00324839" w:rsidRDefault="00324839">
            <w:pPr>
              <w:widowControl w:val="0"/>
              <w:tabs>
                <w:tab w:val="left" w:pos="-31680"/>
              </w:tabs>
              <w:spacing w:after="0"/>
            </w:pPr>
            <w:r>
              <w:rPr>
                <w:rFonts w:ascii="Arial" w:hAnsi="Arial" w:cs="Arial"/>
              </w:rPr>
              <w:t> </w:t>
            </w:r>
          </w:p>
          <w:p w:rsidR="00324839" w:rsidRDefault="00324839">
            <w:pPr>
              <w:widowControl w:val="0"/>
              <w:tabs>
                <w:tab w:val="left" w:pos="-31680"/>
              </w:tabs>
              <w:spacing w:after="0"/>
            </w:pPr>
            <w:r>
              <w:rPr>
                <w:rFonts w:ascii="Arial" w:hAnsi="Arial" w:cs="Arial"/>
              </w:rPr>
              <w:t> </w:t>
            </w:r>
          </w:p>
          <w:p w:rsidR="00324839" w:rsidRDefault="00324839">
            <w:pPr>
              <w:widowControl w:val="0"/>
              <w:tabs>
                <w:tab w:val="left" w:pos="-31680"/>
              </w:tabs>
              <w:spacing w:after="0" w:line="285" w:lineRule="auto"/>
              <w:rPr>
                <w:rFonts w:ascii="Calibri" w:hAnsi="Calibri"/>
                <w:color w:val="000000"/>
                <w:kern w:val="28"/>
                <w14:cntxtAlts/>
              </w:rPr>
            </w:pPr>
            <w:r>
              <w:rPr>
                <w:rFonts w:ascii="Arial" w:hAnsi="Arial" w:cs="Arial"/>
              </w:rPr>
              <w:t> </w:t>
            </w:r>
          </w:p>
        </w:tc>
        <w:tc>
          <w:tcPr>
            <w:tcW w:w="1981"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7" w:lineRule="exact"/>
              <w:ind w:left="102"/>
              <w:rPr>
                <w:rFonts w:ascii="Calibri" w:hAnsi="Calibri"/>
                <w:color w:val="000000"/>
                <w:kern w:val="28"/>
                <w14:cntxtAlts/>
              </w:rPr>
            </w:pPr>
            <w:r>
              <w:rPr>
                <w:rFonts w:ascii="Arial" w:hAnsi="Arial" w:cs="Arial"/>
              </w:rPr>
              <w:t>Applicati</w:t>
            </w:r>
            <w:r>
              <w:rPr>
                <w:rFonts w:ascii="Arial" w:hAnsi="Arial" w:cs="Arial"/>
                <w:spacing w:val="-1"/>
              </w:rPr>
              <w:t>o</w:t>
            </w:r>
            <w:r>
              <w:rPr>
                <w:rFonts w:ascii="Arial" w:hAnsi="Arial" w:cs="Arial"/>
              </w:rPr>
              <w:t>n form</w:t>
            </w:r>
          </w:p>
        </w:tc>
      </w:tr>
      <w:tr w:rsidR="00324839" w:rsidTr="00324839">
        <w:trPr>
          <w:trHeight w:val="2205"/>
          <w:jc w:val="center"/>
        </w:trPr>
        <w:tc>
          <w:tcPr>
            <w:tcW w:w="1727"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7" w:lineRule="exact"/>
              <w:ind w:left="102"/>
              <w:rPr>
                <w:rFonts w:ascii="Calibri" w:hAnsi="Calibri"/>
                <w:color w:val="000000"/>
                <w:kern w:val="28"/>
                <w14:cntxtAlts/>
              </w:rPr>
            </w:pPr>
            <w:r>
              <w:rPr>
                <w:rFonts w:ascii="Arial" w:hAnsi="Arial" w:cs="Arial"/>
                <w:b/>
                <w:bCs/>
                <w:spacing w:val="-1"/>
              </w:rPr>
              <w:t>E</w:t>
            </w:r>
            <w:r>
              <w:rPr>
                <w:rFonts w:ascii="Arial" w:hAnsi="Arial" w:cs="Arial"/>
                <w:b/>
                <w:bCs/>
              </w:rPr>
              <w:t>xperien</w:t>
            </w:r>
            <w:r>
              <w:rPr>
                <w:rFonts w:ascii="Arial" w:hAnsi="Arial" w:cs="Arial"/>
                <w:b/>
                <w:bCs/>
                <w:spacing w:val="-1"/>
              </w:rPr>
              <w:t>ce</w:t>
            </w:r>
          </w:p>
        </w:tc>
        <w:tc>
          <w:tcPr>
            <w:tcW w:w="5035" w:type="dxa"/>
            <w:tcBorders>
              <w:top w:val="single" w:sz="8" w:space="0" w:color="000000"/>
              <w:left w:val="single" w:sz="8" w:space="0" w:color="000000"/>
              <w:bottom w:val="single" w:sz="8" w:space="0" w:color="000000"/>
              <w:right w:val="single" w:sz="8" w:space="0" w:color="000000"/>
            </w:tcBorders>
            <w:hideMark/>
          </w:tcPr>
          <w:p w:rsidR="00324839" w:rsidRPr="0005009F" w:rsidRDefault="00324839" w:rsidP="0005009F">
            <w:pPr>
              <w:pStyle w:val="ListParagraph"/>
              <w:widowControl w:val="0"/>
              <w:numPr>
                <w:ilvl w:val="0"/>
                <w:numId w:val="7"/>
              </w:numPr>
              <w:spacing w:before="13" w:after="0" w:line="230" w:lineRule="exact"/>
              <w:ind w:left="669" w:right="319"/>
              <w:rPr>
                <w:rFonts w:ascii="Calibri" w:hAnsi="Calibri"/>
                <w:color w:val="000000"/>
                <w:kern w:val="28"/>
                <w14:cntxtAlts/>
              </w:rPr>
            </w:pPr>
            <w:r w:rsidRPr="0005009F">
              <w:rPr>
                <w:rFonts w:ascii="Arial" w:hAnsi="Arial" w:cs="Arial"/>
              </w:rPr>
              <w:t>Previous co-ordination or management experience either at undergraduate or postgraduate level within or without health care</w:t>
            </w:r>
          </w:p>
        </w:tc>
        <w:tc>
          <w:tcPr>
            <w:tcW w:w="2522"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9" w:after="0" w:line="237" w:lineRule="auto"/>
              <w:ind w:left="502" w:right="190" w:hanging="360"/>
              <w:rPr>
                <w:rFonts w:ascii="Calibri" w:hAnsi="Calibri"/>
                <w:color w:val="000000"/>
                <w:kern w:val="28"/>
                <w14:cntxtAlts/>
              </w:rPr>
            </w:pPr>
            <w:r>
              <w:rPr>
                <w:rFonts w:ascii="Arial" w:hAnsi="Arial" w:cs="Arial"/>
              </w:rPr>
              <w:t>Evidence of project management effecting change</w:t>
            </w:r>
          </w:p>
          <w:p w:rsidR="00324839" w:rsidRDefault="00324839">
            <w:pPr>
              <w:widowControl w:val="0"/>
              <w:spacing w:before="9" w:after="0" w:line="237" w:lineRule="auto"/>
              <w:ind w:left="502" w:right="190" w:hanging="360"/>
            </w:pPr>
            <w:r>
              <w:rPr>
                <w:rFonts w:ascii="Arial" w:hAnsi="Arial" w:cs="Arial"/>
              </w:rPr>
              <w:t>Experience with managing junior staff and dealing with clinical incidents</w:t>
            </w:r>
          </w:p>
          <w:p w:rsidR="00324839" w:rsidRDefault="00324839">
            <w:pPr>
              <w:widowControl w:val="0"/>
              <w:spacing w:before="9" w:after="0" w:line="237" w:lineRule="auto"/>
              <w:ind w:right="190"/>
              <w:rPr>
                <w:rFonts w:ascii="Calibri" w:hAnsi="Calibri"/>
                <w:color w:val="000000"/>
                <w:kern w:val="28"/>
                <w14:cntxtAlts/>
              </w:rPr>
            </w:pPr>
            <w:r>
              <w:rPr>
                <w:rFonts w:ascii="Arial" w:hAnsi="Arial" w:cs="Arial"/>
              </w:rPr>
              <w:t> </w:t>
            </w:r>
          </w:p>
        </w:tc>
        <w:tc>
          <w:tcPr>
            <w:tcW w:w="1981"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6" w:lineRule="exact"/>
              <w:ind w:left="102"/>
              <w:rPr>
                <w:rFonts w:ascii="Calibri" w:hAnsi="Calibri"/>
                <w:color w:val="000000"/>
                <w:kern w:val="28"/>
                <w14:cntxtAlts/>
              </w:rPr>
            </w:pPr>
            <w:r>
              <w:rPr>
                <w:rFonts w:ascii="Arial" w:hAnsi="Arial" w:cs="Arial"/>
              </w:rPr>
              <w:t>Applicati</w:t>
            </w:r>
            <w:r>
              <w:rPr>
                <w:rFonts w:ascii="Arial" w:hAnsi="Arial" w:cs="Arial"/>
                <w:spacing w:val="-1"/>
              </w:rPr>
              <w:t>o</w:t>
            </w:r>
            <w:r>
              <w:rPr>
                <w:rFonts w:ascii="Arial" w:hAnsi="Arial" w:cs="Arial"/>
              </w:rPr>
              <w:t>n</w:t>
            </w:r>
          </w:p>
          <w:p w:rsidR="00324839" w:rsidRDefault="00324839">
            <w:pPr>
              <w:widowControl w:val="0"/>
              <w:spacing w:before="4" w:after="0" w:line="230" w:lineRule="exact"/>
              <w:ind w:left="102" w:right="397"/>
              <w:rPr>
                <w:rFonts w:ascii="Calibri" w:hAnsi="Calibri"/>
                <w:color w:val="000000"/>
                <w:kern w:val="28"/>
                <w14:cntxtAlts/>
              </w:rPr>
            </w:pPr>
            <w:r>
              <w:rPr>
                <w:rFonts w:ascii="Arial" w:hAnsi="Arial" w:cs="Arial"/>
              </w:rPr>
              <w:t xml:space="preserve">form/Interview/ </w:t>
            </w:r>
            <w:r>
              <w:rPr>
                <w:rFonts w:ascii="Arial" w:hAnsi="Arial" w:cs="Arial"/>
                <w:spacing w:val="-1"/>
              </w:rPr>
              <w:t>S</w:t>
            </w:r>
            <w:r>
              <w:rPr>
                <w:rFonts w:ascii="Arial" w:hAnsi="Arial" w:cs="Arial"/>
              </w:rPr>
              <w:t>elec</w:t>
            </w:r>
            <w:r>
              <w:rPr>
                <w:rFonts w:ascii="Arial" w:hAnsi="Arial" w:cs="Arial"/>
                <w:spacing w:val="-1"/>
              </w:rPr>
              <w:t>t</w:t>
            </w:r>
            <w:r>
              <w:rPr>
                <w:rFonts w:ascii="Arial" w:hAnsi="Arial" w:cs="Arial"/>
              </w:rPr>
              <w:t>ion</w:t>
            </w:r>
            <w:r>
              <w:rPr>
                <w:rFonts w:ascii="Arial" w:hAnsi="Arial" w:cs="Arial"/>
                <w:spacing w:val="-1"/>
              </w:rPr>
              <w:t xml:space="preserve"> </w:t>
            </w:r>
            <w:r>
              <w:rPr>
                <w:rFonts w:ascii="Arial" w:hAnsi="Arial" w:cs="Arial"/>
              </w:rPr>
              <w:t>ce</w:t>
            </w:r>
            <w:r>
              <w:rPr>
                <w:rFonts w:ascii="Arial" w:hAnsi="Arial" w:cs="Arial"/>
                <w:spacing w:val="-1"/>
              </w:rPr>
              <w:t>nt</w:t>
            </w:r>
            <w:r>
              <w:rPr>
                <w:rFonts w:ascii="Arial" w:hAnsi="Arial" w:cs="Arial"/>
              </w:rPr>
              <w:t>re</w:t>
            </w:r>
          </w:p>
        </w:tc>
      </w:tr>
      <w:tr w:rsidR="00324839" w:rsidTr="00324839">
        <w:trPr>
          <w:trHeight w:val="2831"/>
          <w:jc w:val="center"/>
        </w:trPr>
        <w:tc>
          <w:tcPr>
            <w:tcW w:w="1727"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7" w:lineRule="exact"/>
              <w:ind w:left="102"/>
              <w:rPr>
                <w:rFonts w:ascii="Calibri" w:hAnsi="Calibri"/>
                <w:color w:val="000000"/>
                <w:kern w:val="28"/>
                <w14:cntxtAlts/>
              </w:rPr>
            </w:pPr>
            <w:r>
              <w:rPr>
                <w:rFonts w:ascii="Arial" w:hAnsi="Arial" w:cs="Arial"/>
                <w:b/>
                <w:bCs/>
              </w:rPr>
              <w:t>Eligibi</w:t>
            </w:r>
            <w:r>
              <w:rPr>
                <w:rFonts w:ascii="Arial" w:hAnsi="Arial" w:cs="Arial"/>
                <w:b/>
                <w:bCs/>
                <w:spacing w:val="1"/>
              </w:rPr>
              <w:t>l</w:t>
            </w:r>
            <w:r>
              <w:rPr>
                <w:rFonts w:ascii="Arial" w:hAnsi="Arial" w:cs="Arial"/>
                <w:b/>
                <w:bCs/>
              </w:rPr>
              <w:t>i</w:t>
            </w:r>
            <w:r>
              <w:rPr>
                <w:rFonts w:ascii="Arial" w:hAnsi="Arial" w:cs="Arial"/>
                <w:b/>
                <w:bCs/>
                <w:spacing w:val="2"/>
              </w:rPr>
              <w:t>t</w:t>
            </w:r>
            <w:r>
              <w:rPr>
                <w:rFonts w:ascii="Arial" w:hAnsi="Arial" w:cs="Arial"/>
                <w:b/>
                <w:bCs/>
              </w:rPr>
              <w:t>y</w:t>
            </w:r>
          </w:p>
          <w:p w:rsidR="00324839" w:rsidRDefault="00324839">
            <w:pPr>
              <w:widowControl w:val="0"/>
              <w:spacing w:after="0" w:line="227" w:lineRule="exact"/>
              <w:ind w:left="102"/>
            </w:pPr>
            <w:r>
              <w:rPr>
                <w:rFonts w:ascii="Arial" w:hAnsi="Arial" w:cs="Arial"/>
                <w:b/>
                <w:bCs/>
              </w:rPr>
              <w:t> </w:t>
            </w:r>
          </w:p>
          <w:p w:rsidR="00324839" w:rsidRDefault="00324839">
            <w:pPr>
              <w:widowControl w:val="0"/>
              <w:spacing w:after="0" w:line="227" w:lineRule="exact"/>
              <w:ind w:left="102"/>
            </w:pPr>
            <w:r>
              <w:rPr>
                <w:rFonts w:ascii="Arial" w:hAnsi="Arial" w:cs="Arial"/>
                <w:b/>
                <w:bCs/>
              </w:rPr>
              <w:t> </w:t>
            </w:r>
          </w:p>
          <w:p w:rsidR="00324839" w:rsidRDefault="00324839">
            <w:pPr>
              <w:widowControl w:val="0"/>
              <w:spacing w:after="0" w:line="227" w:lineRule="exact"/>
              <w:ind w:left="102"/>
            </w:pPr>
            <w:r>
              <w:rPr>
                <w:rFonts w:ascii="Arial" w:hAnsi="Arial" w:cs="Arial"/>
                <w:b/>
                <w:bCs/>
              </w:rPr>
              <w:t> </w:t>
            </w:r>
          </w:p>
          <w:p w:rsidR="00324839" w:rsidRDefault="00324839">
            <w:pPr>
              <w:widowControl w:val="0"/>
              <w:spacing w:after="0" w:line="227" w:lineRule="exact"/>
              <w:ind w:left="102"/>
            </w:pPr>
            <w:r>
              <w:rPr>
                <w:rFonts w:ascii="Arial" w:hAnsi="Arial" w:cs="Arial"/>
                <w:b/>
                <w:bCs/>
              </w:rPr>
              <w:t> </w:t>
            </w:r>
          </w:p>
          <w:p w:rsidR="00324839" w:rsidRDefault="00324839">
            <w:pPr>
              <w:widowControl w:val="0"/>
              <w:spacing w:after="0" w:line="227" w:lineRule="exact"/>
              <w:ind w:left="102"/>
            </w:pPr>
            <w:r>
              <w:rPr>
                <w:rFonts w:ascii="Arial" w:hAnsi="Arial" w:cs="Arial"/>
                <w:b/>
                <w:bCs/>
              </w:rPr>
              <w:t> </w:t>
            </w:r>
          </w:p>
          <w:p w:rsidR="00324839" w:rsidRDefault="00324839">
            <w:pPr>
              <w:widowControl w:val="0"/>
              <w:spacing w:after="0" w:line="227" w:lineRule="exact"/>
              <w:ind w:left="102"/>
            </w:pPr>
            <w:r>
              <w:rPr>
                <w:rFonts w:ascii="Arial" w:hAnsi="Arial" w:cs="Arial"/>
                <w:b/>
                <w:bCs/>
              </w:rPr>
              <w:t> </w:t>
            </w:r>
          </w:p>
          <w:p w:rsidR="00324839" w:rsidRDefault="00324839">
            <w:pPr>
              <w:widowControl w:val="0"/>
              <w:spacing w:after="0" w:line="227" w:lineRule="exact"/>
              <w:ind w:left="102"/>
            </w:pPr>
            <w:r>
              <w:rPr>
                <w:rFonts w:ascii="Arial" w:hAnsi="Arial" w:cs="Arial"/>
                <w:b/>
                <w:bCs/>
              </w:rPr>
              <w:t> </w:t>
            </w:r>
          </w:p>
          <w:p w:rsidR="00324839" w:rsidRDefault="00324839">
            <w:pPr>
              <w:widowControl w:val="0"/>
              <w:spacing w:after="0" w:line="227" w:lineRule="exact"/>
              <w:ind w:left="102"/>
            </w:pPr>
            <w:r>
              <w:rPr>
                <w:rFonts w:ascii="Arial" w:hAnsi="Arial" w:cs="Arial"/>
                <w:b/>
                <w:bCs/>
              </w:rPr>
              <w:t> </w:t>
            </w:r>
          </w:p>
          <w:p w:rsidR="00324839" w:rsidRDefault="00324839">
            <w:pPr>
              <w:widowControl w:val="0"/>
              <w:spacing w:after="0" w:line="227" w:lineRule="exact"/>
              <w:ind w:left="102"/>
            </w:pPr>
            <w:r>
              <w:rPr>
                <w:rFonts w:ascii="Arial" w:hAnsi="Arial" w:cs="Arial"/>
                <w:b/>
                <w:bCs/>
              </w:rPr>
              <w:t> </w:t>
            </w:r>
          </w:p>
          <w:p w:rsidR="00324839" w:rsidRDefault="00324839">
            <w:pPr>
              <w:widowControl w:val="0"/>
              <w:spacing w:after="0" w:line="227" w:lineRule="exact"/>
              <w:ind w:left="102"/>
            </w:pPr>
            <w:r>
              <w:rPr>
                <w:rFonts w:ascii="Arial" w:hAnsi="Arial" w:cs="Arial"/>
                <w:b/>
                <w:bCs/>
              </w:rPr>
              <w:t> </w:t>
            </w:r>
          </w:p>
          <w:p w:rsidR="00324839" w:rsidRDefault="00324839">
            <w:pPr>
              <w:widowControl w:val="0"/>
              <w:spacing w:after="0" w:line="227" w:lineRule="exact"/>
              <w:ind w:left="102"/>
              <w:rPr>
                <w:rFonts w:ascii="Calibri" w:hAnsi="Calibri"/>
                <w:color w:val="000000"/>
                <w:kern w:val="28"/>
                <w14:cntxtAlts/>
              </w:rPr>
            </w:pPr>
            <w:r>
              <w:rPr>
                <w:rFonts w:ascii="Arial" w:hAnsi="Arial" w:cs="Arial"/>
              </w:rPr>
              <w:t> </w:t>
            </w:r>
          </w:p>
        </w:tc>
        <w:tc>
          <w:tcPr>
            <w:tcW w:w="5035" w:type="dxa"/>
            <w:tcBorders>
              <w:top w:val="single" w:sz="8" w:space="0" w:color="000000"/>
              <w:left w:val="single" w:sz="8" w:space="0" w:color="000000"/>
              <w:bottom w:val="single" w:sz="8" w:space="0" w:color="000000"/>
              <w:right w:val="single" w:sz="8" w:space="0" w:color="000000"/>
            </w:tcBorders>
            <w:hideMark/>
          </w:tcPr>
          <w:p w:rsidR="00324839" w:rsidRPr="0005009F" w:rsidRDefault="00324839" w:rsidP="0005009F">
            <w:pPr>
              <w:pStyle w:val="ListParagraph"/>
              <w:widowControl w:val="0"/>
              <w:numPr>
                <w:ilvl w:val="0"/>
                <w:numId w:val="7"/>
              </w:numPr>
              <w:spacing w:before="33" w:after="0" w:line="230" w:lineRule="exact"/>
              <w:ind w:left="669" w:right="250"/>
              <w:rPr>
                <w:rFonts w:ascii="Calibri" w:hAnsi="Calibri"/>
                <w:color w:val="000000"/>
                <w:kern w:val="28"/>
                <w14:cntxtAlts/>
              </w:rPr>
            </w:pPr>
            <w:r w:rsidRPr="0005009F">
              <w:rPr>
                <w:rFonts w:ascii="Arial" w:hAnsi="Arial" w:cs="Arial"/>
              </w:rPr>
              <w:t>Eligible for full regi</w:t>
            </w:r>
            <w:r w:rsidRPr="0005009F">
              <w:rPr>
                <w:rFonts w:ascii="Arial" w:hAnsi="Arial" w:cs="Arial"/>
                <w:spacing w:val="1"/>
              </w:rPr>
              <w:t>s</w:t>
            </w:r>
            <w:r w:rsidRPr="0005009F">
              <w:rPr>
                <w:rFonts w:ascii="Arial" w:hAnsi="Arial" w:cs="Arial"/>
                <w:spacing w:val="-2"/>
              </w:rPr>
              <w:t>t</w:t>
            </w:r>
            <w:r w:rsidRPr="0005009F">
              <w:rPr>
                <w:rFonts w:ascii="Arial" w:hAnsi="Arial" w:cs="Arial"/>
              </w:rPr>
              <w:t>ration</w:t>
            </w:r>
            <w:r w:rsidRPr="0005009F">
              <w:rPr>
                <w:rFonts w:ascii="Arial" w:hAnsi="Arial" w:cs="Arial"/>
                <w:spacing w:val="-2"/>
              </w:rPr>
              <w:t xml:space="preserve"> </w:t>
            </w:r>
            <w:r w:rsidRPr="0005009F">
              <w:rPr>
                <w:rFonts w:ascii="Arial" w:hAnsi="Arial" w:cs="Arial"/>
              </w:rPr>
              <w:t>with the GMC at time of appoint</w:t>
            </w:r>
            <w:r w:rsidRPr="0005009F">
              <w:rPr>
                <w:rFonts w:ascii="Arial" w:hAnsi="Arial" w:cs="Arial"/>
                <w:spacing w:val="-1"/>
              </w:rPr>
              <w:t>m</w:t>
            </w:r>
            <w:r w:rsidRPr="0005009F">
              <w:rPr>
                <w:rFonts w:ascii="Arial" w:hAnsi="Arial" w:cs="Arial"/>
              </w:rPr>
              <w:t>ent and ho</w:t>
            </w:r>
            <w:r w:rsidRPr="0005009F">
              <w:rPr>
                <w:rFonts w:ascii="Arial" w:hAnsi="Arial" w:cs="Arial"/>
                <w:spacing w:val="-1"/>
              </w:rPr>
              <w:t>l</w:t>
            </w:r>
            <w:r w:rsidRPr="0005009F">
              <w:rPr>
                <w:rFonts w:ascii="Arial" w:hAnsi="Arial" w:cs="Arial"/>
              </w:rPr>
              <w:t>d a curr</w:t>
            </w:r>
            <w:r w:rsidRPr="0005009F">
              <w:rPr>
                <w:rFonts w:ascii="Arial" w:hAnsi="Arial" w:cs="Arial"/>
                <w:spacing w:val="-1"/>
              </w:rPr>
              <w:t>e</w:t>
            </w:r>
            <w:r w:rsidRPr="0005009F">
              <w:rPr>
                <w:rFonts w:ascii="Arial" w:hAnsi="Arial" w:cs="Arial"/>
              </w:rPr>
              <w:t>nt lic</w:t>
            </w:r>
            <w:r w:rsidRPr="0005009F">
              <w:rPr>
                <w:rFonts w:ascii="Arial" w:hAnsi="Arial" w:cs="Arial"/>
                <w:spacing w:val="-1"/>
              </w:rPr>
              <w:t>e</w:t>
            </w:r>
            <w:r w:rsidRPr="0005009F">
              <w:rPr>
                <w:rFonts w:ascii="Arial" w:hAnsi="Arial" w:cs="Arial"/>
              </w:rPr>
              <w:t xml:space="preserve">nce to </w:t>
            </w:r>
            <w:r w:rsidRPr="0005009F">
              <w:rPr>
                <w:rFonts w:ascii="Arial" w:hAnsi="Arial" w:cs="Arial"/>
                <w:spacing w:val="-1"/>
              </w:rPr>
              <w:t>p</w:t>
            </w:r>
            <w:r w:rsidRPr="0005009F">
              <w:rPr>
                <w:rFonts w:ascii="Arial" w:hAnsi="Arial" w:cs="Arial"/>
                <w:spacing w:val="1"/>
              </w:rPr>
              <w:t>r</w:t>
            </w:r>
            <w:r w:rsidRPr="0005009F">
              <w:rPr>
                <w:rFonts w:ascii="Arial" w:hAnsi="Arial" w:cs="Arial"/>
              </w:rPr>
              <w:t>act</w:t>
            </w:r>
            <w:r w:rsidRPr="0005009F">
              <w:rPr>
                <w:rFonts w:ascii="Arial" w:hAnsi="Arial" w:cs="Arial"/>
                <w:spacing w:val="-1"/>
              </w:rPr>
              <w:t>i</w:t>
            </w:r>
            <w:r w:rsidRPr="0005009F">
              <w:rPr>
                <w:rFonts w:ascii="Arial" w:hAnsi="Arial" w:cs="Arial"/>
              </w:rPr>
              <w:t>ce.</w:t>
            </w:r>
          </w:p>
          <w:p w:rsidR="00324839" w:rsidRDefault="00324839" w:rsidP="0005009F">
            <w:pPr>
              <w:pStyle w:val="ListParagraph"/>
              <w:widowControl w:val="0"/>
              <w:numPr>
                <w:ilvl w:val="0"/>
                <w:numId w:val="7"/>
              </w:numPr>
              <w:spacing w:before="33" w:after="0" w:line="230" w:lineRule="exact"/>
              <w:ind w:left="669" w:right="250"/>
            </w:pPr>
            <w:r w:rsidRPr="0005009F">
              <w:rPr>
                <w:rFonts w:ascii="Arial" w:hAnsi="Arial" w:cs="Arial"/>
              </w:rPr>
              <w:t>Hold an NTN at CT3 or above in a recognised Health Education  Yorkshire and Humber   training programme</w:t>
            </w:r>
          </w:p>
          <w:p w:rsidR="00324839" w:rsidRDefault="00324839" w:rsidP="0005009F">
            <w:pPr>
              <w:pStyle w:val="ListParagraph"/>
              <w:widowControl w:val="0"/>
              <w:numPr>
                <w:ilvl w:val="0"/>
                <w:numId w:val="7"/>
              </w:numPr>
              <w:spacing w:before="33" w:after="0" w:line="230" w:lineRule="exact"/>
              <w:ind w:left="669" w:right="250"/>
            </w:pPr>
            <w:r w:rsidRPr="0005009F">
              <w:rPr>
                <w:rFonts w:ascii="Arial" w:hAnsi="Arial" w:cs="Arial"/>
              </w:rPr>
              <w:t>Satisfactory progression through training as evidenced by satisfactory RITA/ARCP outcomes and relevant speciality examination.</w:t>
            </w:r>
          </w:p>
          <w:p w:rsidR="00324839" w:rsidRPr="0005009F" w:rsidRDefault="00324839" w:rsidP="0005009F">
            <w:pPr>
              <w:pStyle w:val="ListParagraph"/>
              <w:widowControl w:val="0"/>
              <w:numPr>
                <w:ilvl w:val="0"/>
                <w:numId w:val="7"/>
              </w:numPr>
              <w:spacing w:before="10" w:after="0" w:line="250" w:lineRule="exact"/>
              <w:ind w:left="669"/>
              <w:rPr>
                <w:rFonts w:ascii="Calibri" w:hAnsi="Calibri"/>
                <w:color w:val="000000"/>
                <w:kern w:val="28"/>
                <w14:cntxtAlts/>
              </w:rPr>
            </w:pPr>
            <w:r w:rsidRPr="0005009F">
              <w:rPr>
                <w:rFonts w:ascii="Arial" w:hAnsi="Arial" w:cs="Arial"/>
              </w:rPr>
              <w:t>Eligibility to work in the</w:t>
            </w:r>
            <w:r w:rsidRPr="0005009F">
              <w:rPr>
                <w:rFonts w:ascii="Arial" w:hAnsi="Arial" w:cs="Arial"/>
                <w:spacing w:val="-1"/>
              </w:rPr>
              <w:t xml:space="preserve"> </w:t>
            </w:r>
            <w:r w:rsidRPr="0005009F">
              <w:rPr>
                <w:rFonts w:ascii="Arial" w:hAnsi="Arial" w:cs="Arial"/>
              </w:rPr>
              <w:t>UK</w:t>
            </w:r>
          </w:p>
        </w:tc>
        <w:tc>
          <w:tcPr>
            <w:tcW w:w="2522"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tabs>
                <w:tab w:val="left" w:pos="-31680"/>
              </w:tabs>
              <w:spacing w:before="11" w:after="0" w:line="237" w:lineRule="auto"/>
              <w:ind w:left="142" w:right="110"/>
              <w:rPr>
                <w:rFonts w:ascii="Calibri" w:hAnsi="Calibri"/>
                <w:color w:val="000000"/>
                <w:kern w:val="28"/>
                <w14:cntxtAlts/>
              </w:rPr>
            </w:pPr>
            <w:r>
              <w:rPr>
                <w:rFonts w:ascii="Arial" w:hAnsi="Arial" w:cs="Arial"/>
                <w:w w:val="131"/>
              </w:rPr>
              <w:t> </w:t>
            </w:r>
          </w:p>
        </w:tc>
        <w:tc>
          <w:tcPr>
            <w:tcW w:w="1981"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6" w:lineRule="exact"/>
              <w:ind w:left="102"/>
              <w:rPr>
                <w:rFonts w:ascii="Calibri" w:hAnsi="Calibri"/>
                <w:color w:val="000000"/>
                <w:kern w:val="28"/>
                <w14:cntxtAlts/>
              </w:rPr>
            </w:pPr>
            <w:r>
              <w:rPr>
                <w:rFonts w:ascii="Arial" w:hAnsi="Arial" w:cs="Arial"/>
              </w:rPr>
              <w:t>Applicati</w:t>
            </w:r>
            <w:r>
              <w:rPr>
                <w:rFonts w:ascii="Arial" w:hAnsi="Arial" w:cs="Arial"/>
                <w:spacing w:val="-1"/>
              </w:rPr>
              <w:t>o</w:t>
            </w:r>
            <w:r>
              <w:rPr>
                <w:rFonts w:ascii="Arial" w:hAnsi="Arial" w:cs="Arial"/>
              </w:rPr>
              <w:t>n form</w:t>
            </w:r>
          </w:p>
          <w:p w:rsidR="00324839" w:rsidRDefault="00324839">
            <w:pPr>
              <w:widowControl w:val="0"/>
              <w:spacing w:after="0" w:line="200" w:lineRule="exact"/>
            </w:pPr>
            <w:r>
              <w:rPr>
                <w:rFonts w:ascii="Arial" w:hAnsi="Arial" w:cs="Arial"/>
              </w:rPr>
              <w:t> </w:t>
            </w:r>
          </w:p>
          <w:p w:rsidR="00324839" w:rsidRDefault="00324839">
            <w:pPr>
              <w:widowControl w:val="0"/>
              <w:spacing w:after="0" w:line="285" w:lineRule="auto"/>
              <w:ind w:left="102"/>
              <w:rPr>
                <w:rFonts w:ascii="Calibri" w:hAnsi="Calibri"/>
                <w:color w:val="000000"/>
                <w:kern w:val="28"/>
                <w14:cntxtAlts/>
              </w:rPr>
            </w:pPr>
            <w:r>
              <w:t> </w:t>
            </w:r>
          </w:p>
        </w:tc>
      </w:tr>
      <w:tr w:rsidR="00324839" w:rsidTr="00324839">
        <w:trPr>
          <w:trHeight w:val="2581"/>
          <w:jc w:val="center"/>
        </w:trPr>
        <w:tc>
          <w:tcPr>
            <w:tcW w:w="1727"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7" w:lineRule="exact"/>
              <w:ind w:left="102"/>
              <w:rPr>
                <w:rFonts w:ascii="Calibri" w:hAnsi="Calibri"/>
                <w:color w:val="000000"/>
                <w:kern w:val="28"/>
                <w14:cntxtAlts/>
              </w:rPr>
            </w:pPr>
            <w:r>
              <w:rPr>
                <w:rFonts w:ascii="Arial" w:hAnsi="Arial" w:cs="Arial"/>
                <w:b/>
                <w:bCs/>
              </w:rPr>
              <w:lastRenderedPageBreak/>
              <w:t>Teaching</w:t>
            </w:r>
          </w:p>
        </w:tc>
        <w:tc>
          <w:tcPr>
            <w:tcW w:w="5035" w:type="dxa"/>
            <w:tcBorders>
              <w:top w:val="single" w:sz="8" w:space="0" w:color="000000"/>
              <w:left w:val="single" w:sz="8" w:space="0" w:color="000000"/>
              <w:bottom w:val="single" w:sz="8" w:space="0" w:color="000000"/>
              <w:right w:val="single" w:sz="8" w:space="0" w:color="000000"/>
            </w:tcBorders>
            <w:hideMark/>
          </w:tcPr>
          <w:p w:rsidR="00324839" w:rsidRPr="0005009F" w:rsidRDefault="00324839" w:rsidP="0005009F">
            <w:pPr>
              <w:pStyle w:val="ListParagraph"/>
              <w:widowControl w:val="0"/>
              <w:numPr>
                <w:ilvl w:val="0"/>
                <w:numId w:val="8"/>
              </w:numPr>
              <w:spacing w:before="13" w:after="0" w:line="230" w:lineRule="exact"/>
              <w:ind w:left="669" w:right="408"/>
              <w:rPr>
                <w:rFonts w:ascii="Calibri" w:hAnsi="Calibri"/>
                <w:color w:val="000000"/>
                <w:kern w:val="28"/>
                <w14:cntxtAlts/>
              </w:rPr>
            </w:pPr>
            <w:r w:rsidRPr="0005009F">
              <w:rPr>
                <w:rFonts w:ascii="Arial" w:hAnsi="Arial" w:cs="Arial"/>
              </w:rPr>
              <w:t>Enthusi</w:t>
            </w:r>
            <w:r w:rsidRPr="0005009F">
              <w:rPr>
                <w:rFonts w:ascii="Arial" w:hAnsi="Arial" w:cs="Arial"/>
                <w:spacing w:val="-1"/>
              </w:rPr>
              <w:t>a</w:t>
            </w:r>
            <w:r w:rsidRPr="0005009F">
              <w:rPr>
                <w:rFonts w:ascii="Arial" w:hAnsi="Arial" w:cs="Arial"/>
              </w:rPr>
              <w:t>stic</w:t>
            </w:r>
            <w:r w:rsidRPr="0005009F">
              <w:rPr>
                <w:rFonts w:ascii="Arial" w:hAnsi="Arial" w:cs="Arial"/>
                <w:spacing w:val="-1"/>
              </w:rPr>
              <w:t xml:space="preserve"> </w:t>
            </w:r>
            <w:r w:rsidRPr="0005009F">
              <w:rPr>
                <w:rFonts w:ascii="Arial" w:hAnsi="Arial" w:cs="Arial"/>
              </w:rPr>
              <w:t>and exp</w:t>
            </w:r>
            <w:r w:rsidRPr="0005009F">
              <w:rPr>
                <w:rFonts w:ascii="Arial" w:hAnsi="Arial" w:cs="Arial"/>
                <w:spacing w:val="-1"/>
              </w:rPr>
              <w:t>e</w:t>
            </w:r>
            <w:r w:rsidRPr="0005009F">
              <w:rPr>
                <w:rFonts w:ascii="Arial" w:hAnsi="Arial" w:cs="Arial"/>
              </w:rPr>
              <w:t>rie</w:t>
            </w:r>
            <w:r w:rsidRPr="0005009F">
              <w:rPr>
                <w:rFonts w:ascii="Arial" w:hAnsi="Arial" w:cs="Arial"/>
                <w:spacing w:val="-1"/>
              </w:rPr>
              <w:t>n</w:t>
            </w:r>
            <w:r w:rsidRPr="0005009F">
              <w:rPr>
                <w:rFonts w:ascii="Arial" w:hAnsi="Arial" w:cs="Arial"/>
              </w:rPr>
              <w:t>ced in te</w:t>
            </w:r>
            <w:r w:rsidRPr="0005009F">
              <w:rPr>
                <w:rFonts w:ascii="Arial" w:hAnsi="Arial" w:cs="Arial"/>
                <w:spacing w:val="-1"/>
              </w:rPr>
              <w:t>a</w:t>
            </w:r>
            <w:r w:rsidRPr="0005009F">
              <w:rPr>
                <w:rFonts w:ascii="Arial" w:hAnsi="Arial" w:cs="Arial"/>
                <w:spacing w:val="1"/>
              </w:rPr>
              <w:t>c</w:t>
            </w:r>
            <w:r w:rsidRPr="0005009F">
              <w:rPr>
                <w:rFonts w:ascii="Arial" w:hAnsi="Arial" w:cs="Arial"/>
              </w:rPr>
              <w:t>h</w:t>
            </w:r>
            <w:r w:rsidRPr="0005009F">
              <w:rPr>
                <w:rFonts w:ascii="Arial" w:hAnsi="Arial" w:cs="Arial"/>
                <w:spacing w:val="-1"/>
              </w:rPr>
              <w:t>i</w:t>
            </w:r>
            <w:r w:rsidRPr="0005009F">
              <w:rPr>
                <w:rFonts w:ascii="Arial" w:hAnsi="Arial" w:cs="Arial"/>
              </w:rPr>
              <w:t>ng clin</w:t>
            </w:r>
            <w:r w:rsidRPr="0005009F">
              <w:rPr>
                <w:rFonts w:ascii="Arial" w:hAnsi="Arial" w:cs="Arial"/>
                <w:spacing w:val="-1"/>
              </w:rPr>
              <w:t>i</w:t>
            </w:r>
            <w:r w:rsidRPr="0005009F">
              <w:rPr>
                <w:rFonts w:ascii="Arial" w:hAnsi="Arial" w:cs="Arial"/>
                <w:spacing w:val="1"/>
              </w:rPr>
              <w:t>c</w:t>
            </w:r>
            <w:r w:rsidRPr="0005009F">
              <w:rPr>
                <w:rFonts w:ascii="Arial" w:hAnsi="Arial" w:cs="Arial"/>
              </w:rPr>
              <w:t>al skil</w:t>
            </w:r>
            <w:r w:rsidRPr="0005009F">
              <w:rPr>
                <w:rFonts w:ascii="Arial" w:hAnsi="Arial" w:cs="Arial"/>
                <w:spacing w:val="-1"/>
              </w:rPr>
              <w:t>l</w:t>
            </w:r>
            <w:r w:rsidR="0005009F">
              <w:rPr>
                <w:rFonts w:ascii="Arial" w:hAnsi="Arial" w:cs="Arial"/>
              </w:rPr>
              <w:t>s in the wo</w:t>
            </w:r>
            <w:r w:rsidRPr="0005009F">
              <w:rPr>
                <w:rFonts w:ascii="Arial" w:hAnsi="Arial" w:cs="Arial"/>
              </w:rPr>
              <w:t>rkpl</w:t>
            </w:r>
            <w:r w:rsidRPr="0005009F">
              <w:rPr>
                <w:rFonts w:ascii="Arial" w:hAnsi="Arial" w:cs="Arial"/>
                <w:spacing w:val="-1"/>
              </w:rPr>
              <w:t>a</w:t>
            </w:r>
            <w:r w:rsidRPr="0005009F">
              <w:rPr>
                <w:rFonts w:ascii="Arial" w:hAnsi="Arial" w:cs="Arial"/>
                <w:spacing w:val="1"/>
              </w:rPr>
              <w:t>c</w:t>
            </w:r>
            <w:r w:rsidRPr="0005009F">
              <w:rPr>
                <w:rFonts w:ascii="Arial" w:hAnsi="Arial" w:cs="Arial"/>
              </w:rPr>
              <w:t xml:space="preserve">e </w:t>
            </w:r>
            <w:r w:rsidRPr="0005009F">
              <w:rPr>
                <w:rFonts w:ascii="Arial" w:hAnsi="Arial" w:cs="Arial"/>
                <w:spacing w:val="-1"/>
              </w:rPr>
              <w:t>o</w:t>
            </w:r>
            <w:r w:rsidRPr="0005009F">
              <w:rPr>
                <w:rFonts w:ascii="Arial" w:hAnsi="Arial" w:cs="Arial"/>
              </w:rPr>
              <w:t xml:space="preserve">r training </w:t>
            </w:r>
            <w:r w:rsidRPr="0005009F">
              <w:rPr>
                <w:rFonts w:ascii="Arial" w:hAnsi="Arial" w:cs="Arial"/>
                <w:spacing w:val="-1"/>
              </w:rPr>
              <w:t>e</w:t>
            </w:r>
            <w:r w:rsidRPr="0005009F">
              <w:rPr>
                <w:rFonts w:ascii="Arial" w:hAnsi="Arial" w:cs="Arial"/>
              </w:rPr>
              <w:t>nvir</w:t>
            </w:r>
            <w:r w:rsidRPr="0005009F">
              <w:rPr>
                <w:rFonts w:ascii="Arial" w:hAnsi="Arial" w:cs="Arial"/>
                <w:spacing w:val="-1"/>
              </w:rPr>
              <w:t>o</w:t>
            </w:r>
            <w:r w:rsidRPr="0005009F">
              <w:rPr>
                <w:rFonts w:ascii="Arial" w:hAnsi="Arial" w:cs="Arial"/>
              </w:rPr>
              <w:t>nment</w:t>
            </w:r>
          </w:p>
        </w:tc>
        <w:tc>
          <w:tcPr>
            <w:tcW w:w="2522"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tabs>
                <w:tab w:val="left" w:pos="-31680"/>
              </w:tabs>
              <w:spacing w:before="9" w:after="0"/>
              <w:ind w:left="462" w:right="510" w:hanging="360"/>
              <w:rPr>
                <w:rFonts w:ascii="Calibri" w:hAnsi="Calibri"/>
                <w:color w:val="000000"/>
                <w:kern w:val="28"/>
                <w14:cntxtAlts/>
              </w:rPr>
            </w:pPr>
            <w:r>
              <w:rPr>
                <w:rFonts w:ascii="Times New Roman" w:hAnsi="Times New Roman"/>
                <w:w w:val="131"/>
              </w:rPr>
              <w:t>•</w:t>
            </w:r>
            <w:r>
              <w:rPr>
                <w:rFonts w:ascii="Times New Roman" w:hAnsi="Times New Roman"/>
              </w:rPr>
              <w:tab/>
            </w:r>
            <w:r>
              <w:rPr>
                <w:rFonts w:ascii="Arial" w:hAnsi="Arial" w:cs="Arial"/>
              </w:rPr>
              <w:t>Completed Generic Instructor course</w:t>
            </w:r>
          </w:p>
          <w:p w:rsidR="00324839" w:rsidRDefault="00324839">
            <w:pPr>
              <w:widowControl w:val="0"/>
              <w:tabs>
                <w:tab w:val="left" w:pos="-31680"/>
              </w:tabs>
              <w:spacing w:before="14" w:after="0" w:line="237" w:lineRule="auto"/>
              <w:ind w:left="462" w:right="166" w:hanging="360"/>
            </w:pPr>
            <w:r>
              <w:rPr>
                <w:rFonts w:ascii="Times New Roman" w:hAnsi="Times New Roman"/>
                <w:w w:val="131"/>
              </w:rPr>
              <w:t>•</w:t>
            </w:r>
            <w:r>
              <w:rPr>
                <w:rFonts w:ascii="Times New Roman" w:hAnsi="Times New Roman"/>
              </w:rPr>
              <w:tab/>
            </w:r>
            <w:r>
              <w:rPr>
                <w:rFonts w:ascii="Arial" w:hAnsi="Arial" w:cs="Arial"/>
              </w:rPr>
              <w:t>H</w:t>
            </w:r>
            <w:r>
              <w:rPr>
                <w:rFonts w:ascii="Arial" w:hAnsi="Arial" w:cs="Arial"/>
                <w:spacing w:val="-1"/>
              </w:rPr>
              <w:t>a</w:t>
            </w:r>
            <w:r>
              <w:rPr>
                <w:rFonts w:ascii="Arial" w:hAnsi="Arial" w:cs="Arial"/>
              </w:rPr>
              <w:t>s s</w:t>
            </w:r>
            <w:r>
              <w:rPr>
                <w:rFonts w:ascii="Arial" w:hAnsi="Arial" w:cs="Arial"/>
                <w:spacing w:val="-1"/>
              </w:rPr>
              <w:t>uc</w:t>
            </w:r>
            <w:r>
              <w:rPr>
                <w:rFonts w:ascii="Arial" w:hAnsi="Arial" w:cs="Arial"/>
                <w:spacing w:val="1"/>
              </w:rPr>
              <w:t>c</w:t>
            </w:r>
            <w:r>
              <w:rPr>
                <w:rFonts w:ascii="Arial" w:hAnsi="Arial" w:cs="Arial"/>
                <w:spacing w:val="-1"/>
              </w:rPr>
              <w:t>e</w:t>
            </w:r>
            <w:r>
              <w:rPr>
                <w:rFonts w:ascii="Arial" w:hAnsi="Arial" w:cs="Arial"/>
              </w:rPr>
              <w:t>ss</w:t>
            </w:r>
            <w:r>
              <w:rPr>
                <w:rFonts w:ascii="Arial" w:hAnsi="Arial" w:cs="Arial"/>
                <w:spacing w:val="-2"/>
              </w:rPr>
              <w:t>f</w:t>
            </w:r>
            <w:r>
              <w:rPr>
                <w:rFonts w:ascii="Arial" w:hAnsi="Arial" w:cs="Arial"/>
              </w:rPr>
              <w:t>ully comp</w:t>
            </w:r>
            <w:r>
              <w:rPr>
                <w:rFonts w:ascii="Arial" w:hAnsi="Arial" w:cs="Arial"/>
                <w:spacing w:val="-1"/>
              </w:rPr>
              <w:t>l</w:t>
            </w:r>
            <w:r>
              <w:rPr>
                <w:rFonts w:ascii="Arial" w:hAnsi="Arial" w:cs="Arial"/>
              </w:rPr>
              <w:t xml:space="preserve">eted a </w:t>
            </w:r>
            <w:r>
              <w:rPr>
                <w:rFonts w:ascii="Arial" w:hAnsi="Arial" w:cs="Arial"/>
                <w:spacing w:val="-1"/>
              </w:rPr>
              <w:t>‘t</w:t>
            </w:r>
            <w:r>
              <w:rPr>
                <w:rFonts w:ascii="Arial" w:hAnsi="Arial" w:cs="Arial"/>
              </w:rPr>
              <w:t>raining the train</w:t>
            </w:r>
            <w:r>
              <w:rPr>
                <w:rFonts w:ascii="Arial" w:hAnsi="Arial" w:cs="Arial"/>
                <w:spacing w:val="-1"/>
              </w:rPr>
              <w:t>e</w:t>
            </w:r>
            <w:r>
              <w:rPr>
                <w:rFonts w:ascii="Arial" w:hAnsi="Arial" w:cs="Arial"/>
              </w:rPr>
              <w:t xml:space="preserve">rs’ </w:t>
            </w:r>
            <w:r>
              <w:rPr>
                <w:rFonts w:ascii="Arial" w:hAnsi="Arial" w:cs="Arial"/>
                <w:spacing w:val="-1"/>
              </w:rPr>
              <w:t>o</w:t>
            </w:r>
            <w:r>
              <w:rPr>
                <w:rFonts w:ascii="Arial" w:hAnsi="Arial" w:cs="Arial"/>
              </w:rPr>
              <w:t>r</w:t>
            </w:r>
          </w:p>
          <w:p w:rsidR="00324839" w:rsidRDefault="00324839">
            <w:pPr>
              <w:widowControl w:val="0"/>
              <w:spacing w:after="0"/>
              <w:ind w:left="462"/>
            </w:pPr>
            <w:r>
              <w:rPr>
                <w:rFonts w:ascii="Arial" w:hAnsi="Arial" w:cs="Arial"/>
              </w:rPr>
              <w:t>‘teach</w:t>
            </w:r>
            <w:r>
              <w:rPr>
                <w:rFonts w:ascii="Arial" w:hAnsi="Arial" w:cs="Arial"/>
                <w:spacing w:val="-1"/>
              </w:rPr>
              <w:t>i</w:t>
            </w:r>
            <w:r>
              <w:rPr>
                <w:rFonts w:ascii="Arial" w:hAnsi="Arial" w:cs="Arial"/>
              </w:rPr>
              <w:t>ng skil</w:t>
            </w:r>
            <w:r>
              <w:rPr>
                <w:rFonts w:ascii="Arial" w:hAnsi="Arial" w:cs="Arial"/>
                <w:spacing w:val="-1"/>
              </w:rPr>
              <w:t>l</w:t>
            </w:r>
            <w:r>
              <w:rPr>
                <w:rFonts w:ascii="Arial" w:hAnsi="Arial" w:cs="Arial"/>
              </w:rPr>
              <w:t>s’</w:t>
            </w:r>
          </w:p>
          <w:p w:rsidR="00324839" w:rsidRDefault="00324839">
            <w:pPr>
              <w:widowControl w:val="0"/>
              <w:spacing w:after="0" w:line="229" w:lineRule="exact"/>
              <w:ind w:left="462"/>
            </w:pPr>
            <w:r>
              <w:rPr>
                <w:rFonts w:ascii="Arial" w:hAnsi="Arial" w:cs="Arial"/>
              </w:rPr>
              <w:t>co</w:t>
            </w:r>
            <w:r>
              <w:rPr>
                <w:rFonts w:ascii="Arial" w:hAnsi="Arial" w:cs="Arial"/>
                <w:spacing w:val="-1"/>
              </w:rPr>
              <w:t>u</w:t>
            </w:r>
            <w:r>
              <w:rPr>
                <w:rFonts w:ascii="Arial" w:hAnsi="Arial" w:cs="Arial"/>
              </w:rPr>
              <w:t>r</w:t>
            </w:r>
            <w:r>
              <w:rPr>
                <w:rFonts w:ascii="Arial" w:hAnsi="Arial" w:cs="Arial"/>
                <w:spacing w:val="-1"/>
              </w:rPr>
              <w:t>s</w:t>
            </w:r>
            <w:r>
              <w:rPr>
                <w:rFonts w:ascii="Arial" w:hAnsi="Arial" w:cs="Arial"/>
              </w:rPr>
              <w:t>e</w:t>
            </w:r>
          </w:p>
          <w:p w:rsidR="00324839" w:rsidRDefault="00324839">
            <w:pPr>
              <w:widowControl w:val="0"/>
              <w:tabs>
                <w:tab w:val="left" w:pos="-31680"/>
              </w:tabs>
              <w:spacing w:before="13" w:after="0" w:line="285" w:lineRule="auto"/>
              <w:ind w:left="481" w:right="102" w:hanging="364"/>
              <w:rPr>
                <w:rFonts w:ascii="Calibri" w:hAnsi="Calibri"/>
                <w:color w:val="000000"/>
                <w:kern w:val="28"/>
                <w14:cntxtAlts/>
              </w:rPr>
            </w:pPr>
            <w:r>
              <w:rPr>
                <w:rFonts w:ascii="Times New Roman" w:hAnsi="Times New Roman"/>
                <w:w w:val="131"/>
              </w:rPr>
              <w:t>•</w:t>
            </w:r>
            <w:r>
              <w:rPr>
                <w:rFonts w:ascii="Times New Roman" w:hAnsi="Times New Roman"/>
              </w:rPr>
              <w:tab/>
            </w:r>
            <w:r>
              <w:rPr>
                <w:rFonts w:ascii="Arial" w:hAnsi="Arial" w:cs="Arial"/>
              </w:rPr>
              <w:t>Presentatio</w:t>
            </w:r>
            <w:r>
              <w:rPr>
                <w:rFonts w:ascii="Arial" w:hAnsi="Arial" w:cs="Arial"/>
                <w:spacing w:val="-1"/>
              </w:rPr>
              <w:t>n</w:t>
            </w:r>
            <w:r>
              <w:rPr>
                <w:rFonts w:ascii="Arial" w:hAnsi="Arial" w:cs="Arial"/>
              </w:rPr>
              <w:t>s</w:t>
            </w:r>
            <w:r>
              <w:rPr>
                <w:rFonts w:ascii="Arial" w:hAnsi="Arial" w:cs="Arial"/>
                <w:spacing w:val="-1"/>
              </w:rPr>
              <w:t xml:space="preserve"> </w:t>
            </w:r>
            <w:r>
              <w:rPr>
                <w:rFonts w:ascii="Arial" w:hAnsi="Arial" w:cs="Arial"/>
              </w:rPr>
              <w:t>at local/regi</w:t>
            </w:r>
            <w:r>
              <w:rPr>
                <w:rFonts w:ascii="Arial" w:hAnsi="Arial" w:cs="Arial"/>
                <w:spacing w:val="-1"/>
              </w:rPr>
              <w:t>o</w:t>
            </w:r>
            <w:r>
              <w:rPr>
                <w:rFonts w:ascii="Arial" w:hAnsi="Arial" w:cs="Arial"/>
              </w:rPr>
              <w:t>na</w:t>
            </w:r>
            <w:r>
              <w:rPr>
                <w:rFonts w:ascii="Arial" w:hAnsi="Arial" w:cs="Arial"/>
                <w:spacing w:val="-1"/>
              </w:rPr>
              <w:t>l</w:t>
            </w:r>
            <w:r>
              <w:rPr>
                <w:rFonts w:ascii="Arial" w:hAnsi="Arial" w:cs="Arial"/>
              </w:rPr>
              <w:t>/nation-al meetings</w:t>
            </w:r>
          </w:p>
        </w:tc>
        <w:tc>
          <w:tcPr>
            <w:tcW w:w="1981"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6" w:lineRule="exact"/>
              <w:ind w:left="102"/>
              <w:rPr>
                <w:rFonts w:ascii="Calibri" w:hAnsi="Calibri"/>
                <w:color w:val="000000"/>
                <w:kern w:val="28"/>
                <w14:cntxtAlts/>
              </w:rPr>
            </w:pPr>
            <w:r>
              <w:rPr>
                <w:rFonts w:ascii="Arial" w:hAnsi="Arial" w:cs="Arial"/>
              </w:rPr>
              <w:t>Applicati</w:t>
            </w:r>
            <w:r>
              <w:rPr>
                <w:rFonts w:ascii="Arial" w:hAnsi="Arial" w:cs="Arial"/>
                <w:spacing w:val="-1"/>
              </w:rPr>
              <w:t>o</w:t>
            </w:r>
            <w:r>
              <w:rPr>
                <w:rFonts w:ascii="Arial" w:hAnsi="Arial" w:cs="Arial"/>
              </w:rPr>
              <w:t>n</w:t>
            </w:r>
          </w:p>
          <w:p w:rsidR="00324839" w:rsidRDefault="00324839">
            <w:pPr>
              <w:widowControl w:val="0"/>
              <w:spacing w:after="0" w:line="285" w:lineRule="auto"/>
              <w:ind w:left="102" w:right="397"/>
              <w:rPr>
                <w:rFonts w:ascii="Calibri" w:hAnsi="Calibri"/>
                <w:color w:val="000000"/>
                <w:kern w:val="28"/>
                <w14:cntxtAlts/>
              </w:rPr>
            </w:pPr>
            <w:r>
              <w:rPr>
                <w:rFonts w:ascii="Arial" w:hAnsi="Arial" w:cs="Arial"/>
              </w:rPr>
              <w:t xml:space="preserve">form/Interview/ </w:t>
            </w:r>
            <w:r>
              <w:rPr>
                <w:rFonts w:ascii="Arial" w:hAnsi="Arial" w:cs="Arial"/>
                <w:spacing w:val="-1"/>
              </w:rPr>
              <w:t>S</w:t>
            </w:r>
            <w:r>
              <w:rPr>
                <w:rFonts w:ascii="Arial" w:hAnsi="Arial" w:cs="Arial"/>
              </w:rPr>
              <w:t>elec</w:t>
            </w:r>
            <w:r>
              <w:rPr>
                <w:rFonts w:ascii="Arial" w:hAnsi="Arial" w:cs="Arial"/>
                <w:spacing w:val="-1"/>
              </w:rPr>
              <w:t>t</w:t>
            </w:r>
            <w:r>
              <w:rPr>
                <w:rFonts w:ascii="Arial" w:hAnsi="Arial" w:cs="Arial"/>
              </w:rPr>
              <w:t>ion</w:t>
            </w:r>
            <w:r>
              <w:rPr>
                <w:rFonts w:ascii="Arial" w:hAnsi="Arial" w:cs="Arial"/>
                <w:spacing w:val="-1"/>
              </w:rPr>
              <w:t xml:space="preserve"> </w:t>
            </w:r>
            <w:r>
              <w:rPr>
                <w:rFonts w:ascii="Arial" w:hAnsi="Arial" w:cs="Arial"/>
              </w:rPr>
              <w:t>ce</w:t>
            </w:r>
            <w:r>
              <w:rPr>
                <w:rFonts w:ascii="Arial" w:hAnsi="Arial" w:cs="Arial"/>
                <w:spacing w:val="-1"/>
              </w:rPr>
              <w:t>nt</w:t>
            </w:r>
            <w:r>
              <w:rPr>
                <w:rFonts w:ascii="Arial" w:hAnsi="Arial" w:cs="Arial"/>
              </w:rPr>
              <w:t>re</w:t>
            </w:r>
          </w:p>
        </w:tc>
      </w:tr>
      <w:tr w:rsidR="00324839" w:rsidTr="00324839">
        <w:trPr>
          <w:trHeight w:val="650"/>
          <w:jc w:val="center"/>
        </w:trPr>
        <w:tc>
          <w:tcPr>
            <w:tcW w:w="1727"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9" w:lineRule="exact"/>
              <w:ind w:left="102"/>
              <w:rPr>
                <w:rFonts w:ascii="Calibri" w:hAnsi="Calibri"/>
                <w:color w:val="000000"/>
                <w:kern w:val="28"/>
                <w14:cntxtAlts/>
              </w:rPr>
            </w:pPr>
            <w:r>
              <w:rPr>
                <w:rFonts w:ascii="Arial" w:hAnsi="Arial" w:cs="Arial"/>
                <w:b/>
                <w:bCs/>
              </w:rPr>
              <w:t>Fitne</w:t>
            </w:r>
            <w:r>
              <w:rPr>
                <w:rFonts w:ascii="Arial" w:hAnsi="Arial" w:cs="Arial"/>
                <w:b/>
                <w:bCs/>
                <w:spacing w:val="-1"/>
              </w:rPr>
              <w:t>s</w:t>
            </w:r>
            <w:r>
              <w:rPr>
                <w:rFonts w:ascii="Arial" w:hAnsi="Arial" w:cs="Arial"/>
                <w:b/>
                <w:bCs/>
              </w:rPr>
              <w:t>s To</w:t>
            </w:r>
          </w:p>
          <w:p w:rsidR="00324839" w:rsidRDefault="00324839">
            <w:pPr>
              <w:widowControl w:val="0"/>
              <w:spacing w:after="0" w:line="229" w:lineRule="exact"/>
              <w:ind w:left="102"/>
              <w:rPr>
                <w:rFonts w:ascii="Calibri" w:hAnsi="Calibri"/>
                <w:color w:val="000000"/>
                <w:kern w:val="28"/>
                <w14:cntxtAlts/>
              </w:rPr>
            </w:pPr>
            <w:r>
              <w:rPr>
                <w:rFonts w:ascii="Arial" w:hAnsi="Arial" w:cs="Arial"/>
                <w:b/>
                <w:bCs/>
              </w:rPr>
              <w:t>Practise</w:t>
            </w:r>
          </w:p>
        </w:tc>
        <w:tc>
          <w:tcPr>
            <w:tcW w:w="5035"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7" w:lineRule="exact"/>
              <w:ind w:left="102"/>
              <w:rPr>
                <w:rFonts w:ascii="Calibri" w:hAnsi="Calibri"/>
                <w:color w:val="000000"/>
                <w:kern w:val="28"/>
                <w14:cntxtAlts/>
              </w:rPr>
            </w:pPr>
            <w:r>
              <w:rPr>
                <w:rFonts w:ascii="Arial" w:hAnsi="Arial" w:cs="Arial"/>
              </w:rPr>
              <w:t>Is up to date and fit to practise safely</w:t>
            </w:r>
          </w:p>
        </w:tc>
        <w:tc>
          <w:tcPr>
            <w:tcW w:w="2522"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85" w:lineRule="auto"/>
              <w:rPr>
                <w:rFonts w:ascii="Calibri" w:hAnsi="Calibri"/>
                <w:color w:val="000000"/>
                <w:kern w:val="28"/>
                <w14:cntxtAlts/>
              </w:rPr>
            </w:pPr>
            <w:r>
              <w:rPr>
                <w:rFonts w:ascii="Times New Roman" w:hAnsi="Times New Roman"/>
                <w:sz w:val="24"/>
                <w:szCs w:val="24"/>
              </w:rPr>
              <w:t> </w:t>
            </w:r>
          </w:p>
        </w:tc>
        <w:tc>
          <w:tcPr>
            <w:tcW w:w="1981"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57" w:after="0"/>
              <w:ind w:left="102"/>
              <w:rPr>
                <w:rFonts w:ascii="Calibri" w:hAnsi="Calibri"/>
                <w:color w:val="000000"/>
                <w:kern w:val="28"/>
                <w14:cntxtAlts/>
              </w:rPr>
            </w:pPr>
            <w:r>
              <w:rPr>
                <w:rFonts w:ascii="Arial" w:hAnsi="Arial" w:cs="Arial"/>
              </w:rPr>
              <w:t>Applicati</w:t>
            </w:r>
            <w:r>
              <w:rPr>
                <w:rFonts w:ascii="Arial" w:hAnsi="Arial" w:cs="Arial"/>
                <w:spacing w:val="-1"/>
              </w:rPr>
              <w:t>o</w:t>
            </w:r>
            <w:r>
              <w:rPr>
                <w:rFonts w:ascii="Arial" w:hAnsi="Arial" w:cs="Arial"/>
              </w:rPr>
              <w:t>n form</w:t>
            </w:r>
          </w:p>
          <w:p w:rsidR="00324839" w:rsidRDefault="00324839">
            <w:pPr>
              <w:widowControl w:val="0"/>
              <w:spacing w:before="59" w:after="0" w:line="285" w:lineRule="auto"/>
              <w:ind w:left="102"/>
              <w:rPr>
                <w:rFonts w:ascii="Calibri" w:hAnsi="Calibri"/>
                <w:color w:val="000000"/>
                <w:kern w:val="28"/>
                <w14:cntxtAlts/>
              </w:rPr>
            </w:pPr>
            <w:r>
              <w:rPr>
                <w:rFonts w:ascii="Arial" w:hAnsi="Arial" w:cs="Arial"/>
              </w:rPr>
              <w:t>Re</w:t>
            </w:r>
            <w:r>
              <w:rPr>
                <w:rFonts w:ascii="Arial" w:hAnsi="Arial" w:cs="Arial"/>
                <w:spacing w:val="-1"/>
              </w:rPr>
              <w:t>f</w:t>
            </w:r>
            <w:r>
              <w:rPr>
                <w:rFonts w:ascii="Arial" w:hAnsi="Arial" w:cs="Arial"/>
              </w:rPr>
              <w:t>e</w:t>
            </w:r>
            <w:r>
              <w:rPr>
                <w:rFonts w:ascii="Arial" w:hAnsi="Arial" w:cs="Arial"/>
                <w:spacing w:val="-1"/>
              </w:rPr>
              <w:t>r</w:t>
            </w:r>
            <w:r>
              <w:rPr>
                <w:rFonts w:ascii="Arial" w:hAnsi="Arial" w:cs="Arial"/>
              </w:rPr>
              <w:t>e</w:t>
            </w:r>
            <w:r>
              <w:rPr>
                <w:rFonts w:ascii="Arial" w:hAnsi="Arial" w:cs="Arial"/>
                <w:spacing w:val="-1"/>
              </w:rPr>
              <w:t>n</w:t>
            </w:r>
            <w:r>
              <w:rPr>
                <w:rFonts w:ascii="Arial" w:hAnsi="Arial" w:cs="Arial"/>
                <w:spacing w:val="1"/>
              </w:rPr>
              <w:t>c</w:t>
            </w:r>
            <w:r>
              <w:rPr>
                <w:rFonts w:ascii="Arial" w:hAnsi="Arial" w:cs="Arial"/>
                <w:spacing w:val="-1"/>
              </w:rPr>
              <w:t>es</w:t>
            </w:r>
          </w:p>
        </w:tc>
      </w:tr>
    </w:tbl>
    <w:p w:rsidR="008B7195" w:rsidRDefault="008B7195">
      <w:pPr>
        <w:rPr>
          <w:u w:val="single"/>
        </w:rPr>
      </w:pPr>
    </w:p>
    <w:p w:rsidR="008B7195" w:rsidRDefault="008B7195">
      <w:pPr>
        <w:rPr>
          <w:u w:val="single"/>
        </w:rPr>
      </w:pPr>
    </w:p>
    <w:tbl>
      <w:tblPr>
        <w:tblW w:w="11340" w:type="dxa"/>
        <w:jc w:val="center"/>
        <w:tblCellMar>
          <w:left w:w="0" w:type="dxa"/>
          <w:right w:w="0" w:type="dxa"/>
        </w:tblCellMar>
        <w:tblLook w:val="04A0" w:firstRow="1" w:lastRow="0" w:firstColumn="1" w:lastColumn="0" w:noHBand="0" w:noVBand="1"/>
      </w:tblPr>
      <w:tblGrid>
        <w:gridCol w:w="1687"/>
        <w:gridCol w:w="5147"/>
        <w:gridCol w:w="2385"/>
        <w:gridCol w:w="2121"/>
      </w:tblGrid>
      <w:tr w:rsidR="00324839" w:rsidTr="00324839">
        <w:trPr>
          <w:trHeight w:val="673"/>
          <w:jc w:val="center"/>
        </w:trPr>
        <w:tc>
          <w:tcPr>
            <w:tcW w:w="1687"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85" w:lineRule="auto"/>
              <w:rPr>
                <w:rFonts w:ascii="Calibri" w:hAnsi="Calibri"/>
                <w:color w:val="000000"/>
                <w:kern w:val="28"/>
                <w14:cntxtAlts/>
              </w:rPr>
            </w:pPr>
            <w:r>
              <w:rPr>
                <w:rFonts w:ascii="Times New Roman" w:hAnsi="Times New Roman"/>
                <w:noProof/>
                <w:sz w:val="24"/>
                <w:szCs w:val="24"/>
                <w:lang w:eastAsia="en-GB"/>
              </w:rPr>
              <mc:AlternateContent>
                <mc:Choice Requires="wps">
                  <w:drawing>
                    <wp:anchor distT="36576" distB="36576" distL="36576" distR="36576" simplePos="0" relativeHeight="251661312" behindDoc="0" locked="0" layoutInCell="1" allowOverlap="1" wp14:anchorId="76E2F591" wp14:editId="7BF3ADA3">
                      <wp:simplePos x="0" y="0"/>
                      <wp:positionH relativeFrom="column">
                        <wp:posOffset>207010</wp:posOffset>
                      </wp:positionH>
                      <wp:positionV relativeFrom="paragraph">
                        <wp:posOffset>1099185</wp:posOffset>
                      </wp:positionV>
                      <wp:extent cx="7200900" cy="8553450"/>
                      <wp:effectExtent l="0" t="381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200900" cy="85534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5A8917" id="Rectangle 8" o:spid="_x0000_s1026" style="position:absolute;margin-left:16.3pt;margin-top:86.55pt;width:567pt;height:67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" filled="f" stroked="f" insetpen="t">
                      <v:shadow color="#eeece1"/>
                      <o:lock v:ext="edit" shapetype="t"/>
                      <v:textbox inset="0,0,0,0"/>
                    </v:rect>
                  </w:pict>
                </mc:Fallback>
              </mc:AlternateContent>
            </w:r>
            <w:r>
              <w:rPr>
                <w:rFonts w:ascii="Times New Roman" w:hAnsi="Times New Roman"/>
                <w:sz w:val="24"/>
                <w:szCs w:val="24"/>
              </w:rPr>
              <w:t> </w:t>
            </w:r>
          </w:p>
        </w:tc>
        <w:tc>
          <w:tcPr>
            <w:tcW w:w="5147"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10" w:after="0" w:line="110" w:lineRule="exact"/>
              <w:rPr>
                <w:rFonts w:ascii="Calibri" w:hAnsi="Calibri"/>
                <w:color w:val="000000"/>
                <w:kern w:val="28"/>
                <w14:cntxtAlts/>
              </w:rPr>
            </w:pPr>
            <w:r>
              <w:rPr>
                <w:rFonts w:ascii="Times New Roman" w:hAnsi="Times New Roman"/>
                <w:sz w:val="11"/>
                <w:szCs w:val="11"/>
              </w:rPr>
              <w:t> </w:t>
            </w:r>
          </w:p>
          <w:p w:rsidR="00324839" w:rsidRDefault="00324839">
            <w:pPr>
              <w:widowControl w:val="0"/>
              <w:spacing w:after="0" w:line="285" w:lineRule="auto"/>
              <w:ind w:right="1973"/>
              <w:rPr>
                <w:rFonts w:ascii="Calibri" w:hAnsi="Calibri"/>
                <w:color w:val="000000"/>
                <w:kern w:val="28"/>
                <w14:cntxtAlts/>
              </w:rPr>
            </w:pPr>
            <w:r>
              <w:rPr>
                <w:rFonts w:ascii="Arial" w:hAnsi="Arial" w:cs="Arial"/>
                <w:b/>
                <w:bCs/>
                <w:color w:val="538ED3"/>
                <w:sz w:val="21"/>
                <w:szCs w:val="21"/>
              </w:rPr>
              <w:t>ESSENTIAL</w:t>
            </w:r>
          </w:p>
        </w:tc>
        <w:tc>
          <w:tcPr>
            <w:tcW w:w="2385"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10" w:after="0" w:line="110" w:lineRule="exact"/>
              <w:rPr>
                <w:rFonts w:ascii="Calibri" w:hAnsi="Calibri"/>
                <w:color w:val="000000"/>
                <w:kern w:val="28"/>
                <w14:cntxtAlts/>
              </w:rPr>
            </w:pPr>
            <w:r>
              <w:rPr>
                <w:rFonts w:ascii="Times New Roman" w:hAnsi="Times New Roman"/>
                <w:sz w:val="11"/>
                <w:szCs w:val="11"/>
              </w:rPr>
              <w:t> </w:t>
            </w:r>
          </w:p>
          <w:p w:rsidR="00324839" w:rsidRDefault="00324839">
            <w:pPr>
              <w:widowControl w:val="0"/>
              <w:spacing w:after="0" w:line="285" w:lineRule="auto"/>
              <w:ind w:left="647"/>
              <w:rPr>
                <w:rFonts w:ascii="Calibri" w:hAnsi="Calibri"/>
                <w:color w:val="000000"/>
                <w:kern w:val="28"/>
                <w14:cntxtAlts/>
              </w:rPr>
            </w:pPr>
            <w:r>
              <w:rPr>
                <w:rFonts w:ascii="Arial" w:hAnsi="Arial" w:cs="Arial"/>
                <w:b/>
                <w:bCs/>
                <w:color w:val="538ED3"/>
                <w:sz w:val="21"/>
                <w:szCs w:val="21"/>
              </w:rPr>
              <w:t>DESIRABLE</w:t>
            </w:r>
          </w:p>
        </w:tc>
        <w:tc>
          <w:tcPr>
            <w:tcW w:w="2121"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2" w:after="0" w:line="242" w:lineRule="exact"/>
              <w:ind w:left="102" w:right="534"/>
              <w:rPr>
                <w:rFonts w:ascii="Calibri" w:hAnsi="Calibri"/>
                <w:color w:val="000000"/>
                <w:kern w:val="28"/>
                <w14:cntxtAlts/>
              </w:rPr>
            </w:pPr>
            <w:r>
              <w:rPr>
                <w:rFonts w:ascii="Arial" w:hAnsi="Arial" w:cs="Arial"/>
                <w:b/>
                <w:bCs/>
                <w:color w:val="538ED3"/>
                <w:sz w:val="21"/>
                <w:szCs w:val="21"/>
              </w:rPr>
              <w:t>WHEN EVALUATED</w:t>
            </w:r>
          </w:p>
        </w:tc>
      </w:tr>
      <w:tr w:rsidR="00324839" w:rsidTr="00324839">
        <w:trPr>
          <w:trHeight w:val="1179"/>
          <w:jc w:val="center"/>
        </w:trPr>
        <w:tc>
          <w:tcPr>
            <w:tcW w:w="1687"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7" w:lineRule="exact"/>
              <w:ind w:left="102"/>
              <w:rPr>
                <w:rFonts w:ascii="Calibri" w:hAnsi="Calibri"/>
                <w:color w:val="000000"/>
                <w:kern w:val="28"/>
                <w14:cntxtAlts/>
              </w:rPr>
            </w:pPr>
            <w:r>
              <w:rPr>
                <w:rFonts w:ascii="Arial" w:hAnsi="Arial" w:cs="Arial"/>
                <w:b/>
                <w:bCs/>
              </w:rPr>
              <w:t>Health</w:t>
            </w:r>
          </w:p>
        </w:tc>
        <w:tc>
          <w:tcPr>
            <w:tcW w:w="5147"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56" w:after="0"/>
              <w:ind w:left="102"/>
              <w:rPr>
                <w:rFonts w:ascii="Calibri" w:hAnsi="Calibri"/>
                <w:color w:val="000000"/>
                <w:kern w:val="28"/>
                <w14:cntxtAlts/>
              </w:rPr>
            </w:pPr>
            <w:r>
              <w:rPr>
                <w:rFonts w:ascii="Arial" w:hAnsi="Arial" w:cs="Arial"/>
              </w:rPr>
              <w:t xml:space="preserve">Meets </w:t>
            </w:r>
            <w:r>
              <w:rPr>
                <w:rFonts w:ascii="Arial" w:hAnsi="Arial" w:cs="Arial"/>
                <w:spacing w:val="-1"/>
              </w:rPr>
              <w:t>p</w:t>
            </w:r>
            <w:r>
              <w:rPr>
                <w:rFonts w:ascii="Arial" w:hAnsi="Arial" w:cs="Arial"/>
                <w:spacing w:val="1"/>
              </w:rPr>
              <w:t>r</w:t>
            </w:r>
            <w:r>
              <w:rPr>
                <w:rFonts w:ascii="Arial" w:hAnsi="Arial" w:cs="Arial"/>
              </w:rPr>
              <w:t>of</w:t>
            </w:r>
            <w:r>
              <w:rPr>
                <w:rFonts w:ascii="Arial" w:hAnsi="Arial" w:cs="Arial"/>
                <w:spacing w:val="-1"/>
              </w:rPr>
              <w:t>es</w:t>
            </w:r>
            <w:r>
              <w:rPr>
                <w:rFonts w:ascii="Arial" w:hAnsi="Arial" w:cs="Arial"/>
              </w:rPr>
              <w:t>sio</w:t>
            </w:r>
            <w:r>
              <w:rPr>
                <w:rFonts w:ascii="Arial" w:hAnsi="Arial" w:cs="Arial"/>
                <w:spacing w:val="-1"/>
              </w:rPr>
              <w:t>n</w:t>
            </w:r>
            <w:r>
              <w:rPr>
                <w:rFonts w:ascii="Arial" w:hAnsi="Arial" w:cs="Arial"/>
              </w:rPr>
              <w:t>al health</w:t>
            </w:r>
            <w:r>
              <w:rPr>
                <w:rFonts w:ascii="Arial" w:hAnsi="Arial" w:cs="Arial"/>
                <w:spacing w:val="-1"/>
              </w:rPr>
              <w:t xml:space="preserve"> </w:t>
            </w:r>
            <w:r>
              <w:rPr>
                <w:rFonts w:ascii="Arial" w:hAnsi="Arial" w:cs="Arial"/>
              </w:rPr>
              <w:t>requ</w:t>
            </w:r>
            <w:r>
              <w:rPr>
                <w:rFonts w:ascii="Arial" w:hAnsi="Arial" w:cs="Arial"/>
                <w:spacing w:val="-1"/>
              </w:rPr>
              <w:t>i</w:t>
            </w:r>
            <w:r>
              <w:rPr>
                <w:rFonts w:ascii="Arial" w:hAnsi="Arial" w:cs="Arial"/>
              </w:rPr>
              <w:t>re</w:t>
            </w:r>
            <w:r>
              <w:rPr>
                <w:rFonts w:ascii="Arial" w:hAnsi="Arial" w:cs="Arial"/>
                <w:spacing w:val="-1"/>
              </w:rPr>
              <w:t>m</w:t>
            </w:r>
            <w:r>
              <w:rPr>
                <w:rFonts w:ascii="Arial" w:hAnsi="Arial" w:cs="Arial"/>
              </w:rPr>
              <w:t>ents</w:t>
            </w:r>
            <w:r>
              <w:rPr>
                <w:rFonts w:ascii="Arial" w:hAnsi="Arial" w:cs="Arial"/>
                <w:spacing w:val="-1"/>
              </w:rPr>
              <w:t xml:space="preserve"> </w:t>
            </w:r>
            <w:r>
              <w:rPr>
                <w:rFonts w:ascii="Arial" w:hAnsi="Arial" w:cs="Arial"/>
              </w:rPr>
              <w:t>(in line with</w:t>
            </w:r>
          </w:p>
          <w:p w:rsidR="00324839" w:rsidRDefault="00324839">
            <w:pPr>
              <w:widowControl w:val="0"/>
              <w:spacing w:after="0" w:line="285" w:lineRule="auto"/>
              <w:ind w:left="102"/>
              <w:rPr>
                <w:rFonts w:ascii="Calibri" w:hAnsi="Calibri"/>
                <w:color w:val="000000"/>
                <w:kern w:val="28"/>
                <w14:cntxtAlts/>
              </w:rPr>
            </w:pPr>
            <w:r>
              <w:rPr>
                <w:rFonts w:ascii="Arial" w:hAnsi="Arial" w:cs="Arial"/>
              </w:rPr>
              <w:t>GMC</w:t>
            </w:r>
            <w:r>
              <w:rPr>
                <w:rFonts w:ascii="Arial" w:hAnsi="Arial" w:cs="Arial"/>
                <w:spacing w:val="-1"/>
              </w:rPr>
              <w:t xml:space="preserve"> </w:t>
            </w:r>
            <w:r>
              <w:rPr>
                <w:rFonts w:ascii="Arial" w:hAnsi="Arial" w:cs="Arial"/>
              </w:rPr>
              <w:t>stand</w:t>
            </w:r>
            <w:r>
              <w:rPr>
                <w:rFonts w:ascii="Arial" w:hAnsi="Arial" w:cs="Arial"/>
                <w:spacing w:val="-1"/>
              </w:rPr>
              <w:t>a</w:t>
            </w:r>
            <w:r>
              <w:rPr>
                <w:rFonts w:ascii="Arial" w:hAnsi="Arial" w:cs="Arial"/>
              </w:rPr>
              <w:t>rds/ Go</w:t>
            </w:r>
            <w:r>
              <w:rPr>
                <w:rFonts w:ascii="Arial" w:hAnsi="Arial" w:cs="Arial"/>
                <w:spacing w:val="-1"/>
              </w:rPr>
              <w:t>o</w:t>
            </w:r>
            <w:r>
              <w:rPr>
                <w:rFonts w:ascii="Arial" w:hAnsi="Arial" w:cs="Arial"/>
              </w:rPr>
              <w:t>d M</w:t>
            </w:r>
            <w:r>
              <w:rPr>
                <w:rFonts w:ascii="Arial" w:hAnsi="Arial" w:cs="Arial"/>
                <w:spacing w:val="-1"/>
              </w:rPr>
              <w:t>e</w:t>
            </w:r>
            <w:r>
              <w:rPr>
                <w:rFonts w:ascii="Arial" w:hAnsi="Arial" w:cs="Arial"/>
              </w:rPr>
              <w:t>dical Pract</w:t>
            </w:r>
            <w:r>
              <w:rPr>
                <w:rFonts w:ascii="Arial" w:hAnsi="Arial" w:cs="Arial"/>
                <w:spacing w:val="-1"/>
              </w:rPr>
              <w:t>i</w:t>
            </w:r>
            <w:r>
              <w:rPr>
                <w:rFonts w:ascii="Arial" w:hAnsi="Arial" w:cs="Arial"/>
              </w:rPr>
              <w:t>c</w:t>
            </w:r>
            <w:r>
              <w:rPr>
                <w:rFonts w:ascii="Arial" w:hAnsi="Arial" w:cs="Arial"/>
                <w:spacing w:val="-1"/>
              </w:rPr>
              <w:t>e</w:t>
            </w:r>
            <w:r>
              <w:rPr>
                <w:rFonts w:ascii="Arial" w:hAnsi="Arial" w:cs="Arial"/>
              </w:rPr>
              <w:t>)</w:t>
            </w:r>
          </w:p>
        </w:tc>
        <w:tc>
          <w:tcPr>
            <w:tcW w:w="2385"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85" w:lineRule="auto"/>
              <w:rPr>
                <w:rFonts w:ascii="Calibri" w:hAnsi="Calibri"/>
                <w:color w:val="000000"/>
                <w:kern w:val="28"/>
                <w14:cntxtAlts/>
              </w:rPr>
            </w:pPr>
            <w:r>
              <w:rPr>
                <w:rFonts w:ascii="Times New Roman" w:hAnsi="Times New Roman"/>
                <w:sz w:val="24"/>
                <w:szCs w:val="24"/>
              </w:rPr>
              <w:t> </w:t>
            </w:r>
          </w:p>
        </w:tc>
        <w:tc>
          <w:tcPr>
            <w:tcW w:w="2121"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56" w:after="0"/>
              <w:ind w:left="102"/>
              <w:rPr>
                <w:rFonts w:ascii="Calibri" w:hAnsi="Calibri"/>
                <w:color w:val="000000"/>
                <w:kern w:val="28"/>
                <w14:cntxtAlts/>
              </w:rPr>
            </w:pPr>
            <w:r>
              <w:rPr>
                <w:rFonts w:ascii="Arial" w:hAnsi="Arial" w:cs="Arial"/>
              </w:rPr>
              <w:t>Applicati</w:t>
            </w:r>
            <w:r>
              <w:rPr>
                <w:rFonts w:ascii="Arial" w:hAnsi="Arial" w:cs="Arial"/>
                <w:spacing w:val="-1"/>
              </w:rPr>
              <w:t>o</w:t>
            </w:r>
            <w:r>
              <w:rPr>
                <w:rFonts w:ascii="Arial" w:hAnsi="Arial" w:cs="Arial"/>
              </w:rPr>
              <w:t xml:space="preserve">n </w:t>
            </w:r>
            <w:r>
              <w:rPr>
                <w:rFonts w:ascii="Arial" w:hAnsi="Arial" w:cs="Arial"/>
                <w:spacing w:val="-1"/>
              </w:rPr>
              <w:t>F</w:t>
            </w:r>
            <w:r>
              <w:rPr>
                <w:rFonts w:ascii="Arial" w:hAnsi="Arial" w:cs="Arial"/>
              </w:rPr>
              <w:t>orm</w:t>
            </w:r>
          </w:p>
          <w:p w:rsidR="00324839" w:rsidRDefault="00324839">
            <w:pPr>
              <w:widowControl w:val="0"/>
              <w:spacing w:before="60" w:after="0" w:line="285" w:lineRule="auto"/>
              <w:ind w:left="102" w:right="359"/>
              <w:rPr>
                <w:rFonts w:ascii="Calibri" w:hAnsi="Calibri"/>
                <w:color w:val="000000"/>
                <w:kern w:val="28"/>
                <w14:cntxtAlts/>
              </w:rPr>
            </w:pPr>
            <w:r>
              <w:rPr>
                <w:rFonts w:ascii="Arial" w:hAnsi="Arial" w:cs="Arial"/>
              </w:rPr>
              <w:t>Pre-</w:t>
            </w:r>
            <w:r>
              <w:rPr>
                <w:rFonts w:ascii="Arial" w:hAnsi="Arial" w:cs="Arial"/>
                <w:spacing w:val="-1"/>
              </w:rPr>
              <w:t>e</w:t>
            </w:r>
            <w:r>
              <w:rPr>
                <w:rFonts w:ascii="Arial" w:hAnsi="Arial" w:cs="Arial"/>
              </w:rPr>
              <w:t>mploy</w:t>
            </w:r>
            <w:r>
              <w:rPr>
                <w:rFonts w:ascii="Arial" w:hAnsi="Arial" w:cs="Arial"/>
                <w:spacing w:val="-1"/>
              </w:rPr>
              <w:t>m</w:t>
            </w:r>
            <w:r>
              <w:rPr>
                <w:rFonts w:ascii="Arial" w:hAnsi="Arial" w:cs="Arial"/>
              </w:rPr>
              <w:t>ent health scree</w:t>
            </w:r>
            <w:r>
              <w:rPr>
                <w:rFonts w:ascii="Arial" w:hAnsi="Arial" w:cs="Arial"/>
                <w:spacing w:val="-1"/>
              </w:rPr>
              <w:t>n</w:t>
            </w:r>
            <w:r>
              <w:rPr>
                <w:rFonts w:ascii="Arial" w:hAnsi="Arial" w:cs="Arial"/>
              </w:rPr>
              <w:t>ing</w:t>
            </w:r>
          </w:p>
        </w:tc>
      </w:tr>
      <w:tr w:rsidR="00324839" w:rsidTr="00324839">
        <w:trPr>
          <w:trHeight w:val="8259"/>
          <w:jc w:val="center"/>
        </w:trPr>
        <w:tc>
          <w:tcPr>
            <w:tcW w:w="1687"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9" w:lineRule="exact"/>
              <w:ind w:left="102"/>
              <w:rPr>
                <w:rFonts w:ascii="Calibri" w:hAnsi="Calibri"/>
                <w:color w:val="000000"/>
                <w:kern w:val="28"/>
                <w14:cntxtAlts/>
              </w:rPr>
            </w:pPr>
            <w:r>
              <w:rPr>
                <w:rFonts w:ascii="Arial" w:hAnsi="Arial" w:cs="Arial"/>
                <w:b/>
                <w:bCs/>
              </w:rPr>
              <w:lastRenderedPageBreak/>
              <w:t>Personal</w:t>
            </w:r>
          </w:p>
          <w:p w:rsidR="00324839" w:rsidRDefault="00324839">
            <w:pPr>
              <w:widowControl w:val="0"/>
              <w:spacing w:after="0" w:line="229" w:lineRule="exact"/>
              <w:ind w:left="102"/>
              <w:rPr>
                <w:rFonts w:ascii="Calibri" w:hAnsi="Calibri"/>
                <w:color w:val="000000"/>
                <w:kern w:val="28"/>
                <w14:cntxtAlts/>
              </w:rPr>
            </w:pPr>
            <w:r>
              <w:rPr>
                <w:rFonts w:ascii="Arial" w:hAnsi="Arial" w:cs="Arial"/>
                <w:b/>
                <w:bCs/>
              </w:rPr>
              <w:t>Skills</w:t>
            </w:r>
          </w:p>
        </w:tc>
        <w:tc>
          <w:tcPr>
            <w:tcW w:w="5147"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9" w:lineRule="exact"/>
              <w:ind w:left="101"/>
              <w:rPr>
                <w:rFonts w:ascii="Calibri" w:hAnsi="Calibri"/>
                <w:color w:val="000000"/>
                <w:kern w:val="28"/>
                <w14:cntxtAlts/>
              </w:rPr>
            </w:pPr>
            <w:r>
              <w:rPr>
                <w:rFonts w:ascii="Arial" w:hAnsi="Arial" w:cs="Arial"/>
                <w:b/>
                <w:bCs/>
              </w:rPr>
              <w:t>Judgem</w:t>
            </w:r>
            <w:r>
              <w:rPr>
                <w:rFonts w:ascii="Arial" w:hAnsi="Arial" w:cs="Arial"/>
                <w:b/>
                <w:bCs/>
                <w:spacing w:val="-1"/>
              </w:rPr>
              <w:t>e</w:t>
            </w:r>
            <w:r>
              <w:rPr>
                <w:rFonts w:ascii="Arial" w:hAnsi="Arial" w:cs="Arial"/>
                <w:b/>
                <w:bCs/>
              </w:rPr>
              <w:t>nt</w:t>
            </w:r>
            <w:r>
              <w:rPr>
                <w:rFonts w:ascii="Arial" w:hAnsi="Arial" w:cs="Arial"/>
                <w:b/>
                <w:bCs/>
                <w:spacing w:val="-1"/>
              </w:rPr>
              <w:t xml:space="preserve"> </w:t>
            </w:r>
            <w:r>
              <w:rPr>
                <w:rFonts w:ascii="Arial" w:hAnsi="Arial" w:cs="Arial"/>
                <w:b/>
                <w:bCs/>
              </w:rPr>
              <w:t>Under Pr</w:t>
            </w:r>
            <w:r>
              <w:rPr>
                <w:rFonts w:ascii="Arial" w:hAnsi="Arial" w:cs="Arial"/>
                <w:b/>
                <w:bCs/>
                <w:spacing w:val="-1"/>
              </w:rPr>
              <w:t>e</w:t>
            </w:r>
            <w:r>
              <w:rPr>
                <w:rFonts w:ascii="Arial" w:hAnsi="Arial" w:cs="Arial"/>
                <w:b/>
                <w:bCs/>
              </w:rPr>
              <w:t>s</w:t>
            </w:r>
            <w:r>
              <w:rPr>
                <w:rFonts w:ascii="Arial" w:hAnsi="Arial" w:cs="Arial"/>
                <w:b/>
                <w:bCs/>
                <w:spacing w:val="-1"/>
              </w:rPr>
              <w:t>s</w:t>
            </w:r>
            <w:r>
              <w:rPr>
                <w:rFonts w:ascii="Arial" w:hAnsi="Arial" w:cs="Arial"/>
                <w:b/>
                <w:bCs/>
              </w:rPr>
              <w:t>ure:</w:t>
            </w:r>
          </w:p>
          <w:p w:rsidR="00324839" w:rsidRDefault="00324839" w:rsidP="0005009F">
            <w:pPr>
              <w:pStyle w:val="ListParagraph"/>
              <w:widowControl w:val="0"/>
              <w:numPr>
                <w:ilvl w:val="0"/>
                <w:numId w:val="8"/>
              </w:numPr>
              <w:spacing w:before="11" w:after="0"/>
              <w:ind w:left="746" w:right="434"/>
            </w:pPr>
            <w:r w:rsidRPr="0005009F">
              <w:rPr>
                <w:rFonts w:ascii="Arial" w:hAnsi="Arial" w:cs="Arial"/>
              </w:rPr>
              <w:t>Ca</w:t>
            </w:r>
            <w:r w:rsidRPr="0005009F">
              <w:rPr>
                <w:rFonts w:ascii="Arial" w:hAnsi="Arial" w:cs="Arial"/>
                <w:spacing w:val="-1"/>
              </w:rPr>
              <w:t>p</w:t>
            </w:r>
            <w:r w:rsidRPr="0005009F">
              <w:rPr>
                <w:rFonts w:ascii="Arial" w:hAnsi="Arial" w:cs="Arial"/>
              </w:rPr>
              <w:t>acity to operate eff</w:t>
            </w:r>
            <w:r w:rsidRPr="0005009F">
              <w:rPr>
                <w:rFonts w:ascii="Arial" w:hAnsi="Arial" w:cs="Arial"/>
                <w:spacing w:val="-1"/>
              </w:rPr>
              <w:t>e</w:t>
            </w:r>
            <w:r w:rsidRPr="0005009F">
              <w:rPr>
                <w:rFonts w:ascii="Arial" w:hAnsi="Arial" w:cs="Arial"/>
              </w:rPr>
              <w:t xml:space="preserve">ctively under </w:t>
            </w:r>
            <w:r w:rsidRPr="0005009F">
              <w:rPr>
                <w:rFonts w:ascii="Arial" w:hAnsi="Arial" w:cs="Arial"/>
                <w:spacing w:val="-1"/>
              </w:rPr>
              <w:t>pr</w:t>
            </w:r>
            <w:r w:rsidRPr="0005009F">
              <w:rPr>
                <w:rFonts w:ascii="Arial" w:hAnsi="Arial" w:cs="Arial"/>
              </w:rPr>
              <w:t>essure &amp; rema</w:t>
            </w:r>
            <w:r w:rsidRPr="0005009F">
              <w:rPr>
                <w:rFonts w:ascii="Arial" w:hAnsi="Arial" w:cs="Arial"/>
                <w:spacing w:val="-1"/>
              </w:rPr>
              <w:t>i</w:t>
            </w:r>
            <w:r w:rsidRPr="0005009F">
              <w:rPr>
                <w:rFonts w:ascii="Arial" w:hAnsi="Arial" w:cs="Arial"/>
              </w:rPr>
              <w:t>n obj</w:t>
            </w:r>
            <w:r w:rsidRPr="0005009F">
              <w:rPr>
                <w:rFonts w:ascii="Arial" w:hAnsi="Arial" w:cs="Arial"/>
                <w:spacing w:val="-1"/>
              </w:rPr>
              <w:t>e</w:t>
            </w:r>
            <w:r w:rsidRPr="0005009F">
              <w:rPr>
                <w:rFonts w:ascii="Arial" w:hAnsi="Arial" w:cs="Arial"/>
                <w:spacing w:val="1"/>
              </w:rPr>
              <w:t>c</w:t>
            </w:r>
            <w:r w:rsidRPr="0005009F">
              <w:rPr>
                <w:rFonts w:ascii="Arial" w:hAnsi="Arial" w:cs="Arial"/>
                <w:spacing w:val="-2"/>
              </w:rPr>
              <w:t>t</w:t>
            </w:r>
            <w:r w:rsidRPr="0005009F">
              <w:rPr>
                <w:rFonts w:ascii="Arial" w:hAnsi="Arial" w:cs="Arial"/>
              </w:rPr>
              <w:t>ive In highly emotive/pr</w:t>
            </w:r>
            <w:r w:rsidRPr="0005009F">
              <w:rPr>
                <w:rFonts w:ascii="Arial" w:hAnsi="Arial" w:cs="Arial"/>
                <w:spacing w:val="-1"/>
              </w:rPr>
              <w:t>e</w:t>
            </w:r>
            <w:r w:rsidRPr="0005009F">
              <w:rPr>
                <w:rFonts w:ascii="Arial" w:hAnsi="Arial" w:cs="Arial"/>
                <w:spacing w:val="1"/>
              </w:rPr>
              <w:t>s</w:t>
            </w:r>
            <w:r w:rsidRPr="0005009F">
              <w:rPr>
                <w:rFonts w:ascii="Arial" w:hAnsi="Arial" w:cs="Arial"/>
              </w:rPr>
              <w:t>surised situatio</w:t>
            </w:r>
            <w:r w:rsidRPr="0005009F">
              <w:rPr>
                <w:rFonts w:ascii="Arial" w:hAnsi="Arial" w:cs="Arial"/>
                <w:spacing w:val="-1"/>
              </w:rPr>
              <w:t>n</w:t>
            </w:r>
            <w:r w:rsidRPr="0005009F">
              <w:rPr>
                <w:rFonts w:ascii="Arial" w:hAnsi="Arial" w:cs="Arial"/>
              </w:rPr>
              <w:t>s</w:t>
            </w:r>
          </w:p>
          <w:p w:rsidR="00324839" w:rsidRDefault="00324839" w:rsidP="0005009F">
            <w:pPr>
              <w:pStyle w:val="ListParagraph"/>
              <w:widowControl w:val="0"/>
              <w:numPr>
                <w:ilvl w:val="0"/>
                <w:numId w:val="8"/>
              </w:numPr>
              <w:spacing w:before="12" w:after="0"/>
              <w:ind w:left="746"/>
            </w:pPr>
            <w:r w:rsidRPr="0005009F">
              <w:rPr>
                <w:rFonts w:ascii="Arial" w:hAnsi="Arial" w:cs="Arial"/>
              </w:rPr>
              <w:t>Awaren</w:t>
            </w:r>
            <w:r w:rsidRPr="0005009F">
              <w:rPr>
                <w:rFonts w:ascii="Arial" w:hAnsi="Arial" w:cs="Arial"/>
                <w:spacing w:val="-1"/>
              </w:rPr>
              <w:t>e</w:t>
            </w:r>
            <w:r w:rsidRPr="0005009F">
              <w:rPr>
                <w:rFonts w:ascii="Arial" w:hAnsi="Arial" w:cs="Arial"/>
              </w:rPr>
              <w:t>ss of own limitati</w:t>
            </w:r>
            <w:r w:rsidRPr="0005009F">
              <w:rPr>
                <w:rFonts w:ascii="Arial" w:hAnsi="Arial" w:cs="Arial"/>
                <w:spacing w:val="-1"/>
              </w:rPr>
              <w:t>o</w:t>
            </w:r>
            <w:r w:rsidRPr="0005009F">
              <w:rPr>
                <w:rFonts w:ascii="Arial" w:hAnsi="Arial" w:cs="Arial"/>
              </w:rPr>
              <w:t>ns &amp; wh</w:t>
            </w:r>
            <w:r w:rsidRPr="0005009F">
              <w:rPr>
                <w:rFonts w:ascii="Arial" w:hAnsi="Arial" w:cs="Arial"/>
                <w:spacing w:val="-1"/>
              </w:rPr>
              <w:t>e</w:t>
            </w:r>
            <w:r w:rsidRPr="0005009F">
              <w:rPr>
                <w:rFonts w:ascii="Arial" w:hAnsi="Arial" w:cs="Arial"/>
              </w:rPr>
              <w:t>n to ask for help</w:t>
            </w:r>
          </w:p>
          <w:p w:rsidR="00324839" w:rsidRDefault="00324839">
            <w:pPr>
              <w:widowControl w:val="0"/>
              <w:spacing w:before="1" w:after="0"/>
              <w:ind w:left="101"/>
            </w:pPr>
            <w:r>
              <w:rPr>
                <w:rFonts w:ascii="Arial" w:hAnsi="Arial" w:cs="Arial"/>
                <w:b/>
                <w:bCs/>
              </w:rPr>
              <w:t>Communication Skills:</w:t>
            </w:r>
          </w:p>
          <w:p w:rsidR="00324839" w:rsidRDefault="00324839" w:rsidP="0005009F">
            <w:pPr>
              <w:pStyle w:val="ListParagraph"/>
              <w:widowControl w:val="0"/>
              <w:numPr>
                <w:ilvl w:val="0"/>
                <w:numId w:val="9"/>
              </w:numPr>
              <w:spacing w:before="16" w:after="0" w:line="230" w:lineRule="exact"/>
              <w:ind w:right="346"/>
            </w:pPr>
            <w:r w:rsidRPr="0005009F">
              <w:rPr>
                <w:rFonts w:ascii="Arial" w:hAnsi="Arial" w:cs="Arial"/>
              </w:rPr>
              <w:t>Capa</w:t>
            </w:r>
            <w:r w:rsidRPr="0005009F">
              <w:rPr>
                <w:rFonts w:ascii="Arial" w:hAnsi="Arial" w:cs="Arial"/>
                <w:spacing w:val="1"/>
              </w:rPr>
              <w:t>c</w:t>
            </w:r>
            <w:r w:rsidRPr="0005009F">
              <w:rPr>
                <w:rFonts w:ascii="Arial" w:hAnsi="Arial" w:cs="Arial"/>
              </w:rPr>
              <w:t>ity to communi</w:t>
            </w:r>
            <w:r w:rsidRPr="0005009F">
              <w:rPr>
                <w:rFonts w:ascii="Arial" w:hAnsi="Arial" w:cs="Arial"/>
                <w:spacing w:val="1"/>
              </w:rPr>
              <w:t>c</w:t>
            </w:r>
            <w:r w:rsidRPr="0005009F">
              <w:rPr>
                <w:rFonts w:ascii="Arial" w:hAnsi="Arial" w:cs="Arial"/>
              </w:rPr>
              <w:t>ate</w:t>
            </w:r>
            <w:r w:rsidRPr="0005009F">
              <w:rPr>
                <w:rFonts w:ascii="Arial" w:hAnsi="Arial" w:cs="Arial"/>
                <w:spacing w:val="-2"/>
              </w:rPr>
              <w:t xml:space="preserve"> </w:t>
            </w:r>
            <w:r w:rsidRPr="0005009F">
              <w:rPr>
                <w:rFonts w:ascii="Arial" w:hAnsi="Arial" w:cs="Arial"/>
              </w:rPr>
              <w:t>effe</w:t>
            </w:r>
            <w:r w:rsidRPr="0005009F">
              <w:rPr>
                <w:rFonts w:ascii="Arial" w:hAnsi="Arial" w:cs="Arial"/>
                <w:spacing w:val="1"/>
              </w:rPr>
              <w:t>c</w:t>
            </w:r>
            <w:r w:rsidRPr="0005009F">
              <w:rPr>
                <w:rFonts w:ascii="Arial" w:hAnsi="Arial" w:cs="Arial"/>
                <w:spacing w:val="-1"/>
              </w:rPr>
              <w:t>t</w:t>
            </w:r>
            <w:r w:rsidRPr="0005009F">
              <w:rPr>
                <w:rFonts w:ascii="Arial" w:hAnsi="Arial" w:cs="Arial"/>
              </w:rPr>
              <w:t>ively &amp;</w:t>
            </w:r>
            <w:r w:rsidRPr="0005009F">
              <w:rPr>
                <w:rFonts w:ascii="Arial" w:hAnsi="Arial" w:cs="Arial"/>
                <w:spacing w:val="1"/>
              </w:rPr>
              <w:t xml:space="preserve"> s</w:t>
            </w:r>
            <w:r w:rsidRPr="0005009F">
              <w:rPr>
                <w:rFonts w:ascii="Arial" w:hAnsi="Arial" w:cs="Arial"/>
              </w:rPr>
              <w:t>en</w:t>
            </w:r>
            <w:r w:rsidRPr="0005009F">
              <w:rPr>
                <w:rFonts w:ascii="Arial" w:hAnsi="Arial" w:cs="Arial"/>
                <w:spacing w:val="1"/>
              </w:rPr>
              <w:t>s</w:t>
            </w:r>
            <w:r w:rsidRPr="0005009F">
              <w:rPr>
                <w:rFonts w:ascii="Arial" w:hAnsi="Arial" w:cs="Arial"/>
              </w:rPr>
              <w:t>itively with others</w:t>
            </w:r>
          </w:p>
          <w:p w:rsidR="00324839" w:rsidRDefault="00324839" w:rsidP="0005009F">
            <w:pPr>
              <w:pStyle w:val="ListParagraph"/>
              <w:widowControl w:val="0"/>
              <w:numPr>
                <w:ilvl w:val="0"/>
                <w:numId w:val="9"/>
              </w:numPr>
              <w:spacing w:before="10" w:after="0"/>
            </w:pPr>
            <w:r w:rsidRPr="0005009F">
              <w:rPr>
                <w:rFonts w:ascii="Arial" w:hAnsi="Arial" w:cs="Arial"/>
              </w:rPr>
              <w:t>Excellent written and ver</w:t>
            </w:r>
            <w:r w:rsidRPr="0005009F">
              <w:rPr>
                <w:rFonts w:ascii="Arial" w:hAnsi="Arial" w:cs="Arial"/>
                <w:spacing w:val="-1"/>
              </w:rPr>
              <w:t>ba</w:t>
            </w:r>
            <w:r w:rsidRPr="0005009F">
              <w:rPr>
                <w:rFonts w:ascii="Arial" w:hAnsi="Arial" w:cs="Arial"/>
              </w:rPr>
              <w:t>l comm</w:t>
            </w:r>
            <w:r w:rsidRPr="0005009F">
              <w:rPr>
                <w:rFonts w:ascii="Arial" w:hAnsi="Arial" w:cs="Arial"/>
                <w:spacing w:val="-1"/>
              </w:rPr>
              <w:t>u</w:t>
            </w:r>
            <w:r w:rsidRPr="0005009F">
              <w:rPr>
                <w:rFonts w:ascii="Arial" w:hAnsi="Arial" w:cs="Arial"/>
              </w:rPr>
              <w:t>nication skills</w:t>
            </w:r>
          </w:p>
          <w:p w:rsidR="00324839" w:rsidRDefault="00324839">
            <w:pPr>
              <w:widowControl w:val="0"/>
              <w:spacing w:before="1" w:after="0"/>
              <w:ind w:left="101"/>
            </w:pPr>
            <w:r>
              <w:rPr>
                <w:rFonts w:ascii="Arial" w:hAnsi="Arial" w:cs="Arial"/>
                <w:b/>
                <w:bCs/>
              </w:rPr>
              <w:t>Problem Sol</w:t>
            </w:r>
            <w:r>
              <w:rPr>
                <w:rFonts w:ascii="Arial" w:hAnsi="Arial" w:cs="Arial"/>
                <w:b/>
                <w:bCs/>
                <w:spacing w:val="-1"/>
              </w:rPr>
              <w:t>v</w:t>
            </w:r>
            <w:r>
              <w:rPr>
                <w:rFonts w:ascii="Arial" w:hAnsi="Arial" w:cs="Arial"/>
                <w:b/>
                <w:bCs/>
              </w:rPr>
              <w:t>ing:</w:t>
            </w:r>
          </w:p>
          <w:p w:rsidR="00324839" w:rsidRDefault="00324839" w:rsidP="0005009F">
            <w:pPr>
              <w:pStyle w:val="ListParagraph"/>
              <w:widowControl w:val="0"/>
              <w:numPr>
                <w:ilvl w:val="0"/>
                <w:numId w:val="10"/>
              </w:numPr>
              <w:spacing w:before="16" w:after="0" w:line="230" w:lineRule="exact"/>
              <w:ind w:left="746" w:right="77"/>
            </w:pPr>
            <w:r w:rsidRPr="0005009F">
              <w:rPr>
                <w:rFonts w:ascii="Arial" w:hAnsi="Arial" w:cs="Arial"/>
              </w:rPr>
              <w:t>Ca</w:t>
            </w:r>
            <w:r w:rsidRPr="0005009F">
              <w:rPr>
                <w:rFonts w:ascii="Arial" w:hAnsi="Arial" w:cs="Arial"/>
                <w:spacing w:val="-1"/>
              </w:rPr>
              <w:t>p</w:t>
            </w:r>
            <w:r w:rsidRPr="0005009F">
              <w:rPr>
                <w:rFonts w:ascii="Arial" w:hAnsi="Arial" w:cs="Arial"/>
              </w:rPr>
              <w:t>acity to think bey</w:t>
            </w:r>
            <w:r w:rsidRPr="0005009F">
              <w:rPr>
                <w:rFonts w:ascii="Arial" w:hAnsi="Arial" w:cs="Arial"/>
                <w:spacing w:val="-1"/>
              </w:rPr>
              <w:t>o</w:t>
            </w:r>
            <w:r w:rsidRPr="0005009F">
              <w:rPr>
                <w:rFonts w:ascii="Arial" w:hAnsi="Arial" w:cs="Arial"/>
              </w:rPr>
              <w:t>nd t</w:t>
            </w:r>
            <w:r w:rsidRPr="0005009F">
              <w:rPr>
                <w:rFonts w:ascii="Arial" w:hAnsi="Arial" w:cs="Arial"/>
                <w:spacing w:val="-1"/>
              </w:rPr>
              <w:t>h</w:t>
            </w:r>
            <w:r w:rsidRPr="0005009F">
              <w:rPr>
                <w:rFonts w:ascii="Arial" w:hAnsi="Arial" w:cs="Arial"/>
              </w:rPr>
              <w:t>e obvio</w:t>
            </w:r>
            <w:r w:rsidRPr="0005009F">
              <w:rPr>
                <w:rFonts w:ascii="Arial" w:hAnsi="Arial" w:cs="Arial"/>
                <w:spacing w:val="-1"/>
              </w:rPr>
              <w:t>u</w:t>
            </w:r>
            <w:r w:rsidRPr="0005009F">
              <w:rPr>
                <w:rFonts w:ascii="Arial" w:hAnsi="Arial" w:cs="Arial"/>
                <w:spacing w:val="1"/>
              </w:rPr>
              <w:t>s</w:t>
            </w:r>
            <w:r w:rsidRPr="0005009F">
              <w:rPr>
                <w:rFonts w:ascii="Arial" w:hAnsi="Arial" w:cs="Arial"/>
              </w:rPr>
              <w:t>, with analytical and flexible</w:t>
            </w:r>
            <w:r w:rsidRPr="0005009F">
              <w:rPr>
                <w:rFonts w:ascii="Arial" w:hAnsi="Arial" w:cs="Arial"/>
                <w:spacing w:val="-1"/>
              </w:rPr>
              <w:t xml:space="preserve"> </w:t>
            </w:r>
            <w:r w:rsidRPr="0005009F">
              <w:rPr>
                <w:rFonts w:ascii="Arial" w:hAnsi="Arial" w:cs="Arial"/>
              </w:rPr>
              <w:t>mind</w:t>
            </w:r>
          </w:p>
          <w:p w:rsidR="00324839" w:rsidRDefault="00324839" w:rsidP="0005009F">
            <w:pPr>
              <w:pStyle w:val="ListParagraph"/>
              <w:widowControl w:val="0"/>
              <w:numPr>
                <w:ilvl w:val="0"/>
                <w:numId w:val="10"/>
              </w:numPr>
              <w:spacing w:before="13" w:after="0" w:line="230" w:lineRule="exact"/>
              <w:ind w:left="746" w:right="143"/>
            </w:pPr>
            <w:r w:rsidRPr="0005009F">
              <w:rPr>
                <w:rFonts w:ascii="Arial" w:hAnsi="Arial" w:cs="Arial"/>
              </w:rPr>
              <w:t>Ca</w:t>
            </w:r>
            <w:r w:rsidRPr="0005009F">
              <w:rPr>
                <w:rFonts w:ascii="Arial" w:hAnsi="Arial" w:cs="Arial"/>
                <w:spacing w:val="-1"/>
              </w:rPr>
              <w:t>p</w:t>
            </w:r>
            <w:r w:rsidRPr="0005009F">
              <w:rPr>
                <w:rFonts w:ascii="Arial" w:hAnsi="Arial" w:cs="Arial"/>
              </w:rPr>
              <w:t>acity to bring a ran</w:t>
            </w:r>
            <w:r w:rsidRPr="0005009F">
              <w:rPr>
                <w:rFonts w:ascii="Arial" w:hAnsi="Arial" w:cs="Arial"/>
                <w:spacing w:val="-1"/>
              </w:rPr>
              <w:t>g</w:t>
            </w:r>
            <w:r w:rsidRPr="0005009F">
              <w:rPr>
                <w:rFonts w:ascii="Arial" w:hAnsi="Arial" w:cs="Arial"/>
              </w:rPr>
              <w:t>e of appr</w:t>
            </w:r>
            <w:r w:rsidRPr="0005009F">
              <w:rPr>
                <w:rFonts w:ascii="Arial" w:hAnsi="Arial" w:cs="Arial"/>
                <w:spacing w:val="-1"/>
              </w:rPr>
              <w:t>o</w:t>
            </w:r>
            <w:r w:rsidRPr="0005009F">
              <w:rPr>
                <w:rFonts w:ascii="Arial" w:hAnsi="Arial" w:cs="Arial"/>
              </w:rPr>
              <w:t>ach</w:t>
            </w:r>
            <w:r w:rsidRPr="0005009F">
              <w:rPr>
                <w:rFonts w:ascii="Arial" w:hAnsi="Arial" w:cs="Arial"/>
                <w:spacing w:val="-1"/>
              </w:rPr>
              <w:t>e</w:t>
            </w:r>
            <w:r w:rsidRPr="0005009F">
              <w:rPr>
                <w:rFonts w:ascii="Arial" w:hAnsi="Arial" w:cs="Arial"/>
              </w:rPr>
              <w:t>s to pr</w:t>
            </w:r>
            <w:r w:rsidRPr="0005009F">
              <w:rPr>
                <w:rFonts w:ascii="Arial" w:hAnsi="Arial" w:cs="Arial"/>
                <w:spacing w:val="-1"/>
              </w:rPr>
              <w:t>o</w:t>
            </w:r>
            <w:r w:rsidRPr="0005009F">
              <w:rPr>
                <w:rFonts w:ascii="Arial" w:hAnsi="Arial" w:cs="Arial"/>
              </w:rPr>
              <w:t>blem solving</w:t>
            </w:r>
          </w:p>
          <w:p w:rsidR="00324839" w:rsidRDefault="00324839">
            <w:pPr>
              <w:widowControl w:val="0"/>
              <w:spacing w:after="0" w:line="228" w:lineRule="exact"/>
              <w:ind w:left="101"/>
            </w:pPr>
            <w:r>
              <w:rPr>
                <w:rFonts w:ascii="Arial" w:hAnsi="Arial" w:cs="Arial"/>
                <w:b/>
                <w:bCs/>
              </w:rPr>
              <w:t xml:space="preserve">Situation </w:t>
            </w:r>
            <w:r>
              <w:rPr>
                <w:rFonts w:ascii="Arial" w:hAnsi="Arial" w:cs="Arial"/>
                <w:b/>
                <w:bCs/>
                <w:spacing w:val="-3"/>
              </w:rPr>
              <w:t>A</w:t>
            </w:r>
            <w:r>
              <w:rPr>
                <w:rFonts w:ascii="Arial" w:hAnsi="Arial" w:cs="Arial"/>
                <w:b/>
                <w:bCs/>
                <w:spacing w:val="1"/>
              </w:rPr>
              <w:t>w</w:t>
            </w:r>
            <w:r>
              <w:rPr>
                <w:rFonts w:ascii="Arial" w:hAnsi="Arial" w:cs="Arial"/>
                <w:b/>
                <w:bCs/>
              </w:rPr>
              <w:t>aren</w:t>
            </w:r>
            <w:r>
              <w:rPr>
                <w:rFonts w:ascii="Arial" w:hAnsi="Arial" w:cs="Arial"/>
                <w:b/>
                <w:bCs/>
                <w:spacing w:val="-1"/>
              </w:rPr>
              <w:t>e</w:t>
            </w:r>
            <w:r>
              <w:rPr>
                <w:rFonts w:ascii="Arial" w:hAnsi="Arial" w:cs="Arial"/>
                <w:b/>
                <w:bCs/>
              </w:rPr>
              <w:t>ss:</w:t>
            </w:r>
          </w:p>
          <w:p w:rsidR="00324839" w:rsidRDefault="00324839" w:rsidP="0005009F">
            <w:pPr>
              <w:pStyle w:val="ListParagraph"/>
              <w:widowControl w:val="0"/>
              <w:numPr>
                <w:ilvl w:val="0"/>
                <w:numId w:val="11"/>
              </w:numPr>
              <w:spacing w:before="15" w:after="0" w:line="230" w:lineRule="exact"/>
              <w:ind w:left="746" w:right="388"/>
            </w:pPr>
            <w:r w:rsidRPr="0005009F">
              <w:rPr>
                <w:rFonts w:ascii="Arial" w:hAnsi="Arial" w:cs="Arial"/>
              </w:rPr>
              <w:t>Ca</w:t>
            </w:r>
            <w:r w:rsidRPr="0005009F">
              <w:rPr>
                <w:rFonts w:ascii="Arial" w:hAnsi="Arial" w:cs="Arial"/>
                <w:spacing w:val="-1"/>
              </w:rPr>
              <w:t>p</w:t>
            </w:r>
            <w:r w:rsidRPr="0005009F">
              <w:rPr>
                <w:rFonts w:ascii="Arial" w:hAnsi="Arial" w:cs="Arial"/>
              </w:rPr>
              <w:t>acity to monitor a</w:t>
            </w:r>
            <w:r w:rsidRPr="0005009F">
              <w:rPr>
                <w:rFonts w:ascii="Arial" w:hAnsi="Arial" w:cs="Arial"/>
                <w:spacing w:val="-1"/>
              </w:rPr>
              <w:t>n</w:t>
            </w:r>
            <w:r w:rsidRPr="0005009F">
              <w:rPr>
                <w:rFonts w:ascii="Arial" w:hAnsi="Arial" w:cs="Arial"/>
              </w:rPr>
              <w:t>d an</w:t>
            </w:r>
            <w:r w:rsidRPr="0005009F">
              <w:rPr>
                <w:rFonts w:ascii="Arial" w:hAnsi="Arial" w:cs="Arial"/>
                <w:spacing w:val="-2"/>
              </w:rPr>
              <w:t>t</w:t>
            </w:r>
            <w:r w:rsidRPr="0005009F">
              <w:rPr>
                <w:rFonts w:ascii="Arial" w:hAnsi="Arial" w:cs="Arial"/>
              </w:rPr>
              <w:t>icipate</w:t>
            </w:r>
            <w:r w:rsidRPr="0005009F">
              <w:rPr>
                <w:rFonts w:ascii="Arial" w:hAnsi="Arial" w:cs="Arial"/>
                <w:spacing w:val="-1"/>
              </w:rPr>
              <w:t xml:space="preserve"> </w:t>
            </w:r>
            <w:r w:rsidRPr="0005009F">
              <w:rPr>
                <w:rFonts w:ascii="Arial" w:hAnsi="Arial" w:cs="Arial"/>
              </w:rPr>
              <w:t>situat</w:t>
            </w:r>
            <w:r w:rsidRPr="0005009F">
              <w:rPr>
                <w:rFonts w:ascii="Arial" w:hAnsi="Arial" w:cs="Arial"/>
                <w:spacing w:val="-1"/>
              </w:rPr>
              <w:t>i</w:t>
            </w:r>
            <w:r w:rsidRPr="0005009F">
              <w:rPr>
                <w:rFonts w:ascii="Arial" w:hAnsi="Arial" w:cs="Arial"/>
              </w:rPr>
              <w:t>ons that may cha</w:t>
            </w:r>
            <w:r w:rsidRPr="0005009F">
              <w:rPr>
                <w:rFonts w:ascii="Arial" w:hAnsi="Arial" w:cs="Arial"/>
                <w:spacing w:val="-1"/>
              </w:rPr>
              <w:t>n</w:t>
            </w:r>
            <w:r w:rsidRPr="0005009F">
              <w:rPr>
                <w:rFonts w:ascii="Arial" w:hAnsi="Arial" w:cs="Arial"/>
              </w:rPr>
              <w:t>ge rapidly</w:t>
            </w:r>
          </w:p>
          <w:p w:rsidR="00324839" w:rsidRDefault="00324839">
            <w:pPr>
              <w:widowControl w:val="0"/>
              <w:spacing w:after="0" w:line="228" w:lineRule="exact"/>
              <w:ind w:left="101"/>
            </w:pPr>
            <w:r>
              <w:rPr>
                <w:rFonts w:ascii="Arial" w:hAnsi="Arial" w:cs="Arial"/>
                <w:b/>
                <w:bCs/>
              </w:rPr>
              <w:t xml:space="preserve">Decision </w:t>
            </w:r>
            <w:r>
              <w:rPr>
                <w:rFonts w:ascii="Arial" w:hAnsi="Arial" w:cs="Arial"/>
                <w:b/>
                <w:bCs/>
                <w:spacing w:val="-1"/>
              </w:rPr>
              <w:t>Ma</w:t>
            </w:r>
            <w:r>
              <w:rPr>
                <w:rFonts w:ascii="Arial" w:hAnsi="Arial" w:cs="Arial"/>
                <w:b/>
                <w:bCs/>
              </w:rPr>
              <w:t>king:</w:t>
            </w:r>
          </w:p>
          <w:p w:rsidR="00324839" w:rsidRDefault="00324839" w:rsidP="0005009F">
            <w:pPr>
              <w:pStyle w:val="ListParagraph"/>
              <w:widowControl w:val="0"/>
              <w:numPr>
                <w:ilvl w:val="0"/>
                <w:numId w:val="11"/>
              </w:numPr>
              <w:spacing w:before="15" w:after="0" w:line="230" w:lineRule="exact"/>
              <w:ind w:left="746" w:right="422"/>
            </w:pPr>
            <w:r w:rsidRPr="0005009F">
              <w:rPr>
                <w:rFonts w:ascii="Arial" w:hAnsi="Arial" w:cs="Arial"/>
              </w:rPr>
              <w:t>Dem</w:t>
            </w:r>
            <w:r w:rsidRPr="0005009F">
              <w:rPr>
                <w:rFonts w:ascii="Arial" w:hAnsi="Arial" w:cs="Arial"/>
                <w:spacing w:val="-1"/>
              </w:rPr>
              <w:t>o</w:t>
            </w:r>
            <w:r w:rsidRPr="0005009F">
              <w:rPr>
                <w:rFonts w:ascii="Arial" w:hAnsi="Arial" w:cs="Arial"/>
              </w:rPr>
              <w:t>ns</w:t>
            </w:r>
            <w:r w:rsidRPr="0005009F">
              <w:rPr>
                <w:rFonts w:ascii="Arial" w:hAnsi="Arial" w:cs="Arial"/>
                <w:spacing w:val="-2"/>
              </w:rPr>
              <w:t>t</w:t>
            </w:r>
            <w:r w:rsidRPr="0005009F">
              <w:rPr>
                <w:rFonts w:ascii="Arial" w:hAnsi="Arial" w:cs="Arial"/>
              </w:rPr>
              <w:t>rat</w:t>
            </w:r>
            <w:r w:rsidRPr="0005009F">
              <w:rPr>
                <w:rFonts w:ascii="Arial" w:hAnsi="Arial" w:cs="Arial"/>
                <w:spacing w:val="-1"/>
              </w:rPr>
              <w:t>e</w:t>
            </w:r>
            <w:r w:rsidRPr="0005009F">
              <w:rPr>
                <w:rFonts w:ascii="Arial" w:hAnsi="Arial" w:cs="Arial"/>
              </w:rPr>
              <w:t>s effective ju</w:t>
            </w:r>
            <w:r w:rsidRPr="0005009F">
              <w:rPr>
                <w:rFonts w:ascii="Arial" w:hAnsi="Arial" w:cs="Arial"/>
                <w:spacing w:val="-1"/>
              </w:rPr>
              <w:t>d</w:t>
            </w:r>
            <w:r w:rsidRPr="0005009F">
              <w:rPr>
                <w:rFonts w:ascii="Arial" w:hAnsi="Arial" w:cs="Arial"/>
              </w:rPr>
              <w:t>gement a</w:t>
            </w:r>
            <w:r w:rsidRPr="0005009F">
              <w:rPr>
                <w:rFonts w:ascii="Arial" w:hAnsi="Arial" w:cs="Arial"/>
                <w:spacing w:val="-1"/>
              </w:rPr>
              <w:t>n</w:t>
            </w:r>
            <w:r w:rsidRPr="0005009F">
              <w:rPr>
                <w:rFonts w:ascii="Arial" w:hAnsi="Arial" w:cs="Arial"/>
              </w:rPr>
              <w:t xml:space="preserve">d </w:t>
            </w:r>
            <w:r w:rsidRPr="0005009F">
              <w:rPr>
                <w:rFonts w:ascii="Arial" w:hAnsi="Arial" w:cs="Arial"/>
                <w:spacing w:val="-1"/>
              </w:rPr>
              <w:t>d</w:t>
            </w:r>
            <w:r w:rsidRPr="0005009F">
              <w:rPr>
                <w:rFonts w:ascii="Arial" w:hAnsi="Arial" w:cs="Arial"/>
              </w:rPr>
              <w:t>ec</w:t>
            </w:r>
            <w:r w:rsidRPr="0005009F">
              <w:rPr>
                <w:rFonts w:ascii="Arial" w:hAnsi="Arial" w:cs="Arial"/>
                <w:spacing w:val="-1"/>
              </w:rPr>
              <w:t>i</w:t>
            </w:r>
            <w:r w:rsidRPr="0005009F">
              <w:rPr>
                <w:rFonts w:ascii="Arial" w:hAnsi="Arial" w:cs="Arial"/>
              </w:rPr>
              <w:t>sio</w:t>
            </w:r>
            <w:r w:rsidRPr="0005009F">
              <w:rPr>
                <w:rFonts w:ascii="Arial" w:hAnsi="Arial" w:cs="Arial"/>
                <w:spacing w:val="-1"/>
              </w:rPr>
              <w:t>n</w:t>
            </w:r>
            <w:r w:rsidRPr="0005009F">
              <w:rPr>
                <w:rFonts w:ascii="Arial" w:hAnsi="Arial" w:cs="Arial"/>
              </w:rPr>
              <w:t>- making skills</w:t>
            </w:r>
          </w:p>
          <w:p w:rsidR="00324839" w:rsidRDefault="00324839">
            <w:pPr>
              <w:widowControl w:val="0"/>
              <w:spacing w:after="0" w:line="228" w:lineRule="exact"/>
              <w:ind w:left="101"/>
            </w:pPr>
            <w:r>
              <w:rPr>
                <w:rFonts w:ascii="Arial" w:hAnsi="Arial" w:cs="Arial"/>
                <w:b/>
                <w:bCs/>
              </w:rPr>
              <w:t>Organi</w:t>
            </w:r>
            <w:r>
              <w:rPr>
                <w:rFonts w:ascii="Arial" w:hAnsi="Arial" w:cs="Arial"/>
                <w:b/>
                <w:bCs/>
                <w:spacing w:val="-1"/>
              </w:rPr>
              <w:t>s</w:t>
            </w:r>
            <w:r>
              <w:rPr>
                <w:rFonts w:ascii="Arial" w:hAnsi="Arial" w:cs="Arial"/>
                <w:b/>
                <w:bCs/>
              </w:rPr>
              <w:t>ati</w:t>
            </w:r>
            <w:r>
              <w:rPr>
                <w:rFonts w:ascii="Arial" w:hAnsi="Arial" w:cs="Arial"/>
                <w:b/>
                <w:bCs/>
                <w:spacing w:val="-1"/>
              </w:rPr>
              <w:t>o</w:t>
            </w:r>
            <w:r>
              <w:rPr>
                <w:rFonts w:ascii="Arial" w:hAnsi="Arial" w:cs="Arial"/>
                <w:b/>
                <w:bCs/>
              </w:rPr>
              <w:t>n &amp; Plannin</w:t>
            </w:r>
            <w:r>
              <w:rPr>
                <w:rFonts w:ascii="Arial" w:hAnsi="Arial" w:cs="Arial"/>
                <w:b/>
                <w:bCs/>
                <w:spacing w:val="-1"/>
              </w:rPr>
              <w:t>g</w:t>
            </w:r>
            <w:r>
              <w:rPr>
                <w:rFonts w:ascii="Arial" w:hAnsi="Arial" w:cs="Arial"/>
                <w:b/>
                <w:bCs/>
              </w:rPr>
              <w:t>:</w:t>
            </w:r>
          </w:p>
          <w:p w:rsidR="00324839" w:rsidRPr="0005009F" w:rsidRDefault="00324839" w:rsidP="0005009F">
            <w:pPr>
              <w:pStyle w:val="ListParagraph"/>
              <w:widowControl w:val="0"/>
              <w:numPr>
                <w:ilvl w:val="0"/>
                <w:numId w:val="11"/>
              </w:numPr>
              <w:spacing w:before="13" w:after="0" w:line="237" w:lineRule="auto"/>
              <w:ind w:left="746" w:right="377"/>
              <w:rPr>
                <w:rFonts w:ascii="Arial" w:hAnsi="Arial" w:cs="Arial"/>
                <w:sz w:val="20"/>
                <w:szCs w:val="20"/>
              </w:rPr>
            </w:pPr>
            <w:r w:rsidRPr="0005009F">
              <w:rPr>
                <w:rFonts w:ascii="Arial" w:hAnsi="Arial" w:cs="Arial"/>
              </w:rPr>
              <w:t>Ca</w:t>
            </w:r>
            <w:r w:rsidRPr="0005009F">
              <w:rPr>
                <w:rFonts w:ascii="Arial" w:hAnsi="Arial" w:cs="Arial"/>
                <w:spacing w:val="-1"/>
              </w:rPr>
              <w:t>p</w:t>
            </w:r>
            <w:r w:rsidRPr="0005009F">
              <w:rPr>
                <w:rFonts w:ascii="Arial" w:hAnsi="Arial" w:cs="Arial"/>
              </w:rPr>
              <w:t>acity to mana</w:t>
            </w:r>
            <w:r w:rsidRPr="0005009F">
              <w:rPr>
                <w:rFonts w:ascii="Arial" w:hAnsi="Arial" w:cs="Arial"/>
                <w:spacing w:val="-1"/>
              </w:rPr>
              <w:t>g</w:t>
            </w:r>
            <w:r w:rsidRPr="0005009F">
              <w:rPr>
                <w:rFonts w:ascii="Arial" w:hAnsi="Arial" w:cs="Arial"/>
              </w:rPr>
              <w:t>e time and pri</w:t>
            </w:r>
            <w:r w:rsidRPr="0005009F">
              <w:rPr>
                <w:rFonts w:ascii="Arial" w:hAnsi="Arial" w:cs="Arial"/>
                <w:spacing w:val="-1"/>
              </w:rPr>
              <w:t>o</w:t>
            </w:r>
            <w:r w:rsidRPr="0005009F">
              <w:rPr>
                <w:rFonts w:ascii="Arial" w:hAnsi="Arial" w:cs="Arial"/>
              </w:rPr>
              <w:t>ritise workl</w:t>
            </w:r>
            <w:r w:rsidRPr="0005009F">
              <w:rPr>
                <w:rFonts w:ascii="Arial" w:hAnsi="Arial" w:cs="Arial"/>
                <w:spacing w:val="-1"/>
              </w:rPr>
              <w:t>o</w:t>
            </w:r>
            <w:r w:rsidRPr="0005009F">
              <w:rPr>
                <w:rFonts w:ascii="Arial" w:hAnsi="Arial" w:cs="Arial"/>
              </w:rPr>
              <w:t>ad, bala</w:t>
            </w:r>
            <w:r w:rsidRPr="0005009F">
              <w:rPr>
                <w:rFonts w:ascii="Arial" w:hAnsi="Arial" w:cs="Arial"/>
                <w:spacing w:val="-1"/>
              </w:rPr>
              <w:t>n</w:t>
            </w:r>
            <w:r w:rsidRPr="0005009F">
              <w:rPr>
                <w:rFonts w:ascii="Arial" w:hAnsi="Arial" w:cs="Arial"/>
              </w:rPr>
              <w:t xml:space="preserve">ce </w:t>
            </w:r>
            <w:r w:rsidRPr="0005009F">
              <w:rPr>
                <w:rFonts w:ascii="Arial" w:hAnsi="Arial" w:cs="Arial"/>
                <w:spacing w:val="-1"/>
              </w:rPr>
              <w:t>u</w:t>
            </w:r>
            <w:r w:rsidRPr="0005009F">
              <w:rPr>
                <w:rFonts w:ascii="Arial" w:hAnsi="Arial" w:cs="Arial"/>
              </w:rPr>
              <w:t>rg</w:t>
            </w:r>
            <w:r w:rsidRPr="0005009F">
              <w:rPr>
                <w:rFonts w:ascii="Arial" w:hAnsi="Arial" w:cs="Arial"/>
                <w:spacing w:val="-1"/>
              </w:rPr>
              <w:t>e</w:t>
            </w:r>
            <w:r w:rsidRPr="0005009F">
              <w:rPr>
                <w:rFonts w:ascii="Arial" w:hAnsi="Arial" w:cs="Arial"/>
              </w:rPr>
              <w:t>nt &amp; importa</w:t>
            </w:r>
            <w:r w:rsidRPr="0005009F">
              <w:rPr>
                <w:rFonts w:ascii="Arial" w:hAnsi="Arial" w:cs="Arial"/>
                <w:spacing w:val="-1"/>
              </w:rPr>
              <w:t>n</w:t>
            </w:r>
            <w:r w:rsidRPr="0005009F">
              <w:rPr>
                <w:rFonts w:ascii="Arial" w:hAnsi="Arial" w:cs="Arial"/>
              </w:rPr>
              <w:t>t</w:t>
            </w:r>
            <w:r w:rsidRPr="0005009F">
              <w:rPr>
                <w:rFonts w:ascii="Arial" w:hAnsi="Arial" w:cs="Arial"/>
                <w:spacing w:val="-1"/>
              </w:rPr>
              <w:t xml:space="preserve"> </w:t>
            </w:r>
            <w:r w:rsidRPr="0005009F">
              <w:rPr>
                <w:rFonts w:ascii="Arial" w:hAnsi="Arial" w:cs="Arial"/>
              </w:rPr>
              <w:t>deman</w:t>
            </w:r>
            <w:r w:rsidRPr="0005009F">
              <w:rPr>
                <w:rFonts w:ascii="Arial" w:hAnsi="Arial" w:cs="Arial"/>
                <w:spacing w:val="-1"/>
              </w:rPr>
              <w:t>d</w:t>
            </w:r>
            <w:r w:rsidRPr="0005009F">
              <w:rPr>
                <w:rFonts w:ascii="Arial" w:hAnsi="Arial" w:cs="Arial"/>
              </w:rPr>
              <w:t>s, follow instr</w:t>
            </w:r>
            <w:r w:rsidRPr="0005009F">
              <w:rPr>
                <w:rFonts w:ascii="Arial" w:hAnsi="Arial" w:cs="Arial"/>
                <w:spacing w:val="-1"/>
              </w:rPr>
              <w:t>u</w:t>
            </w:r>
            <w:r w:rsidRPr="0005009F">
              <w:rPr>
                <w:rFonts w:ascii="Arial" w:hAnsi="Arial" w:cs="Arial"/>
              </w:rPr>
              <w:t>ctio</w:t>
            </w:r>
            <w:r w:rsidRPr="0005009F">
              <w:rPr>
                <w:rFonts w:ascii="Arial" w:hAnsi="Arial" w:cs="Arial"/>
                <w:spacing w:val="-1"/>
              </w:rPr>
              <w:t>n</w:t>
            </w:r>
            <w:r w:rsidRPr="0005009F">
              <w:rPr>
                <w:rFonts w:ascii="Arial" w:hAnsi="Arial" w:cs="Arial"/>
              </w:rPr>
              <w:t>s</w:t>
            </w:r>
          </w:p>
          <w:p w:rsidR="00324839" w:rsidRPr="0005009F" w:rsidRDefault="00324839">
            <w:pPr>
              <w:widowControl w:val="0"/>
              <w:tabs>
                <w:tab w:val="left" w:pos="-31680"/>
              </w:tabs>
              <w:spacing w:before="9" w:after="0"/>
              <w:ind w:left="102"/>
              <w:rPr>
                <w:rFonts w:ascii="Calibri" w:hAnsi="Calibri" w:cs="Times New Roman"/>
                <w:b/>
              </w:rPr>
            </w:pPr>
            <w:r w:rsidRPr="0005009F">
              <w:rPr>
                <w:rFonts w:ascii="Arial" w:hAnsi="Arial" w:cs="Arial"/>
                <w:b/>
              </w:rPr>
              <w:t>Excellent int</w:t>
            </w:r>
            <w:r w:rsidRPr="0005009F">
              <w:rPr>
                <w:rFonts w:ascii="Arial" w:hAnsi="Arial" w:cs="Arial"/>
                <w:b/>
                <w:spacing w:val="-1"/>
              </w:rPr>
              <w:t>e</w:t>
            </w:r>
            <w:r w:rsidRPr="0005009F">
              <w:rPr>
                <w:rFonts w:ascii="Arial" w:hAnsi="Arial" w:cs="Arial"/>
                <w:b/>
              </w:rPr>
              <w:t>rp</w:t>
            </w:r>
            <w:r w:rsidRPr="0005009F">
              <w:rPr>
                <w:rFonts w:ascii="Arial" w:hAnsi="Arial" w:cs="Arial"/>
                <w:b/>
                <w:spacing w:val="-1"/>
              </w:rPr>
              <w:t>e</w:t>
            </w:r>
            <w:r w:rsidRPr="0005009F">
              <w:rPr>
                <w:rFonts w:ascii="Arial" w:hAnsi="Arial" w:cs="Arial"/>
                <w:b/>
                <w:spacing w:val="1"/>
              </w:rPr>
              <w:t>r</w:t>
            </w:r>
            <w:r w:rsidRPr="0005009F">
              <w:rPr>
                <w:rFonts w:ascii="Arial" w:hAnsi="Arial" w:cs="Arial"/>
                <w:b/>
              </w:rPr>
              <w:t>sonal</w:t>
            </w:r>
            <w:r w:rsidRPr="0005009F">
              <w:rPr>
                <w:rFonts w:ascii="Arial" w:hAnsi="Arial" w:cs="Arial"/>
                <w:b/>
                <w:spacing w:val="-1"/>
              </w:rPr>
              <w:t xml:space="preserve"> </w:t>
            </w:r>
            <w:r w:rsidRPr="0005009F">
              <w:rPr>
                <w:rFonts w:ascii="Arial" w:hAnsi="Arial" w:cs="Arial"/>
                <w:b/>
              </w:rPr>
              <w:t>skil</w:t>
            </w:r>
            <w:r w:rsidRPr="0005009F">
              <w:rPr>
                <w:rFonts w:ascii="Arial" w:hAnsi="Arial" w:cs="Arial"/>
                <w:b/>
                <w:spacing w:val="-1"/>
              </w:rPr>
              <w:t>l</w:t>
            </w:r>
            <w:r w:rsidRPr="0005009F">
              <w:rPr>
                <w:rFonts w:ascii="Arial" w:hAnsi="Arial" w:cs="Arial"/>
                <w:b/>
              </w:rPr>
              <w:t>s</w:t>
            </w:r>
          </w:p>
          <w:p w:rsidR="00324839" w:rsidRDefault="00324839" w:rsidP="0005009F">
            <w:pPr>
              <w:pStyle w:val="ListParagraph"/>
              <w:widowControl w:val="0"/>
              <w:numPr>
                <w:ilvl w:val="0"/>
                <w:numId w:val="11"/>
              </w:numPr>
              <w:spacing w:before="16" w:after="0" w:line="230" w:lineRule="exact"/>
              <w:ind w:left="746" w:right="954"/>
            </w:pPr>
            <w:r w:rsidRPr="0005009F">
              <w:rPr>
                <w:rFonts w:ascii="Arial" w:hAnsi="Arial" w:cs="Arial"/>
              </w:rPr>
              <w:t xml:space="preserve">Evidence of </w:t>
            </w:r>
            <w:r w:rsidRPr="0005009F">
              <w:rPr>
                <w:rFonts w:ascii="Arial" w:hAnsi="Arial" w:cs="Arial"/>
                <w:spacing w:val="-1"/>
              </w:rPr>
              <w:t>a</w:t>
            </w:r>
            <w:r w:rsidRPr="0005009F">
              <w:rPr>
                <w:rFonts w:ascii="Arial" w:hAnsi="Arial" w:cs="Arial"/>
              </w:rPr>
              <w:t>bility to pres</w:t>
            </w:r>
            <w:r w:rsidRPr="0005009F">
              <w:rPr>
                <w:rFonts w:ascii="Arial" w:hAnsi="Arial" w:cs="Arial"/>
                <w:spacing w:val="-1"/>
              </w:rPr>
              <w:t>e</w:t>
            </w:r>
            <w:r w:rsidRPr="0005009F">
              <w:rPr>
                <w:rFonts w:ascii="Arial" w:hAnsi="Arial" w:cs="Arial"/>
              </w:rPr>
              <w:t>nt oneself in an org</w:t>
            </w:r>
            <w:r w:rsidRPr="0005009F">
              <w:rPr>
                <w:rFonts w:ascii="Arial" w:hAnsi="Arial" w:cs="Arial"/>
                <w:spacing w:val="-1"/>
              </w:rPr>
              <w:t>a</w:t>
            </w:r>
            <w:r w:rsidRPr="0005009F">
              <w:rPr>
                <w:rFonts w:ascii="Arial" w:hAnsi="Arial" w:cs="Arial"/>
              </w:rPr>
              <w:t>nised, professio</w:t>
            </w:r>
            <w:r w:rsidRPr="0005009F">
              <w:rPr>
                <w:rFonts w:ascii="Arial" w:hAnsi="Arial" w:cs="Arial"/>
                <w:spacing w:val="-1"/>
              </w:rPr>
              <w:t>n</w:t>
            </w:r>
            <w:r w:rsidRPr="0005009F">
              <w:rPr>
                <w:rFonts w:ascii="Arial" w:hAnsi="Arial" w:cs="Arial"/>
              </w:rPr>
              <w:t>al mann</w:t>
            </w:r>
            <w:r w:rsidRPr="0005009F">
              <w:rPr>
                <w:rFonts w:ascii="Arial" w:hAnsi="Arial" w:cs="Arial"/>
                <w:spacing w:val="-1"/>
              </w:rPr>
              <w:t>e</w:t>
            </w:r>
            <w:r w:rsidRPr="0005009F">
              <w:rPr>
                <w:rFonts w:ascii="Arial" w:hAnsi="Arial" w:cs="Arial"/>
              </w:rPr>
              <w:t>r</w:t>
            </w:r>
          </w:p>
          <w:p w:rsidR="00324839" w:rsidRDefault="00324839" w:rsidP="0005009F">
            <w:pPr>
              <w:pStyle w:val="ListParagraph"/>
              <w:widowControl w:val="0"/>
              <w:numPr>
                <w:ilvl w:val="0"/>
                <w:numId w:val="11"/>
              </w:numPr>
              <w:spacing w:before="13" w:after="0" w:line="230" w:lineRule="exact"/>
              <w:ind w:left="746" w:right="508"/>
            </w:pPr>
            <w:r w:rsidRPr="0005009F">
              <w:rPr>
                <w:rFonts w:ascii="Arial" w:hAnsi="Arial" w:cs="Arial"/>
              </w:rPr>
              <w:t xml:space="preserve">Evidence of </w:t>
            </w:r>
            <w:r w:rsidRPr="0005009F">
              <w:rPr>
                <w:rFonts w:ascii="Arial" w:hAnsi="Arial" w:cs="Arial"/>
                <w:spacing w:val="-1"/>
              </w:rPr>
              <w:t>u</w:t>
            </w:r>
            <w:r w:rsidRPr="0005009F">
              <w:rPr>
                <w:rFonts w:ascii="Arial" w:hAnsi="Arial" w:cs="Arial"/>
              </w:rPr>
              <w:t>ndersta</w:t>
            </w:r>
            <w:r w:rsidRPr="0005009F">
              <w:rPr>
                <w:rFonts w:ascii="Arial" w:hAnsi="Arial" w:cs="Arial"/>
                <w:spacing w:val="-1"/>
              </w:rPr>
              <w:t>n</w:t>
            </w:r>
            <w:r w:rsidRPr="0005009F">
              <w:rPr>
                <w:rFonts w:ascii="Arial" w:hAnsi="Arial" w:cs="Arial"/>
              </w:rPr>
              <w:t>ding</w:t>
            </w:r>
            <w:r w:rsidRPr="0005009F">
              <w:rPr>
                <w:rFonts w:ascii="Arial" w:hAnsi="Arial" w:cs="Arial"/>
                <w:spacing w:val="-1"/>
              </w:rPr>
              <w:t xml:space="preserve"> </w:t>
            </w:r>
            <w:r w:rsidRPr="0005009F">
              <w:rPr>
                <w:rFonts w:ascii="Arial" w:hAnsi="Arial" w:cs="Arial"/>
              </w:rPr>
              <w:t>of the import</w:t>
            </w:r>
            <w:r w:rsidRPr="0005009F">
              <w:rPr>
                <w:rFonts w:ascii="Arial" w:hAnsi="Arial" w:cs="Arial"/>
                <w:spacing w:val="-1"/>
              </w:rPr>
              <w:t>a</w:t>
            </w:r>
            <w:r w:rsidRPr="0005009F">
              <w:rPr>
                <w:rFonts w:ascii="Arial" w:hAnsi="Arial" w:cs="Arial"/>
              </w:rPr>
              <w:t>nce of team w</w:t>
            </w:r>
            <w:r w:rsidRPr="0005009F">
              <w:rPr>
                <w:rFonts w:ascii="Arial" w:hAnsi="Arial" w:cs="Arial"/>
                <w:spacing w:val="-1"/>
              </w:rPr>
              <w:t>o</w:t>
            </w:r>
            <w:r w:rsidRPr="0005009F">
              <w:rPr>
                <w:rFonts w:ascii="Arial" w:hAnsi="Arial" w:cs="Arial"/>
              </w:rPr>
              <w:t>rk</w:t>
            </w:r>
          </w:p>
          <w:p w:rsidR="00324839" w:rsidRDefault="00324839" w:rsidP="0005009F">
            <w:pPr>
              <w:pStyle w:val="ListParagraph"/>
              <w:widowControl w:val="0"/>
              <w:numPr>
                <w:ilvl w:val="0"/>
                <w:numId w:val="11"/>
              </w:numPr>
              <w:spacing w:before="10" w:after="0"/>
              <w:ind w:left="746" w:right="552"/>
            </w:pPr>
            <w:r w:rsidRPr="0005009F">
              <w:rPr>
                <w:rFonts w:ascii="Arial" w:hAnsi="Arial" w:cs="Arial"/>
                <w:spacing w:val="-1"/>
              </w:rPr>
              <w:t>Ex</w:t>
            </w:r>
            <w:r w:rsidRPr="0005009F">
              <w:rPr>
                <w:rFonts w:ascii="Arial" w:hAnsi="Arial" w:cs="Arial"/>
              </w:rPr>
              <w:t>per</w:t>
            </w:r>
            <w:r w:rsidRPr="0005009F">
              <w:rPr>
                <w:rFonts w:ascii="Arial" w:hAnsi="Arial" w:cs="Arial"/>
                <w:spacing w:val="-1"/>
              </w:rPr>
              <w:t>i</w:t>
            </w:r>
            <w:r w:rsidRPr="0005009F">
              <w:rPr>
                <w:rFonts w:ascii="Arial" w:hAnsi="Arial" w:cs="Arial"/>
              </w:rPr>
              <w:t>e</w:t>
            </w:r>
            <w:r w:rsidRPr="0005009F">
              <w:rPr>
                <w:rFonts w:ascii="Arial" w:hAnsi="Arial" w:cs="Arial"/>
                <w:spacing w:val="-1"/>
              </w:rPr>
              <w:t>n</w:t>
            </w:r>
            <w:r w:rsidRPr="0005009F">
              <w:rPr>
                <w:rFonts w:ascii="Arial" w:hAnsi="Arial" w:cs="Arial"/>
                <w:spacing w:val="1"/>
              </w:rPr>
              <w:t>c</w:t>
            </w:r>
            <w:r w:rsidRPr="0005009F">
              <w:rPr>
                <w:rFonts w:ascii="Arial" w:hAnsi="Arial" w:cs="Arial"/>
                <w:spacing w:val="-1"/>
              </w:rPr>
              <w:t>e</w:t>
            </w:r>
            <w:r w:rsidRPr="0005009F">
              <w:rPr>
                <w:rFonts w:ascii="Arial" w:hAnsi="Arial" w:cs="Arial"/>
              </w:rPr>
              <w:t>d wi</w:t>
            </w:r>
            <w:r w:rsidRPr="0005009F">
              <w:rPr>
                <w:rFonts w:ascii="Arial" w:hAnsi="Arial" w:cs="Arial"/>
                <w:spacing w:val="-1"/>
              </w:rPr>
              <w:t>t</w:t>
            </w:r>
            <w:r w:rsidRPr="0005009F">
              <w:rPr>
                <w:rFonts w:ascii="Arial" w:hAnsi="Arial" w:cs="Arial"/>
              </w:rPr>
              <w:t xml:space="preserve">h </w:t>
            </w:r>
            <w:r w:rsidRPr="0005009F">
              <w:rPr>
                <w:rFonts w:ascii="Arial" w:hAnsi="Arial" w:cs="Arial"/>
                <w:spacing w:val="-1"/>
              </w:rPr>
              <w:t>Mic</w:t>
            </w:r>
            <w:r w:rsidRPr="0005009F">
              <w:rPr>
                <w:rFonts w:ascii="Arial" w:hAnsi="Arial" w:cs="Arial"/>
                <w:spacing w:val="2"/>
              </w:rPr>
              <w:t>r</w:t>
            </w:r>
            <w:r w:rsidRPr="0005009F">
              <w:rPr>
                <w:rFonts w:ascii="Arial" w:hAnsi="Arial" w:cs="Arial"/>
              </w:rPr>
              <w:t>o</w:t>
            </w:r>
            <w:r w:rsidRPr="0005009F">
              <w:rPr>
                <w:rFonts w:ascii="Arial" w:hAnsi="Arial" w:cs="Arial"/>
                <w:spacing w:val="1"/>
              </w:rPr>
              <w:t>s</w:t>
            </w:r>
            <w:r w:rsidRPr="0005009F">
              <w:rPr>
                <w:rFonts w:ascii="Arial" w:hAnsi="Arial" w:cs="Arial"/>
              </w:rPr>
              <w:t>oft Word in</w:t>
            </w:r>
            <w:r w:rsidRPr="0005009F">
              <w:rPr>
                <w:rFonts w:ascii="Arial" w:hAnsi="Arial" w:cs="Arial"/>
                <w:spacing w:val="1"/>
              </w:rPr>
              <w:t>c</w:t>
            </w:r>
            <w:r w:rsidRPr="0005009F">
              <w:rPr>
                <w:rFonts w:ascii="Arial" w:hAnsi="Arial" w:cs="Arial"/>
              </w:rPr>
              <w:t>luding Pow</w:t>
            </w:r>
            <w:r w:rsidRPr="0005009F">
              <w:rPr>
                <w:rFonts w:ascii="Arial" w:hAnsi="Arial" w:cs="Arial"/>
                <w:spacing w:val="-1"/>
              </w:rPr>
              <w:t>e</w:t>
            </w:r>
            <w:r w:rsidRPr="0005009F">
              <w:rPr>
                <w:rFonts w:ascii="Arial" w:hAnsi="Arial" w:cs="Arial"/>
              </w:rPr>
              <w:t>rPoint, word-pr</w:t>
            </w:r>
            <w:r w:rsidRPr="0005009F">
              <w:rPr>
                <w:rFonts w:ascii="Arial" w:hAnsi="Arial" w:cs="Arial"/>
                <w:spacing w:val="-1"/>
              </w:rPr>
              <w:t>o</w:t>
            </w:r>
            <w:r w:rsidRPr="0005009F">
              <w:rPr>
                <w:rFonts w:ascii="Arial" w:hAnsi="Arial" w:cs="Arial"/>
              </w:rPr>
              <w:t>c</w:t>
            </w:r>
            <w:r w:rsidRPr="0005009F">
              <w:rPr>
                <w:rFonts w:ascii="Arial" w:hAnsi="Arial" w:cs="Arial"/>
                <w:spacing w:val="-1"/>
              </w:rPr>
              <w:t>e</w:t>
            </w:r>
            <w:r w:rsidRPr="0005009F">
              <w:rPr>
                <w:rFonts w:ascii="Arial" w:hAnsi="Arial" w:cs="Arial"/>
              </w:rPr>
              <w:t>ssing and</w:t>
            </w:r>
            <w:r w:rsidRPr="0005009F">
              <w:rPr>
                <w:rFonts w:ascii="Arial" w:hAnsi="Arial" w:cs="Arial"/>
                <w:spacing w:val="-1"/>
              </w:rPr>
              <w:t xml:space="preserve"> </w:t>
            </w:r>
            <w:r w:rsidRPr="0005009F">
              <w:rPr>
                <w:rFonts w:ascii="Arial" w:hAnsi="Arial" w:cs="Arial"/>
              </w:rPr>
              <w:t>spre</w:t>
            </w:r>
            <w:r w:rsidRPr="0005009F">
              <w:rPr>
                <w:rFonts w:ascii="Arial" w:hAnsi="Arial" w:cs="Arial"/>
                <w:spacing w:val="-1"/>
              </w:rPr>
              <w:t>a</w:t>
            </w:r>
            <w:r w:rsidRPr="0005009F">
              <w:rPr>
                <w:rFonts w:ascii="Arial" w:hAnsi="Arial" w:cs="Arial"/>
              </w:rPr>
              <w:t xml:space="preserve">d </w:t>
            </w:r>
            <w:r w:rsidRPr="0005009F">
              <w:rPr>
                <w:rFonts w:ascii="Arial" w:hAnsi="Arial" w:cs="Arial"/>
                <w:spacing w:val="-1"/>
              </w:rPr>
              <w:t>s</w:t>
            </w:r>
            <w:r w:rsidRPr="0005009F">
              <w:rPr>
                <w:rFonts w:ascii="Arial" w:hAnsi="Arial" w:cs="Arial"/>
              </w:rPr>
              <w:t xml:space="preserve">heet </w:t>
            </w:r>
            <w:r w:rsidRPr="0005009F">
              <w:rPr>
                <w:rFonts w:ascii="Arial" w:hAnsi="Arial" w:cs="Arial"/>
                <w:spacing w:val="1"/>
              </w:rPr>
              <w:t>s</w:t>
            </w:r>
            <w:r w:rsidRPr="0005009F">
              <w:rPr>
                <w:rFonts w:ascii="Arial" w:hAnsi="Arial" w:cs="Arial"/>
              </w:rPr>
              <w:t>o</w:t>
            </w:r>
            <w:r w:rsidRPr="0005009F">
              <w:rPr>
                <w:rFonts w:ascii="Arial" w:hAnsi="Arial" w:cs="Arial"/>
                <w:spacing w:val="-1"/>
              </w:rPr>
              <w:t>ft</w:t>
            </w:r>
            <w:r w:rsidRPr="0005009F">
              <w:rPr>
                <w:rFonts w:ascii="Arial" w:hAnsi="Arial" w:cs="Arial"/>
              </w:rPr>
              <w:t>w</w:t>
            </w:r>
            <w:r w:rsidRPr="0005009F">
              <w:rPr>
                <w:rFonts w:ascii="Arial" w:hAnsi="Arial" w:cs="Arial"/>
                <w:spacing w:val="-1"/>
              </w:rPr>
              <w:t>a</w:t>
            </w:r>
            <w:r w:rsidRPr="0005009F">
              <w:rPr>
                <w:rFonts w:ascii="Arial" w:hAnsi="Arial" w:cs="Arial"/>
              </w:rPr>
              <w:t>re</w:t>
            </w:r>
          </w:p>
          <w:p w:rsidR="00324839" w:rsidRPr="0005009F" w:rsidRDefault="00324839" w:rsidP="0005009F">
            <w:pPr>
              <w:pStyle w:val="ListParagraph"/>
              <w:widowControl w:val="0"/>
              <w:numPr>
                <w:ilvl w:val="0"/>
                <w:numId w:val="11"/>
              </w:numPr>
              <w:spacing w:before="14" w:after="0" w:line="225" w:lineRule="exact"/>
              <w:ind w:left="746"/>
              <w:rPr>
                <w:sz w:val="20"/>
                <w:szCs w:val="20"/>
              </w:rPr>
            </w:pPr>
            <w:r w:rsidRPr="0005009F">
              <w:rPr>
                <w:rFonts w:ascii="Arial" w:hAnsi="Arial" w:cs="Arial"/>
              </w:rPr>
              <w:t>Able to travel within Yorks</w:t>
            </w:r>
            <w:r w:rsidRPr="0005009F">
              <w:rPr>
                <w:rFonts w:ascii="Arial" w:hAnsi="Arial" w:cs="Arial"/>
                <w:spacing w:val="-1"/>
              </w:rPr>
              <w:t>h</w:t>
            </w:r>
            <w:r w:rsidRPr="0005009F">
              <w:rPr>
                <w:rFonts w:ascii="Arial" w:hAnsi="Arial" w:cs="Arial"/>
              </w:rPr>
              <w:t>ire and the</w:t>
            </w:r>
            <w:r w:rsidRPr="0005009F">
              <w:rPr>
                <w:rFonts w:ascii="Arial" w:hAnsi="Arial" w:cs="Arial"/>
                <w:spacing w:val="-1"/>
              </w:rPr>
              <w:t xml:space="preserve"> </w:t>
            </w:r>
            <w:r w:rsidRPr="0005009F">
              <w:rPr>
                <w:rFonts w:ascii="Arial" w:hAnsi="Arial" w:cs="Arial"/>
              </w:rPr>
              <w:t>Humb</w:t>
            </w:r>
            <w:r w:rsidRPr="0005009F">
              <w:rPr>
                <w:rFonts w:ascii="Arial" w:hAnsi="Arial" w:cs="Arial"/>
                <w:spacing w:val="-1"/>
              </w:rPr>
              <w:t>e</w:t>
            </w:r>
            <w:r w:rsidRPr="0005009F">
              <w:rPr>
                <w:rFonts w:ascii="Arial" w:hAnsi="Arial" w:cs="Arial"/>
              </w:rPr>
              <w:t>r and</w:t>
            </w:r>
            <w:r w:rsidR="0005009F">
              <w:rPr>
                <w:rFonts w:ascii="Arial" w:hAnsi="Arial" w:cs="Arial"/>
              </w:rPr>
              <w:t xml:space="preserve"> </w:t>
            </w:r>
            <w:r w:rsidRPr="0005009F">
              <w:rPr>
                <w:rFonts w:ascii="Arial" w:hAnsi="Arial" w:cs="Arial"/>
              </w:rPr>
              <w:t>UK.</w:t>
            </w:r>
          </w:p>
          <w:p w:rsidR="00324839" w:rsidRDefault="00324839">
            <w:pPr>
              <w:widowControl w:val="0"/>
              <w:tabs>
                <w:tab w:val="left" w:pos="-31680"/>
              </w:tabs>
              <w:spacing w:before="17" w:after="0" w:line="230" w:lineRule="exact"/>
              <w:ind w:left="461" w:right="422" w:hanging="360"/>
              <w:rPr>
                <w:rFonts w:ascii="Calibri" w:hAnsi="Calibri"/>
                <w:color w:val="000000"/>
                <w:kern w:val="28"/>
                <w14:cntxtAlts/>
              </w:rPr>
            </w:pPr>
            <w:r>
              <w:rPr>
                <w:rFonts w:ascii="Times New Roman" w:hAnsi="Times New Roman"/>
                <w:sz w:val="24"/>
                <w:szCs w:val="24"/>
              </w:rPr>
              <w:t> </w:t>
            </w:r>
          </w:p>
        </w:tc>
        <w:tc>
          <w:tcPr>
            <w:tcW w:w="2385"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tabs>
                <w:tab w:val="left" w:pos="-31680"/>
              </w:tabs>
              <w:spacing w:before="10" w:after="0" w:line="237" w:lineRule="auto"/>
              <w:ind w:left="461" w:right="80" w:hanging="360"/>
              <w:rPr>
                <w:rFonts w:ascii="Calibri" w:hAnsi="Calibri"/>
                <w:color w:val="000000"/>
                <w:kern w:val="28"/>
                <w14:cntxtAlts/>
              </w:rPr>
            </w:pPr>
            <w:r>
              <w:rPr>
                <w:rFonts w:ascii="Times New Roman" w:hAnsi="Times New Roman"/>
                <w:w w:val="131"/>
              </w:rPr>
              <w:t>•</w:t>
            </w:r>
            <w:r>
              <w:rPr>
                <w:rFonts w:ascii="Times New Roman" w:hAnsi="Times New Roman"/>
              </w:rPr>
              <w:tab/>
            </w:r>
            <w:r>
              <w:rPr>
                <w:rFonts w:ascii="Arial" w:hAnsi="Arial" w:cs="Arial"/>
              </w:rPr>
              <w:t>Motivated a</w:t>
            </w:r>
            <w:r>
              <w:rPr>
                <w:rFonts w:ascii="Arial" w:hAnsi="Arial" w:cs="Arial"/>
                <w:spacing w:val="-1"/>
              </w:rPr>
              <w:t>n</w:t>
            </w:r>
            <w:r>
              <w:rPr>
                <w:rFonts w:ascii="Arial" w:hAnsi="Arial" w:cs="Arial"/>
              </w:rPr>
              <w:t>d able to work u</w:t>
            </w:r>
            <w:r>
              <w:rPr>
                <w:rFonts w:ascii="Arial" w:hAnsi="Arial" w:cs="Arial"/>
                <w:spacing w:val="-1"/>
              </w:rPr>
              <w:t>n</w:t>
            </w:r>
            <w:r>
              <w:rPr>
                <w:rFonts w:ascii="Arial" w:hAnsi="Arial" w:cs="Arial"/>
              </w:rPr>
              <w:t>s</w:t>
            </w:r>
            <w:r>
              <w:rPr>
                <w:rFonts w:ascii="Arial" w:hAnsi="Arial" w:cs="Arial"/>
                <w:spacing w:val="-1"/>
              </w:rPr>
              <w:t>u</w:t>
            </w:r>
            <w:r>
              <w:rPr>
                <w:rFonts w:ascii="Arial" w:hAnsi="Arial" w:cs="Arial"/>
              </w:rPr>
              <w:t>p</w:t>
            </w:r>
            <w:r>
              <w:rPr>
                <w:rFonts w:ascii="Arial" w:hAnsi="Arial" w:cs="Arial"/>
                <w:spacing w:val="-1"/>
              </w:rPr>
              <w:t>e</w:t>
            </w:r>
            <w:r>
              <w:rPr>
                <w:rFonts w:ascii="Arial" w:hAnsi="Arial" w:cs="Arial"/>
              </w:rPr>
              <w:t xml:space="preserve">rvised </w:t>
            </w:r>
            <w:r>
              <w:rPr>
                <w:rFonts w:ascii="Arial" w:hAnsi="Arial" w:cs="Arial"/>
                <w:spacing w:val="-1"/>
              </w:rPr>
              <w:t>a</w:t>
            </w:r>
            <w:r>
              <w:rPr>
                <w:rFonts w:ascii="Arial" w:hAnsi="Arial" w:cs="Arial"/>
              </w:rPr>
              <w:t>s well as within a small team und</w:t>
            </w:r>
            <w:r>
              <w:rPr>
                <w:rFonts w:ascii="Arial" w:hAnsi="Arial" w:cs="Arial"/>
                <w:spacing w:val="-1"/>
              </w:rPr>
              <w:t>e</w:t>
            </w:r>
            <w:r>
              <w:rPr>
                <w:rFonts w:ascii="Arial" w:hAnsi="Arial" w:cs="Arial"/>
              </w:rPr>
              <w:t>r appro</w:t>
            </w:r>
            <w:r>
              <w:rPr>
                <w:rFonts w:ascii="Arial" w:hAnsi="Arial" w:cs="Arial"/>
                <w:spacing w:val="-1"/>
              </w:rPr>
              <w:t>p</w:t>
            </w:r>
            <w:r>
              <w:rPr>
                <w:rFonts w:ascii="Arial" w:hAnsi="Arial" w:cs="Arial"/>
              </w:rPr>
              <w:t xml:space="preserve">riate </w:t>
            </w:r>
            <w:r>
              <w:rPr>
                <w:rFonts w:ascii="Arial" w:hAnsi="Arial" w:cs="Arial"/>
                <w:spacing w:val="-1"/>
              </w:rPr>
              <w:t>g</w:t>
            </w:r>
            <w:r>
              <w:rPr>
                <w:rFonts w:ascii="Arial" w:hAnsi="Arial" w:cs="Arial"/>
              </w:rPr>
              <w:t>uida</w:t>
            </w:r>
            <w:r>
              <w:rPr>
                <w:rFonts w:ascii="Arial" w:hAnsi="Arial" w:cs="Arial"/>
                <w:spacing w:val="-1"/>
              </w:rPr>
              <w:t>n</w:t>
            </w:r>
            <w:r>
              <w:rPr>
                <w:rFonts w:ascii="Arial" w:hAnsi="Arial" w:cs="Arial"/>
              </w:rPr>
              <w:t>ce</w:t>
            </w:r>
          </w:p>
          <w:p w:rsidR="00324839" w:rsidRDefault="00324839">
            <w:pPr>
              <w:widowControl w:val="0"/>
              <w:tabs>
                <w:tab w:val="left" w:pos="-31680"/>
              </w:tabs>
              <w:spacing w:before="10" w:after="0" w:line="237" w:lineRule="auto"/>
              <w:ind w:left="461" w:right="80" w:hanging="360"/>
            </w:pPr>
            <w:r>
              <w:rPr>
                <w:rFonts w:ascii="Arial" w:hAnsi="Arial" w:cs="Arial"/>
              </w:rPr>
              <w:t> </w:t>
            </w:r>
          </w:p>
          <w:p w:rsidR="00324839" w:rsidRDefault="00324839">
            <w:pPr>
              <w:widowControl w:val="0"/>
              <w:tabs>
                <w:tab w:val="left" w:pos="-31680"/>
              </w:tabs>
              <w:spacing w:before="10" w:after="0" w:line="237" w:lineRule="auto"/>
              <w:ind w:right="80"/>
              <w:rPr>
                <w:rFonts w:ascii="Calibri" w:hAnsi="Calibri"/>
                <w:color w:val="000000"/>
                <w:kern w:val="28"/>
                <w14:cntxtAlts/>
              </w:rPr>
            </w:pPr>
            <w:r>
              <w:rPr>
                <w:rFonts w:ascii="Arial" w:hAnsi="Arial" w:cs="Arial"/>
              </w:rPr>
              <w:t> </w:t>
            </w:r>
          </w:p>
        </w:tc>
        <w:tc>
          <w:tcPr>
            <w:tcW w:w="2121"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58" w:after="0"/>
              <w:ind w:left="101"/>
              <w:rPr>
                <w:rFonts w:ascii="Calibri" w:hAnsi="Calibri"/>
                <w:color w:val="000000"/>
                <w:kern w:val="28"/>
                <w14:cntxtAlts/>
              </w:rPr>
            </w:pPr>
            <w:r>
              <w:rPr>
                <w:rFonts w:ascii="Arial" w:hAnsi="Arial" w:cs="Arial"/>
              </w:rPr>
              <w:t>Applicati</w:t>
            </w:r>
            <w:r>
              <w:rPr>
                <w:rFonts w:ascii="Arial" w:hAnsi="Arial" w:cs="Arial"/>
                <w:spacing w:val="-1"/>
              </w:rPr>
              <w:t>o</w:t>
            </w:r>
            <w:r>
              <w:rPr>
                <w:rFonts w:ascii="Arial" w:hAnsi="Arial" w:cs="Arial"/>
              </w:rPr>
              <w:t xml:space="preserve">n </w:t>
            </w:r>
            <w:r>
              <w:rPr>
                <w:rFonts w:ascii="Arial" w:hAnsi="Arial" w:cs="Arial"/>
                <w:spacing w:val="-1"/>
              </w:rPr>
              <w:t>F</w:t>
            </w:r>
            <w:r>
              <w:rPr>
                <w:rFonts w:ascii="Arial" w:hAnsi="Arial" w:cs="Arial"/>
              </w:rPr>
              <w:t>orm</w:t>
            </w:r>
          </w:p>
          <w:p w:rsidR="00324839" w:rsidRDefault="00324839">
            <w:pPr>
              <w:widowControl w:val="0"/>
              <w:spacing w:before="59" w:after="0"/>
              <w:ind w:left="101" w:right="153"/>
            </w:pPr>
            <w:r>
              <w:rPr>
                <w:rFonts w:ascii="Arial" w:hAnsi="Arial" w:cs="Arial"/>
              </w:rPr>
              <w:t>Interview/Sele</w:t>
            </w:r>
            <w:r>
              <w:rPr>
                <w:rFonts w:ascii="Arial" w:hAnsi="Arial" w:cs="Arial"/>
                <w:spacing w:val="1"/>
              </w:rPr>
              <w:t>c</w:t>
            </w:r>
            <w:r>
              <w:rPr>
                <w:rFonts w:ascii="Arial" w:hAnsi="Arial" w:cs="Arial"/>
                <w:spacing w:val="-1"/>
              </w:rPr>
              <w:t>t</w:t>
            </w:r>
            <w:r>
              <w:rPr>
                <w:rFonts w:ascii="Arial" w:hAnsi="Arial" w:cs="Arial"/>
              </w:rPr>
              <w:t>ion centre</w:t>
            </w:r>
          </w:p>
          <w:p w:rsidR="00324839" w:rsidRDefault="00324839">
            <w:pPr>
              <w:widowControl w:val="0"/>
              <w:spacing w:after="0" w:line="285" w:lineRule="auto"/>
              <w:ind w:left="101"/>
              <w:rPr>
                <w:rFonts w:ascii="Calibri" w:hAnsi="Calibri"/>
                <w:color w:val="000000"/>
                <w:kern w:val="28"/>
                <w14:cntxtAlts/>
              </w:rPr>
            </w:pPr>
            <w:r>
              <w:rPr>
                <w:rFonts w:ascii="Arial" w:hAnsi="Arial" w:cs="Arial"/>
              </w:rPr>
              <w:t>Re</w:t>
            </w:r>
            <w:r>
              <w:rPr>
                <w:rFonts w:ascii="Arial" w:hAnsi="Arial" w:cs="Arial"/>
                <w:spacing w:val="-1"/>
              </w:rPr>
              <w:t>f</w:t>
            </w:r>
            <w:r>
              <w:rPr>
                <w:rFonts w:ascii="Arial" w:hAnsi="Arial" w:cs="Arial"/>
              </w:rPr>
              <w:t>e</w:t>
            </w:r>
            <w:r>
              <w:rPr>
                <w:rFonts w:ascii="Arial" w:hAnsi="Arial" w:cs="Arial"/>
                <w:spacing w:val="-1"/>
              </w:rPr>
              <w:t>r</w:t>
            </w:r>
            <w:r>
              <w:rPr>
                <w:rFonts w:ascii="Arial" w:hAnsi="Arial" w:cs="Arial"/>
              </w:rPr>
              <w:t>e</w:t>
            </w:r>
            <w:r>
              <w:rPr>
                <w:rFonts w:ascii="Arial" w:hAnsi="Arial" w:cs="Arial"/>
                <w:spacing w:val="-1"/>
              </w:rPr>
              <w:t>n</w:t>
            </w:r>
            <w:r>
              <w:rPr>
                <w:rFonts w:ascii="Arial" w:hAnsi="Arial" w:cs="Arial"/>
                <w:spacing w:val="1"/>
              </w:rPr>
              <w:t>c</w:t>
            </w:r>
            <w:r>
              <w:rPr>
                <w:rFonts w:ascii="Arial" w:hAnsi="Arial" w:cs="Arial"/>
                <w:spacing w:val="-1"/>
              </w:rPr>
              <w:t>es</w:t>
            </w:r>
          </w:p>
        </w:tc>
      </w:tr>
    </w:tbl>
    <w:p w:rsidR="008B7195" w:rsidRDefault="008B7195">
      <w:pPr>
        <w:rPr>
          <w:u w:val="single"/>
        </w:rPr>
      </w:pPr>
    </w:p>
    <w:p w:rsidR="008B7195" w:rsidRDefault="008B7195">
      <w:pPr>
        <w:rPr>
          <w:u w:val="single"/>
        </w:rPr>
      </w:pPr>
    </w:p>
    <w:p w:rsidR="008B7195" w:rsidRDefault="008B7195">
      <w:pPr>
        <w:rPr>
          <w:u w:val="single"/>
        </w:rPr>
      </w:pPr>
    </w:p>
    <w:p w:rsidR="008B7195" w:rsidRDefault="008B7195">
      <w:pPr>
        <w:rPr>
          <w:u w:val="single"/>
        </w:rPr>
      </w:pPr>
    </w:p>
    <w:tbl>
      <w:tblPr>
        <w:tblW w:w="11340" w:type="dxa"/>
        <w:jc w:val="center"/>
        <w:tblCellMar>
          <w:left w:w="0" w:type="dxa"/>
          <w:right w:w="0" w:type="dxa"/>
        </w:tblCellMar>
        <w:tblLook w:val="04A0" w:firstRow="1" w:lastRow="0" w:firstColumn="1" w:lastColumn="0" w:noHBand="0" w:noVBand="1"/>
      </w:tblPr>
      <w:tblGrid>
        <w:gridCol w:w="1699"/>
        <w:gridCol w:w="5130"/>
        <w:gridCol w:w="2390"/>
        <w:gridCol w:w="2121"/>
      </w:tblGrid>
      <w:tr w:rsidR="00324839" w:rsidTr="00324839">
        <w:trPr>
          <w:trHeight w:val="806"/>
          <w:jc w:val="center"/>
        </w:trPr>
        <w:tc>
          <w:tcPr>
            <w:tcW w:w="1699"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85" w:lineRule="auto"/>
              <w:rPr>
                <w:rFonts w:ascii="Calibri" w:hAnsi="Calibri"/>
                <w:color w:val="000000"/>
                <w:kern w:val="28"/>
                <w14:cntxtAlts/>
              </w:rPr>
            </w:pPr>
            <w:r>
              <w:rPr>
                <w:rFonts w:ascii="Times New Roman" w:hAnsi="Times New Roman"/>
                <w:noProof/>
                <w:sz w:val="24"/>
                <w:szCs w:val="24"/>
                <w:lang w:eastAsia="en-GB"/>
              </w:rPr>
              <mc:AlternateContent>
                <mc:Choice Requires="wps">
                  <w:drawing>
                    <wp:anchor distT="36576" distB="36576" distL="36576" distR="36576" simplePos="0" relativeHeight="251663360" behindDoc="0" locked="0" layoutInCell="1" allowOverlap="1" wp14:anchorId="10CB1C3A" wp14:editId="5B06A440">
                      <wp:simplePos x="0" y="0"/>
                      <wp:positionH relativeFrom="column">
                        <wp:posOffset>206375</wp:posOffset>
                      </wp:positionH>
                      <wp:positionV relativeFrom="paragraph">
                        <wp:posOffset>2004695</wp:posOffset>
                      </wp:positionV>
                      <wp:extent cx="7200900" cy="6304915"/>
                      <wp:effectExtent l="0" t="4445" r="317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200900" cy="63049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4ACE5B" id="Rectangle 9" o:spid="_x0000_s1026" style="position:absolute;margin-left:16.25pt;margin-top:157.85pt;width:567pt;height:496.4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" filled="f" stroked="f" insetpen="t">
                      <v:shadow color="#eeece1"/>
                      <o:lock v:ext="edit" shapetype="t"/>
                      <v:textbox inset="0,0,0,0"/>
                    </v:rect>
                  </w:pict>
                </mc:Fallback>
              </mc:AlternateContent>
            </w:r>
            <w:r>
              <w:rPr>
                <w:rFonts w:ascii="Times New Roman" w:hAnsi="Times New Roman"/>
                <w:sz w:val="24"/>
                <w:szCs w:val="24"/>
              </w:rPr>
              <w:t> </w:t>
            </w:r>
          </w:p>
        </w:tc>
        <w:tc>
          <w:tcPr>
            <w:tcW w:w="5130"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10" w:after="0" w:line="110" w:lineRule="exact"/>
              <w:rPr>
                <w:rFonts w:ascii="Calibri" w:hAnsi="Calibri"/>
                <w:color w:val="000000"/>
                <w:kern w:val="28"/>
                <w14:cntxtAlts/>
              </w:rPr>
            </w:pPr>
            <w:r>
              <w:rPr>
                <w:rFonts w:ascii="Times New Roman" w:hAnsi="Times New Roman"/>
                <w:sz w:val="11"/>
                <w:szCs w:val="11"/>
              </w:rPr>
              <w:t> </w:t>
            </w:r>
          </w:p>
          <w:p w:rsidR="00324839" w:rsidRDefault="00324839">
            <w:pPr>
              <w:widowControl w:val="0"/>
              <w:spacing w:after="0" w:line="285" w:lineRule="auto"/>
              <w:ind w:right="1973"/>
              <w:rPr>
                <w:rFonts w:ascii="Calibri" w:hAnsi="Calibri"/>
                <w:color w:val="000000"/>
                <w:kern w:val="28"/>
                <w14:cntxtAlts/>
              </w:rPr>
            </w:pPr>
            <w:r>
              <w:rPr>
                <w:rFonts w:ascii="Arial" w:hAnsi="Arial" w:cs="Arial"/>
                <w:b/>
                <w:bCs/>
                <w:color w:val="538ED3"/>
                <w:sz w:val="21"/>
                <w:szCs w:val="21"/>
              </w:rPr>
              <w:t>ESSENTIAL</w:t>
            </w:r>
          </w:p>
        </w:tc>
        <w:tc>
          <w:tcPr>
            <w:tcW w:w="2390"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10" w:after="0" w:line="110" w:lineRule="exact"/>
              <w:rPr>
                <w:rFonts w:ascii="Calibri" w:hAnsi="Calibri"/>
                <w:color w:val="000000"/>
                <w:kern w:val="28"/>
                <w14:cntxtAlts/>
              </w:rPr>
            </w:pPr>
            <w:r>
              <w:rPr>
                <w:rFonts w:ascii="Times New Roman" w:hAnsi="Times New Roman"/>
                <w:sz w:val="11"/>
                <w:szCs w:val="11"/>
              </w:rPr>
              <w:t> </w:t>
            </w:r>
          </w:p>
          <w:p w:rsidR="00324839" w:rsidRDefault="00324839">
            <w:pPr>
              <w:widowControl w:val="0"/>
              <w:spacing w:after="0" w:line="285" w:lineRule="auto"/>
              <w:ind w:left="647"/>
              <w:rPr>
                <w:rFonts w:ascii="Calibri" w:hAnsi="Calibri"/>
                <w:color w:val="000000"/>
                <w:kern w:val="28"/>
                <w14:cntxtAlts/>
              </w:rPr>
            </w:pPr>
            <w:r>
              <w:rPr>
                <w:rFonts w:ascii="Arial" w:hAnsi="Arial" w:cs="Arial"/>
                <w:b/>
                <w:bCs/>
                <w:color w:val="538ED3"/>
                <w:sz w:val="21"/>
                <w:szCs w:val="21"/>
              </w:rPr>
              <w:t>DESIRABLE</w:t>
            </w:r>
          </w:p>
        </w:tc>
        <w:tc>
          <w:tcPr>
            <w:tcW w:w="2121"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2" w:after="0" w:line="242" w:lineRule="exact"/>
              <w:ind w:left="102" w:right="534"/>
              <w:rPr>
                <w:rFonts w:ascii="Calibri" w:hAnsi="Calibri"/>
                <w:color w:val="000000"/>
                <w:kern w:val="28"/>
                <w14:cntxtAlts/>
              </w:rPr>
            </w:pPr>
            <w:r>
              <w:rPr>
                <w:rFonts w:ascii="Arial" w:hAnsi="Arial" w:cs="Arial"/>
                <w:b/>
                <w:bCs/>
                <w:color w:val="538ED3"/>
                <w:sz w:val="21"/>
                <w:szCs w:val="21"/>
              </w:rPr>
              <w:t>WHEN EVALUATED</w:t>
            </w:r>
          </w:p>
        </w:tc>
      </w:tr>
      <w:tr w:rsidR="00324839" w:rsidTr="00324839">
        <w:trPr>
          <w:trHeight w:val="1715"/>
          <w:jc w:val="center"/>
        </w:trPr>
        <w:tc>
          <w:tcPr>
            <w:tcW w:w="1699"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7" w:lineRule="exact"/>
              <w:ind w:left="102"/>
              <w:rPr>
                <w:rFonts w:ascii="Calibri" w:hAnsi="Calibri"/>
                <w:color w:val="000000"/>
                <w:kern w:val="28"/>
                <w14:cntxtAlts/>
              </w:rPr>
            </w:pPr>
            <w:r>
              <w:rPr>
                <w:rFonts w:ascii="Arial" w:hAnsi="Arial" w:cs="Arial"/>
                <w:b/>
                <w:bCs/>
              </w:rPr>
              <w:lastRenderedPageBreak/>
              <w:t>Car</w:t>
            </w:r>
            <w:r>
              <w:rPr>
                <w:rFonts w:ascii="Arial" w:hAnsi="Arial" w:cs="Arial"/>
                <w:b/>
                <w:bCs/>
                <w:spacing w:val="-1"/>
              </w:rPr>
              <w:t>e</w:t>
            </w:r>
            <w:r>
              <w:rPr>
                <w:rFonts w:ascii="Arial" w:hAnsi="Arial" w:cs="Arial"/>
                <w:b/>
                <w:bCs/>
              </w:rPr>
              <w:t>er</w:t>
            </w:r>
          </w:p>
          <w:p w:rsidR="00324839" w:rsidRDefault="00324839">
            <w:pPr>
              <w:widowControl w:val="0"/>
              <w:spacing w:after="0" w:line="285" w:lineRule="auto"/>
              <w:ind w:left="102"/>
              <w:rPr>
                <w:rFonts w:ascii="Calibri" w:hAnsi="Calibri"/>
                <w:color w:val="000000"/>
                <w:kern w:val="28"/>
                <w14:cntxtAlts/>
              </w:rPr>
            </w:pPr>
            <w:r>
              <w:rPr>
                <w:rFonts w:ascii="Arial" w:hAnsi="Arial" w:cs="Arial"/>
                <w:b/>
                <w:bCs/>
              </w:rPr>
              <w:t>Progressi</w:t>
            </w:r>
            <w:r>
              <w:rPr>
                <w:rFonts w:ascii="Arial" w:hAnsi="Arial" w:cs="Arial"/>
                <w:b/>
                <w:bCs/>
                <w:spacing w:val="-1"/>
              </w:rPr>
              <w:t>o</w:t>
            </w:r>
            <w:r>
              <w:rPr>
                <w:rFonts w:ascii="Arial" w:hAnsi="Arial" w:cs="Arial"/>
                <w:b/>
                <w:bCs/>
              </w:rPr>
              <w:t>n</w:t>
            </w:r>
          </w:p>
        </w:tc>
        <w:tc>
          <w:tcPr>
            <w:tcW w:w="5130" w:type="dxa"/>
            <w:tcBorders>
              <w:top w:val="single" w:sz="8" w:space="0" w:color="000000"/>
              <w:left w:val="single" w:sz="8" w:space="0" w:color="000000"/>
              <w:bottom w:val="single" w:sz="8" w:space="0" w:color="000000"/>
              <w:right w:val="single" w:sz="8" w:space="0" w:color="000000"/>
            </w:tcBorders>
            <w:hideMark/>
          </w:tcPr>
          <w:p w:rsidR="00324839" w:rsidRPr="0005009F" w:rsidRDefault="00324839" w:rsidP="0005009F">
            <w:pPr>
              <w:pStyle w:val="ListParagraph"/>
              <w:widowControl w:val="0"/>
              <w:numPr>
                <w:ilvl w:val="0"/>
                <w:numId w:val="12"/>
              </w:numPr>
              <w:spacing w:before="12" w:after="0"/>
              <w:rPr>
                <w:rFonts w:ascii="Calibri" w:hAnsi="Calibri"/>
                <w:color w:val="000000"/>
                <w:kern w:val="28"/>
                <w14:cntxtAlts/>
              </w:rPr>
            </w:pPr>
            <w:r w:rsidRPr="0005009F">
              <w:rPr>
                <w:rFonts w:ascii="Arial" w:hAnsi="Arial" w:cs="Arial"/>
              </w:rPr>
              <w:t>Ability to provide a co</w:t>
            </w:r>
            <w:r w:rsidRPr="0005009F">
              <w:rPr>
                <w:rFonts w:ascii="Arial" w:hAnsi="Arial" w:cs="Arial"/>
                <w:spacing w:val="-1"/>
              </w:rPr>
              <w:t>m</w:t>
            </w:r>
            <w:r w:rsidRPr="0005009F">
              <w:rPr>
                <w:rFonts w:ascii="Arial" w:hAnsi="Arial" w:cs="Arial"/>
              </w:rPr>
              <w:t>ple</w:t>
            </w:r>
            <w:r w:rsidRPr="0005009F">
              <w:rPr>
                <w:rFonts w:ascii="Arial" w:hAnsi="Arial" w:cs="Arial"/>
                <w:spacing w:val="-2"/>
              </w:rPr>
              <w:t>t</w:t>
            </w:r>
            <w:r w:rsidRPr="0005009F">
              <w:rPr>
                <w:rFonts w:ascii="Arial" w:hAnsi="Arial" w:cs="Arial"/>
              </w:rPr>
              <w:t>e employment history</w:t>
            </w:r>
          </w:p>
          <w:p w:rsidR="00324839" w:rsidRDefault="00324839" w:rsidP="0005009F">
            <w:pPr>
              <w:pStyle w:val="ListParagraph"/>
              <w:widowControl w:val="0"/>
              <w:numPr>
                <w:ilvl w:val="0"/>
                <w:numId w:val="12"/>
              </w:numPr>
              <w:spacing w:before="32" w:after="0" w:line="230" w:lineRule="exact"/>
              <w:ind w:right="200"/>
            </w:pPr>
            <w:r w:rsidRPr="0005009F">
              <w:rPr>
                <w:rFonts w:ascii="Arial" w:hAnsi="Arial" w:cs="Arial"/>
              </w:rPr>
              <w:t>Evidence that</w:t>
            </w:r>
            <w:r w:rsidRPr="0005009F">
              <w:rPr>
                <w:rFonts w:ascii="Arial" w:hAnsi="Arial" w:cs="Arial"/>
                <w:spacing w:val="-2"/>
              </w:rPr>
              <w:t xml:space="preserve"> </w:t>
            </w:r>
            <w:r w:rsidRPr="0005009F">
              <w:rPr>
                <w:rFonts w:ascii="Arial" w:hAnsi="Arial" w:cs="Arial"/>
              </w:rPr>
              <w:t>car</w:t>
            </w:r>
            <w:r w:rsidRPr="0005009F">
              <w:rPr>
                <w:rFonts w:ascii="Arial" w:hAnsi="Arial" w:cs="Arial"/>
                <w:spacing w:val="-1"/>
              </w:rPr>
              <w:t>e</w:t>
            </w:r>
            <w:r w:rsidRPr="0005009F">
              <w:rPr>
                <w:rFonts w:ascii="Arial" w:hAnsi="Arial" w:cs="Arial"/>
              </w:rPr>
              <w:t xml:space="preserve">er </w:t>
            </w:r>
            <w:r w:rsidRPr="0005009F">
              <w:rPr>
                <w:rFonts w:ascii="Arial" w:hAnsi="Arial" w:cs="Arial"/>
                <w:spacing w:val="-1"/>
              </w:rPr>
              <w:t>p</w:t>
            </w:r>
            <w:r w:rsidRPr="0005009F">
              <w:rPr>
                <w:rFonts w:ascii="Arial" w:hAnsi="Arial" w:cs="Arial"/>
              </w:rPr>
              <w:t>ro</w:t>
            </w:r>
            <w:r w:rsidRPr="0005009F">
              <w:rPr>
                <w:rFonts w:ascii="Arial" w:hAnsi="Arial" w:cs="Arial"/>
                <w:spacing w:val="-1"/>
              </w:rPr>
              <w:t>g</w:t>
            </w:r>
            <w:r w:rsidRPr="0005009F">
              <w:rPr>
                <w:rFonts w:ascii="Arial" w:hAnsi="Arial" w:cs="Arial"/>
              </w:rPr>
              <w:t xml:space="preserve">ression </w:t>
            </w:r>
            <w:r w:rsidRPr="0005009F">
              <w:rPr>
                <w:rFonts w:ascii="Arial" w:hAnsi="Arial" w:cs="Arial"/>
                <w:spacing w:val="-1"/>
              </w:rPr>
              <w:t>i</w:t>
            </w:r>
            <w:r w:rsidRPr="0005009F">
              <w:rPr>
                <w:rFonts w:ascii="Arial" w:hAnsi="Arial" w:cs="Arial"/>
              </w:rPr>
              <w:t>s c</w:t>
            </w:r>
            <w:r w:rsidRPr="0005009F">
              <w:rPr>
                <w:rFonts w:ascii="Arial" w:hAnsi="Arial" w:cs="Arial"/>
                <w:spacing w:val="-1"/>
              </w:rPr>
              <w:t>on</w:t>
            </w:r>
            <w:r w:rsidRPr="0005009F">
              <w:rPr>
                <w:rFonts w:ascii="Arial" w:hAnsi="Arial" w:cs="Arial"/>
                <w:spacing w:val="1"/>
              </w:rPr>
              <w:t>s</w:t>
            </w:r>
            <w:r w:rsidRPr="0005009F">
              <w:rPr>
                <w:rFonts w:ascii="Arial" w:hAnsi="Arial" w:cs="Arial"/>
              </w:rPr>
              <w:t>ist</w:t>
            </w:r>
            <w:r w:rsidRPr="0005009F">
              <w:rPr>
                <w:rFonts w:ascii="Arial" w:hAnsi="Arial" w:cs="Arial"/>
                <w:spacing w:val="-1"/>
              </w:rPr>
              <w:t>e</w:t>
            </w:r>
            <w:r w:rsidRPr="0005009F">
              <w:rPr>
                <w:rFonts w:ascii="Arial" w:hAnsi="Arial" w:cs="Arial"/>
              </w:rPr>
              <w:t>nt with pe</w:t>
            </w:r>
            <w:r w:rsidRPr="0005009F">
              <w:rPr>
                <w:rFonts w:ascii="Arial" w:hAnsi="Arial" w:cs="Arial"/>
                <w:spacing w:val="-1"/>
              </w:rPr>
              <w:t>r</w:t>
            </w:r>
            <w:r w:rsidRPr="0005009F">
              <w:rPr>
                <w:rFonts w:ascii="Arial" w:hAnsi="Arial" w:cs="Arial"/>
              </w:rPr>
              <w:t>so</w:t>
            </w:r>
            <w:r w:rsidRPr="0005009F">
              <w:rPr>
                <w:rFonts w:ascii="Arial" w:hAnsi="Arial" w:cs="Arial"/>
                <w:spacing w:val="-1"/>
              </w:rPr>
              <w:t>n</w:t>
            </w:r>
            <w:r w:rsidRPr="0005009F">
              <w:rPr>
                <w:rFonts w:ascii="Arial" w:hAnsi="Arial" w:cs="Arial"/>
              </w:rPr>
              <w:t>al c</w:t>
            </w:r>
            <w:r w:rsidRPr="0005009F">
              <w:rPr>
                <w:rFonts w:ascii="Arial" w:hAnsi="Arial" w:cs="Arial"/>
                <w:spacing w:val="-1"/>
              </w:rPr>
              <w:t>i</w:t>
            </w:r>
            <w:r w:rsidRPr="0005009F">
              <w:rPr>
                <w:rFonts w:ascii="Arial" w:hAnsi="Arial" w:cs="Arial"/>
              </w:rPr>
              <w:t>r</w:t>
            </w:r>
            <w:r w:rsidRPr="0005009F">
              <w:rPr>
                <w:rFonts w:ascii="Arial" w:hAnsi="Arial" w:cs="Arial"/>
                <w:spacing w:val="-1"/>
              </w:rPr>
              <w:t>c</w:t>
            </w:r>
            <w:r w:rsidRPr="0005009F">
              <w:rPr>
                <w:rFonts w:ascii="Arial" w:hAnsi="Arial" w:cs="Arial"/>
              </w:rPr>
              <w:t>umsta</w:t>
            </w:r>
            <w:r w:rsidRPr="0005009F">
              <w:rPr>
                <w:rFonts w:ascii="Arial" w:hAnsi="Arial" w:cs="Arial"/>
                <w:spacing w:val="-1"/>
              </w:rPr>
              <w:t>n</w:t>
            </w:r>
            <w:r w:rsidRPr="0005009F">
              <w:rPr>
                <w:rFonts w:ascii="Arial" w:hAnsi="Arial" w:cs="Arial"/>
              </w:rPr>
              <w:t>c</w:t>
            </w:r>
            <w:r w:rsidRPr="0005009F">
              <w:rPr>
                <w:rFonts w:ascii="Arial" w:hAnsi="Arial" w:cs="Arial"/>
                <w:spacing w:val="-1"/>
              </w:rPr>
              <w:t>e</w:t>
            </w:r>
            <w:r w:rsidRPr="0005009F">
              <w:rPr>
                <w:rFonts w:ascii="Arial" w:hAnsi="Arial" w:cs="Arial"/>
              </w:rPr>
              <w:t>s</w:t>
            </w:r>
          </w:p>
          <w:p w:rsidR="00324839" w:rsidRDefault="00324839" w:rsidP="0005009F">
            <w:pPr>
              <w:pStyle w:val="ListParagraph"/>
              <w:widowControl w:val="0"/>
              <w:numPr>
                <w:ilvl w:val="0"/>
                <w:numId w:val="12"/>
              </w:numPr>
              <w:spacing w:before="15" w:after="0" w:line="235" w:lineRule="auto"/>
              <w:ind w:right="123"/>
            </w:pPr>
            <w:r w:rsidRPr="0005009F">
              <w:rPr>
                <w:rFonts w:ascii="Arial" w:hAnsi="Arial" w:cs="Arial"/>
              </w:rPr>
              <w:t>Evidence that</w:t>
            </w:r>
            <w:r w:rsidRPr="0005009F">
              <w:rPr>
                <w:rFonts w:ascii="Arial" w:hAnsi="Arial" w:cs="Arial"/>
                <w:spacing w:val="-2"/>
              </w:rPr>
              <w:t xml:space="preserve"> </w:t>
            </w:r>
            <w:r w:rsidRPr="0005009F">
              <w:rPr>
                <w:rFonts w:ascii="Arial" w:hAnsi="Arial" w:cs="Arial"/>
              </w:rPr>
              <w:t>present ach</w:t>
            </w:r>
            <w:r w:rsidRPr="0005009F">
              <w:rPr>
                <w:rFonts w:ascii="Arial" w:hAnsi="Arial" w:cs="Arial"/>
                <w:spacing w:val="-1"/>
              </w:rPr>
              <w:t>i</w:t>
            </w:r>
            <w:r w:rsidRPr="0005009F">
              <w:rPr>
                <w:rFonts w:ascii="Arial" w:hAnsi="Arial" w:cs="Arial"/>
              </w:rPr>
              <w:t>evement and perf</w:t>
            </w:r>
            <w:r w:rsidRPr="0005009F">
              <w:rPr>
                <w:rFonts w:ascii="Arial" w:hAnsi="Arial" w:cs="Arial"/>
                <w:spacing w:val="-1"/>
              </w:rPr>
              <w:t>o</w:t>
            </w:r>
            <w:r w:rsidRPr="0005009F">
              <w:rPr>
                <w:rFonts w:ascii="Arial" w:hAnsi="Arial" w:cs="Arial"/>
              </w:rPr>
              <w:t>rma</w:t>
            </w:r>
            <w:r w:rsidRPr="0005009F">
              <w:rPr>
                <w:rFonts w:ascii="Arial" w:hAnsi="Arial" w:cs="Arial"/>
                <w:spacing w:val="-1"/>
              </w:rPr>
              <w:t>n</w:t>
            </w:r>
            <w:r w:rsidRPr="0005009F">
              <w:rPr>
                <w:rFonts w:ascii="Arial" w:hAnsi="Arial" w:cs="Arial"/>
              </w:rPr>
              <w:t xml:space="preserve">ce </w:t>
            </w:r>
            <w:r w:rsidRPr="0005009F">
              <w:rPr>
                <w:rFonts w:ascii="Arial" w:hAnsi="Arial" w:cs="Arial"/>
                <w:spacing w:val="-1"/>
              </w:rPr>
              <w:t>i</w:t>
            </w:r>
            <w:r w:rsidRPr="0005009F">
              <w:rPr>
                <w:rFonts w:ascii="Arial" w:hAnsi="Arial" w:cs="Arial"/>
              </w:rPr>
              <w:t>s c</w:t>
            </w:r>
            <w:r w:rsidRPr="0005009F">
              <w:rPr>
                <w:rFonts w:ascii="Arial" w:hAnsi="Arial" w:cs="Arial"/>
                <w:spacing w:val="-1"/>
              </w:rPr>
              <w:t>o</w:t>
            </w:r>
            <w:r w:rsidRPr="0005009F">
              <w:rPr>
                <w:rFonts w:ascii="Arial" w:hAnsi="Arial" w:cs="Arial"/>
              </w:rPr>
              <w:t>mme</w:t>
            </w:r>
            <w:r w:rsidRPr="0005009F">
              <w:rPr>
                <w:rFonts w:ascii="Arial" w:hAnsi="Arial" w:cs="Arial"/>
                <w:spacing w:val="-1"/>
              </w:rPr>
              <w:t>n</w:t>
            </w:r>
            <w:r w:rsidRPr="0005009F">
              <w:rPr>
                <w:rFonts w:ascii="Arial" w:hAnsi="Arial" w:cs="Arial"/>
                <w:spacing w:val="1"/>
              </w:rPr>
              <w:t>s</w:t>
            </w:r>
            <w:r w:rsidRPr="0005009F">
              <w:rPr>
                <w:rFonts w:ascii="Arial" w:hAnsi="Arial" w:cs="Arial"/>
                <w:spacing w:val="-1"/>
              </w:rPr>
              <w:t>ur</w:t>
            </w:r>
            <w:r w:rsidRPr="0005009F">
              <w:rPr>
                <w:rFonts w:ascii="Arial" w:hAnsi="Arial" w:cs="Arial"/>
              </w:rPr>
              <w:t>ate with totality of period of training</w:t>
            </w:r>
          </w:p>
          <w:p w:rsidR="00324839" w:rsidRDefault="00324839">
            <w:pPr>
              <w:widowControl w:val="0"/>
              <w:tabs>
                <w:tab w:val="left" w:pos="-31680"/>
              </w:tabs>
              <w:spacing w:before="38" w:after="0" w:line="230" w:lineRule="exact"/>
              <w:ind w:left="461" w:right="754" w:hanging="360"/>
              <w:rPr>
                <w:rFonts w:ascii="Calibri" w:hAnsi="Calibri"/>
                <w:color w:val="000000"/>
                <w:kern w:val="28"/>
                <w14:cntxtAlts/>
              </w:rPr>
            </w:pPr>
            <w:r>
              <w:rPr>
                <w:rFonts w:ascii="Times New Roman" w:hAnsi="Times New Roman"/>
                <w:sz w:val="24"/>
                <w:szCs w:val="24"/>
              </w:rPr>
              <w:t> </w:t>
            </w:r>
          </w:p>
        </w:tc>
        <w:tc>
          <w:tcPr>
            <w:tcW w:w="2390"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37" w:lineRule="auto"/>
              <w:ind w:right="156"/>
              <w:rPr>
                <w:rFonts w:ascii="Calibri" w:hAnsi="Calibri"/>
                <w:color w:val="000000"/>
                <w:kern w:val="28"/>
                <w14:cntxtAlts/>
              </w:rPr>
            </w:pPr>
            <w:r>
              <w:rPr>
                <w:rFonts w:ascii="Arial" w:hAnsi="Arial" w:cs="Arial"/>
              </w:rPr>
              <w:t> </w:t>
            </w:r>
          </w:p>
        </w:tc>
        <w:tc>
          <w:tcPr>
            <w:tcW w:w="2121"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56" w:after="0"/>
              <w:ind w:left="101"/>
              <w:rPr>
                <w:rFonts w:ascii="Calibri" w:hAnsi="Calibri"/>
                <w:color w:val="000000"/>
                <w:kern w:val="28"/>
                <w14:cntxtAlts/>
              </w:rPr>
            </w:pPr>
            <w:r>
              <w:rPr>
                <w:rFonts w:ascii="Arial" w:hAnsi="Arial" w:cs="Arial"/>
              </w:rPr>
              <w:t>Applicati</w:t>
            </w:r>
            <w:r>
              <w:rPr>
                <w:rFonts w:ascii="Arial" w:hAnsi="Arial" w:cs="Arial"/>
                <w:spacing w:val="-1"/>
              </w:rPr>
              <w:t>o</w:t>
            </w:r>
            <w:r>
              <w:rPr>
                <w:rFonts w:ascii="Arial" w:hAnsi="Arial" w:cs="Arial"/>
              </w:rPr>
              <w:t xml:space="preserve">n </w:t>
            </w:r>
            <w:r>
              <w:rPr>
                <w:rFonts w:ascii="Arial" w:hAnsi="Arial" w:cs="Arial"/>
                <w:spacing w:val="-1"/>
              </w:rPr>
              <w:t>F</w:t>
            </w:r>
            <w:r>
              <w:rPr>
                <w:rFonts w:ascii="Arial" w:hAnsi="Arial" w:cs="Arial"/>
              </w:rPr>
              <w:t>orm</w:t>
            </w:r>
          </w:p>
          <w:p w:rsidR="00324839" w:rsidRDefault="00324839">
            <w:pPr>
              <w:widowControl w:val="0"/>
              <w:spacing w:before="64" w:after="0" w:line="230" w:lineRule="exact"/>
              <w:ind w:left="101" w:right="153"/>
              <w:rPr>
                <w:rFonts w:ascii="Calibri" w:hAnsi="Calibri"/>
                <w:color w:val="000000"/>
                <w:kern w:val="28"/>
                <w14:cntxtAlts/>
              </w:rPr>
            </w:pPr>
            <w:r>
              <w:rPr>
                <w:rFonts w:ascii="Arial" w:hAnsi="Arial" w:cs="Arial"/>
              </w:rPr>
              <w:t>Interview/Sele</w:t>
            </w:r>
            <w:r>
              <w:rPr>
                <w:rFonts w:ascii="Arial" w:hAnsi="Arial" w:cs="Arial"/>
                <w:spacing w:val="1"/>
              </w:rPr>
              <w:t>c</w:t>
            </w:r>
            <w:r>
              <w:rPr>
                <w:rFonts w:ascii="Arial" w:hAnsi="Arial" w:cs="Arial"/>
                <w:spacing w:val="-1"/>
              </w:rPr>
              <w:t>t</w:t>
            </w:r>
            <w:r>
              <w:rPr>
                <w:rFonts w:ascii="Arial" w:hAnsi="Arial" w:cs="Arial"/>
              </w:rPr>
              <w:t>ion centre</w:t>
            </w:r>
          </w:p>
        </w:tc>
      </w:tr>
      <w:tr w:rsidR="00324839" w:rsidTr="00324839">
        <w:trPr>
          <w:trHeight w:val="1239"/>
          <w:jc w:val="center"/>
        </w:trPr>
        <w:tc>
          <w:tcPr>
            <w:tcW w:w="1699"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1" w:after="0" w:line="230" w:lineRule="exact"/>
              <w:ind w:left="102" w:right="612"/>
              <w:rPr>
                <w:rFonts w:ascii="Calibri" w:hAnsi="Calibri"/>
                <w:color w:val="000000"/>
                <w:kern w:val="28"/>
                <w14:cntxtAlts/>
              </w:rPr>
            </w:pPr>
            <w:r>
              <w:rPr>
                <w:rFonts w:ascii="Arial" w:hAnsi="Arial" w:cs="Arial"/>
                <w:b/>
                <w:bCs/>
              </w:rPr>
              <w:t>Safety</w:t>
            </w:r>
            <w:r>
              <w:rPr>
                <w:rFonts w:ascii="Arial" w:hAnsi="Arial" w:cs="Arial"/>
                <w:b/>
                <w:bCs/>
                <w:spacing w:val="-2"/>
              </w:rPr>
              <w:t xml:space="preserve"> </w:t>
            </w:r>
            <w:r>
              <w:rPr>
                <w:rFonts w:ascii="Arial" w:hAnsi="Arial" w:cs="Arial"/>
                <w:b/>
                <w:bCs/>
              </w:rPr>
              <w:t>&amp; Quali</w:t>
            </w:r>
            <w:r>
              <w:rPr>
                <w:rFonts w:ascii="Arial" w:hAnsi="Arial" w:cs="Arial"/>
                <w:b/>
                <w:bCs/>
                <w:spacing w:val="2"/>
              </w:rPr>
              <w:t>t</w:t>
            </w:r>
            <w:r>
              <w:rPr>
                <w:rFonts w:ascii="Arial" w:hAnsi="Arial" w:cs="Arial"/>
                <w:b/>
                <w:bCs/>
              </w:rPr>
              <w:t>y</w:t>
            </w:r>
          </w:p>
          <w:p w:rsidR="00324839" w:rsidRDefault="00324839">
            <w:pPr>
              <w:widowControl w:val="0"/>
              <w:spacing w:after="0" w:line="226" w:lineRule="exact"/>
              <w:ind w:left="102"/>
              <w:rPr>
                <w:rFonts w:ascii="Calibri" w:hAnsi="Calibri"/>
                <w:color w:val="000000"/>
                <w:kern w:val="28"/>
                <w14:cntxtAlts/>
              </w:rPr>
            </w:pPr>
            <w:r>
              <w:rPr>
                <w:rFonts w:ascii="Arial" w:hAnsi="Arial" w:cs="Arial"/>
                <w:b/>
                <w:bCs/>
              </w:rPr>
              <w:t>impr</w:t>
            </w:r>
            <w:r>
              <w:rPr>
                <w:rFonts w:ascii="Arial" w:hAnsi="Arial" w:cs="Arial"/>
                <w:b/>
                <w:bCs/>
                <w:spacing w:val="1"/>
              </w:rPr>
              <w:t>o</w:t>
            </w:r>
            <w:r>
              <w:rPr>
                <w:rFonts w:ascii="Arial" w:hAnsi="Arial" w:cs="Arial"/>
                <w:b/>
                <w:bCs/>
                <w:spacing w:val="-2"/>
              </w:rPr>
              <w:t>v</w:t>
            </w:r>
            <w:r>
              <w:rPr>
                <w:rFonts w:ascii="Arial" w:hAnsi="Arial" w:cs="Arial"/>
                <w:b/>
                <w:bCs/>
              </w:rPr>
              <w:t>ement</w:t>
            </w:r>
          </w:p>
        </w:tc>
        <w:tc>
          <w:tcPr>
            <w:tcW w:w="5130" w:type="dxa"/>
            <w:tcBorders>
              <w:top w:val="single" w:sz="8" w:space="0" w:color="000000"/>
              <w:left w:val="single" w:sz="8" w:space="0" w:color="000000"/>
              <w:bottom w:val="single" w:sz="8" w:space="0" w:color="000000"/>
              <w:right w:val="single" w:sz="8" w:space="0" w:color="000000"/>
            </w:tcBorders>
            <w:hideMark/>
          </w:tcPr>
          <w:p w:rsidR="00324839" w:rsidRPr="0005009F" w:rsidRDefault="00324839" w:rsidP="0005009F">
            <w:pPr>
              <w:pStyle w:val="ListParagraph"/>
              <w:widowControl w:val="0"/>
              <w:numPr>
                <w:ilvl w:val="0"/>
                <w:numId w:val="13"/>
              </w:numPr>
              <w:spacing w:before="33" w:after="0" w:line="230" w:lineRule="exact"/>
              <w:ind w:left="734" w:right="644"/>
              <w:rPr>
                <w:rFonts w:ascii="Calibri" w:hAnsi="Calibri"/>
                <w:color w:val="000000"/>
                <w:kern w:val="28"/>
                <w14:cntxtAlts/>
              </w:rPr>
            </w:pPr>
            <w:r w:rsidRPr="0005009F">
              <w:rPr>
                <w:rFonts w:ascii="Arial" w:hAnsi="Arial" w:cs="Arial"/>
              </w:rPr>
              <w:t>Experie</w:t>
            </w:r>
            <w:r w:rsidRPr="0005009F">
              <w:rPr>
                <w:rFonts w:ascii="Arial" w:hAnsi="Arial" w:cs="Arial"/>
                <w:spacing w:val="-1"/>
              </w:rPr>
              <w:t>n</w:t>
            </w:r>
            <w:r w:rsidRPr="0005009F">
              <w:rPr>
                <w:rFonts w:ascii="Arial" w:hAnsi="Arial" w:cs="Arial"/>
                <w:spacing w:val="1"/>
              </w:rPr>
              <w:t>c</w:t>
            </w:r>
            <w:r w:rsidRPr="0005009F">
              <w:rPr>
                <w:rFonts w:ascii="Arial" w:hAnsi="Arial" w:cs="Arial"/>
              </w:rPr>
              <w:t>e of</w:t>
            </w:r>
            <w:r w:rsidRPr="0005009F">
              <w:rPr>
                <w:rFonts w:ascii="Arial" w:hAnsi="Arial" w:cs="Arial"/>
                <w:spacing w:val="-2"/>
              </w:rPr>
              <w:t xml:space="preserve"> </w:t>
            </w:r>
            <w:r w:rsidRPr="0005009F">
              <w:rPr>
                <w:rFonts w:ascii="Arial" w:hAnsi="Arial" w:cs="Arial"/>
              </w:rPr>
              <w:t>quality &amp; safety improve</w:t>
            </w:r>
            <w:r w:rsidRPr="0005009F">
              <w:rPr>
                <w:rFonts w:ascii="Arial" w:hAnsi="Arial" w:cs="Arial"/>
                <w:spacing w:val="-1"/>
              </w:rPr>
              <w:t>m</w:t>
            </w:r>
            <w:r w:rsidRPr="0005009F">
              <w:rPr>
                <w:rFonts w:ascii="Arial" w:hAnsi="Arial" w:cs="Arial"/>
              </w:rPr>
              <w:t>ent in training</w:t>
            </w:r>
          </w:p>
          <w:p w:rsidR="00324839" w:rsidRPr="0005009F" w:rsidRDefault="00324839" w:rsidP="0005009F">
            <w:pPr>
              <w:pStyle w:val="ListParagraph"/>
              <w:widowControl w:val="0"/>
              <w:numPr>
                <w:ilvl w:val="0"/>
                <w:numId w:val="13"/>
              </w:numPr>
              <w:spacing w:before="32" w:after="0" w:line="230" w:lineRule="exact"/>
              <w:ind w:left="734" w:right="182"/>
              <w:rPr>
                <w:rFonts w:ascii="Calibri" w:hAnsi="Calibri"/>
                <w:color w:val="000000"/>
                <w:kern w:val="28"/>
                <w14:cntxtAlts/>
              </w:rPr>
            </w:pPr>
            <w:r w:rsidRPr="0005009F">
              <w:rPr>
                <w:rFonts w:ascii="Arial" w:hAnsi="Arial" w:cs="Arial"/>
              </w:rPr>
              <w:t>Ability to understand</w:t>
            </w:r>
            <w:r w:rsidRPr="0005009F">
              <w:rPr>
                <w:rFonts w:ascii="Arial" w:hAnsi="Arial" w:cs="Arial"/>
                <w:spacing w:val="-1"/>
              </w:rPr>
              <w:t xml:space="preserve"> </w:t>
            </w:r>
            <w:r w:rsidRPr="0005009F">
              <w:rPr>
                <w:rFonts w:ascii="Arial" w:hAnsi="Arial" w:cs="Arial"/>
              </w:rPr>
              <w:t>saf</w:t>
            </w:r>
            <w:r w:rsidRPr="0005009F">
              <w:rPr>
                <w:rFonts w:ascii="Arial" w:hAnsi="Arial" w:cs="Arial"/>
                <w:spacing w:val="-1"/>
              </w:rPr>
              <w:t>e</w:t>
            </w:r>
            <w:r w:rsidRPr="0005009F">
              <w:rPr>
                <w:rFonts w:ascii="Arial" w:hAnsi="Arial" w:cs="Arial"/>
              </w:rPr>
              <w:t>ty and quality process</w:t>
            </w:r>
            <w:r w:rsidRPr="0005009F">
              <w:rPr>
                <w:rFonts w:ascii="Arial" w:hAnsi="Arial" w:cs="Arial"/>
                <w:spacing w:val="-1"/>
              </w:rPr>
              <w:t>e</w:t>
            </w:r>
            <w:r w:rsidRPr="0005009F">
              <w:rPr>
                <w:rFonts w:ascii="Arial" w:hAnsi="Arial" w:cs="Arial"/>
              </w:rPr>
              <w:t>s and im</w:t>
            </w:r>
            <w:r w:rsidRPr="0005009F">
              <w:rPr>
                <w:rFonts w:ascii="Arial" w:hAnsi="Arial" w:cs="Arial"/>
                <w:spacing w:val="-1"/>
              </w:rPr>
              <w:t>p</w:t>
            </w:r>
            <w:r w:rsidRPr="0005009F">
              <w:rPr>
                <w:rFonts w:ascii="Arial" w:hAnsi="Arial" w:cs="Arial"/>
              </w:rPr>
              <w:t>rove these</w:t>
            </w:r>
          </w:p>
        </w:tc>
        <w:tc>
          <w:tcPr>
            <w:tcW w:w="2390"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85" w:lineRule="auto"/>
              <w:rPr>
                <w:rFonts w:ascii="Calibri" w:hAnsi="Calibri"/>
                <w:color w:val="000000"/>
                <w:kern w:val="28"/>
                <w14:cntxtAlts/>
              </w:rPr>
            </w:pPr>
            <w:r>
              <w:rPr>
                <w:rFonts w:ascii="Times New Roman" w:hAnsi="Times New Roman"/>
                <w:sz w:val="24"/>
                <w:szCs w:val="24"/>
              </w:rPr>
              <w:t> </w:t>
            </w:r>
          </w:p>
        </w:tc>
        <w:tc>
          <w:tcPr>
            <w:tcW w:w="2121"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56" w:after="0"/>
              <w:ind w:left="102"/>
              <w:rPr>
                <w:rFonts w:ascii="Calibri" w:hAnsi="Calibri"/>
                <w:color w:val="000000"/>
                <w:kern w:val="28"/>
                <w14:cntxtAlts/>
              </w:rPr>
            </w:pPr>
            <w:r>
              <w:rPr>
                <w:rFonts w:ascii="Arial" w:hAnsi="Arial" w:cs="Arial"/>
              </w:rPr>
              <w:t>Applicati</w:t>
            </w:r>
            <w:r>
              <w:rPr>
                <w:rFonts w:ascii="Arial" w:hAnsi="Arial" w:cs="Arial"/>
                <w:spacing w:val="-1"/>
              </w:rPr>
              <w:t>o</w:t>
            </w:r>
            <w:r>
              <w:rPr>
                <w:rFonts w:ascii="Arial" w:hAnsi="Arial" w:cs="Arial"/>
              </w:rPr>
              <w:t>n form</w:t>
            </w:r>
          </w:p>
          <w:p w:rsidR="00324839" w:rsidRDefault="00324839">
            <w:pPr>
              <w:widowControl w:val="0"/>
              <w:spacing w:before="60" w:after="0" w:line="285" w:lineRule="auto"/>
              <w:ind w:left="102"/>
              <w:rPr>
                <w:rFonts w:ascii="Calibri" w:hAnsi="Calibri"/>
                <w:color w:val="000000"/>
                <w:kern w:val="28"/>
                <w14:cntxtAlts/>
              </w:rPr>
            </w:pPr>
            <w:r>
              <w:rPr>
                <w:rFonts w:ascii="Arial" w:hAnsi="Arial" w:cs="Arial"/>
              </w:rPr>
              <w:t>Interview</w:t>
            </w:r>
          </w:p>
        </w:tc>
      </w:tr>
      <w:tr w:rsidR="00324839" w:rsidTr="00324839">
        <w:trPr>
          <w:trHeight w:val="1511"/>
          <w:jc w:val="center"/>
        </w:trPr>
        <w:tc>
          <w:tcPr>
            <w:tcW w:w="1699"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7" w:lineRule="exact"/>
              <w:ind w:left="102"/>
              <w:rPr>
                <w:rFonts w:ascii="Calibri" w:hAnsi="Calibri"/>
                <w:color w:val="000000"/>
                <w:kern w:val="28"/>
                <w14:cntxtAlts/>
              </w:rPr>
            </w:pPr>
            <w:r>
              <w:rPr>
                <w:rFonts w:ascii="Arial" w:hAnsi="Arial" w:cs="Arial"/>
                <w:b/>
                <w:bCs/>
              </w:rPr>
              <w:t>Probi</w:t>
            </w:r>
            <w:r>
              <w:rPr>
                <w:rFonts w:ascii="Arial" w:hAnsi="Arial" w:cs="Arial"/>
                <w:b/>
                <w:bCs/>
                <w:spacing w:val="2"/>
              </w:rPr>
              <w:t>t</w:t>
            </w:r>
            <w:r>
              <w:rPr>
                <w:rFonts w:ascii="Arial" w:hAnsi="Arial" w:cs="Arial"/>
                <w:b/>
                <w:bCs/>
              </w:rPr>
              <w:t>y</w:t>
            </w:r>
          </w:p>
        </w:tc>
        <w:tc>
          <w:tcPr>
            <w:tcW w:w="5130"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7" w:lineRule="exact"/>
              <w:ind w:left="103"/>
              <w:rPr>
                <w:rFonts w:ascii="Calibri" w:hAnsi="Calibri"/>
                <w:color w:val="000000"/>
                <w:kern w:val="28"/>
                <w14:cntxtAlts/>
              </w:rPr>
            </w:pPr>
            <w:r>
              <w:rPr>
                <w:rFonts w:ascii="Arial" w:hAnsi="Arial" w:cs="Arial"/>
                <w:b/>
                <w:bCs/>
              </w:rPr>
              <w:t>Profe</w:t>
            </w:r>
            <w:r>
              <w:rPr>
                <w:rFonts w:ascii="Arial" w:hAnsi="Arial" w:cs="Arial"/>
                <w:b/>
                <w:bCs/>
                <w:spacing w:val="-1"/>
              </w:rPr>
              <w:t>s</w:t>
            </w:r>
            <w:r>
              <w:rPr>
                <w:rFonts w:ascii="Arial" w:hAnsi="Arial" w:cs="Arial"/>
                <w:b/>
                <w:bCs/>
              </w:rPr>
              <w:t>sional</w:t>
            </w:r>
            <w:r>
              <w:rPr>
                <w:rFonts w:ascii="Arial" w:hAnsi="Arial" w:cs="Arial"/>
                <w:b/>
                <w:bCs/>
                <w:spacing w:val="-2"/>
              </w:rPr>
              <w:t xml:space="preserve"> </w:t>
            </w:r>
            <w:r>
              <w:rPr>
                <w:rFonts w:ascii="Arial" w:hAnsi="Arial" w:cs="Arial"/>
                <w:b/>
                <w:bCs/>
              </w:rPr>
              <w:t>Integri</w:t>
            </w:r>
            <w:r>
              <w:rPr>
                <w:rFonts w:ascii="Arial" w:hAnsi="Arial" w:cs="Arial"/>
                <w:b/>
                <w:bCs/>
                <w:spacing w:val="2"/>
              </w:rPr>
              <w:t>t</w:t>
            </w:r>
            <w:r>
              <w:rPr>
                <w:rFonts w:ascii="Arial" w:hAnsi="Arial" w:cs="Arial"/>
                <w:b/>
                <w:bCs/>
                <w:spacing w:val="-3"/>
              </w:rPr>
              <w:t>y</w:t>
            </w:r>
            <w:r>
              <w:rPr>
                <w:rFonts w:ascii="Arial" w:hAnsi="Arial" w:cs="Arial"/>
                <w:b/>
                <w:bCs/>
              </w:rPr>
              <w:t>:</w:t>
            </w:r>
          </w:p>
          <w:p w:rsidR="00324839" w:rsidRDefault="00324839" w:rsidP="0005009F">
            <w:pPr>
              <w:pStyle w:val="ListParagraph"/>
              <w:widowControl w:val="0"/>
              <w:numPr>
                <w:ilvl w:val="0"/>
                <w:numId w:val="14"/>
              </w:numPr>
              <w:spacing w:before="15" w:after="0"/>
            </w:pPr>
            <w:r w:rsidRPr="0005009F">
              <w:rPr>
                <w:rFonts w:ascii="Arial" w:hAnsi="Arial" w:cs="Arial"/>
              </w:rPr>
              <w:t>Takes responsibility for own actions</w:t>
            </w:r>
          </w:p>
          <w:p w:rsidR="00324839" w:rsidRDefault="00324839" w:rsidP="0005009F">
            <w:pPr>
              <w:pStyle w:val="ListParagraph"/>
              <w:widowControl w:val="0"/>
              <w:numPr>
                <w:ilvl w:val="0"/>
                <w:numId w:val="14"/>
              </w:numPr>
              <w:spacing w:before="10" w:after="0"/>
            </w:pPr>
            <w:r w:rsidRPr="0005009F">
              <w:rPr>
                <w:rFonts w:ascii="Arial" w:hAnsi="Arial" w:cs="Arial"/>
              </w:rPr>
              <w:t>Dem</w:t>
            </w:r>
            <w:r w:rsidRPr="0005009F">
              <w:rPr>
                <w:rFonts w:ascii="Arial" w:hAnsi="Arial" w:cs="Arial"/>
                <w:spacing w:val="-1"/>
              </w:rPr>
              <w:t>o</w:t>
            </w:r>
            <w:r w:rsidRPr="0005009F">
              <w:rPr>
                <w:rFonts w:ascii="Arial" w:hAnsi="Arial" w:cs="Arial"/>
              </w:rPr>
              <w:t>ns</w:t>
            </w:r>
            <w:r w:rsidRPr="0005009F">
              <w:rPr>
                <w:rFonts w:ascii="Arial" w:hAnsi="Arial" w:cs="Arial"/>
                <w:spacing w:val="-2"/>
              </w:rPr>
              <w:t>t</w:t>
            </w:r>
            <w:r w:rsidRPr="0005009F">
              <w:rPr>
                <w:rFonts w:ascii="Arial" w:hAnsi="Arial" w:cs="Arial"/>
              </w:rPr>
              <w:t>rat</w:t>
            </w:r>
            <w:r w:rsidRPr="0005009F">
              <w:rPr>
                <w:rFonts w:ascii="Arial" w:hAnsi="Arial" w:cs="Arial"/>
                <w:spacing w:val="-1"/>
              </w:rPr>
              <w:t>e</w:t>
            </w:r>
            <w:r w:rsidRPr="0005009F">
              <w:rPr>
                <w:rFonts w:ascii="Arial" w:hAnsi="Arial" w:cs="Arial"/>
              </w:rPr>
              <w:t>s r</w:t>
            </w:r>
            <w:r w:rsidRPr="0005009F">
              <w:rPr>
                <w:rFonts w:ascii="Arial" w:hAnsi="Arial" w:cs="Arial"/>
                <w:spacing w:val="-1"/>
              </w:rPr>
              <w:t>e</w:t>
            </w:r>
            <w:r w:rsidRPr="0005009F">
              <w:rPr>
                <w:rFonts w:ascii="Arial" w:hAnsi="Arial" w:cs="Arial"/>
              </w:rPr>
              <w:t>sp</w:t>
            </w:r>
            <w:r w:rsidRPr="0005009F">
              <w:rPr>
                <w:rFonts w:ascii="Arial" w:hAnsi="Arial" w:cs="Arial"/>
                <w:spacing w:val="-1"/>
              </w:rPr>
              <w:t>e</w:t>
            </w:r>
            <w:r w:rsidRPr="0005009F">
              <w:rPr>
                <w:rFonts w:ascii="Arial" w:hAnsi="Arial" w:cs="Arial"/>
                <w:spacing w:val="1"/>
              </w:rPr>
              <w:t>c</w:t>
            </w:r>
            <w:r w:rsidRPr="0005009F">
              <w:rPr>
                <w:rFonts w:ascii="Arial" w:hAnsi="Arial" w:cs="Arial"/>
              </w:rPr>
              <w:t>t for the righ</w:t>
            </w:r>
            <w:r w:rsidRPr="0005009F">
              <w:rPr>
                <w:rFonts w:ascii="Arial" w:hAnsi="Arial" w:cs="Arial"/>
                <w:spacing w:val="-2"/>
              </w:rPr>
              <w:t>t</w:t>
            </w:r>
            <w:r w:rsidRPr="0005009F">
              <w:rPr>
                <w:rFonts w:ascii="Arial" w:hAnsi="Arial" w:cs="Arial"/>
              </w:rPr>
              <w:t>s of all</w:t>
            </w:r>
          </w:p>
          <w:p w:rsidR="00324839" w:rsidRDefault="00324839" w:rsidP="0005009F">
            <w:pPr>
              <w:pStyle w:val="ListParagraph"/>
              <w:widowControl w:val="0"/>
              <w:numPr>
                <w:ilvl w:val="0"/>
                <w:numId w:val="14"/>
              </w:numPr>
              <w:spacing w:before="32" w:after="0" w:line="230" w:lineRule="exact"/>
              <w:ind w:right="623"/>
            </w:pPr>
            <w:r w:rsidRPr="0005009F">
              <w:rPr>
                <w:rFonts w:ascii="Arial" w:hAnsi="Arial" w:cs="Arial"/>
              </w:rPr>
              <w:t>Dem</w:t>
            </w:r>
            <w:r w:rsidRPr="0005009F">
              <w:rPr>
                <w:rFonts w:ascii="Arial" w:hAnsi="Arial" w:cs="Arial"/>
                <w:spacing w:val="-1"/>
              </w:rPr>
              <w:t>o</w:t>
            </w:r>
            <w:r w:rsidRPr="0005009F">
              <w:rPr>
                <w:rFonts w:ascii="Arial" w:hAnsi="Arial" w:cs="Arial"/>
              </w:rPr>
              <w:t>ns</w:t>
            </w:r>
            <w:r w:rsidRPr="0005009F">
              <w:rPr>
                <w:rFonts w:ascii="Arial" w:hAnsi="Arial" w:cs="Arial"/>
                <w:spacing w:val="-2"/>
              </w:rPr>
              <w:t>t</w:t>
            </w:r>
            <w:r w:rsidRPr="0005009F">
              <w:rPr>
                <w:rFonts w:ascii="Arial" w:hAnsi="Arial" w:cs="Arial"/>
              </w:rPr>
              <w:t>rat</w:t>
            </w:r>
            <w:r w:rsidRPr="0005009F">
              <w:rPr>
                <w:rFonts w:ascii="Arial" w:hAnsi="Arial" w:cs="Arial"/>
                <w:spacing w:val="-1"/>
              </w:rPr>
              <w:t>e</w:t>
            </w:r>
            <w:r w:rsidRPr="0005009F">
              <w:rPr>
                <w:rFonts w:ascii="Arial" w:hAnsi="Arial" w:cs="Arial"/>
              </w:rPr>
              <w:t>s awar</w:t>
            </w:r>
            <w:r w:rsidRPr="0005009F">
              <w:rPr>
                <w:rFonts w:ascii="Arial" w:hAnsi="Arial" w:cs="Arial"/>
                <w:spacing w:val="-1"/>
              </w:rPr>
              <w:t>e</w:t>
            </w:r>
            <w:r w:rsidRPr="0005009F">
              <w:rPr>
                <w:rFonts w:ascii="Arial" w:hAnsi="Arial" w:cs="Arial"/>
              </w:rPr>
              <w:t>n</w:t>
            </w:r>
            <w:r w:rsidRPr="0005009F">
              <w:rPr>
                <w:rFonts w:ascii="Arial" w:hAnsi="Arial" w:cs="Arial"/>
                <w:spacing w:val="-1"/>
              </w:rPr>
              <w:t>e</w:t>
            </w:r>
            <w:r w:rsidRPr="0005009F">
              <w:rPr>
                <w:rFonts w:ascii="Arial" w:hAnsi="Arial" w:cs="Arial"/>
              </w:rPr>
              <w:t>ss</w:t>
            </w:r>
            <w:r w:rsidRPr="0005009F">
              <w:rPr>
                <w:rFonts w:ascii="Arial" w:hAnsi="Arial" w:cs="Arial"/>
                <w:spacing w:val="-1"/>
              </w:rPr>
              <w:t xml:space="preserve"> </w:t>
            </w:r>
            <w:r w:rsidRPr="0005009F">
              <w:rPr>
                <w:rFonts w:ascii="Arial" w:hAnsi="Arial" w:cs="Arial"/>
              </w:rPr>
              <w:t>of ethical pr</w:t>
            </w:r>
            <w:r w:rsidRPr="0005009F">
              <w:rPr>
                <w:rFonts w:ascii="Arial" w:hAnsi="Arial" w:cs="Arial"/>
                <w:spacing w:val="-1"/>
              </w:rPr>
              <w:t>in</w:t>
            </w:r>
            <w:r w:rsidRPr="0005009F">
              <w:rPr>
                <w:rFonts w:ascii="Arial" w:hAnsi="Arial" w:cs="Arial"/>
              </w:rPr>
              <w:t>cipl</w:t>
            </w:r>
            <w:r w:rsidRPr="0005009F">
              <w:rPr>
                <w:rFonts w:ascii="Arial" w:hAnsi="Arial" w:cs="Arial"/>
                <w:spacing w:val="-1"/>
              </w:rPr>
              <w:t>e</w:t>
            </w:r>
            <w:r w:rsidRPr="0005009F">
              <w:rPr>
                <w:rFonts w:ascii="Arial" w:hAnsi="Arial" w:cs="Arial"/>
                <w:spacing w:val="1"/>
              </w:rPr>
              <w:t>s</w:t>
            </w:r>
            <w:r w:rsidRPr="0005009F">
              <w:rPr>
                <w:rFonts w:ascii="Arial" w:hAnsi="Arial" w:cs="Arial"/>
              </w:rPr>
              <w:t>, safety, confi</w:t>
            </w:r>
            <w:r w:rsidRPr="0005009F">
              <w:rPr>
                <w:rFonts w:ascii="Arial" w:hAnsi="Arial" w:cs="Arial"/>
                <w:spacing w:val="-1"/>
              </w:rPr>
              <w:t>d</w:t>
            </w:r>
            <w:r w:rsidRPr="0005009F">
              <w:rPr>
                <w:rFonts w:ascii="Arial" w:hAnsi="Arial" w:cs="Arial"/>
              </w:rPr>
              <w:t>entiality &amp; cons</w:t>
            </w:r>
            <w:r w:rsidRPr="0005009F">
              <w:rPr>
                <w:rFonts w:ascii="Arial" w:hAnsi="Arial" w:cs="Arial"/>
                <w:spacing w:val="-1"/>
              </w:rPr>
              <w:t>e</w:t>
            </w:r>
            <w:r w:rsidRPr="0005009F">
              <w:rPr>
                <w:rFonts w:ascii="Arial" w:hAnsi="Arial" w:cs="Arial"/>
              </w:rPr>
              <w:t>nt</w:t>
            </w:r>
          </w:p>
          <w:p w:rsidR="00324839" w:rsidRDefault="00324839">
            <w:pPr>
              <w:widowControl w:val="0"/>
              <w:tabs>
                <w:tab w:val="left" w:pos="-31680"/>
              </w:tabs>
              <w:spacing w:before="15" w:after="0" w:line="235" w:lineRule="auto"/>
              <w:ind w:left="462" w:right="275" w:hanging="360"/>
              <w:rPr>
                <w:rFonts w:ascii="Calibri" w:hAnsi="Calibri"/>
                <w:color w:val="000000"/>
                <w:kern w:val="28"/>
                <w14:cntxtAlts/>
              </w:rPr>
            </w:pPr>
            <w:r>
              <w:rPr>
                <w:rFonts w:ascii="Times New Roman" w:hAnsi="Times New Roman"/>
                <w:sz w:val="24"/>
                <w:szCs w:val="24"/>
              </w:rPr>
              <w:t> </w:t>
            </w:r>
          </w:p>
        </w:tc>
        <w:tc>
          <w:tcPr>
            <w:tcW w:w="2390"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85" w:lineRule="auto"/>
              <w:rPr>
                <w:rFonts w:ascii="Calibri" w:hAnsi="Calibri"/>
                <w:color w:val="000000"/>
                <w:kern w:val="28"/>
                <w14:cntxtAlts/>
              </w:rPr>
            </w:pPr>
            <w:r>
              <w:rPr>
                <w:rFonts w:ascii="Times New Roman" w:hAnsi="Times New Roman"/>
                <w:sz w:val="24"/>
                <w:szCs w:val="24"/>
              </w:rPr>
              <w:t> </w:t>
            </w:r>
          </w:p>
        </w:tc>
        <w:tc>
          <w:tcPr>
            <w:tcW w:w="2121"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56" w:after="0"/>
              <w:ind w:left="102"/>
              <w:rPr>
                <w:rFonts w:ascii="Calibri" w:hAnsi="Calibri"/>
                <w:color w:val="000000"/>
                <w:kern w:val="28"/>
                <w14:cntxtAlts/>
              </w:rPr>
            </w:pPr>
            <w:r>
              <w:rPr>
                <w:rFonts w:ascii="Arial" w:hAnsi="Arial" w:cs="Arial"/>
              </w:rPr>
              <w:t>Applicati</w:t>
            </w:r>
            <w:r>
              <w:rPr>
                <w:rFonts w:ascii="Arial" w:hAnsi="Arial" w:cs="Arial"/>
                <w:spacing w:val="-1"/>
              </w:rPr>
              <w:t>o</w:t>
            </w:r>
            <w:r>
              <w:rPr>
                <w:rFonts w:ascii="Arial" w:hAnsi="Arial" w:cs="Arial"/>
              </w:rPr>
              <w:t xml:space="preserve">n </w:t>
            </w:r>
            <w:r>
              <w:rPr>
                <w:rFonts w:ascii="Arial" w:hAnsi="Arial" w:cs="Arial"/>
                <w:spacing w:val="-1"/>
              </w:rPr>
              <w:t>F</w:t>
            </w:r>
            <w:r>
              <w:rPr>
                <w:rFonts w:ascii="Arial" w:hAnsi="Arial" w:cs="Arial"/>
              </w:rPr>
              <w:t>orm</w:t>
            </w:r>
          </w:p>
          <w:p w:rsidR="00324839" w:rsidRDefault="00324839">
            <w:pPr>
              <w:widowControl w:val="0"/>
              <w:spacing w:before="64" w:after="0" w:line="230" w:lineRule="exact"/>
              <w:ind w:left="102" w:right="152"/>
            </w:pPr>
            <w:r>
              <w:rPr>
                <w:rFonts w:ascii="Arial" w:hAnsi="Arial" w:cs="Arial"/>
              </w:rPr>
              <w:t>Interview/Sele</w:t>
            </w:r>
            <w:r>
              <w:rPr>
                <w:rFonts w:ascii="Arial" w:hAnsi="Arial" w:cs="Arial"/>
                <w:spacing w:val="1"/>
              </w:rPr>
              <w:t>c</w:t>
            </w:r>
            <w:r>
              <w:rPr>
                <w:rFonts w:ascii="Arial" w:hAnsi="Arial" w:cs="Arial"/>
                <w:spacing w:val="-1"/>
              </w:rPr>
              <w:t>t</w:t>
            </w:r>
            <w:r>
              <w:rPr>
                <w:rFonts w:ascii="Arial" w:hAnsi="Arial" w:cs="Arial"/>
              </w:rPr>
              <w:t>ion centre</w:t>
            </w:r>
          </w:p>
          <w:p w:rsidR="00324839" w:rsidRDefault="00324839">
            <w:pPr>
              <w:widowControl w:val="0"/>
              <w:spacing w:after="0" w:line="227" w:lineRule="exact"/>
              <w:ind w:left="102"/>
              <w:rPr>
                <w:rFonts w:ascii="Calibri" w:hAnsi="Calibri"/>
                <w:color w:val="000000"/>
                <w:kern w:val="28"/>
                <w14:cntxtAlts/>
              </w:rPr>
            </w:pPr>
            <w:r>
              <w:rPr>
                <w:rFonts w:ascii="Arial" w:hAnsi="Arial" w:cs="Arial"/>
              </w:rPr>
              <w:t>Re</w:t>
            </w:r>
            <w:r>
              <w:rPr>
                <w:rFonts w:ascii="Arial" w:hAnsi="Arial" w:cs="Arial"/>
                <w:spacing w:val="-1"/>
              </w:rPr>
              <w:t>f</w:t>
            </w:r>
            <w:r>
              <w:rPr>
                <w:rFonts w:ascii="Arial" w:hAnsi="Arial" w:cs="Arial"/>
              </w:rPr>
              <w:t>e</w:t>
            </w:r>
            <w:r>
              <w:rPr>
                <w:rFonts w:ascii="Arial" w:hAnsi="Arial" w:cs="Arial"/>
                <w:spacing w:val="-1"/>
              </w:rPr>
              <w:t>r</w:t>
            </w:r>
            <w:r>
              <w:rPr>
                <w:rFonts w:ascii="Arial" w:hAnsi="Arial" w:cs="Arial"/>
              </w:rPr>
              <w:t>e</w:t>
            </w:r>
            <w:r>
              <w:rPr>
                <w:rFonts w:ascii="Arial" w:hAnsi="Arial" w:cs="Arial"/>
                <w:spacing w:val="-1"/>
              </w:rPr>
              <w:t>n</w:t>
            </w:r>
            <w:r>
              <w:rPr>
                <w:rFonts w:ascii="Arial" w:hAnsi="Arial" w:cs="Arial"/>
                <w:spacing w:val="1"/>
              </w:rPr>
              <w:t>c</w:t>
            </w:r>
            <w:r>
              <w:rPr>
                <w:rFonts w:ascii="Arial" w:hAnsi="Arial" w:cs="Arial"/>
                <w:spacing w:val="-1"/>
              </w:rPr>
              <w:t>es</w:t>
            </w:r>
          </w:p>
        </w:tc>
      </w:tr>
      <w:tr w:rsidR="00324839" w:rsidTr="00324839">
        <w:trPr>
          <w:trHeight w:val="3474"/>
          <w:jc w:val="center"/>
        </w:trPr>
        <w:tc>
          <w:tcPr>
            <w:tcW w:w="1699"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1" w:after="0" w:line="230" w:lineRule="exact"/>
              <w:ind w:left="102" w:right="446"/>
              <w:rPr>
                <w:rFonts w:ascii="Calibri" w:hAnsi="Calibri"/>
                <w:color w:val="000000"/>
                <w:kern w:val="28"/>
                <w14:cntxtAlts/>
              </w:rPr>
            </w:pPr>
            <w:r>
              <w:rPr>
                <w:rFonts w:ascii="Arial" w:hAnsi="Arial" w:cs="Arial"/>
                <w:b/>
                <w:bCs/>
              </w:rPr>
              <w:t>Aca</w:t>
            </w:r>
            <w:r>
              <w:rPr>
                <w:rFonts w:ascii="Arial" w:hAnsi="Arial" w:cs="Arial"/>
                <w:b/>
                <w:bCs/>
                <w:spacing w:val="-1"/>
              </w:rPr>
              <w:t>d</w:t>
            </w:r>
            <w:r>
              <w:rPr>
                <w:rFonts w:ascii="Arial" w:hAnsi="Arial" w:cs="Arial"/>
                <w:b/>
                <w:bCs/>
              </w:rPr>
              <w:t>emic/ Re</w:t>
            </w:r>
            <w:r>
              <w:rPr>
                <w:rFonts w:ascii="Arial" w:hAnsi="Arial" w:cs="Arial"/>
                <w:b/>
                <w:bCs/>
                <w:spacing w:val="-1"/>
              </w:rPr>
              <w:t>s</w:t>
            </w:r>
            <w:r>
              <w:rPr>
                <w:rFonts w:ascii="Arial" w:hAnsi="Arial" w:cs="Arial"/>
                <w:b/>
                <w:bCs/>
              </w:rPr>
              <w:t>ear</w:t>
            </w:r>
            <w:r>
              <w:rPr>
                <w:rFonts w:ascii="Arial" w:hAnsi="Arial" w:cs="Arial"/>
                <w:b/>
                <w:bCs/>
                <w:spacing w:val="-1"/>
              </w:rPr>
              <w:t>c</w:t>
            </w:r>
            <w:r>
              <w:rPr>
                <w:rFonts w:ascii="Arial" w:hAnsi="Arial" w:cs="Arial"/>
                <w:b/>
                <w:bCs/>
              </w:rPr>
              <w:t>h Skills</w:t>
            </w:r>
          </w:p>
        </w:tc>
        <w:tc>
          <w:tcPr>
            <w:tcW w:w="5130"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8" w:lineRule="exact"/>
              <w:ind w:left="101"/>
              <w:rPr>
                <w:rFonts w:ascii="Calibri" w:hAnsi="Calibri"/>
                <w:color w:val="000000"/>
                <w:kern w:val="28"/>
                <w14:cntxtAlts/>
              </w:rPr>
            </w:pPr>
            <w:r>
              <w:rPr>
                <w:rFonts w:ascii="Arial" w:hAnsi="Arial" w:cs="Arial"/>
                <w:b/>
                <w:bCs/>
              </w:rPr>
              <w:t>Research Skills:</w:t>
            </w:r>
          </w:p>
          <w:p w:rsidR="00324839" w:rsidRDefault="00324839" w:rsidP="0005009F">
            <w:pPr>
              <w:pStyle w:val="ListParagraph"/>
              <w:widowControl w:val="0"/>
              <w:numPr>
                <w:ilvl w:val="0"/>
                <w:numId w:val="15"/>
              </w:numPr>
              <w:spacing w:before="77" w:after="0" w:line="235" w:lineRule="auto"/>
              <w:ind w:right="88"/>
            </w:pPr>
            <w:r w:rsidRPr="0005009F">
              <w:rPr>
                <w:rFonts w:ascii="Arial" w:hAnsi="Arial" w:cs="Arial"/>
              </w:rPr>
              <w:t>Dem</w:t>
            </w:r>
            <w:r w:rsidRPr="0005009F">
              <w:rPr>
                <w:rFonts w:ascii="Arial" w:hAnsi="Arial" w:cs="Arial"/>
                <w:spacing w:val="-1"/>
              </w:rPr>
              <w:t>o</w:t>
            </w:r>
            <w:r w:rsidRPr="0005009F">
              <w:rPr>
                <w:rFonts w:ascii="Arial" w:hAnsi="Arial" w:cs="Arial"/>
              </w:rPr>
              <w:t>ns</w:t>
            </w:r>
            <w:r w:rsidRPr="0005009F">
              <w:rPr>
                <w:rFonts w:ascii="Arial" w:hAnsi="Arial" w:cs="Arial"/>
                <w:spacing w:val="-2"/>
              </w:rPr>
              <w:t>t</w:t>
            </w:r>
            <w:r w:rsidRPr="0005009F">
              <w:rPr>
                <w:rFonts w:ascii="Arial" w:hAnsi="Arial" w:cs="Arial"/>
              </w:rPr>
              <w:t>rat</w:t>
            </w:r>
            <w:r w:rsidRPr="0005009F">
              <w:rPr>
                <w:rFonts w:ascii="Arial" w:hAnsi="Arial" w:cs="Arial"/>
                <w:spacing w:val="-1"/>
              </w:rPr>
              <w:t>e</w:t>
            </w:r>
            <w:r w:rsidRPr="0005009F">
              <w:rPr>
                <w:rFonts w:ascii="Arial" w:hAnsi="Arial" w:cs="Arial"/>
              </w:rPr>
              <w:t>s un</w:t>
            </w:r>
            <w:r w:rsidRPr="0005009F">
              <w:rPr>
                <w:rFonts w:ascii="Arial" w:hAnsi="Arial" w:cs="Arial"/>
                <w:spacing w:val="-1"/>
              </w:rPr>
              <w:t>d</w:t>
            </w:r>
            <w:r w:rsidRPr="0005009F">
              <w:rPr>
                <w:rFonts w:ascii="Arial" w:hAnsi="Arial" w:cs="Arial"/>
              </w:rPr>
              <w:t>erstand</w:t>
            </w:r>
            <w:r w:rsidRPr="0005009F">
              <w:rPr>
                <w:rFonts w:ascii="Arial" w:hAnsi="Arial" w:cs="Arial"/>
                <w:spacing w:val="-1"/>
              </w:rPr>
              <w:t>i</w:t>
            </w:r>
            <w:r w:rsidRPr="0005009F">
              <w:rPr>
                <w:rFonts w:ascii="Arial" w:hAnsi="Arial" w:cs="Arial"/>
              </w:rPr>
              <w:t>ng of the bas</w:t>
            </w:r>
            <w:r w:rsidRPr="0005009F">
              <w:rPr>
                <w:rFonts w:ascii="Arial" w:hAnsi="Arial" w:cs="Arial"/>
                <w:spacing w:val="-1"/>
              </w:rPr>
              <w:t>i</w:t>
            </w:r>
            <w:r w:rsidRPr="0005009F">
              <w:rPr>
                <w:rFonts w:ascii="Arial" w:hAnsi="Arial" w:cs="Arial"/>
              </w:rPr>
              <w:t>c pri</w:t>
            </w:r>
            <w:r w:rsidRPr="0005009F">
              <w:rPr>
                <w:rFonts w:ascii="Arial" w:hAnsi="Arial" w:cs="Arial"/>
                <w:spacing w:val="-1"/>
              </w:rPr>
              <w:t>n</w:t>
            </w:r>
            <w:r w:rsidRPr="0005009F">
              <w:rPr>
                <w:rFonts w:ascii="Arial" w:hAnsi="Arial" w:cs="Arial"/>
              </w:rPr>
              <w:t>cip</w:t>
            </w:r>
            <w:r w:rsidRPr="0005009F">
              <w:rPr>
                <w:rFonts w:ascii="Arial" w:hAnsi="Arial" w:cs="Arial"/>
                <w:spacing w:val="-1"/>
              </w:rPr>
              <w:t>l</w:t>
            </w:r>
            <w:r w:rsidRPr="0005009F">
              <w:rPr>
                <w:rFonts w:ascii="Arial" w:hAnsi="Arial" w:cs="Arial"/>
              </w:rPr>
              <w:t>es of audit, clinical risk ma</w:t>
            </w:r>
            <w:r w:rsidRPr="0005009F">
              <w:rPr>
                <w:rFonts w:ascii="Arial" w:hAnsi="Arial" w:cs="Arial"/>
                <w:spacing w:val="-1"/>
              </w:rPr>
              <w:t>n</w:t>
            </w:r>
            <w:r w:rsidRPr="0005009F">
              <w:rPr>
                <w:rFonts w:ascii="Arial" w:hAnsi="Arial" w:cs="Arial"/>
              </w:rPr>
              <w:t>a</w:t>
            </w:r>
            <w:r w:rsidRPr="0005009F">
              <w:rPr>
                <w:rFonts w:ascii="Arial" w:hAnsi="Arial" w:cs="Arial"/>
                <w:spacing w:val="-1"/>
              </w:rPr>
              <w:t>g</w:t>
            </w:r>
            <w:r w:rsidRPr="0005009F">
              <w:rPr>
                <w:rFonts w:ascii="Arial" w:hAnsi="Arial" w:cs="Arial"/>
              </w:rPr>
              <w:t>ement &amp; evidence-</w:t>
            </w:r>
            <w:r w:rsidRPr="0005009F">
              <w:rPr>
                <w:rFonts w:ascii="Arial" w:hAnsi="Arial" w:cs="Arial"/>
                <w:spacing w:val="-1"/>
              </w:rPr>
              <w:t>b</w:t>
            </w:r>
            <w:r w:rsidRPr="0005009F">
              <w:rPr>
                <w:rFonts w:ascii="Arial" w:hAnsi="Arial" w:cs="Arial"/>
              </w:rPr>
              <w:t>ased pr</w:t>
            </w:r>
            <w:r w:rsidRPr="0005009F">
              <w:rPr>
                <w:rFonts w:ascii="Arial" w:hAnsi="Arial" w:cs="Arial"/>
                <w:spacing w:val="-1"/>
              </w:rPr>
              <w:t>a</w:t>
            </w:r>
            <w:r w:rsidRPr="0005009F">
              <w:rPr>
                <w:rFonts w:ascii="Arial" w:hAnsi="Arial" w:cs="Arial"/>
                <w:spacing w:val="1"/>
              </w:rPr>
              <w:t>c</w:t>
            </w:r>
            <w:r w:rsidRPr="0005009F">
              <w:rPr>
                <w:rFonts w:ascii="Arial" w:hAnsi="Arial" w:cs="Arial"/>
              </w:rPr>
              <w:t>tice</w:t>
            </w:r>
          </w:p>
          <w:p w:rsidR="00324839" w:rsidRDefault="00324839" w:rsidP="0005009F">
            <w:pPr>
              <w:pStyle w:val="ListParagraph"/>
              <w:widowControl w:val="0"/>
              <w:numPr>
                <w:ilvl w:val="0"/>
                <w:numId w:val="15"/>
              </w:numPr>
              <w:spacing w:before="79" w:after="0" w:line="235" w:lineRule="auto"/>
              <w:ind w:right="188"/>
            </w:pPr>
            <w:r w:rsidRPr="0005009F">
              <w:rPr>
                <w:rFonts w:ascii="Arial" w:hAnsi="Arial" w:cs="Arial"/>
              </w:rPr>
              <w:t>Un</w:t>
            </w:r>
            <w:r w:rsidRPr="0005009F">
              <w:rPr>
                <w:rFonts w:ascii="Arial" w:hAnsi="Arial" w:cs="Arial"/>
                <w:spacing w:val="-1"/>
              </w:rPr>
              <w:t>d</w:t>
            </w:r>
            <w:r w:rsidRPr="0005009F">
              <w:rPr>
                <w:rFonts w:ascii="Arial" w:hAnsi="Arial" w:cs="Arial"/>
              </w:rPr>
              <w:t>erstand</w:t>
            </w:r>
            <w:r w:rsidRPr="0005009F">
              <w:rPr>
                <w:rFonts w:ascii="Arial" w:hAnsi="Arial" w:cs="Arial"/>
                <w:spacing w:val="-1"/>
              </w:rPr>
              <w:t>in</w:t>
            </w:r>
            <w:r w:rsidRPr="0005009F">
              <w:rPr>
                <w:rFonts w:ascii="Arial" w:hAnsi="Arial" w:cs="Arial"/>
              </w:rPr>
              <w:t>g of bas</w:t>
            </w:r>
            <w:r w:rsidRPr="0005009F">
              <w:rPr>
                <w:rFonts w:ascii="Arial" w:hAnsi="Arial" w:cs="Arial"/>
                <w:spacing w:val="-1"/>
              </w:rPr>
              <w:t>i</w:t>
            </w:r>
            <w:r w:rsidRPr="0005009F">
              <w:rPr>
                <w:rFonts w:ascii="Arial" w:hAnsi="Arial" w:cs="Arial"/>
              </w:rPr>
              <w:t>c r</w:t>
            </w:r>
            <w:r w:rsidRPr="0005009F">
              <w:rPr>
                <w:rFonts w:ascii="Arial" w:hAnsi="Arial" w:cs="Arial"/>
                <w:spacing w:val="-1"/>
              </w:rPr>
              <w:t>e</w:t>
            </w:r>
            <w:r w:rsidRPr="0005009F">
              <w:rPr>
                <w:rFonts w:ascii="Arial" w:hAnsi="Arial" w:cs="Arial"/>
              </w:rPr>
              <w:t xml:space="preserve">search </w:t>
            </w:r>
            <w:r w:rsidRPr="0005009F">
              <w:rPr>
                <w:rFonts w:ascii="Arial" w:hAnsi="Arial" w:cs="Arial"/>
                <w:spacing w:val="-1"/>
              </w:rPr>
              <w:t>p</w:t>
            </w:r>
            <w:r w:rsidRPr="0005009F">
              <w:rPr>
                <w:rFonts w:ascii="Arial" w:hAnsi="Arial" w:cs="Arial"/>
              </w:rPr>
              <w:t>ri</w:t>
            </w:r>
            <w:r w:rsidRPr="0005009F">
              <w:rPr>
                <w:rFonts w:ascii="Arial" w:hAnsi="Arial" w:cs="Arial"/>
                <w:spacing w:val="-1"/>
              </w:rPr>
              <w:t>n</w:t>
            </w:r>
            <w:r w:rsidRPr="0005009F">
              <w:rPr>
                <w:rFonts w:ascii="Arial" w:hAnsi="Arial" w:cs="Arial"/>
              </w:rPr>
              <w:t>cip</w:t>
            </w:r>
            <w:r w:rsidRPr="0005009F">
              <w:rPr>
                <w:rFonts w:ascii="Arial" w:hAnsi="Arial" w:cs="Arial"/>
                <w:spacing w:val="-1"/>
              </w:rPr>
              <w:t>l</w:t>
            </w:r>
            <w:r w:rsidRPr="0005009F">
              <w:rPr>
                <w:rFonts w:ascii="Arial" w:hAnsi="Arial" w:cs="Arial"/>
              </w:rPr>
              <w:t>es, methodo</w:t>
            </w:r>
            <w:r w:rsidRPr="0005009F">
              <w:rPr>
                <w:rFonts w:ascii="Arial" w:hAnsi="Arial" w:cs="Arial"/>
                <w:spacing w:val="-1"/>
              </w:rPr>
              <w:t>l</w:t>
            </w:r>
            <w:r w:rsidRPr="0005009F">
              <w:rPr>
                <w:rFonts w:ascii="Arial" w:hAnsi="Arial" w:cs="Arial"/>
              </w:rPr>
              <w:t>ogy &amp; ethics, with</w:t>
            </w:r>
            <w:r w:rsidRPr="0005009F">
              <w:rPr>
                <w:rFonts w:ascii="Arial" w:hAnsi="Arial" w:cs="Arial"/>
                <w:spacing w:val="-1"/>
              </w:rPr>
              <w:t xml:space="preserve"> </w:t>
            </w:r>
            <w:r w:rsidRPr="0005009F">
              <w:rPr>
                <w:rFonts w:ascii="Arial" w:hAnsi="Arial" w:cs="Arial"/>
              </w:rPr>
              <w:t>a potential to contri</w:t>
            </w:r>
            <w:r w:rsidRPr="0005009F">
              <w:rPr>
                <w:rFonts w:ascii="Arial" w:hAnsi="Arial" w:cs="Arial"/>
                <w:spacing w:val="-1"/>
              </w:rPr>
              <w:t>b</w:t>
            </w:r>
            <w:r w:rsidRPr="0005009F">
              <w:rPr>
                <w:rFonts w:ascii="Arial" w:hAnsi="Arial" w:cs="Arial"/>
              </w:rPr>
              <w:t xml:space="preserve">ute </w:t>
            </w:r>
            <w:r w:rsidRPr="0005009F">
              <w:rPr>
                <w:rFonts w:ascii="Arial" w:hAnsi="Arial" w:cs="Arial"/>
                <w:spacing w:val="-1"/>
              </w:rPr>
              <w:t>t</w:t>
            </w:r>
            <w:r w:rsidRPr="0005009F">
              <w:rPr>
                <w:rFonts w:ascii="Arial" w:hAnsi="Arial" w:cs="Arial"/>
              </w:rPr>
              <w:t>o res</w:t>
            </w:r>
            <w:r w:rsidRPr="0005009F">
              <w:rPr>
                <w:rFonts w:ascii="Arial" w:hAnsi="Arial" w:cs="Arial"/>
                <w:spacing w:val="-1"/>
              </w:rPr>
              <w:t>e</w:t>
            </w:r>
            <w:r w:rsidRPr="0005009F">
              <w:rPr>
                <w:rFonts w:ascii="Arial" w:hAnsi="Arial" w:cs="Arial"/>
              </w:rPr>
              <w:t>a</w:t>
            </w:r>
            <w:r w:rsidRPr="0005009F">
              <w:rPr>
                <w:rFonts w:ascii="Arial" w:hAnsi="Arial" w:cs="Arial"/>
                <w:spacing w:val="-1"/>
              </w:rPr>
              <w:t>r</w:t>
            </w:r>
            <w:r w:rsidRPr="0005009F">
              <w:rPr>
                <w:rFonts w:ascii="Arial" w:hAnsi="Arial" w:cs="Arial"/>
              </w:rPr>
              <w:t>ch</w:t>
            </w:r>
          </w:p>
          <w:p w:rsidR="00324839" w:rsidRDefault="00324839" w:rsidP="0005009F">
            <w:pPr>
              <w:pStyle w:val="ListParagraph"/>
              <w:widowControl w:val="0"/>
              <w:numPr>
                <w:ilvl w:val="0"/>
                <w:numId w:val="15"/>
              </w:numPr>
              <w:spacing w:before="76" w:after="0"/>
            </w:pPr>
            <w:r w:rsidRPr="0005009F">
              <w:rPr>
                <w:rFonts w:ascii="Arial" w:hAnsi="Arial" w:cs="Arial"/>
              </w:rPr>
              <w:t>Audit:  Evid</w:t>
            </w:r>
            <w:r w:rsidRPr="0005009F">
              <w:rPr>
                <w:rFonts w:ascii="Arial" w:hAnsi="Arial" w:cs="Arial"/>
                <w:spacing w:val="1"/>
              </w:rPr>
              <w:t>e</w:t>
            </w:r>
            <w:r w:rsidRPr="0005009F">
              <w:rPr>
                <w:rFonts w:ascii="Arial" w:hAnsi="Arial" w:cs="Arial"/>
              </w:rPr>
              <w:t xml:space="preserve">nce of </w:t>
            </w:r>
            <w:r w:rsidRPr="0005009F">
              <w:rPr>
                <w:rFonts w:ascii="Arial" w:hAnsi="Arial" w:cs="Arial"/>
                <w:spacing w:val="-1"/>
              </w:rPr>
              <w:t>a</w:t>
            </w:r>
            <w:r w:rsidRPr="0005009F">
              <w:rPr>
                <w:rFonts w:ascii="Arial" w:hAnsi="Arial" w:cs="Arial"/>
                <w:spacing w:val="1"/>
              </w:rPr>
              <w:t>c</w:t>
            </w:r>
            <w:r w:rsidRPr="0005009F">
              <w:rPr>
                <w:rFonts w:ascii="Arial" w:hAnsi="Arial" w:cs="Arial"/>
              </w:rPr>
              <w:t>tive partic</w:t>
            </w:r>
            <w:r w:rsidRPr="0005009F">
              <w:rPr>
                <w:rFonts w:ascii="Arial" w:hAnsi="Arial" w:cs="Arial"/>
                <w:spacing w:val="-1"/>
              </w:rPr>
              <w:t>i</w:t>
            </w:r>
            <w:r w:rsidRPr="0005009F">
              <w:rPr>
                <w:rFonts w:ascii="Arial" w:hAnsi="Arial" w:cs="Arial"/>
              </w:rPr>
              <w:t xml:space="preserve">pation </w:t>
            </w:r>
            <w:r w:rsidRPr="0005009F">
              <w:rPr>
                <w:rFonts w:ascii="Arial" w:hAnsi="Arial" w:cs="Arial"/>
                <w:spacing w:val="-1"/>
              </w:rPr>
              <w:t>i</w:t>
            </w:r>
            <w:r w:rsidRPr="0005009F">
              <w:rPr>
                <w:rFonts w:ascii="Arial" w:hAnsi="Arial" w:cs="Arial"/>
              </w:rPr>
              <w:t>n audit</w:t>
            </w:r>
          </w:p>
          <w:p w:rsidR="00324839" w:rsidRDefault="00324839" w:rsidP="0005009F">
            <w:pPr>
              <w:pStyle w:val="ListParagraph"/>
              <w:widowControl w:val="0"/>
              <w:numPr>
                <w:ilvl w:val="0"/>
                <w:numId w:val="15"/>
              </w:numPr>
              <w:spacing w:before="70" w:after="0"/>
            </w:pPr>
            <w:r w:rsidRPr="0005009F">
              <w:rPr>
                <w:rFonts w:ascii="Arial" w:hAnsi="Arial" w:cs="Arial"/>
              </w:rPr>
              <w:t>Teaching:</w:t>
            </w:r>
            <w:r w:rsidRPr="0005009F">
              <w:rPr>
                <w:rFonts w:ascii="Arial" w:hAnsi="Arial" w:cs="Arial"/>
                <w:spacing w:val="55"/>
              </w:rPr>
              <w:t xml:space="preserve"> </w:t>
            </w:r>
            <w:r w:rsidRPr="0005009F">
              <w:rPr>
                <w:rFonts w:ascii="Arial" w:hAnsi="Arial" w:cs="Arial"/>
              </w:rPr>
              <w:t>Evide</w:t>
            </w:r>
            <w:r w:rsidRPr="0005009F">
              <w:rPr>
                <w:rFonts w:ascii="Arial" w:hAnsi="Arial" w:cs="Arial"/>
                <w:spacing w:val="-1"/>
              </w:rPr>
              <w:t>n</w:t>
            </w:r>
            <w:r w:rsidRPr="0005009F">
              <w:rPr>
                <w:rFonts w:ascii="Arial" w:hAnsi="Arial" w:cs="Arial"/>
              </w:rPr>
              <w:t>ce of c</w:t>
            </w:r>
            <w:r w:rsidRPr="0005009F">
              <w:rPr>
                <w:rFonts w:ascii="Arial" w:hAnsi="Arial" w:cs="Arial"/>
                <w:spacing w:val="-1"/>
              </w:rPr>
              <w:t>on</w:t>
            </w:r>
            <w:r w:rsidRPr="0005009F">
              <w:rPr>
                <w:rFonts w:ascii="Arial" w:hAnsi="Arial" w:cs="Arial"/>
              </w:rPr>
              <w:t>tributing to teach</w:t>
            </w:r>
            <w:r w:rsidRPr="0005009F">
              <w:rPr>
                <w:rFonts w:ascii="Arial" w:hAnsi="Arial" w:cs="Arial"/>
                <w:spacing w:val="-1"/>
              </w:rPr>
              <w:t>i</w:t>
            </w:r>
            <w:r w:rsidRPr="0005009F">
              <w:rPr>
                <w:rFonts w:ascii="Arial" w:hAnsi="Arial" w:cs="Arial"/>
              </w:rPr>
              <w:t>ng &amp;</w:t>
            </w:r>
          </w:p>
          <w:p w:rsidR="00324839" w:rsidRPr="0005009F" w:rsidRDefault="00324839" w:rsidP="0005009F">
            <w:pPr>
              <w:pStyle w:val="ListParagraph"/>
              <w:widowControl w:val="0"/>
              <w:numPr>
                <w:ilvl w:val="0"/>
                <w:numId w:val="15"/>
              </w:numPr>
              <w:spacing w:after="0" w:line="225" w:lineRule="exact"/>
              <w:rPr>
                <w:rFonts w:ascii="Calibri" w:hAnsi="Calibri"/>
                <w:color w:val="000000"/>
                <w:kern w:val="28"/>
                <w14:cntxtAlts/>
              </w:rPr>
            </w:pPr>
            <w:r w:rsidRPr="0005009F">
              <w:rPr>
                <w:rFonts w:ascii="Arial" w:hAnsi="Arial" w:cs="Arial"/>
              </w:rPr>
              <w:t>learn</w:t>
            </w:r>
            <w:r w:rsidRPr="0005009F">
              <w:rPr>
                <w:rFonts w:ascii="Arial" w:hAnsi="Arial" w:cs="Arial"/>
                <w:spacing w:val="-1"/>
              </w:rPr>
              <w:t>i</w:t>
            </w:r>
            <w:r w:rsidRPr="0005009F">
              <w:rPr>
                <w:rFonts w:ascii="Arial" w:hAnsi="Arial" w:cs="Arial"/>
              </w:rPr>
              <w:t>ng of others</w:t>
            </w:r>
          </w:p>
        </w:tc>
        <w:tc>
          <w:tcPr>
            <w:tcW w:w="2390"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tabs>
                <w:tab w:val="left" w:pos="-31680"/>
              </w:tabs>
              <w:spacing w:before="12" w:after="0" w:line="237" w:lineRule="auto"/>
              <w:ind w:left="461" w:right="134" w:hanging="360"/>
              <w:rPr>
                <w:rFonts w:ascii="Calibri" w:hAnsi="Calibri"/>
                <w:color w:val="000000"/>
                <w:kern w:val="28"/>
                <w14:cntxtAlts/>
              </w:rPr>
            </w:pPr>
            <w:r>
              <w:rPr>
                <w:rFonts w:ascii="Times New Roman" w:hAnsi="Times New Roman"/>
                <w:w w:val="131"/>
              </w:rPr>
              <w:t>•</w:t>
            </w:r>
            <w:r>
              <w:rPr>
                <w:rFonts w:ascii="Times New Roman" w:hAnsi="Times New Roman"/>
              </w:rPr>
              <w:tab/>
            </w:r>
            <w:r>
              <w:rPr>
                <w:rFonts w:ascii="Arial" w:hAnsi="Arial" w:cs="Arial"/>
              </w:rPr>
              <w:t>Evidence of relevant ac</w:t>
            </w:r>
            <w:r>
              <w:rPr>
                <w:rFonts w:ascii="Arial" w:hAnsi="Arial" w:cs="Arial"/>
                <w:spacing w:val="-1"/>
              </w:rPr>
              <w:t>a</w:t>
            </w:r>
            <w:r>
              <w:rPr>
                <w:rFonts w:ascii="Arial" w:hAnsi="Arial" w:cs="Arial"/>
              </w:rPr>
              <w:t>dem</w:t>
            </w:r>
            <w:r>
              <w:rPr>
                <w:rFonts w:ascii="Arial" w:hAnsi="Arial" w:cs="Arial"/>
                <w:spacing w:val="-1"/>
              </w:rPr>
              <w:t>i</w:t>
            </w:r>
            <w:r>
              <w:rPr>
                <w:rFonts w:ascii="Arial" w:hAnsi="Arial" w:cs="Arial"/>
              </w:rPr>
              <w:t>c &amp; res</w:t>
            </w:r>
            <w:r>
              <w:rPr>
                <w:rFonts w:ascii="Arial" w:hAnsi="Arial" w:cs="Arial"/>
                <w:spacing w:val="-1"/>
              </w:rPr>
              <w:t>e</w:t>
            </w:r>
            <w:r>
              <w:rPr>
                <w:rFonts w:ascii="Arial" w:hAnsi="Arial" w:cs="Arial"/>
              </w:rPr>
              <w:t>arch ach</w:t>
            </w:r>
            <w:r>
              <w:rPr>
                <w:rFonts w:ascii="Arial" w:hAnsi="Arial" w:cs="Arial"/>
                <w:spacing w:val="-1"/>
              </w:rPr>
              <w:t>i</w:t>
            </w:r>
            <w:r>
              <w:rPr>
                <w:rFonts w:ascii="Arial" w:hAnsi="Arial" w:cs="Arial"/>
              </w:rPr>
              <w:t>evemen</w:t>
            </w:r>
            <w:r>
              <w:rPr>
                <w:rFonts w:ascii="Arial" w:hAnsi="Arial" w:cs="Arial"/>
                <w:spacing w:val="-2"/>
              </w:rPr>
              <w:t>t</w:t>
            </w:r>
            <w:r>
              <w:rPr>
                <w:rFonts w:ascii="Arial" w:hAnsi="Arial" w:cs="Arial"/>
              </w:rPr>
              <w:t>s, e.g. degre</w:t>
            </w:r>
            <w:r>
              <w:rPr>
                <w:rFonts w:ascii="Arial" w:hAnsi="Arial" w:cs="Arial"/>
                <w:spacing w:val="-1"/>
              </w:rPr>
              <w:t>e</w:t>
            </w:r>
            <w:r>
              <w:rPr>
                <w:rFonts w:ascii="Arial" w:hAnsi="Arial" w:cs="Arial"/>
              </w:rPr>
              <w:t>s, pr</w:t>
            </w:r>
            <w:r>
              <w:rPr>
                <w:rFonts w:ascii="Arial" w:hAnsi="Arial" w:cs="Arial"/>
                <w:spacing w:val="-1"/>
              </w:rPr>
              <w:t>iz</w:t>
            </w:r>
            <w:r>
              <w:rPr>
                <w:rFonts w:ascii="Arial" w:hAnsi="Arial" w:cs="Arial"/>
              </w:rPr>
              <w:t>es, a</w:t>
            </w:r>
            <w:r>
              <w:rPr>
                <w:rFonts w:ascii="Arial" w:hAnsi="Arial" w:cs="Arial"/>
                <w:spacing w:val="1"/>
              </w:rPr>
              <w:t>w</w:t>
            </w:r>
            <w:r>
              <w:rPr>
                <w:rFonts w:ascii="Arial" w:hAnsi="Arial" w:cs="Arial"/>
                <w:spacing w:val="-1"/>
              </w:rPr>
              <w:t>a</w:t>
            </w:r>
            <w:r>
              <w:rPr>
                <w:rFonts w:ascii="Arial" w:hAnsi="Arial" w:cs="Arial"/>
                <w:spacing w:val="1"/>
              </w:rPr>
              <w:t>r</w:t>
            </w:r>
            <w:r>
              <w:rPr>
                <w:rFonts w:ascii="Arial" w:hAnsi="Arial" w:cs="Arial"/>
                <w:spacing w:val="-1"/>
              </w:rPr>
              <w:t>d</w:t>
            </w:r>
            <w:r>
              <w:rPr>
                <w:rFonts w:ascii="Arial" w:hAnsi="Arial" w:cs="Arial"/>
                <w:spacing w:val="1"/>
              </w:rPr>
              <w:t>s</w:t>
            </w:r>
            <w:r>
              <w:rPr>
                <w:rFonts w:ascii="Arial" w:hAnsi="Arial" w:cs="Arial"/>
              </w:rPr>
              <w:t>,</w:t>
            </w:r>
            <w:r>
              <w:rPr>
                <w:rFonts w:ascii="Arial" w:hAnsi="Arial" w:cs="Arial"/>
                <w:spacing w:val="-1"/>
              </w:rPr>
              <w:t xml:space="preserve"> </w:t>
            </w:r>
            <w:r>
              <w:rPr>
                <w:rFonts w:ascii="Arial" w:hAnsi="Arial" w:cs="Arial"/>
              </w:rPr>
              <w:t>di</w:t>
            </w:r>
            <w:r>
              <w:rPr>
                <w:rFonts w:ascii="Arial" w:hAnsi="Arial" w:cs="Arial"/>
                <w:spacing w:val="1"/>
              </w:rPr>
              <w:t>s</w:t>
            </w:r>
            <w:r>
              <w:rPr>
                <w:rFonts w:ascii="Arial" w:hAnsi="Arial" w:cs="Arial"/>
                <w:spacing w:val="-1"/>
              </w:rPr>
              <w:t>tin</w:t>
            </w:r>
            <w:r>
              <w:rPr>
                <w:rFonts w:ascii="Arial" w:hAnsi="Arial" w:cs="Arial"/>
                <w:spacing w:val="1"/>
              </w:rPr>
              <w:t>c</w:t>
            </w:r>
            <w:r>
              <w:rPr>
                <w:rFonts w:ascii="Arial" w:hAnsi="Arial" w:cs="Arial"/>
                <w:spacing w:val="-1"/>
              </w:rPr>
              <w:t>ti</w:t>
            </w:r>
            <w:r>
              <w:rPr>
                <w:rFonts w:ascii="Arial" w:hAnsi="Arial" w:cs="Arial"/>
              </w:rPr>
              <w:t>o</w:t>
            </w:r>
            <w:r>
              <w:rPr>
                <w:rFonts w:ascii="Arial" w:hAnsi="Arial" w:cs="Arial"/>
                <w:spacing w:val="-1"/>
              </w:rPr>
              <w:t>n</w:t>
            </w:r>
            <w:r>
              <w:rPr>
                <w:rFonts w:ascii="Arial" w:hAnsi="Arial" w:cs="Arial"/>
                <w:spacing w:val="1"/>
              </w:rPr>
              <w:t>s</w:t>
            </w:r>
            <w:r>
              <w:rPr>
                <w:rFonts w:ascii="Arial" w:hAnsi="Arial" w:cs="Arial"/>
              </w:rPr>
              <w:t>, publ</w:t>
            </w:r>
            <w:r>
              <w:rPr>
                <w:rFonts w:ascii="Arial" w:hAnsi="Arial" w:cs="Arial"/>
                <w:spacing w:val="-1"/>
              </w:rPr>
              <w:t>i</w:t>
            </w:r>
            <w:r>
              <w:rPr>
                <w:rFonts w:ascii="Arial" w:hAnsi="Arial" w:cs="Arial"/>
                <w:spacing w:val="1"/>
              </w:rPr>
              <w:t>c</w:t>
            </w:r>
            <w:r>
              <w:rPr>
                <w:rFonts w:ascii="Arial" w:hAnsi="Arial" w:cs="Arial"/>
              </w:rPr>
              <w:t>atio</w:t>
            </w:r>
            <w:r>
              <w:rPr>
                <w:rFonts w:ascii="Arial" w:hAnsi="Arial" w:cs="Arial"/>
                <w:spacing w:val="-1"/>
              </w:rPr>
              <w:t>n</w:t>
            </w:r>
            <w:r>
              <w:rPr>
                <w:rFonts w:ascii="Arial" w:hAnsi="Arial" w:cs="Arial"/>
                <w:spacing w:val="1"/>
              </w:rPr>
              <w:t>s</w:t>
            </w:r>
            <w:r>
              <w:rPr>
                <w:rFonts w:ascii="Arial" w:hAnsi="Arial" w:cs="Arial"/>
              </w:rPr>
              <w:t>, pr</w:t>
            </w:r>
            <w:r>
              <w:rPr>
                <w:rFonts w:ascii="Arial" w:hAnsi="Arial" w:cs="Arial"/>
                <w:spacing w:val="-1"/>
              </w:rPr>
              <w:t>e</w:t>
            </w:r>
            <w:r>
              <w:rPr>
                <w:rFonts w:ascii="Arial" w:hAnsi="Arial" w:cs="Arial"/>
                <w:spacing w:val="1"/>
              </w:rPr>
              <w:t>s</w:t>
            </w:r>
            <w:r>
              <w:rPr>
                <w:rFonts w:ascii="Arial" w:hAnsi="Arial" w:cs="Arial"/>
              </w:rPr>
              <w:t>entati</w:t>
            </w:r>
            <w:r>
              <w:rPr>
                <w:rFonts w:ascii="Arial" w:hAnsi="Arial" w:cs="Arial"/>
                <w:spacing w:val="-1"/>
              </w:rPr>
              <w:t>o</w:t>
            </w:r>
            <w:r>
              <w:rPr>
                <w:rFonts w:ascii="Arial" w:hAnsi="Arial" w:cs="Arial"/>
              </w:rPr>
              <w:t>ns, other ach</w:t>
            </w:r>
            <w:r>
              <w:rPr>
                <w:rFonts w:ascii="Arial" w:hAnsi="Arial" w:cs="Arial"/>
                <w:spacing w:val="-1"/>
              </w:rPr>
              <w:t>i</w:t>
            </w:r>
            <w:r>
              <w:rPr>
                <w:rFonts w:ascii="Arial" w:hAnsi="Arial" w:cs="Arial"/>
              </w:rPr>
              <w:t>evemen</w:t>
            </w:r>
            <w:r>
              <w:rPr>
                <w:rFonts w:ascii="Arial" w:hAnsi="Arial" w:cs="Arial"/>
                <w:spacing w:val="-2"/>
              </w:rPr>
              <w:t>t</w:t>
            </w:r>
            <w:r>
              <w:rPr>
                <w:rFonts w:ascii="Arial" w:hAnsi="Arial" w:cs="Arial"/>
              </w:rPr>
              <w:t>s</w:t>
            </w:r>
          </w:p>
          <w:p w:rsidR="00324839" w:rsidRDefault="00324839">
            <w:pPr>
              <w:widowControl w:val="0"/>
              <w:tabs>
                <w:tab w:val="left" w:pos="-31680"/>
              </w:tabs>
              <w:spacing w:before="15" w:after="0" w:line="237" w:lineRule="auto"/>
              <w:ind w:left="461" w:right="221" w:hanging="360"/>
              <w:rPr>
                <w:rFonts w:ascii="Calibri" w:hAnsi="Calibri"/>
                <w:color w:val="000000"/>
                <w:kern w:val="28"/>
                <w14:cntxtAlts/>
              </w:rPr>
            </w:pPr>
            <w:r>
              <w:rPr>
                <w:rFonts w:ascii="Times New Roman" w:hAnsi="Times New Roman"/>
                <w:w w:val="131"/>
              </w:rPr>
              <w:t>•</w:t>
            </w:r>
            <w:r>
              <w:rPr>
                <w:rFonts w:ascii="Times New Roman" w:hAnsi="Times New Roman"/>
              </w:rPr>
              <w:tab/>
            </w:r>
            <w:r>
              <w:rPr>
                <w:rFonts w:ascii="Arial" w:hAnsi="Arial" w:cs="Arial"/>
              </w:rPr>
              <w:t>• Evidence of partic</w:t>
            </w:r>
            <w:r>
              <w:rPr>
                <w:rFonts w:ascii="Arial" w:hAnsi="Arial" w:cs="Arial"/>
                <w:spacing w:val="-1"/>
              </w:rPr>
              <w:t>i</w:t>
            </w:r>
            <w:r>
              <w:rPr>
                <w:rFonts w:ascii="Arial" w:hAnsi="Arial" w:cs="Arial"/>
              </w:rPr>
              <w:t xml:space="preserve">pation </w:t>
            </w:r>
            <w:r>
              <w:rPr>
                <w:rFonts w:ascii="Arial" w:hAnsi="Arial" w:cs="Arial"/>
                <w:spacing w:val="-1"/>
              </w:rPr>
              <w:t>i</w:t>
            </w:r>
            <w:r>
              <w:rPr>
                <w:rFonts w:ascii="Arial" w:hAnsi="Arial" w:cs="Arial"/>
              </w:rPr>
              <w:t>n risk mana</w:t>
            </w:r>
            <w:r>
              <w:rPr>
                <w:rFonts w:ascii="Arial" w:hAnsi="Arial" w:cs="Arial"/>
                <w:spacing w:val="-1"/>
              </w:rPr>
              <w:t>g</w:t>
            </w:r>
            <w:r>
              <w:rPr>
                <w:rFonts w:ascii="Arial" w:hAnsi="Arial" w:cs="Arial"/>
              </w:rPr>
              <w:t>em</w:t>
            </w:r>
            <w:r>
              <w:rPr>
                <w:rFonts w:ascii="Arial" w:hAnsi="Arial" w:cs="Arial"/>
                <w:spacing w:val="-1"/>
              </w:rPr>
              <w:t>e</w:t>
            </w:r>
            <w:r>
              <w:rPr>
                <w:rFonts w:ascii="Arial" w:hAnsi="Arial" w:cs="Arial"/>
              </w:rPr>
              <w:t>nt and/or clin</w:t>
            </w:r>
            <w:r>
              <w:rPr>
                <w:rFonts w:ascii="Arial" w:hAnsi="Arial" w:cs="Arial"/>
                <w:spacing w:val="-1"/>
              </w:rPr>
              <w:t>i</w:t>
            </w:r>
            <w:r>
              <w:rPr>
                <w:rFonts w:ascii="Arial" w:hAnsi="Arial" w:cs="Arial"/>
                <w:spacing w:val="1"/>
              </w:rPr>
              <w:t>c</w:t>
            </w:r>
            <w:r>
              <w:rPr>
                <w:rFonts w:ascii="Arial" w:hAnsi="Arial" w:cs="Arial"/>
              </w:rPr>
              <w:t>al/lab</w:t>
            </w:r>
            <w:r>
              <w:rPr>
                <w:rFonts w:ascii="Arial" w:hAnsi="Arial" w:cs="Arial"/>
                <w:spacing w:val="-1"/>
              </w:rPr>
              <w:t>o</w:t>
            </w:r>
            <w:r>
              <w:rPr>
                <w:rFonts w:ascii="Arial" w:hAnsi="Arial" w:cs="Arial"/>
              </w:rPr>
              <w:t>r</w:t>
            </w:r>
            <w:r>
              <w:rPr>
                <w:rFonts w:ascii="Arial" w:hAnsi="Arial" w:cs="Arial"/>
                <w:spacing w:val="-1"/>
              </w:rPr>
              <w:t>a</w:t>
            </w:r>
            <w:r>
              <w:rPr>
                <w:rFonts w:ascii="Arial" w:hAnsi="Arial" w:cs="Arial"/>
              </w:rPr>
              <w:t xml:space="preserve">tory </w:t>
            </w:r>
            <w:r>
              <w:rPr>
                <w:rFonts w:ascii="Arial" w:hAnsi="Arial" w:cs="Arial"/>
                <w:spacing w:val="1"/>
              </w:rPr>
              <w:t>r</w:t>
            </w:r>
            <w:r>
              <w:rPr>
                <w:rFonts w:ascii="Arial" w:hAnsi="Arial" w:cs="Arial"/>
              </w:rPr>
              <w:t>e</w:t>
            </w:r>
            <w:r>
              <w:rPr>
                <w:rFonts w:ascii="Arial" w:hAnsi="Arial" w:cs="Arial"/>
                <w:spacing w:val="-1"/>
              </w:rPr>
              <w:t>sea</w:t>
            </w:r>
            <w:r>
              <w:rPr>
                <w:rFonts w:ascii="Arial" w:hAnsi="Arial" w:cs="Arial"/>
                <w:spacing w:val="1"/>
              </w:rPr>
              <w:t>r</w:t>
            </w:r>
            <w:r>
              <w:rPr>
                <w:rFonts w:ascii="Arial" w:hAnsi="Arial" w:cs="Arial"/>
                <w:spacing w:val="-1"/>
              </w:rPr>
              <w:t>ch</w:t>
            </w:r>
          </w:p>
        </w:tc>
        <w:tc>
          <w:tcPr>
            <w:tcW w:w="2121"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56" w:after="0"/>
              <w:ind w:left="101"/>
              <w:rPr>
                <w:rFonts w:ascii="Calibri" w:hAnsi="Calibri"/>
                <w:color w:val="000000"/>
                <w:kern w:val="28"/>
                <w14:cntxtAlts/>
              </w:rPr>
            </w:pPr>
            <w:r>
              <w:rPr>
                <w:rFonts w:ascii="Arial" w:hAnsi="Arial" w:cs="Arial"/>
              </w:rPr>
              <w:t>Applicati</w:t>
            </w:r>
            <w:r>
              <w:rPr>
                <w:rFonts w:ascii="Arial" w:hAnsi="Arial" w:cs="Arial"/>
                <w:spacing w:val="-1"/>
              </w:rPr>
              <w:t>o</w:t>
            </w:r>
            <w:r>
              <w:rPr>
                <w:rFonts w:ascii="Arial" w:hAnsi="Arial" w:cs="Arial"/>
              </w:rPr>
              <w:t xml:space="preserve">n </w:t>
            </w:r>
            <w:r>
              <w:rPr>
                <w:rFonts w:ascii="Arial" w:hAnsi="Arial" w:cs="Arial"/>
                <w:spacing w:val="-1"/>
              </w:rPr>
              <w:t>F</w:t>
            </w:r>
            <w:r>
              <w:rPr>
                <w:rFonts w:ascii="Arial" w:hAnsi="Arial" w:cs="Arial"/>
              </w:rPr>
              <w:t>orm</w:t>
            </w:r>
          </w:p>
          <w:p w:rsidR="00324839" w:rsidRDefault="00324839">
            <w:pPr>
              <w:widowControl w:val="0"/>
              <w:spacing w:before="60" w:after="0" w:line="285" w:lineRule="auto"/>
              <w:ind w:left="101" w:right="153"/>
              <w:rPr>
                <w:rFonts w:ascii="Calibri" w:hAnsi="Calibri"/>
                <w:color w:val="000000"/>
                <w:kern w:val="28"/>
                <w14:cntxtAlts/>
              </w:rPr>
            </w:pPr>
            <w:r>
              <w:rPr>
                <w:rFonts w:ascii="Arial" w:hAnsi="Arial" w:cs="Arial"/>
              </w:rPr>
              <w:t>Interview/Sele</w:t>
            </w:r>
            <w:r>
              <w:rPr>
                <w:rFonts w:ascii="Arial" w:hAnsi="Arial" w:cs="Arial"/>
                <w:spacing w:val="1"/>
              </w:rPr>
              <w:t>c</w:t>
            </w:r>
            <w:r>
              <w:rPr>
                <w:rFonts w:ascii="Arial" w:hAnsi="Arial" w:cs="Arial"/>
                <w:spacing w:val="-1"/>
              </w:rPr>
              <w:t>t</w:t>
            </w:r>
            <w:r>
              <w:rPr>
                <w:rFonts w:ascii="Arial" w:hAnsi="Arial" w:cs="Arial"/>
              </w:rPr>
              <w:t>ion centre</w:t>
            </w:r>
          </w:p>
        </w:tc>
      </w:tr>
      <w:tr w:rsidR="00324839" w:rsidTr="00324839">
        <w:trPr>
          <w:trHeight w:val="1184"/>
          <w:jc w:val="center"/>
        </w:trPr>
        <w:tc>
          <w:tcPr>
            <w:tcW w:w="1699"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after="0" w:line="229" w:lineRule="exact"/>
              <w:ind w:left="102"/>
              <w:rPr>
                <w:rFonts w:ascii="Calibri" w:hAnsi="Calibri"/>
                <w:color w:val="000000"/>
                <w:kern w:val="28"/>
                <w14:cntxtAlts/>
              </w:rPr>
            </w:pPr>
            <w:r>
              <w:rPr>
                <w:rFonts w:ascii="Arial" w:hAnsi="Arial" w:cs="Arial"/>
                <w:b/>
                <w:bCs/>
              </w:rPr>
              <w:t>Leade</w:t>
            </w:r>
            <w:r>
              <w:rPr>
                <w:rFonts w:ascii="Arial" w:hAnsi="Arial" w:cs="Arial"/>
                <w:b/>
                <w:bCs/>
                <w:spacing w:val="-1"/>
              </w:rPr>
              <w:t>r</w:t>
            </w:r>
            <w:r>
              <w:rPr>
                <w:rFonts w:ascii="Arial" w:hAnsi="Arial" w:cs="Arial"/>
                <w:b/>
                <w:bCs/>
              </w:rPr>
              <w:t>ship</w:t>
            </w:r>
          </w:p>
        </w:tc>
        <w:tc>
          <w:tcPr>
            <w:tcW w:w="5130" w:type="dxa"/>
            <w:tcBorders>
              <w:top w:val="single" w:sz="8" w:space="0" w:color="000000"/>
              <w:left w:val="single" w:sz="8" w:space="0" w:color="000000"/>
              <w:bottom w:val="single" w:sz="8" w:space="0" w:color="000000"/>
              <w:right w:val="single" w:sz="8" w:space="0" w:color="000000"/>
            </w:tcBorders>
            <w:hideMark/>
          </w:tcPr>
          <w:p w:rsidR="00324839" w:rsidRPr="0005009F" w:rsidRDefault="00324839" w:rsidP="0005009F">
            <w:pPr>
              <w:pStyle w:val="ListParagraph"/>
              <w:widowControl w:val="0"/>
              <w:numPr>
                <w:ilvl w:val="0"/>
                <w:numId w:val="16"/>
              </w:numPr>
              <w:spacing w:before="13" w:after="0"/>
              <w:ind w:left="734"/>
              <w:rPr>
                <w:rFonts w:ascii="Calibri" w:hAnsi="Calibri"/>
                <w:color w:val="000000"/>
                <w:kern w:val="28"/>
                <w14:cntxtAlts/>
              </w:rPr>
            </w:pPr>
            <w:r w:rsidRPr="0005009F">
              <w:rPr>
                <w:rFonts w:ascii="Arial" w:hAnsi="Arial" w:cs="Arial"/>
              </w:rPr>
              <w:t xml:space="preserve">Evidence of </w:t>
            </w:r>
            <w:r w:rsidRPr="0005009F">
              <w:rPr>
                <w:rFonts w:ascii="Arial" w:hAnsi="Arial" w:cs="Arial"/>
                <w:spacing w:val="-1"/>
              </w:rPr>
              <w:t>l</w:t>
            </w:r>
            <w:r w:rsidRPr="0005009F">
              <w:rPr>
                <w:rFonts w:ascii="Arial" w:hAnsi="Arial" w:cs="Arial"/>
              </w:rPr>
              <w:t>ead</w:t>
            </w:r>
            <w:r w:rsidRPr="0005009F">
              <w:rPr>
                <w:rFonts w:ascii="Arial" w:hAnsi="Arial" w:cs="Arial"/>
                <w:spacing w:val="-1"/>
              </w:rPr>
              <w:t>e</w:t>
            </w:r>
            <w:r w:rsidRPr="0005009F">
              <w:rPr>
                <w:rFonts w:ascii="Arial" w:hAnsi="Arial" w:cs="Arial"/>
              </w:rPr>
              <w:t>rship e</w:t>
            </w:r>
            <w:r w:rsidRPr="0005009F">
              <w:rPr>
                <w:rFonts w:ascii="Arial" w:hAnsi="Arial" w:cs="Arial"/>
                <w:spacing w:val="-2"/>
              </w:rPr>
              <w:t>x</w:t>
            </w:r>
            <w:r w:rsidRPr="0005009F">
              <w:rPr>
                <w:rFonts w:ascii="Arial" w:hAnsi="Arial" w:cs="Arial"/>
              </w:rPr>
              <w:t>peri</w:t>
            </w:r>
            <w:r w:rsidRPr="0005009F">
              <w:rPr>
                <w:rFonts w:ascii="Arial" w:hAnsi="Arial" w:cs="Arial"/>
                <w:spacing w:val="-1"/>
              </w:rPr>
              <w:t>e</w:t>
            </w:r>
            <w:r w:rsidRPr="0005009F">
              <w:rPr>
                <w:rFonts w:ascii="Arial" w:hAnsi="Arial" w:cs="Arial"/>
              </w:rPr>
              <w:t>nce</w:t>
            </w:r>
          </w:p>
          <w:p w:rsidR="00324839" w:rsidRPr="0005009F" w:rsidRDefault="00324839" w:rsidP="0005009F">
            <w:pPr>
              <w:pStyle w:val="ListParagraph"/>
              <w:widowControl w:val="0"/>
              <w:numPr>
                <w:ilvl w:val="0"/>
                <w:numId w:val="16"/>
              </w:numPr>
              <w:spacing w:before="10" w:after="0" w:line="285" w:lineRule="auto"/>
              <w:ind w:left="734"/>
              <w:rPr>
                <w:rFonts w:ascii="Calibri" w:hAnsi="Calibri"/>
                <w:color w:val="000000"/>
                <w:kern w:val="28"/>
                <w14:cntxtAlts/>
              </w:rPr>
            </w:pPr>
            <w:r w:rsidRPr="0005009F">
              <w:rPr>
                <w:rFonts w:ascii="Arial" w:hAnsi="Arial" w:cs="Arial"/>
              </w:rPr>
              <w:t>Cle</w:t>
            </w:r>
            <w:r w:rsidRPr="0005009F">
              <w:rPr>
                <w:rFonts w:ascii="Arial" w:hAnsi="Arial" w:cs="Arial"/>
                <w:spacing w:val="-1"/>
              </w:rPr>
              <w:t>a</w:t>
            </w:r>
            <w:r w:rsidRPr="0005009F">
              <w:rPr>
                <w:rFonts w:ascii="Arial" w:hAnsi="Arial" w:cs="Arial"/>
              </w:rPr>
              <w:t xml:space="preserve">r vision </w:t>
            </w:r>
            <w:r w:rsidRPr="0005009F">
              <w:rPr>
                <w:rFonts w:ascii="Arial" w:hAnsi="Arial" w:cs="Arial"/>
                <w:spacing w:val="-1"/>
              </w:rPr>
              <w:t>o</w:t>
            </w:r>
            <w:r w:rsidRPr="0005009F">
              <w:rPr>
                <w:rFonts w:ascii="Arial" w:hAnsi="Arial" w:cs="Arial"/>
              </w:rPr>
              <w:t>f</w:t>
            </w:r>
            <w:r w:rsidRPr="0005009F">
              <w:rPr>
                <w:rFonts w:ascii="Arial" w:hAnsi="Arial" w:cs="Arial"/>
                <w:spacing w:val="-1"/>
              </w:rPr>
              <w:t xml:space="preserve"> </w:t>
            </w:r>
            <w:r w:rsidRPr="0005009F">
              <w:rPr>
                <w:rFonts w:ascii="Arial" w:hAnsi="Arial" w:cs="Arial"/>
              </w:rPr>
              <w:t>role of lead</w:t>
            </w:r>
            <w:r w:rsidRPr="0005009F">
              <w:rPr>
                <w:rFonts w:ascii="Arial" w:hAnsi="Arial" w:cs="Arial"/>
                <w:spacing w:val="-1"/>
              </w:rPr>
              <w:t>e</w:t>
            </w:r>
            <w:r w:rsidRPr="0005009F">
              <w:rPr>
                <w:rFonts w:ascii="Arial" w:hAnsi="Arial" w:cs="Arial"/>
              </w:rPr>
              <w:t>rsh</w:t>
            </w:r>
            <w:r w:rsidRPr="0005009F">
              <w:rPr>
                <w:rFonts w:ascii="Arial" w:hAnsi="Arial" w:cs="Arial"/>
                <w:spacing w:val="-1"/>
              </w:rPr>
              <w:t>i</w:t>
            </w:r>
            <w:r w:rsidRPr="0005009F">
              <w:rPr>
                <w:rFonts w:ascii="Arial" w:hAnsi="Arial" w:cs="Arial"/>
              </w:rPr>
              <w:t>p fellow</w:t>
            </w:r>
          </w:p>
        </w:tc>
        <w:tc>
          <w:tcPr>
            <w:tcW w:w="2390"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57" w:after="0" w:line="285" w:lineRule="auto"/>
              <w:ind w:left="102"/>
              <w:rPr>
                <w:rFonts w:ascii="Calibri" w:hAnsi="Calibri"/>
                <w:color w:val="000000"/>
                <w:kern w:val="28"/>
                <w14:cntxtAlts/>
              </w:rPr>
            </w:pPr>
            <w:r>
              <w:rPr>
                <w:rFonts w:ascii="Arial" w:hAnsi="Arial" w:cs="Arial"/>
              </w:rPr>
              <w:t xml:space="preserve">Evidence of </w:t>
            </w:r>
            <w:r>
              <w:rPr>
                <w:rFonts w:ascii="Arial" w:hAnsi="Arial" w:cs="Arial"/>
                <w:spacing w:val="-1"/>
              </w:rPr>
              <w:t>p</w:t>
            </w:r>
            <w:r>
              <w:rPr>
                <w:rFonts w:ascii="Arial" w:hAnsi="Arial" w:cs="Arial"/>
                <w:spacing w:val="1"/>
              </w:rPr>
              <w:t>r</w:t>
            </w:r>
            <w:r>
              <w:rPr>
                <w:rFonts w:ascii="Arial" w:hAnsi="Arial" w:cs="Arial"/>
              </w:rPr>
              <w:t>evio</w:t>
            </w:r>
            <w:r>
              <w:rPr>
                <w:rFonts w:ascii="Arial" w:hAnsi="Arial" w:cs="Arial"/>
                <w:spacing w:val="-1"/>
              </w:rPr>
              <w:t>u</w:t>
            </w:r>
            <w:r>
              <w:rPr>
                <w:rFonts w:ascii="Arial" w:hAnsi="Arial" w:cs="Arial"/>
              </w:rPr>
              <w:t>s lead</w:t>
            </w:r>
            <w:r>
              <w:rPr>
                <w:rFonts w:ascii="Arial" w:hAnsi="Arial" w:cs="Arial"/>
                <w:spacing w:val="-1"/>
              </w:rPr>
              <w:t>e</w:t>
            </w:r>
            <w:r>
              <w:rPr>
                <w:rFonts w:ascii="Arial" w:hAnsi="Arial" w:cs="Arial"/>
              </w:rPr>
              <w:t>rship ro</w:t>
            </w:r>
            <w:r>
              <w:rPr>
                <w:rFonts w:ascii="Arial" w:hAnsi="Arial" w:cs="Arial"/>
                <w:spacing w:val="-1"/>
              </w:rPr>
              <w:t>l</w:t>
            </w:r>
            <w:r>
              <w:rPr>
                <w:rFonts w:ascii="Arial" w:hAnsi="Arial" w:cs="Arial"/>
              </w:rPr>
              <w:t>es</w:t>
            </w:r>
          </w:p>
        </w:tc>
        <w:tc>
          <w:tcPr>
            <w:tcW w:w="2121" w:type="dxa"/>
            <w:tcBorders>
              <w:top w:val="single" w:sz="8" w:space="0" w:color="000000"/>
              <w:left w:val="single" w:sz="8" w:space="0" w:color="000000"/>
              <w:bottom w:val="single" w:sz="8" w:space="0" w:color="000000"/>
              <w:right w:val="single" w:sz="8" w:space="0" w:color="000000"/>
            </w:tcBorders>
            <w:hideMark/>
          </w:tcPr>
          <w:p w:rsidR="00324839" w:rsidRDefault="00324839">
            <w:pPr>
              <w:widowControl w:val="0"/>
              <w:spacing w:before="57" w:after="0"/>
              <w:ind w:left="102"/>
              <w:rPr>
                <w:rFonts w:ascii="Calibri" w:hAnsi="Calibri"/>
                <w:color w:val="000000"/>
                <w:kern w:val="28"/>
                <w14:cntxtAlts/>
              </w:rPr>
            </w:pPr>
            <w:r>
              <w:rPr>
                <w:rFonts w:ascii="Arial" w:hAnsi="Arial" w:cs="Arial"/>
              </w:rPr>
              <w:t>Applicati</w:t>
            </w:r>
            <w:r>
              <w:rPr>
                <w:rFonts w:ascii="Arial" w:hAnsi="Arial" w:cs="Arial"/>
                <w:spacing w:val="-1"/>
              </w:rPr>
              <w:t>o</w:t>
            </w:r>
            <w:r>
              <w:rPr>
                <w:rFonts w:ascii="Arial" w:hAnsi="Arial" w:cs="Arial"/>
              </w:rPr>
              <w:t>n form</w:t>
            </w:r>
          </w:p>
          <w:p w:rsidR="00324839" w:rsidRDefault="00324839">
            <w:pPr>
              <w:widowControl w:val="0"/>
              <w:spacing w:before="59" w:after="0" w:line="285" w:lineRule="auto"/>
              <w:ind w:left="102"/>
              <w:rPr>
                <w:rFonts w:ascii="Calibri" w:hAnsi="Calibri"/>
                <w:color w:val="000000"/>
                <w:kern w:val="28"/>
                <w14:cntxtAlts/>
              </w:rPr>
            </w:pPr>
            <w:r>
              <w:rPr>
                <w:rFonts w:ascii="Arial" w:hAnsi="Arial" w:cs="Arial"/>
              </w:rPr>
              <w:t>Interview</w:t>
            </w:r>
          </w:p>
        </w:tc>
      </w:tr>
    </w:tbl>
    <w:p w:rsidR="008B7195" w:rsidRDefault="008B7195">
      <w:pPr>
        <w:rPr>
          <w:u w:val="single"/>
        </w:rPr>
      </w:pPr>
    </w:p>
    <w:p w:rsidR="00324839" w:rsidRDefault="00324839">
      <w:pPr>
        <w:rPr>
          <w:u w:val="single"/>
        </w:rPr>
      </w:pPr>
    </w:p>
    <w:p w:rsidR="00324839" w:rsidRDefault="00324839">
      <w:pPr>
        <w:rPr>
          <w:u w:val="single"/>
        </w:rPr>
      </w:pPr>
    </w:p>
    <w:p w:rsidR="001936CF" w:rsidRDefault="001936CF">
      <w:pPr>
        <w:rPr>
          <w:u w:val="single"/>
        </w:rPr>
      </w:pPr>
      <w:r>
        <w:rPr>
          <w:u w:val="single"/>
        </w:rPr>
        <w:t>Advertisement</w:t>
      </w:r>
    </w:p>
    <w:p w:rsidR="001936CF" w:rsidRDefault="001936CF">
      <w:pPr>
        <w:rPr>
          <w:u w:val="single"/>
        </w:rPr>
      </w:pPr>
    </w:p>
    <w:sectPr w:rsidR="001936CF" w:rsidSect="009C2089">
      <w:headerReference w:type="default" r:id="rId9"/>
      <w:footerReference w:type="default" r:id="rId10"/>
      <w:pgSz w:w="11906" w:h="16838"/>
      <w:pgMar w:top="1812" w:right="1440" w:bottom="1440" w:left="1440" w:header="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2C8" w:rsidRDefault="002542C8" w:rsidP="00C12B03">
      <w:pPr>
        <w:spacing w:after="0" w:line="240" w:lineRule="auto"/>
      </w:pPr>
      <w:r>
        <w:separator/>
      </w:r>
    </w:p>
  </w:endnote>
  <w:endnote w:type="continuationSeparator" w:id="0">
    <w:p w:rsidR="002542C8" w:rsidRDefault="002542C8" w:rsidP="00C1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C8" w:rsidRDefault="002542C8">
    <w:pPr>
      <w:pStyle w:val="Footer"/>
    </w:pPr>
    <w:r>
      <w:rPr>
        <w:noProof/>
        <w:lang w:eastAsia="en-GB"/>
      </w:rPr>
      <w:drawing>
        <wp:anchor distT="0" distB="0" distL="114300" distR="114300" simplePos="0" relativeHeight="251659264" behindDoc="0" locked="0" layoutInCell="1" allowOverlap="1" wp14:anchorId="29C4275C" wp14:editId="6526C7AA">
          <wp:simplePos x="914400" y="9336405"/>
          <wp:positionH relativeFrom="page">
            <wp:align>center</wp:align>
          </wp:positionH>
          <wp:positionV relativeFrom="page">
            <wp:posOffset>9649460</wp:posOffset>
          </wp:positionV>
          <wp:extent cx="7002000" cy="860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order.png"/>
                  <pic:cNvPicPr/>
                </pic:nvPicPr>
                <pic:blipFill>
                  <a:blip r:embed="rId1">
                    <a:extLst>
                      <a:ext uri="{28A0092B-C50C-407E-A947-70E740481C1C}">
                        <a14:useLocalDpi xmlns:a14="http://schemas.microsoft.com/office/drawing/2010/main" val="0"/>
                      </a:ext>
                    </a:extLst>
                  </a:blip>
                  <a:stretch>
                    <a:fillRect/>
                  </a:stretch>
                </pic:blipFill>
                <pic:spPr>
                  <a:xfrm>
                    <a:off x="0" y="0"/>
                    <a:ext cx="7002000" cy="86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2C8" w:rsidRDefault="002542C8" w:rsidP="00C12B03">
      <w:pPr>
        <w:spacing w:after="0" w:line="240" w:lineRule="auto"/>
      </w:pPr>
      <w:r>
        <w:separator/>
      </w:r>
    </w:p>
  </w:footnote>
  <w:footnote w:type="continuationSeparator" w:id="0">
    <w:p w:rsidR="002542C8" w:rsidRDefault="002542C8" w:rsidP="00C12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C8" w:rsidRDefault="002542C8">
    <w:pPr>
      <w:pStyle w:val="Header"/>
    </w:pPr>
  </w:p>
  <w:p w:rsidR="002542C8" w:rsidRDefault="002542C8">
    <w:pPr>
      <w:pStyle w:val="Header"/>
    </w:pPr>
    <w:r>
      <w:rPr>
        <w:noProof/>
        <w:lang w:eastAsia="en-GB"/>
      </w:rPr>
      <w:drawing>
        <wp:anchor distT="0" distB="0" distL="114300" distR="114300" simplePos="0" relativeHeight="251658240" behindDoc="0" locked="0" layoutInCell="1" allowOverlap="1" wp14:anchorId="023F8600" wp14:editId="5A046BF7">
          <wp:simplePos x="0" y="0"/>
          <wp:positionH relativeFrom="page">
            <wp:align>center</wp:align>
          </wp:positionH>
          <wp:positionV relativeFrom="page">
            <wp:posOffset>252095</wp:posOffset>
          </wp:positionV>
          <wp:extent cx="6890400" cy="788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order.png"/>
                  <pic:cNvPicPr/>
                </pic:nvPicPr>
                <pic:blipFill rotWithShape="1">
                  <a:blip r:embed="rId1">
                    <a:extLst>
                      <a:ext uri="{28A0092B-C50C-407E-A947-70E740481C1C}">
                        <a14:useLocalDpi xmlns:a14="http://schemas.microsoft.com/office/drawing/2010/main" val="0"/>
                      </a:ext>
                    </a:extLst>
                  </a:blip>
                  <a:srcRect t="25454"/>
                  <a:stretch/>
                </pic:blipFill>
                <pic:spPr bwMode="auto">
                  <a:xfrm>
                    <a:off x="0" y="0"/>
                    <a:ext cx="6890400" cy="78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375B"/>
    <w:multiLevelType w:val="hybridMultilevel"/>
    <w:tmpl w:val="69C290D8"/>
    <w:lvl w:ilvl="0" w:tplc="8A2082F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994211"/>
    <w:multiLevelType w:val="hybridMultilevel"/>
    <w:tmpl w:val="947C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247B04"/>
    <w:multiLevelType w:val="hybridMultilevel"/>
    <w:tmpl w:val="405E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C509D2"/>
    <w:multiLevelType w:val="hybridMultilevel"/>
    <w:tmpl w:val="44AAAD76"/>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4">
    <w:nsid w:val="36CB48E5"/>
    <w:multiLevelType w:val="hybridMultilevel"/>
    <w:tmpl w:val="5BF8AB2E"/>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5">
    <w:nsid w:val="37FB5597"/>
    <w:multiLevelType w:val="hybridMultilevel"/>
    <w:tmpl w:val="9E3A9E2C"/>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6">
    <w:nsid w:val="3D3D7FDC"/>
    <w:multiLevelType w:val="hybridMultilevel"/>
    <w:tmpl w:val="8910C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EA390C"/>
    <w:multiLevelType w:val="hybridMultilevel"/>
    <w:tmpl w:val="A2C04966"/>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8">
    <w:nsid w:val="48F93420"/>
    <w:multiLevelType w:val="hybridMultilevel"/>
    <w:tmpl w:val="6374B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AF55470"/>
    <w:multiLevelType w:val="hybridMultilevel"/>
    <w:tmpl w:val="6E6822B6"/>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0">
    <w:nsid w:val="4C3A0AFA"/>
    <w:multiLevelType w:val="hybridMultilevel"/>
    <w:tmpl w:val="E89898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C7F6CE2"/>
    <w:multiLevelType w:val="hybridMultilevel"/>
    <w:tmpl w:val="DBE0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FA2C73"/>
    <w:multiLevelType w:val="hybridMultilevel"/>
    <w:tmpl w:val="D6865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2A10A00"/>
    <w:multiLevelType w:val="hybridMultilevel"/>
    <w:tmpl w:val="ADB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145920"/>
    <w:multiLevelType w:val="hybridMultilevel"/>
    <w:tmpl w:val="E854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560BD3"/>
    <w:multiLevelType w:val="hybridMultilevel"/>
    <w:tmpl w:val="781A1CD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6">
    <w:nsid w:val="7D22532A"/>
    <w:multiLevelType w:val="hybridMultilevel"/>
    <w:tmpl w:val="79E81EA2"/>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abstractNumId w:val="6"/>
  </w:num>
  <w:num w:numId="2">
    <w:abstractNumId w:val="14"/>
  </w:num>
  <w:num w:numId="3">
    <w:abstractNumId w:val="12"/>
  </w:num>
  <w:num w:numId="4">
    <w:abstractNumId w:val="8"/>
  </w:num>
  <w:num w:numId="5">
    <w:abstractNumId w:val="10"/>
  </w:num>
  <w:num w:numId="6">
    <w:abstractNumId w:val="15"/>
  </w:num>
  <w:num w:numId="7">
    <w:abstractNumId w:val="9"/>
  </w:num>
  <w:num w:numId="8">
    <w:abstractNumId w:val="5"/>
  </w:num>
  <w:num w:numId="9">
    <w:abstractNumId w:val="1"/>
  </w:num>
  <w:num w:numId="10">
    <w:abstractNumId w:val="4"/>
  </w:num>
  <w:num w:numId="11">
    <w:abstractNumId w:val="3"/>
  </w:num>
  <w:num w:numId="12">
    <w:abstractNumId w:val="13"/>
  </w:num>
  <w:num w:numId="13">
    <w:abstractNumId w:val="16"/>
  </w:num>
  <w:num w:numId="14">
    <w:abstractNumId w:val="2"/>
  </w:num>
  <w:num w:numId="15">
    <w:abstractNumId w:val="1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A0"/>
    <w:rsid w:val="0005009F"/>
    <w:rsid w:val="000731D5"/>
    <w:rsid w:val="000C6779"/>
    <w:rsid w:val="00127600"/>
    <w:rsid w:val="00132F8F"/>
    <w:rsid w:val="00140046"/>
    <w:rsid w:val="001936CF"/>
    <w:rsid w:val="00252CF6"/>
    <w:rsid w:val="002542C8"/>
    <w:rsid w:val="00265225"/>
    <w:rsid w:val="003006D3"/>
    <w:rsid w:val="00324839"/>
    <w:rsid w:val="005812D4"/>
    <w:rsid w:val="00611C2F"/>
    <w:rsid w:val="00663CA0"/>
    <w:rsid w:val="007A3F22"/>
    <w:rsid w:val="00886AD6"/>
    <w:rsid w:val="008B7195"/>
    <w:rsid w:val="009237EA"/>
    <w:rsid w:val="0093001C"/>
    <w:rsid w:val="00952900"/>
    <w:rsid w:val="009727B0"/>
    <w:rsid w:val="009824E9"/>
    <w:rsid w:val="009A3BFB"/>
    <w:rsid w:val="009B0B30"/>
    <w:rsid w:val="009B6E00"/>
    <w:rsid w:val="009C2089"/>
    <w:rsid w:val="00AE16B5"/>
    <w:rsid w:val="00B21239"/>
    <w:rsid w:val="00B4543F"/>
    <w:rsid w:val="00B47EED"/>
    <w:rsid w:val="00BB577B"/>
    <w:rsid w:val="00BC7AD3"/>
    <w:rsid w:val="00C12B03"/>
    <w:rsid w:val="00D23CCE"/>
    <w:rsid w:val="00D60458"/>
    <w:rsid w:val="00DA4A50"/>
    <w:rsid w:val="00DE1EC4"/>
    <w:rsid w:val="00ED69CF"/>
    <w:rsid w:val="00F31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B03"/>
    <w:pPr>
      <w:ind w:left="720"/>
      <w:contextualSpacing/>
    </w:pPr>
  </w:style>
  <w:style w:type="paragraph" w:styleId="Header">
    <w:name w:val="header"/>
    <w:basedOn w:val="Normal"/>
    <w:link w:val="HeaderChar"/>
    <w:uiPriority w:val="99"/>
    <w:unhideWhenUsed/>
    <w:rsid w:val="00C12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B03"/>
  </w:style>
  <w:style w:type="paragraph" w:styleId="Footer">
    <w:name w:val="footer"/>
    <w:basedOn w:val="Normal"/>
    <w:link w:val="FooterChar"/>
    <w:uiPriority w:val="99"/>
    <w:unhideWhenUsed/>
    <w:rsid w:val="00C12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B03"/>
  </w:style>
  <w:style w:type="table" w:styleId="TableGrid">
    <w:name w:val="Table Grid"/>
    <w:basedOn w:val="TableNormal"/>
    <w:uiPriority w:val="39"/>
    <w:rsid w:val="00C12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0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458"/>
    <w:rPr>
      <w:rFonts w:ascii="Tahoma" w:hAnsi="Tahoma" w:cs="Tahoma"/>
      <w:sz w:val="16"/>
      <w:szCs w:val="16"/>
    </w:rPr>
  </w:style>
  <w:style w:type="character" w:styleId="Hyperlink">
    <w:name w:val="Hyperlink"/>
    <w:basedOn w:val="DefaultParagraphFont"/>
    <w:uiPriority w:val="99"/>
    <w:unhideWhenUsed/>
    <w:rsid w:val="0012760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B03"/>
    <w:pPr>
      <w:ind w:left="720"/>
      <w:contextualSpacing/>
    </w:pPr>
  </w:style>
  <w:style w:type="paragraph" w:styleId="Header">
    <w:name w:val="header"/>
    <w:basedOn w:val="Normal"/>
    <w:link w:val="HeaderChar"/>
    <w:uiPriority w:val="99"/>
    <w:unhideWhenUsed/>
    <w:rsid w:val="00C12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B03"/>
  </w:style>
  <w:style w:type="paragraph" w:styleId="Footer">
    <w:name w:val="footer"/>
    <w:basedOn w:val="Normal"/>
    <w:link w:val="FooterChar"/>
    <w:uiPriority w:val="99"/>
    <w:unhideWhenUsed/>
    <w:rsid w:val="00C12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B03"/>
  </w:style>
  <w:style w:type="table" w:styleId="TableGrid">
    <w:name w:val="Table Grid"/>
    <w:basedOn w:val="TableNormal"/>
    <w:uiPriority w:val="39"/>
    <w:rsid w:val="00C12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0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458"/>
    <w:rPr>
      <w:rFonts w:ascii="Tahoma" w:hAnsi="Tahoma" w:cs="Tahoma"/>
      <w:sz w:val="16"/>
      <w:szCs w:val="16"/>
    </w:rPr>
  </w:style>
  <w:style w:type="character" w:styleId="Hyperlink">
    <w:name w:val="Hyperlink"/>
    <w:basedOn w:val="DefaultParagraphFont"/>
    <w:uiPriority w:val="99"/>
    <w:unhideWhenUsed/>
    <w:rsid w:val="001276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1598">
      <w:bodyDiv w:val="1"/>
      <w:marLeft w:val="0"/>
      <w:marRight w:val="0"/>
      <w:marTop w:val="0"/>
      <w:marBottom w:val="0"/>
      <w:divBdr>
        <w:top w:val="none" w:sz="0" w:space="0" w:color="auto"/>
        <w:left w:val="none" w:sz="0" w:space="0" w:color="auto"/>
        <w:bottom w:val="none" w:sz="0" w:space="0" w:color="auto"/>
        <w:right w:val="none" w:sz="0" w:space="0" w:color="auto"/>
      </w:divBdr>
    </w:div>
    <w:div w:id="739136572">
      <w:bodyDiv w:val="1"/>
      <w:marLeft w:val="0"/>
      <w:marRight w:val="0"/>
      <w:marTop w:val="0"/>
      <w:marBottom w:val="0"/>
      <w:divBdr>
        <w:top w:val="none" w:sz="0" w:space="0" w:color="auto"/>
        <w:left w:val="none" w:sz="0" w:space="0" w:color="auto"/>
        <w:bottom w:val="none" w:sz="0" w:space="0" w:color="auto"/>
        <w:right w:val="none" w:sz="0" w:space="0" w:color="auto"/>
      </w:divBdr>
    </w:div>
    <w:div w:id="976107927">
      <w:bodyDiv w:val="1"/>
      <w:marLeft w:val="0"/>
      <w:marRight w:val="0"/>
      <w:marTop w:val="0"/>
      <w:marBottom w:val="0"/>
      <w:divBdr>
        <w:top w:val="none" w:sz="0" w:space="0" w:color="auto"/>
        <w:left w:val="none" w:sz="0" w:space="0" w:color="auto"/>
        <w:bottom w:val="none" w:sz="0" w:space="0" w:color="auto"/>
        <w:right w:val="none" w:sz="0" w:space="0" w:color="auto"/>
      </w:divBdr>
    </w:div>
    <w:div w:id="1225525417">
      <w:bodyDiv w:val="1"/>
      <w:marLeft w:val="0"/>
      <w:marRight w:val="0"/>
      <w:marTop w:val="0"/>
      <w:marBottom w:val="0"/>
      <w:divBdr>
        <w:top w:val="none" w:sz="0" w:space="0" w:color="auto"/>
        <w:left w:val="none" w:sz="0" w:space="0" w:color="auto"/>
        <w:bottom w:val="none" w:sz="0" w:space="0" w:color="auto"/>
        <w:right w:val="none" w:sz="0" w:space="0" w:color="auto"/>
      </w:divBdr>
    </w:div>
    <w:div w:id="1577398857">
      <w:bodyDiv w:val="1"/>
      <w:marLeft w:val="0"/>
      <w:marRight w:val="0"/>
      <w:marTop w:val="0"/>
      <w:marBottom w:val="0"/>
      <w:divBdr>
        <w:top w:val="none" w:sz="0" w:space="0" w:color="auto"/>
        <w:left w:val="none" w:sz="0" w:space="0" w:color="auto"/>
        <w:bottom w:val="none" w:sz="0" w:space="0" w:color="auto"/>
        <w:right w:val="none" w:sz="0" w:space="0" w:color="auto"/>
      </w:divBdr>
      <w:divsChild>
        <w:div w:id="822890337">
          <w:marLeft w:val="0"/>
          <w:marRight w:val="0"/>
          <w:marTop w:val="0"/>
          <w:marBottom w:val="0"/>
          <w:divBdr>
            <w:top w:val="none" w:sz="0" w:space="0" w:color="auto"/>
            <w:left w:val="none" w:sz="0" w:space="0" w:color="auto"/>
            <w:bottom w:val="none" w:sz="0" w:space="0" w:color="auto"/>
            <w:right w:val="none" w:sz="0" w:space="0" w:color="auto"/>
          </w:divBdr>
          <w:divsChild>
            <w:div w:id="1148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1367">
      <w:bodyDiv w:val="1"/>
      <w:marLeft w:val="0"/>
      <w:marRight w:val="0"/>
      <w:marTop w:val="0"/>
      <w:marBottom w:val="0"/>
      <w:divBdr>
        <w:top w:val="none" w:sz="0" w:space="0" w:color="auto"/>
        <w:left w:val="none" w:sz="0" w:space="0" w:color="auto"/>
        <w:bottom w:val="none" w:sz="0" w:space="0" w:color="auto"/>
        <w:right w:val="none" w:sz="0" w:space="0" w:color="auto"/>
      </w:divBdr>
    </w:div>
    <w:div w:id="1594582997">
      <w:bodyDiv w:val="1"/>
      <w:marLeft w:val="0"/>
      <w:marRight w:val="0"/>
      <w:marTop w:val="0"/>
      <w:marBottom w:val="0"/>
      <w:divBdr>
        <w:top w:val="none" w:sz="0" w:space="0" w:color="auto"/>
        <w:left w:val="none" w:sz="0" w:space="0" w:color="auto"/>
        <w:bottom w:val="none" w:sz="0" w:space="0" w:color="auto"/>
        <w:right w:val="none" w:sz="0" w:space="0" w:color="auto"/>
      </w:divBdr>
    </w:div>
    <w:div w:id="205083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5" ma:contentTypeDescription="Create a new document." ma:contentTypeScope="" ma:versionID="dc277bc6b9d50bea9140018df69694b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9524df1ff889825b5c0ff5df86bd4012"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6</Recruitment_x0020_Year>
    <Bid_x0020_Number xmlns="2e376fe6-46c6-4319-b8a4-b42ad97d467c">41</Bid_x0020_Number>
  </documentManagement>
</p:properties>
</file>

<file path=customXml/itemProps1.xml><?xml version="1.0" encoding="utf-8"?>
<ds:datastoreItem xmlns:ds="http://schemas.openxmlformats.org/officeDocument/2006/customXml" ds:itemID="{494516AE-7218-4D41-A45A-BA3A7BFA175B}">
  <ds:schemaRefs>
    <ds:schemaRef ds:uri="http://schemas.openxmlformats.org/officeDocument/2006/bibliography"/>
  </ds:schemaRefs>
</ds:datastoreItem>
</file>

<file path=customXml/itemProps2.xml><?xml version="1.0" encoding="utf-8"?>
<ds:datastoreItem xmlns:ds="http://schemas.openxmlformats.org/officeDocument/2006/customXml" ds:itemID="{17D6F37A-122F-4F95-88E4-DB5FECCEC0CD}"/>
</file>

<file path=customXml/itemProps3.xml><?xml version="1.0" encoding="utf-8"?>
<ds:datastoreItem xmlns:ds="http://schemas.openxmlformats.org/officeDocument/2006/customXml" ds:itemID="{F103AB6B-E767-4DA7-90F4-8A1DE224FF8F}"/>
</file>

<file path=customXml/itemProps4.xml><?xml version="1.0" encoding="utf-8"?>
<ds:datastoreItem xmlns:ds="http://schemas.openxmlformats.org/officeDocument/2006/customXml" ds:itemID="{C547105F-C1E6-42FA-9416-5750F05EF14E}"/>
</file>

<file path=docProps/app.xml><?xml version="1.0" encoding="utf-8"?>
<Properties xmlns="http://schemas.openxmlformats.org/officeDocument/2006/extended-properties" xmlns:vt="http://schemas.openxmlformats.org/officeDocument/2006/docPropsVTypes">
  <Template>Normal</Template>
  <TotalTime>0</TotalTime>
  <Pages>7</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BHNFT</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Beahan</dc:creator>
  <cp:lastModifiedBy>beahanj</cp:lastModifiedBy>
  <cp:revision>2</cp:revision>
  <cp:lastPrinted>2015-09-24T13:36:00Z</cp:lastPrinted>
  <dcterms:created xsi:type="dcterms:W3CDTF">2019-09-15T22:33:00Z</dcterms:created>
  <dcterms:modified xsi:type="dcterms:W3CDTF">2019-09-15T22:33:00Z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