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9C4D6" w14:textId="77777777" w:rsidR="00545D25" w:rsidRDefault="00545D25" w:rsidP="0076603D">
      <w:pPr>
        <w:keepNext/>
        <w:keepLines/>
        <w:spacing w:after="200"/>
        <w:jc w:val="center"/>
        <w:outlineLvl w:val="0"/>
        <w:rPr>
          <w:rFonts w:asciiTheme="minorHAnsi" w:eastAsia="MS Gothic" w:hAnsiTheme="minorHAnsi" w:cstheme="minorHAnsi"/>
          <w:b/>
          <w:bCs/>
          <w:color w:val="A00054"/>
          <w:sz w:val="32"/>
          <w:szCs w:val="32"/>
        </w:rPr>
      </w:pPr>
    </w:p>
    <w:p w14:paraId="732F53F0" w14:textId="77777777" w:rsidR="00545D25" w:rsidRDefault="00545D25" w:rsidP="0076603D">
      <w:pPr>
        <w:keepNext/>
        <w:keepLines/>
        <w:spacing w:after="200"/>
        <w:jc w:val="center"/>
        <w:outlineLvl w:val="0"/>
        <w:rPr>
          <w:rFonts w:asciiTheme="minorHAnsi" w:eastAsia="MS Gothic" w:hAnsiTheme="minorHAnsi" w:cstheme="minorHAnsi"/>
          <w:b/>
          <w:bCs/>
          <w:color w:val="A00054"/>
          <w:sz w:val="32"/>
          <w:szCs w:val="32"/>
        </w:rPr>
      </w:pPr>
    </w:p>
    <w:p w14:paraId="457207C2" w14:textId="28D0F40D" w:rsidR="000F1A77" w:rsidRPr="009D3BD2" w:rsidRDefault="00DA3F82" w:rsidP="0076603D">
      <w:pPr>
        <w:keepNext/>
        <w:keepLines/>
        <w:spacing w:after="200"/>
        <w:jc w:val="center"/>
        <w:outlineLvl w:val="0"/>
        <w:rPr>
          <w:rFonts w:eastAsia="MS Gothic" w:cs="Arial"/>
          <w:b/>
          <w:bCs/>
          <w:color w:val="A00054"/>
          <w:sz w:val="40"/>
          <w:szCs w:val="40"/>
        </w:rPr>
      </w:pPr>
      <w:r w:rsidRPr="009D3BD2">
        <w:rPr>
          <w:rFonts w:eastAsia="MS Gothic" w:cs="Arial"/>
          <w:b/>
          <w:bCs/>
          <w:color w:val="A00054"/>
          <w:sz w:val="40"/>
          <w:szCs w:val="40"/>
        </w:rPr>
        <w:t xml:space="preserve">Yorkshire &amp; Humber </w:t>
      </w:r>
      <w:r w:rsidR="000535B6" w:rsidRPr="009D3BD2">
        <w:rPr>
          <w:rFonts w:eastAsia="MS Gothic" w:cs="Arial"/>
          <w:b/>
          <w:bCs/>
          <w:color w:val="A00054"/>
          <w:sz w:val="40"/>
          <w:szCs w:val="40"/>
        </w:rPr>
        <w:t>Trainee Executive Forum (TEF)</w:t>
      </w:r>
    </w:p>
    <w:p w14:paraId="2C6555BD" w14:textId="07B9CD26" w:rsidR="00120361" w:rsidRPr="009D3BD2" w:rsidRDefault="00120361" w:rsidP="0076603D">
      <w:pPr>
        <w:keepNext/>
        <w:keepLines/>
        <w:spacing w:after="200"/>
        <w:jc w:val="center"/>
        <w:outlineLvl w:val="0"/>
        <w:rPr>
          <w:rFonts w:eastAsia="MS Gothic" w:cs="Arial"/>
          <w:b/>
          <w:bCs/>
          <w:color w:val="A00054"/>
          <w:sz w:val="40"/>
          <w:szCs w:val="40"/>
        </w:rPr>
      </w:pPr>
      <w:r w:rsidRPr="009D3BD2">
        <w:rPr>
          <w:rFonts w:eastAsia="MS Gothic" w:cs="Arial"/>
          <w:b/>
          <w:bCs/>
          <w:color w:val="A00054"/>
          <w:sz w:val="40"/>
          <w:szCs w:val="40"/>
        </w:rPr>
        <w:t xml:space="preserve">Minutes </w:t>
      </w:r>
      <w:r w:rsidR="002B4C1F" w:rsidRPr="009D3BD2">
        <w:rPr>
          <w:rFonts w:eastAsia="MS Gothic" w:cs="Arial"/>
          <w:b/>
          <w:bCs/>
          <w:color w:val="A00054"/>
          <w:sz w:val="40"/>
          <w:szCs w:val="40"/>
        </w:rPr>
        <w:t>of Meeting</w:t>
      </w:r>
    </w:p>
    <w:p w14:paraId="23803E38" w14:textId="77777777" w:rsidR="00120361" w:rsidRPr="009D3BD2" w:rsidRDefault="00120361" w:rsidP="003D7BBD">
      <w:pPr>
        <w:rPr>
          <w:rFonts w:cs="Arial"/>
          <w:b/>
          <w:sz w:val="22"/>
          <w:szCs w:val="22"/>
        </w:rPr>
      </w:pPr>
    </w:p>
    <w:p w14:paraId="139EE2E7" w14:textId="4A6AB39B" w:rsidR="003D7BBD" w:rsidRPr="009D3BD2" w:rsidRDefault="00502AE7" w:rsidP="003D7BBD">
      <w:pPr>
        <w:rPr>
          <w:rFonts w:cs="Arial"/>
          <w:b/>
        </w:rPr>
      </w:pPr>
      <w:r w:rsidRPr="009D3BD2">
        <w:rPr>
          <w:rFonts w:cs="Arial"/>
          <w:b/>
        </w:rPr>
        <w:t>Date:</w:t>
      </w:r>
      <w:r w:rsidRPr="009D3BD2">
        <w:rPr>
          <w:rFonts w:cs="Arial"/>
          <w:b/>
        </w:rPr>
        <w:tab/>
      </w:r>
      <w:r w:rsidR="008F4426">
        <w:rPr>
          <w:rFonts w:cs="Arial"/>
          <w:b/>
        </w:rPr>
        <w:tab/>
      </w:r>
      <w:r w:rsidR="00370A72">
        <w:rPr>
          <w:rFonts w:cs="Arial"/>
          <w:b/>
        </w:rPr>
        <w:t>19/10/2022</w:t>
      </w:r>
      <w:r w:rsidR="00D76711" w:rsidRPr="009D3BD2">
        <w:rPr>
          <w:rFonts w:cs="Arial"/>
          <w:b/>
        </w:rPr>
        <w:tab/>
      </w:r>
      <w:r w:rsidR="000F7AE4" w:rsidRPr="009D3BD2">
        <w:rPr>
          <w:rFonts w:cs="Arial"/>
          <w:b/>
        </w:rPr>
        <w:tab/>
      </w:r>
      <w:r w:rsidR="003D7BBD" w:rsidRPr="009D3BD2">
        <w:rPr>
          <w:rFonts w:cs="Arial"/>
          <w:b/>
        </w:rPr>
        <w:t xml:space="preserve"> </w:t>
      </w:r>
    </w:p>
    <w:p w14:paraId="322B08E6" w14:textId="057DD21D" w:rsidR="00502AE7" w:rsidRPr="009D3BD2" w:rsidRDefault="00502AE7" w:rsidP="003D7BBD">
      <w:pPr>
        <w:rPr>
          <w:rFonts w:cs="Arial"/>
          <w:b/>
          <w:bCs/>
          <w:color w:val="252424"/>
          <w:lang w:val="en-US"/>
        </w:rPr>
      </w:pPr>
      <w:r w:rsidRPr="009D3BD2">
        <w:rPr>
          <w:rFonts w:cs="Arial"/>
          <w:b/>
          <w:bCs/>
        </w:rPr>
        <w:t>Venue:</w:t>
      </w:r>
      <w:r w:rsidR="00F31EC5" w:rsidRPr="009D3BD2">
        <w:rPr>
          <w:rFonts w:cs="Arial"/>
          <w:b/>
        </w:rPr>
        <w:tab/>
      </w:r>
      <w:r w:rsidR="00D76711" w:rsidRPr="009D3BD2">
        <w:rPr>
          <w:rFonts w:cs="Arial"/>
          <w:b/>
        </w:rPr>
        <w:t xml:space="preserve">Online </w:t>
      </w:r>
      <w:r w:rsidR="00561FAC" w:rsidRPr="009D3BD2">
        <w:rPr>
          <w:rFonts w:cs="Arial"/>
          <w:b/>
        </w:rPr>
        <w:t>–</w:t>
      </w:r>
      <w:r w:rsidR="00D76711" w:rsidRPr="009D3BD2">
        <w:rPr>
          <w:rFonts w:cs="Arial"/>
          <w:b/>
        </w:rPr>
        <w:t xml:space="preserve"> </w:t>
      </w:r>
      <w:r w:rsidR="101114D0" w:rsidRPr="009D3BD2">
        <w:rPr>
          <w:rFonts w:cs="Arial"/>
          <w:b/>
        </w:rPr>
        <w:t>MS Teams</w:t>
      </w:r>
      <w:r w:rsidR="008356D5" w:rsidRPr="009D3BD2">
        <w:rPr>
          <w:rFonts w:cs="Arial"/>
          <w:b/>
        </w:rPr>
        <w:tab/>
        <w:t xml:space="preserve">                          </w:t>
      </w:r>
    </w:p>
    <w:p w14:paraId="10E6B816" w14:textId="46F2570F" w:rsidR="008356D5" w:rsidRPr="009D3BD2" w:rsidRDefault="00502AE7" w:rsidP="008356D5">
      <w:pPr>
        <w:rPr>
          <w:rFonts w:cs="Arial"/>
          <w:b/>
          <w:bCs/>
          <w:color w:val="252424"/>
          <w:lang w:val="en-US"/>
        </w:rPr>
      </w:pPr>
      <w:r w:rsidRPr="009D3BD2">
        <w:rPr>
          <w:rFonts w:cs="Arial"/>
          <w:b/>
          <w:bCs/>
        </w:rPr>
        <w:t xml:space="preserve">Time:  </w:t>
      </w:r>
      <w:r w:rsidR="008F4426">
        <w:rPr>
          <w:rFonts w:cs="Arial"/>
          <w:b/>
          <w:bCs/>
        </w:rPr>
        <w:tab/>
      </w:r>
      <w:r w:rsidR="0039460D">
        <w:rPr>
          <w:rFonts w:cs="Arial"/>
          <w:b/>
          <w:bCs/>
        </w:rPr>
        <w:t>1300-1600</w:t>
      </w:r>
      <w:r w:rsidR="00D76711" w:rsidRPr="009D3BD2">
        <w:rPr>
          <w:rFonts w:cs="Arial"/>
          <w:b/>
        </w:rPr>
        <w:tab/>
      </w:r>
      <w:r w:rsidR="00D76711" w:rsidRPr="009D3BD2">
        <w:rPr>
          <w:rFonts w:cs="Arial"/>
          <w:b/>
        </w:rPr>
        <w:tab/>
      </w:r>
      <w:r w:rsidR="00AD2AA9" w:rsidRPr="009D3BD2">
        <w:rPr>
          <w:rFonts w:cs="Arial"/>
          <w:b/>
        </w:rPr>
        <w:tab/>
      </w:r>
      <w:r w:rsidR="008356D5" w:rsidRPr="009D3BD2">
        <w:rPr>
          <w:rFonts w:cs="Arial"/>
          <w:b/>
        </w:rPr>
        <w:tab/>
        <w:t xml:space="preserve">                          </w:t>
      </w:r>
    </w:p>
    <w:p w14:paraId="3196D588" w14:textId="77777777" w:rsidR="009B5E5C" w:rsidRPr="009D3BD2" w:rsidRDefault="009B5E5C" w:rsidP="00914B7C">
      <w:pPr>
        <w:widowControl w:val="0"/>
        <w:suppressAutoHyphens/>
        <w:autoSpaceDE w:val="0"/>
        <w:autoSpaceDN w:val="0"/>
        <w:adjustRightInd w:val="0"/>
        <w:textAlignment w:val="center"/>
        <w:rPr>
          <w:rFonts w:cs="Arial"/>
          <w:b/>
          <w:bCs/>
        </w:rPr>
      </w:pPr>
    </w:p>
    <w:p w14:paraId="7BC7BB63" w14:textId="2877F0D2" w:rsidR="00914B7C" w:rsidRPr="009D3BD2" w:rsidRDefault="00914B7C" w:rsidP="00914B7C">
      <w:pPr>
        <w:widowControl w:val="0"/>
        <w:suppressAutoHyphens/>
        <w:autoSpaceDE w:val="0"/>
        <w:autoSpaceDN w:val="0"/>
        <w:adjustRightInd w:val="0"/>
        <w:textAlignment w:val="center"/>
        <w:rPr>
          <w:rFonts w:cs="Arial"/>
          <w:b/>
          <w:bCs/>
        </w:rPr>
      </w:pPr>
      <w:r w:rsidRPr="009D3BD2">
        <w:rPr>
          <w:rFonts w:cs="Arial"/>
          <w:b/>
          <w:bCs/>
        </w:rPr>
        <w:t>Attendees</w:t>
      </w:r>
      <w:r w:rsidR="008356D5" w:rsidRPr="009D3BD2">
        <w:rPr>
          <w:rFonts w:cs="Arial"/>
          <w:b/>
          <w:bCs/>
        </w:rPr>
        <w:t xml:space="preserve"> invited</w:t>
      </w:r>
      <w:r w:rsidR="00753825" w:rsidRPr="009D3BD2">
        <w:rPr>
          <w:rFonts w:cs="Arial"/>
          <w:b/>
          <w:bCs/>
        </w:rPr>
        <w:t xml:space="preserve"> (attended </w:t>
      </w:r>
      <w:sdt>
        <w:sdtPr>
          <w:rPr>
            <w:rFonts w:cs="Arial"/>
            <w:b/>
            <w:bCs/>
          </w:rPr>
          <w:id w:val="-1934972249"/>
          <w14:checkbox>
            <w14:checked w14:val="1"/>
            <w14:checkedState w14:val="00FE" w14:font="Wingdings"/>
            <w14:uncheckedState w14:val="2610" w14:font="MS Gothic"/>
          </w14:checkbox>
        </w:sdtPr>
        <w:sdtContent>
          <w:r w:rsidR="00753825" w:rsidRPr="009D3BD2">
            <w:rPr>
              <w:rFonts w:cs="Arial"/>
              <w:b/>
              <w:bCs/>
            </w:rPr>
            <w:sym w:font="Wingdings" w:char="F0FE"/>
          </w:r>
        </w:sdtContent>
      </w:sdt>
      <w:r w:rsidR="00753825" w:rsidRPr="009D3BD2">
        <w:rPr>
          <w:rFonts w:cs="Arial"/>
          <w:b/>
          <w:bCs/>
        </w:rPr>
        <w:t>):</w:t>
      </w:r>
    </w:p>
    <w:p w14:paraId="51ECD0F8" w14:textId="11D47445" w:rsidR="00F31EC5" w:rsidRPr="00057332" w:rsidRDefault="00000000" w:rsidP="181A8840">
      <w:pPr>
        <w:widowControl w:val="0"/>
        <w:rPr>
          <w:rFonts w:cs="Arial"/>
          <w:sz w:val="22"/>
          <w:szCs w:val="22"/>
        </w:rPr>
      </w:pPr>
      <w:sdt>
        <w:sdtPr>
          <w:rPr>
            <w:rFonts w:cs="Arial"/>
            <w:sz w:val="22"/>
            <w:szCs w:val="22"/>
          </w:rPr>
          <w:id w:val="-1750031202"/>
          <w14:checkbox>
            <w14:checked w14:val="1"/>
            <w14:checkedState w14:val="00FE" w14:font="Wingdings"/>
            <w14:uncheckedState w14:val="2610" w14:font="MS Gothic"/>
          </w14:checkbox>
        </w:sdtPr>
        <w:sdtContent>
          <w:r w:rsidR="00057332">
            <w:rPr>
              <w:rFonts w:cs="Arial"/>
              <w:sz w:val="22"/>
              <w:szCs w:val="22"/>
            </w:rPr>
            <w:sym w:font="Wingdings" w:char="F0FE"/>
          </w:r>
        </w:sdtContent>
      </w:sdt>
      <w:r w:rsidR="00361BA1" w:rsidRPr="00057332">
        <w:rPr>
          <w:rFonts w:cs="Arial"/>
          <w:sz w:val="22"/>
          <w:szCs w:val="22"/>
        </w:rPr>
        <w:t>Emma Howe</w:t>
      </w:r>
      <w:r w:rsidR="005D5ED6" w:rsidRPr="00057332">
        <w:rPr>
          <w:rFonts w:cs="Arial"/>
          <w:sz w:val="22"/>
          <w:szCs w:val="22"/>
        </w:rPr>
        <w:t xml:space="preserve"> (EH)</w:t>
      </w:r>
      <w:r w:rsidR="00361BA1" w:rsidRPr="00057332">
        <w:rPr>
          <w:rFonts w:cs="Arial"/>
          <w:sz w:val="22"/>
          <w:szCs w:val="22"/>
        </w:rPr>
        <w:tab/>
      </w:r>
      <w:r w:rsidR="002F0012">
        <w:rPr>
          <w:rFonts w:cs="Arial"/>
          <w:sz w:val="22"/>
          <w:szCs w:val="22"/>
        </w:rPr>
        <w:t xml:space="preserve"> </w:t>
      </w:r>
      <w:r w:rsidR="00361BA1" w:rsidRPr="00057332">
        <w:rPr>
          <w:rFonts w:cs="Arial"/>
          <w:sz w:val="22"/>
          <w:szCs w:val="22"/>
        </w:rPr>
        <w:t xml:space="preserve">(Chair) </w:t>
      </w:r>
      <w:r w:rsidR="00361BA1" w:rsidRPr="00057332">
        <w:rPr>
          <w:rFonts w:cs="Arial"/>
          <w:sz w:val="22"/>
          <w:szCs w:val="22"/>
        </w:rPr>
        <w:tab/>
      </w:r>
      <w:r w:rsidR="00361BA1" w:rsidRPr="00057332">
        <w:rPr>
          <w:rFonts w:cs="Arial"/>
          <w:sz w:val="22"/>
          <w:szCs w:val="22"/>
        </w:rPr>
        <w:tab/>
      </w:r>
      <w:sdt>
        <w:sdtPr>
          <w:rPr>
            <w:rFonts w:cs="Arial"/>
            <w:sz w:val="22"/>
            <w:szCs w:val="22"/>
          </w:rPr>
          <w:id w:val="-1301986572"/>
          <w14:checkbox>
            <w14:checked w14:val="0"/>
            <w14:checkedState w14:val="00FE" w14:font="Wingdings"/>
            <w14:uncheckedState w14:val="2610" w14:font="MS Gothic"/>
          </w14:checkbox>
        </w:sdtPr>
        <w:sdtContent>
          <w:r w:rsidR="00057332">
            <w:rPr>
              <w:rFonts w:ascii="MS Gothic" w:eastAsia="MS Gothic" w:hAnsi="MS Gothic" w:cs="Arial" w:hint="eastAsia"/>
              <w:sz w:val="22"/>
              <w:szCs w:val="22"/>
            </w:rPr>
            <w:t>☐</w:t>
          </w:r>
        </w:sdtContent>
      </w:sdt>
      <w:r w:rsidR="00942075" w:rsidRPr="00057332">
        <w:rPr>
          <w:color w:val="000000"/>
          <w:sz w:val="22"/>
          <w:szCs w:val="22"/>
        </w:rPr>
        <w:t xml:space="preserve"> </w:t>
      </w:r>
      <w:r w:rsidR="00942075" w:rsidRPr="00057332">
        <w:rPr>
          <w:sz w:val="22"/>
          <w:szCs w:val="22"/>
        </w:rPr>
        <w:t>Roxanne Cottrel</w:t>
      </w:r>
      <w:r w:rsidR="00057332">
        <w:rPr>
          <w:sz w:val="22"/>
          <w:szCs w:val="22"/>
        </w:rPr>
        <w:t>l (</w:t>
      </w:r>
      <w:proofErr w:type="gramStart"/>
      <w:r w:rsidR="00057332" w:rsidRPr="00057332">
        <w:rPr>
          <w:rFonts w:cs="Arial"/>
          <w:sz w:val="22"/>
          <w:szCs w:val="22"/>
        </w:rPr>
        <w:t>RC)</w:t>
      </w:r>
      <w:r w:rsidR="00942075" w:rsidRPr="00057332">
        <w:rPr>
          <w:rFonts w:cs="Arial"/>
          <w:sz w:val="22"/>
          <w:szCs w:val="22"/>
        </w:rPr>
        <w:t xml:space="preserve">   </w:t>
      </w:r>
      <w:proofErr w:type="gramEnd"/>
      <w:r w:rsidR="00942075" w:rsidRPr="00057332">
        <w:rPr>
          <w:rFonts w:cs="Arial"/>
          <w:sz w:val="22"/>
          <w:szCs w:val="22"/>
        </w:rPr>
        <w:t xml:space="preserve">  </w:t>
      </w:r>
      <w:r w:rsidR="00057332">
        <w:rPr>
          <w:rFonts w:cs="Arial"/>
          <w:sz w:val="22"/>
          <w:szCs w:val="22"/>
        </w:rPr>
        <w:t xml:space="preserve">  </w:t>
      </w:r>
      <w:r w:rsidR="00361BA1" w:rsidRPr="00057332">
        <w:rPr>
          <w:rFonts w:cs="Arial"/>
          <w:sz w:val="22"/>
          <w:szCs w:val="22"/>
        </w:rPr>
        <w:t xml:space="preserve">(East Locality Lead) </w:t>
      </w:r>
    </w:p>
    <w:p w14:paraId="6A722D49" w14:textId="15B87DB4" w:rsidR="00361BA1" w:rsidRPr="00057332" w:rsidRDefault="00000000" w:rsidP="181A8840">
      <w:pPr>
        <w:widowControl w:val="0"/>
        <w:rPr>
          <w:rFonts w:cs="Arial"/>
          <w:sz w:val="22"/>
          <w:szCs w:val="22"/>
        </w:rPr>
      </w:pPr>
      <w:sdt>
        <w:sdtPr>
          <w:rPr>
            <w:rFonts w:cs="Arial"/>
            <w:sz w:val="22"/>
            <w:szCs w:val="22"/>
          </w:rPr>
          <w:id w:val="1294176506"/>
          <w14:checkbox>
            <w14:checked w14:val="1"/>
            <w14:checkedState w14:val="00FE" w14:font="Wingdings"/>
            <w14:uncheckedState w14:val="2610" w14:font="MS Gothic"/>
          </w14:checkbox>
        </w:sdtPr>
        <w:sdtContent>
          <w:r w:rsidR="002E2369" w:rsidRPr="00057332">
            <w:rPr>
              <w:rFonts w:cs="Arial"/>
              <w:sz w:val="22"/>
              <w:szCs w:val="22"/>
            </w:rPr>
            <w:sym w:font="Wingdings" w:char="F0FE"/>
          </w:r>
        </w:sdtContent>
      </w:sdt>
      <w:r w:rsidR="00361BA1" w:rsidRPr="00057332">
        <w:rPr>
          <w:rFonts w:cs="Arial"/>
          <w:sz w:val="22"/>
          <w:szCs w:val="22"/>
        </w:rPr>
        <w:t>Sara Page</w:t>
      </w:r>
      <w:r w:rsidR="005D5ED6" w:rsidRPr="00057332">
        <w:rPr>
          <w:rFonts w:cs="Arial"/>
          <w:sz w:val="22"/>
          <w:szCs w:val="22"/>
        </w:rPr>
        <w:t xml:space="preserve"> (SP)</w:t>
      </w:r>
      <w:r w:rsidR="00361BA1" w:rsidRPr="00057332">
        <w:rPr>
          <w:rFonts w:cs="Arial"/>
          <w:sz w:val="22"/>
          <w:szCs w:val="22"/>
        </w:rPr>
        <w:tab/>
        <w:t>(Vice Chair)</w:t>
      </w:r>
      <w:r w:rsidR="00361BA1" w:rsidRPr="00057332">
        <w:rPr>
          <w:rFonts w:cs="Arial"/>
          <w:sz w:val="22"/>
          <w:szCs w:val="22"/>
        </w:rPr>
        <w:tab/>
      </w:r>
      <w:r w:rsidR="00361BA1" w:rsidRPr="00057332">
        <w:rPr>
          <w:rFonts w:cs="Arial"/>
          <w:sz w:val="22"/>
          <w:szCs w:val="22"/>
        </w:rPr>
        <w:tab/>
      </w:r>
      <w:sdt>
        <w:sdtPr>
          <w:rPr>
            <w:rFonts w:cs="Arial"/>
            <w:sz w:val="22"/>
            <w:szCs w:val="22"/>
          </w:rPr>
          <w:id w:val="698751936"/>
          <w14:checkbox>
            <w14:checked w14:val="0"/>
            <w14:checkedState w14:val="00FE" w14:font="Wingdings"/>
            <w14:uncheckedState w14:val="2610" w14:font="MS Gothic"/>
          </w14:checkbox>
        </w:sdtPr>
        <w:sdtContent>
          <w:r w:rsidR="002F0012">
            <w:rPr>
              <w:rFonts w:ascii="MS Gothic" w:eastAsia="MS Gothic" w:hAnsi="MS Gothic" w:cs="Arial" w:hint="eastAsia"/>
              <w:sz w:val="22"/>
              <w:szCs w:val="22"/>
            </w:rPr>
            <w:t>☐</w:t>
          </w:r>
        </w:sdtContent>
      </w:sdt>
      <w:r w:rsidR="00057332" w:rsidRPr="00057332">
        <w:rPr>
          <w:color w:val="000000"/>
          <w:sz w:val="22"/>
          <w:szCs w:val="22"/>
        </w:rPr>
        <w:t xml:space="preserve"> </w:t>
      </w:r>
      <w:r w:rsidR="00057332" w:rsidRPr="00057332">
        <w:rPr>
          <w:sz w:val="22"/>
          <w:szCs w:val="22"/>
        </w:rPr>
        <w:t xml:space="preserve">Ugochukwu </w:t>
      </w:r>
      <w:proofErr w:type="spellStart"/>
      <w:r w:rsidR="00057332" w:rsidRPr="00057332">
        <w:rPr>
          <w:sz w:val="22"/>
          <w:szCs w:val="22"/>
        </w:rPr>
        <w:t>Uzond</w:t>
      </w:r>
      <w:proofErr w:type="spellEnd"/>
      <w:r w:rsidR="00057332" w:rsidRPr="00057332">
        <w:rPr>
          <w:sz w:val="22"/>
          <w:szCs w:val="22"/>
        </w:rPr>
        <w:t xml:space="preserve"> (UU)</w:t>
      </w:r>
      <w:r w:rsidR="005D5ED6" w:rsidRPr="00057332">
        <w:rPr>
          <w:rFonts w:cs="Arial"/>
          <w:sz w:val="22"/>
          <w:szCs w:val="22"/>
        </w:rPr>
        <w:tab/>
      </w:r>
      <w:r w:rsidR="00361BA1" w:rsidRPr="00057332">
        <w:rPr>
          <w:rFonts w:cs="Arial"/>
          <w:sz w:val="22"/>
          <w:szCs w:val="22"/>
        </w:rPr>
        <w:t>(South Locality Lead)</w:t>
      </w:r>
    </w:p>
    <w:p w14:paraId="652C0C2A" w14:textId="3F443A7F" w:rsidR="002F0012" w:rsidRDefault="00000000" w:rsidP="181A8840">
      <w:pPr>
        <w:widowControl w:val="0"/>
        <w:rPr>
          <w:rFonts w:cs="Arial"/>
          <w:sz w:val="22"/>
          <w:szCs w:val="22"/>
        </w:rPr>
      </w:pPr>
      <w:sdt>
        <w:sdtPr>
          <w:rPr>
            <w:rFonts w:cs="Arial"/>
            <w:sz w:val="22"/>
            <w:szCs w:val="22"/>
          </w:rPr>
          <w:id w:val="-961726465"/>
          <w14:checkbox>
            <w14:checked w14:val="1"/>
            <w14:checkedState w14:val="00FE" w14:font="Wingdings"/>
            <w14:uncheckedState w14:val="2610" w14:font="MS Gothic"/>
          </w14:checkbox>
        </w:sdtPr>
        <w:sdtContent>
          <w:r w:rsidR="00370A72" w:rsidRPr="00057332">
            <w:rPr>
              <w:rFonts w:cs="Arial"/>
              <w:sz w:val="22"/>
              <w:szCs w:val="22"/>
            </w:rPr>
            <w:sym w:font="Wingdings" w:char="F0FE"/>
          </w:r>
        </w:sdtContent>
      </w:sdt>
      <w:r w:rsidR="008F4426" w:rsidRPr="00057332">
        <w:rPr>
          <w:rFonts w:cs="Arial"/>
          <w:sz w:val="22"/>
          <w:szCs w:val="22"/>
        </w:rPr>
        <w:t>Maria Crouch (MC)</w:t>
      </w:r>
      <w:r w:rsidR="002F0012">
        <w:rPr>
          <w:rFonts w:cs="Arial"/>
          <w:sz w:val="22"/>
          <w:szCs w:val="22"/>
        </w:rPr>
        <w:t xml:space="preserve"> </w:t>
      </w:r>
      <w:r w:rsidR="008F4426" w:rsidRPr="00057332">
        <w:rPr>
          <w:rFonts w:cs="Arial"/>
          <w:sz w:val="22"/>
          <w:szCs w:val="22"/>
        </w:rPr>
        <w:tab/>
        <w:t>(</w:t>
      </w:r>
      <w:proofErr w:type="gramStart"/>
      <w:r w:rsidR="008F4426" w:rsidRPr="00057332">
        <w:rPr>
          <w:rFonts w:cs="Arial"/>
          <w:sz w:val="22"/>
          <w:szCs w:val="22"/>
        </w:rPr>
        <w:t>Secretary)</w:t>
      </w:r>
      <w:r w:rsidR="00057332">
        <w:rPr>
          <w:rFonts w:cs="Arial"/>
          <w:sz w:val="22"/>
          <w:szCs w:val="22"/>
        </w:rPr>
        <w:t xml:space="preserve">   </w:t>
      </w:r>
      <w:proofErr w:type="gramEnd"/>
      <w:r w:rsidR="00057332">
        <w:rPr>
          <w:rFonts w:cs="Arial"/>
          <w:sz w:val="22"/>
          <w:szCs w:val="22"/>
        </w:rPr>
        <w:t xml:space="preserve">     </w:t>
      </w:r>
      <w:r w:rsidR="002F0012">
        <w:rPr>
          <w:rFonts w:cs="Arial"/>
          <w:sz w:val="22"/>
          <w:szCs w:val="22"/>
        </w:rPr>
        <w:t xml:space="preserve"> </w:t>
      </w:r>
      <w:r w:rsidR="00057332">
        <w:rPr>
          <w:rFonts w:cs="Arial"/>
          <w:sz w:val="22"/>
          <w:szCs w:val="22"/>
        </w:rPr>
        <w:t xml:space="preserve">         </w:t>
      </w:r>
      <w:sdt>
        <w:sdtPr>
          <w:rPr>
            <w:rFonts w:cs="Arial"/>
            <w:sz w:val="22"/>
            <w:szCs w:val="22"/>
          </w:rPr>
          <w:id w:val="-373079483"/>
          <w14:checkbox>
            <w14:checked w14:val="0"/>
            <w14:checkedState w14:val="00FE" w14:font="Wingdings"/>
            <w14:uncheckedState w14:val="2610" w14:font="MS Gothic"/>
          </w14:checkbox>
        </w:sdtPr>
        <w:sdtContent>
          <w:r w:rsidR="002F0012">
            <w:rPr>
              <w:rFonts w:ascii="MS Gothic" w:eastAsia="MS Gothic" w:hAnsi="MS Gothic" w:cs="Arial" w:hint="eastAsia"/>
              <w:sz w:val="22"/>
              <w:szCs w:val="22"/>
            </w:rPr>
            <w:t>☐</w:t>
          </w:r>
        </w:sdtContent>
      </w:sdt>
      <w:r w:rsidR="00057332" w:rsidRPr="00057332">
        <w:rPr>
          <w:color w:val="000000"/>
          <w:sz w:val="27"/>
          <w:szCs w:val="27"/>
        </w:rPr>
        <w:t xml:space="preserve"> </w:t>
      </w:r>
      <w:r w:rsidR="00057332" w:rsidRPr="00057332">
        <w:rPr>
          <w:color w:val="000000"/>
          <w:sz w:val="22"/>
          <w:szCs w:val="22"/>
        </w:rPr>
        <w:t>Susan Stokes</w:t>
      </w:r>
      <w:r w:rsidR="002F0012">
        <w:rPr>
          <w:color w:val="000000"/>
          <w:sz w:val="22"/>
          <w:szCs w:val="22"/>
        </w:rPr>
        <w:t xml:space="preserve"> (SS2) </w:t>
      </w:r>
      <w:r w:rsidR="00057332" w:rsidRPr="00057332">
        <w:rPr>
          <w:rFonts w:cs="Arial"/>
          <w:sz w:val="22"/>
          <w:szCs w:val="22"/>
        </w:rPr>
        <w:tab/>
        <w:t>(Secretary)</w:t>
      </w:r>
      <w:r w:rsidR="008F4426" w:rsidRPr="00057332">
        <w:rPr>
          <w:rFonts w:cs="Arial"/>
          <w:sz w:val="22"/>
          <w:szCs w:val="22"/>
        </w:rPr>
        <w:tab/>
      </w:r>
      <w:r w:rsidR="002F0012">
        <w:rPr>
          <w:rFonts w:cs="Arial"/>
          <w:sz w:val="22"/>
          <w:szCs w:val="22"/>
        </w:rPr>
        <w:t xml:space="preserve">                </w:t>
      </w:r>
    </w:p>
    <w:p w14:paraId="091214ED" w14:textId="2F90657B" w:rsidR="002F0012" w:rsidRDefault="00000000" w:rsidP="002F0012">
      <w:pPr>
        <w:widowControl w:val="0"/>
        <w:rPr>
          <w:rFonts w:cs="Arial"/>
          <w:sz w:val="22"/>
          <w:szCs w:val="22"/>
        </w:rPr>
      </w:pPr>
      <w:sdt>
        <w:sdtPr>
          <w:rPr>
            <w:rFonts w:cs="Arial"/>
            <w:sz w:val="22"/>
            <w:szCs w:val="22"/>
          </w:rPr>
          <w:id w:val="189346136"/>
          <w14:checkbox>
            <w14:checked w14:val="0"/>
            <w14:checkedState w14:val="00FE" w14:font="Wingdings"/>
            <w14:uncheckedState w14:val="2610" w14:font="MS Gothic"/>
          </w14:checkbox>
        </w:sdtPr>
        <w:sdtContent>
          <w:r w:rsidR="00057332" w:rsidRPr="00057332">
            <w:rPr>
              <w:rFonts w:ascii="MS Gothic" w:eastAsia="MS Gothic" w:hAnsi="MS Gothic" w:cs="Arial" w:hint="eastAsia"/>
              <w:sz w:val="22"/>
              <w:szCs w:val="22"/>
            </w:rPr>
            <w:t>☐</w:t>
          </w:r>
        </w:sdtContent>
      </w:sdt>
      <w:r w:rsidR="00361BA1" w:rsidRPr="00057332">
        <w:rPr>
          <w:rFonts w:cs="Arial"/>
          <w:sz w:val="22"/>
          <w:szCs w:val="22"/>
        </w:rPr>
        <w:t>Sanah Sajawal</w:t>
      </w:r>
      <w:r w:rsidR="00BA33C5" w:rsidRPr="00057332">
        <w:rPr>
          <w:rFonts w:cs="Arial"/>
          <w:sz w:val="22"/>
          <w:szCs w:val="22"/>
        </w:rPr>
        <w:t xml:space="preserve"> (SS</w:t>
      </w:r>
      <w:r w:rsidR="002F0012">
        <w:rPr>
          <w:rFonts w:cs="Arial"/>
          <w:sz w:val="22"/>
          <w:szCs w:val="22"/>
        </w:rPr>
        <w:t xml:space="preserve">) </w:t>
      </w:r>
      <w:r w:rsidR="00361BA1" w:rsidRPr="00057332">
        <w:rPr>
          <w:rFonts w:cs="Arial"/>
          <w:sz w:val="22"/>
          <w:szCs w:val="22"/>
        </w:rPr>
        <w:t>(West Locality Lead)</w:t>
      </w:r>
      <w:r w:rsidR="002F0012">
        <w:rPr>
          <w:rFonts w:cs="Arial"/>
          <w:sz w:val="22"/>
          <w:szCs w:val="22"/>
        </w:rPr>
        <w:t xml:space="preserve"> </w:t>
      </w:r>
      <w:sdt>
        <w:sdtPr>
          <w:rPr>
            <w:rFonts w:cs="Arial"/>
            <w:sz w:val="22"/>
            <w:szCs w:val="22"/>
          </w:rPr>
          <w:id w:val="1298338444"/>
          <w14:checkbox>
            <w14:checked w14:val="0"/>
            <w14:checkedState w14:val="00FE" w14:font="Wingdings"/>
            <w14:uncheckedState w14:val="2610" w14:font="MS Gothic"/>
          </w14:checkbox>
        </w:sdtPr>
        <w:sdtContent>
          <w:r w:rsidR="002F0012">
            <w:rPr>
              <w:rFonts w:ascii="MS Gothic" w:eastAsia="MS Gothic" w:hAnsi="MS Gothic" w:cs="Arial" w:hint="eastAsia"/>
              <w:sz w:val="22"/>
              <w:szCs w:val="22"/>
            </w:rPr>
            <w:t>☐</w:t>
          </w:r>
        </w:sdtContent>
      </w:sdt>
      <w:r w:rsidR="00781A04" w:rsidRPr="00057332">
        <w:rPr>
          <w:rFonts w:cs="Arial"/>
          <w:sz w:val="22"/>
          <w:szCs w:val="22"/>
        </w:rPr>
        <w:t>Lucy McCabe</w:t>
      </w:r>
      <w:r w:rsidR="005D5ED6" w:rsidRPr="00057332">
        <w:rPr>
          <w:rFonts w:cs="Arial"/>
          <w:sz w:val="22"/>
          <w:szCs w:val="22"/>
        </w:rPr>
        <w:t xml:space="preserve"> (LM)</w:t>
      </w:r>
      <w:r w:rsidR="00781A04" w:rsidRPr="00057332">
        <w:rPr>
          <w:rFonts w:cs="Arial"/>
          <w:sz w:val="22"/>
          <w:szCs w:val="22"/>
        </w:rPr>
        <w:tab/>
      </w:r>
      <w:r w:rsidR="002F0012">
        <w:rPr>
          <w:rFonts w:cs="Arial"/>
          <w:sz w:val="22"/>
          <w:szCs w:val="22"/>
        </w:rPr>
        <w:t xml:space="preserve">         </w:t>
      </w:r>
      <w:proofErr w:type="gramStart"/>
      <w:r w:rsidR="002F0012">
        <w:rPr>
          <w:rFonts w:cs="Arial"/>
          <w:sz w:val="22"/>
          <w:szCs w:val="22"/>
        </w:rPr>
        <w:t xml:space="preserve">   </w:t>
      </w:r>
      <w:r w:rsidR="00781A04" w:rsidRPr="00057332">
        <w:rPr>
          <w:rFonts w:cs="Arial"/>
          <w:sz w:val="22"/>
          <w:szCs w:val="22"/>
        </w:rPr>
        <w:t>(</w:t>
      </w:r>
      <w:proofErr w:type="gramEnd"/>
      <w:r w:rsidR="00781A04" w:rsidRPr="00057332">
        <w:rPr>
          <w:rFonts w:cs="Arial"/>
          <w:sz w:val="22"/>
          <w:szCs w:val="22"/>
        </w:rPr>
        <w:t>Quality Lead)</w:t>
      </w:r>
      <w:r w:rsidR="002F0012">
        <w:rPr>
          <w:rFonts w:cs="Arial"/>
          <w:sz w:val="22"/>
          <w:szCs w:val="22"/>
        </w:rPr>
        <w:t xml:space="preserve">   </w:t>
      </w:r>
    </w:p>
    <w:p w14:paraId="2CC12225" w14:textId="49D7EEA9" w:rsidR="002F0012" w:rsidRDefault="00000000" w:rsidP="181A8840">
      <w:pPr>
        <w:widowControl w:val="0"/>
        <w:rPr>
          <w:rFonts w:cs="Arial"/>
          <w:sz w:val="22"/>
          <w:szCs w:val="22"/>
        </w:rPr>
      </w:pPr>
      <w:sdt>
        <w:sdtPr>
          <w:rPr>
            <w:rFonts w:cs="Arial"/>
            <w:sz w:val="22"/>
            <w:szCs w:val="22"/>
          </w:rPr>
          <w:id w:val="1079554320"/>
          <w14:checkbox>
            <w14:checked w14:val="1"/>
            <w14:checkedState w14:val="00FE" w14:font="Wingdings"/>
            <w14:uncheckedState w14:val="2610" w14:font="MS Gothic"/>
          </w14:checkbox>
        </w:sdtPr>
        <w:sdtContent>
          <w:r w:rsidR="00057332">
            <w:rPr>
              <w:rFonts w:cs="Arial"/>
              <w:sz w:val="22"/>
              <w:szCs w:val="22"/>
            </w:rPr>
            <w:sym w:font="Wingdings" w:char="F0FE"/>
          </w:r>
        </w:sdtContent>
      </w:sdt>
      <w:r w:rsidR="00942075" w:rsidRPr="00057332">
        <w:rPr>
          <w:rFonts w:cs="Arial"/>
          <w:sz w:val="22"/>
          <w:szCs w:val="22"/>
        </w:rPr>
        <w:t xml:space="preserve">Laura </w:t>
      </w:r>
      <w:proofErr w:type="spellStart"/>
      <w:proofErr w:type="gramStart"/>
      <w:r w:rsidR="00942075" w:rsidRPr="00057332">
        <w:rPr>
          <w:rFonts w:cs="Arial"/>
          <w:sz w:val="22"/>
          <w:szCs w:val="22"/>
        </w:rPr>
        <w:t>Naish</w:t>
      </w:r>
      <w:proofErr w:type="spellEnd"/>
      <w:r w:rsidR="00942075" w:rsidRPr="00057332">
        <w:rPr>
          <w:rFonts w:cs="Arial"/>
          <w:sz w:val="22"/>
          <w:szCs w:val="22"/>
        </w:rPr>
        <w:t xml:space="preserve">  (</w:t>
      </w:r>
      <w:proofErr w:type="gramEnd"/>
      <w:r w:rsidR="00942075" w:rsidRPr="00057332">
        <w:rPr>
          <w:rFonts w:cs="Arial"/>
          <w:sz w:val="22"/>
          <w:szCs w:val="22"/>
        </w:rPr>
        <w:t>LN)     (EDI Lead)</w:t>
      </w:r>
      <w:r w:rsidR="002F0012">
        <w:rPr>
          <w:rFonts w:cs="Arial"/>
          <w:sz w:val="22"/>
          <w:szCs w:val="22"/>
        </w:rPr>
        <w:t xml:space="preserve">                 </w:t>
      </w:r>
      <w:sdt>
        <w:sdtPr>
          <w:rPr>
            <w:rFonts w:cs="Arial"/>
            <w:sz w:val="22"/>
            <w:szCs w:val="22"/>
          </w:rPr>
          <w:id w:val="-1455097604"/>
          <w14:checkbox>
            <w14:checked w14:val="1"/>
            <w14:checkedState w14:val="00FE" w14:font="Wingdings"/>
            <w14:uncheckedState w14:val="2610" w14:font="MS Gothic"/>
          </w14:checkbox>
        </w:sdtPr>
        <w:sdtContent>
          <w:r w:rsidR="002F0012">
            <w:rPr>
              <w:rFonts w:cs="Arial"/>
              <w:sz w:val="22"/>
              <w:szCs w:val="22"/>
            </w:rPr>
            <w:sym w:font="Wingdings" w:char="F0FE"/>
          </w:r>
        </w:sdtContent>
      </w:sdt>
      <w:r w:rsidR="00057332" w:rsidRPr="00057332">
        <w:rPr>
          <w:sz w:val="22"/>
          <w:szCs w:val="22"/>
        </w:rPr>
        <w:t xml:space="preserve"> Jessie Tebbutt</w:t>
      </w:r>
      <w:r w:rsidR="00057332">
        <w:rPr>
          <w:sz w:val="22"/>
          <w:szCs w:val="22"/>
        </w:rPr>
        <w:t>(JT)</w:t>
      </w:r>
      <w:r w:rsidR="00057332" w:rsidRPr="00057332">
        <w:rPr>
          <w:sz w:val="22"/>
          <w:szCs w:val="22"/>
        </w:rPr>
        <w:t xml:space="preserve"> </w:t>
      </w:r>
      <w:r w:rsidR="002F0012">
        <w:rPr>
          <w:sz w:val="22"/>
          <w:szCs w:val="22"/>
        </w:rPr>
        <w:t xml:space="preserve">            </w:t>
      </w:r>
      <w:r w:rsidR="00057332" w:rsidRPr="00057332">
        <w:rPr>
          <w:sz w:val="22"/>
          <w:szCs w:val="22"/>
        </w:rPr>
        <w:t>(</w:t>
      </w:r>
      <w:proofErr w:type="spellStart"/>
      <w:r w:rsidR="00057332" w:rsidRPr="00057332">
        <w:rPr>
          <w:sz w:val="22"/>
          <w:szCs w:val="22"/>
        </w:rPr>
        <w:t>Comms&amp;Engagement</w:t>
      </w:r>
      <w:proofErr w:type="spellEnd"/>
      <w:r w:rsidR="00057332" w:rsidRPr="00057332">
        <w:rPr>
          <w:color w:val="000000"/>
          <w:sz w:val="22"/>
          <w:szCs w:val="22"/>
        </w:rPr>
        <w:t>)</w:t>
      </w:r>
      <w:r w:rsidR="00057332">
        <w:rPr>
          <w:color w:val="000000"/>
          <w:sz w:val="22"/>
          <w:szCs w:val="22"/>
        </w:rPr>
        <w:t xml:space="preserve"> </w:t>
      </w:r>
      <w:r w:rsidR="002F0012">
        <w:rPr>
          <w:color w:val="000000"/>
          <w:sz w:val="22"/>
          <w:szCs w:val="22"/>
        </w:rPr>
        <w:t xml:space="preserve">   </w:t>
      </w:r>
      <w:r w:rsidR="00057332">
        <w:rPr>
          <w:color w:val="000000"/>
          <w:sz w:val="22"/>
          <w:szCs w:val="22"/>
        </w:rPr>
        <w:t xml:space="preserve"> </w:t>
      </w:r>
      <w:sdt>
        <w:sdtPr>
          <w:rPr>
            <w:rFonts w:cs="Arial"/>
            <w:sz w:val="22"/>
            <w:szCs w:val="22"/>
          </w:rPr>
          <w:id w:val="-514155814"/>
          <w14:checkbox>
            <w14:checked w14:val="1"/>
            <w14:checkedState w14:val="00FE" w14:font="Wingdings"/>
            <w14:uncheckedState w14:val="2610" w14:font="MS Gothic"/>
          </w14:checkbox>
        </w:sdtPr>
        <w:sdtContent>
          <w:r w:rsidR="00057332" w:rsidRPr="00057332">
            <w:rPr>
              <w:rFonts w:cs="Arial"/>
              <w:sz w:val="22"/>
              <w:szCs w:val="22"/>
            </w:rPr>
            <w:sym w:font="Wingdings" w:char="F0FE"/>
          </w:r>
        </w:sdtContent>
      </w:sdt>
      <w:r w:rsidR="00942075" w:rsidRPr="00057332">
        <w:rPr>
          <w:rFonts w:cs="Arial"/>
          <w:sz w:val="22"/>
          <w:szCs w:val="22"/>
        </w:rPr>
        <w:t>Donnar Ejiofor (DE)</w:t>
      </w:r>
      <w:r w:rsidR="00057332">
        <w:rPr>
          <w:rFonts w:cs="Arial"/>
          <w:sz w:val="22"/>
          <w:szCs w:val="22"/>
        </w:rPr>
        <w:t xml:space="preserve">  </w:t>
      </w:r>
      <w:r w:rsidR="00942075" w:rsidRPr="00057332">
        <w:rPr>
          <w:rFonts w:cs="Arial"/>
          <w:sz w:val="22"/>
          <w:szCs w:val="22"/>
        </w:rPr>
        <w:t xml:space="preserve">(EDI lead)        </w:t>
      </w:r>
      <w:r w:rsidR="002F0012">
        <w:rPr>
          <w:rFonts w:cs="Arial"/>
          <w:sz w:val="22"/>
          <w:szCs w:val="22"/>
        </w:rPr>
        <w:t xml:space="preserve">          </w:t>
      </w:r>
      <w:sdt>
        <w:sdtPr>
          <w:rPr>
            <w:rFonts w:cs="Arial"/>
            <w:sz w:val="22"/>
            <w:szCs w:val="22"/>
          </w:rPr>
          <w:id w:val="-1601485590"/>
          <w14:checkbox>
            <w14:checked w14:val="1"/>
            <w14:checkedState w14:val="00FE" w14:font="Wingdings"/>
            <w14:uncheckedState w14:val="2610" w14:font="MS Gothic"/>
          </w14:checkbox>
        </w:sdtPr>
        <w:sdtContent>
          <w:r w:rsidR="00370A72" w:rsidRPr="00057332">
            <w:rPr>
              <w:rFonts w:cs="Arial"/>
              <w:sz w:val="22"/>
              <w:szCs w:val="22"/>
            </w:rPr>
            <w:sym w:font="Wingdings" w:char="F0FE"/>
          </w:r>
        </w:sdtContent>
      </w:sdt>
      <w:r w:rsidR="00781A04" w:rsidRPr="00057332">
        <w:rPr>
          <w:rFonts w:cs="Arial"/>
          <w:sz w:val="22"/>
          <w:szCs w:val="22"/>
        </w:rPr>
        <w:t>Pete Webster</w:t>
      </w:r>
      <w:r w:rsidR="00BA33C5" w:rsidRPr="00057332">
        <w:rPr>
          <w:rFonts w:cs="Arial"/>
          <w:sz w:val="22"/>
          <w:szCs w:val="22"/>
        </w:rPr>
        <w:t xml:space="preserve"> (PW)</w:t>
      </w:r>
      <w:r w:rsidR="002F0012">
        <w:rPr>
          <w:rFonts w:cs="Arial"/>
          <w:sz w:val="22"/>
          <w:szCs w:val="22"/>
        </w:rPr>
        <w:t xml:space="preserve">   </w:t>
      </w:r>
      <w:r w:rsidR="00781A04" w:rsidRPr="00057332">
        <w:rPr>
          <w:rFonts w:cs="Arial"/>
          <w:sz w:val="22"/>
          <w:szCs w:val="22"/>
        </w:rPr>
        <w:tab/>
        <w:t>(Academic Lead)</w:t>
      </w:r>
      <w:r w:rsidR="002F0012">
        <w:rPr>
          <w:rFonts w:cs="Arial"/>
          <w:sz w:val="22"/>
          <w:szCs w:val="22"/>
        </w:rPr>
        <w:t xml:space="preserve">                     </w:t>
      </w:r>
    </w:p>
    <w:p w14:paraId="138ADD68" w14:textId="356C9050" w:rsidR="00781A04" w:rsidRPr="00057332" w:rsidRDefault="00000000" w:rsidP="181A8840">
      <w:pPr>
        <w:widowControl w:val="0"/>
        <w:rPr>
          <w:rFonts w:cs="Arial"/>
          <w:sz w:val="22"/>
          <w:szCs w:val="22"/>
        </w:rPr>
      </w:pPr>
      <w:sdt>
        <w:sdtPr>
          <w:rPr>
            <w:rFonts w:cs="Arial"/>
            <w:sz w:val="22"/>
            <w:szCs w:val="22"/>
          </w:rPr>
          <w:id w:val="-1538276420"/>
          <w14:checkbox>
            <w14:checked w14:val="0"/>
            <w14:checkedState w14:val="00FE" w14:font="Wingdings"/>
            <w14:uncheckedState w14:val="2610" w14:font="MS Gothic"/>
          </w14:checkbox>
        </w:sdtPr>
        <w:sdtContent>
          <w:r w:rsidR="002F0012">
            <w:rPr>
              <w:rFonts w:ascii="MS Gothic" w:eastAsia="MS Gothic" w:hAnsi="MS Gothic" w:cs="Arial" w:hint="eastAsia"/>
              <w:sz w:val="22"/>
              <w:szCs w:val="22"/>
            </w:rPr>
            <w:t>☐</w:t>
          </w:r>
        </w:sdtContent>
      </w:sdt>
      <w:r w:rsidR="00781A04" w:rsidRPr="00057332">
        <w:rPr>
          <w:rFonts w:cs="Arial"/>
          <w:sz w:val="22"/>
          <w:szCs w:val="22"/>
        </w:rPr>
        <w:t>Lauren Harkin</w:t>
      </w:r>
      <w:r w:rsidR="005D5ED6" w:rsidRPr="00057332">
        <w:rPr>
          <w:rFonts w:cs="Arial"/>
          <w:sz w:val="22"/>
          <w:szCs w:val="22"/>
        </w:rPr>
        <w:t xml:space="preserve"> (LH)</w:t>
      </w:r>
      <w:r w:rsidR="00781A04" w:rsidRPr="00057332">
        <w:rPr>
          <w:rFonts w:cs="Arial"/>
          <w:sz w:val="22"/>
          <w:szCs w:val="22"/>
        </w:rPr>
        <w:tab/>
      </w:r>
      <w:r w:rsidR="002F0012">
        <w:rPr>
          <w:rFonts w:cs="Arial"/>
          <w:sz w:val="22"/>
          <w:szCs w:val="22"/>
        </w:rPr>
        <w:t xml:space="preserve"> </w:t>
      </w:r>
      <w:r w:rsidR="00781A04" w:rsidRPr="00057332">
        <w:rPr>
          <w:rFonts w:cs="Arial"/>
          <w:sz w:val="22"/>
          <w:szCs w:val="22"/>
        </w:rPr>
        <w:t>(LTFT Lead)</w:t>
      </w:r>
      <w:r w:rsidR="003F5C3F" w:rsidRPr="00057332">
        <w:rPr>
          <w:rFonts w:cs="Arial"/>
          <w:sz w:val="22"/>
          <w:szCs w:val="22"/>
        </w:rPr>
        <w:tab/>
      </w:r>
      <w:r w:rsidR="002F0012">
        <w:rPr>
          <w:rFonts w:cs="Arial"/>
          <w:sz w:val="22"/>
          <w:szCs w:val="22"/>
        </w:rPr>
        <w:t xml:space="preserve">           </w:t>
      </w:r>
      <w:r w:rsidR="002F0012" w:rsidRPr="00057332">
        <w:rPr>
          <w:rFonts w:cs="Arial"/>
          <w:sz w:val="22"/>
          <w:szCs w:val="22"/>
        </w:rPr>
        <w:t xml:space="preserve"> </w:t>
      </w:r>
      <w:sdt>
        <w:sdtPr>
          <w:rPr>
            <w:rFonts w:cs="Arial"/>
            <w:sz w:val="22"/>
            <w:szCs w:val="22"/>
          </w:rPr>
          <w:id w:val="-79293279"/>
          <w14:checkbox>
            <w14:checked w14:val="1"/>
            <w14:checkedState w14:val="00FE" w14:font="Wingdings"/>
            <w14:uncheckedState w14:val="2610" w14:font="MS Gothic"/>
          </w14:checkbox>
        </w:sdtPr>
        <w:sdtContent>
          <w:r w:rsidR="002F0012" w:rsidRPr="00057332">
            <w:rPr>
              <w:rFonts w:cs="Arial"/>
              <w:sz w:val="22"/>
              <w:szCs w:val="22"/>
            </w:rPr>
            <w:sym w:font="Wingdings" w:char="F0FE"/>
          </w:r>
        </w:sdtContent>
      </w:sdt>
      <w:r w:rsidR="002F0012" w:rsidRPr="00057332">
        <w:rPr>
          <w:rFonts w:cs="Arial"/>
          <w:sz w:val="22"/>
          <w:szCs w:val="22"/>
        </w:rPr>
        <w:t>Charlotte Chuter (CC)</w:t>
      </w:r>
      <w:r w:rsidR="002F0012" w:rsidRPr="00057332">
        <w:rPr>
          <w:rFonts w:cs="Arial"/>
          <w:sz w:val="22"/>
          <w:szCs w:val="22"/>
        </w:rPr>
        <w:tab/>
        <w:t>(Wider forum lead)</w:t>
      </w:r>
    </w:p>
    <w:p w14:paraId="74496126" w14:textId="20E90DE1" w:rsidR="007C43F5" w:rsidRPr="00057332" w:rsidRDefault="00000000" w:rsidP="181A8840">
      <w:pPr>
        <w:widowControl w:val="0"/>
        <w:rPr>
          <w:rFonts w:cs="Arial"/>
          <w:sz w:val="22"/>
          <w:szCs w:val="22"/>
        </w:rPr>
      </w:pPr>
      <w:sdt>
        <w:sdtPr>
          <w:rPr>
            <w:rFonts w:cs="Arial"/>
            <w:sz w:val="22"/>
            <w:szCs w:val="22"/>
          </w:rPr>
          <w:id w:val="785233616"/>
          <w14:checkbox>
            <w14:checked w14:val="1"/>
            <w14:checkedState w14:val="00FE" w14:font="Wingdings"/>
            <w14:uncheckedState w14:val="2610" w14:font="MS Gothic"/>
          </w14:checkbox>
        </w:sdtPr>
        <w:sdtContent>
          <w:r w:rsidR="00370A72" w:rsidRPr="00057332">
            <w:rPr>
              <w:rFonts w:cs="Arial"/>
              <w:sz w:val="22"/>
              <w:szCs w:val="22"/>
            </w:rPr>
            <w:sym w:font="Wingdings" w:char="F0FE"/>
          </w:r>
        </w:sdtContent>
      </w:sdt>
      <w:r w:rsidR="00370A72" w:rsidRPr="00057332">
        <w:rPr>
          <w:rFonts w:cs="Arial"/>
          <w:sz w:val="22"/>
          <w:szCs w:val="22"/>
        </w:rPr>
        <w:t xml:space="preserve">William </w:t>
      </w:r>
      <w:proofErr w:type="spellStart"/>
      <w:r w:rsidR="00370A72" w:rsidRPr="00057332">
        <w:rPr>
          <w:rFonts w:cs="Arial"/>
          <w:sz w:val="22"/>
          <w:szCs w:val="22"/>
        </w:rPr>
        <w:t>Sapwell</w:t>
      </w:r>
      <w:proofErr w:type="spellEnd"/>
      <w:r w:rsidR="00370A72" w:rsidRPr="00057332">
        <w:rPr>
          <w:rFonts w:cs="Arial"/>
          <w:sz w:val="22"/>
          <w:szCs w:val="22"/>
        </w:rPr>
        <w:t xml:space="preserve"> (WS</w:t>
      </w:r>
      <w:proofErr w:type="gramStart"/>
      <w:r w:rsidR="00370A72" w:rsidRPr="00057332">
        <w:rPr>
          <w:rFonts w:cs="Arial"/>
          <w:sz w:val="22"/>
          <w:szCs w:val="22"/>
        </w:rPr>
        <w:t>)</w:t>
      </w:r>
      <w:r w:rsidR="002F0012">
        <w:rPr>
          <w:rFonts w:cs="Arial"/>
          <w:sz w:val="22"/>
          <w:szCs w:val="22"/>
        </w:rPr>
        <w:t>(</w:t>
      </w:r>
      <w:proofErr w:type="gramEnd"/>
      <w:r w:rsidR="008F4426" w:rsidRPr="00057332">
        <w:rPr>
          <w:rFonts w:cs="Arial"/>
          <w:sz w:val="22"/>
          <w:szCs w:val="22"/>
        </w:rPr>
        <w:t>Employers Lead)</w:t>
      </w:r>
      <w:r w:rsidR="007C43F5" w:rsidRPr="00057332">
        <w:rPr>
          <w:rFonts w:cs="Arial"/>
          <w:sz w:val="22"/>
          <w:szCs w:val="22"/>
        </w:rPr>
        <w:t xml:space="preserve">    </w:t>
      </w:r>
      <w:r w:rsidR="00741777" w:rsidRPr="00057332">
        <w:rPr>
          <w:rFonts w:cs="Arial"/>
          <w:sz w:val="22"/>
          <w:szCs w:val="22"/>
        </w:rPr>
        <w:tab/>
      </w:r>
      <w:sdt>
        <w:sdtPr>
          <w:rPr>
            <w:rFonts w:cs="Arial"/>
            <w:sz w:val="22"/>
            <w:szCs w:val="22"/>
          </w:rPr>
          <w:id w:val="-696235800"/>
          <w14:checkbox>
            <w14:checked w14:val="1"/>
            <w14:checkedState w14:val="00FE" w14:font="Wingdings"/>
            <w14:uncheckedState w14:val="2610" w14:font="MS Gothic"/>
          </w14:checkbox>
        </w:sdtPr>
        <w:sdtContent>
          <w:r w:rsidR="00741777" w:rsidRPr="00057332">
            <w:rPr>
              <w:rFonts w:cs="Arial"/>
              <w:sz w:val="22"/>
              <w:szCs w:val="22"/>
            </w:rPr>
            <w:sym w:font="Wingdings" w:char="F0FE"/>
          </w:r>
        </w:sdtContent>
      </w:sdt>
      <w:r w:rsidR="00741777" w:rsidRPr="00057332">
        <w:rPr>
          <w:rFonts w:cs="Arial"/>
          <w:sz w:val="22"/>
          <w:szCs w:val="22"/>
        </w:rPr>
        <w:t xml:space="preserve"> Sara Khalid (SK)  </w:t>
      </w:r>
      <w:r w:rsidR="00741777" w:rsidRPr="00057332">
        <w:rPr>
          <w:rFonts w:cs="Arial"/>
          <w:sz w:val="22"/>
          <w:szCs w:val="22"/>
        </w:rPr>
        <w:tab/>
      </w:r>
      <w:r w:rsidR="00741777" w:rsidRPr="00057332">
        <w:rPr>
          <w:rFonts w:cs="Arial"/>
          <w:sz w:val="22"/>
          <w:szCs w:val="22"/>
        </w:rPr>
        <w:tab/>
        <w:t>(Wellness</w:t>
      </w:r>
      <w:r w:rsidR="00057332" w:rsidRPr="00057332">
        <w:rPr>
          <w:rFonts w:cs="Arial"/>
          <w:sz w:val="22"/>
          <w:szCs w:val="22"/>
        </w:rPr>
        <w:t xml:space="preserve"> &amp;Wellbeing</w:t>
      </w:r>
      <w:r w:rsidR="00741777" w:rsidRPr="00057332">
        <w:rPr>
          <w:rFonts w:cs="Arial"/>
          <w:sz w:val="22"/>
          <w:szCs w:val="22"/>
        </w:rPr>
        <w:t xml:space="preserve"> lead)</w:t>
      </w:r>
    </w:p>
    <w:p w14:paraId="772F5043" w14:textId="6D27014A" w:rsidR="00A16340" w:rsidRPr="00057332" w:rsidRDefault="00A16340" w:rsidP="181A8840">
      <w:pPr>
        <w:widowControl w:val="0"/>
        <w:rPr>
          <w:rFonts w:cs="Arial"/>
          <w:sz w:val="22"/>
          <w:szCs w:val="22"/>
        </w:rPr>
      </w:pPr>
    </w:p>
    <w:p w14:paraId="0C6963E7" w14:textId="77777777" w:rsidR="00A16340" w:rsidRPr="009D3BD2" w:rsidRDefault="00A16340" w:rsidP="181A8840">
      <w:pPr>
        <w:widowControl w:val="0"/>
        <w:rPr>
          <w:rFonts w:cs="Arial"/>
          <w:sz w:val="22"/>
          <w:szCs w:val="22"/>
        </w:rPr>
      </w:pPr>
    </w:p>
    <w:p w14:paraId="18564BDF" w14:textId="777F72DE" w:rsidR="00A16340" w:rsidRPr="009D3BD2" w:rsidRDefault="00CD6A3E" w:rsidP="00DE6909">
      <w:pPr>
        <w:widowControl w:val="0"/>
        <w:suppressAutoHyphens/>
        <w:autoSpaceDE w:val="0"/>
        <w:autoSpaceDN w:val="0"/>
        <w:adjustRightInd w:val="0"/>
        <w:textAlignment w:val="center"/>
        <w:rPr>
          <w:rFonts w:cs="Arial"/>
          <w:b/>
        </w:rPr>
      </w:pPr>
      <w:r w:rsidRPr="009D3BD2">
        <w:rPr>
          <w:rFonts w:cs="Arial"/>
          <w:b/>
        </w:rPr>
        <w:t>Apologies</w:t>
      </w:r>
      <w:r w:rsidR="007E20B5" w:rsidRPr="009D3BD2">
        <w:rPr>
          <w:rFonts w:cs="Arial"/>
          <w:b/>
        </w:rPr>
        <w:t xml:space="preserve">: </w:t>
      </w:r>
      <w:r w:rsidR="00C73BD5">
        <w:rPr>
          <w:rFonts w:cs="Arial"/>
          <w:b/>
        </w:rPr>
        <w:t>AD, LM,</w:t>
      </w:r>
      <w:r w:rsidR="008F4426">
        <w:rPr>
          <w:rFonts w:cs="Arial"/>
          <w:b/>
        </w:rPr>
        <w:t xml:space="preserve"> PW, </w:t>
      </w:r>
      <w:r w:rsidR="004415D0">
        <w:rPr>
          <w:rFonts w:cs="Arial"/>
          <w:b/>
        </w:rPr>
        <w:t>RY, LH</w:t>
      </w:r>
    </w:p>
    <w:p w14:paraId="66F83C13" w14:textId="686CED6D" w:rsidR="008356D5" w:rsidRPr="009D3BD2" w:rsidRDefault="008356D5" w:rsidP="000E7EC2">
      <w:pPr>
        <w:widowControl w:val="0"/>
        <w:suppressAutoHyphens/>
        <w:autoSpaceDE w:val="0"/>
        <w:autoSpaceDN w:val="0"/>
        <w:adjustRightInd w:val="0"/>
        <w:textAlignment w:val="center"/>
        <w:rPr>
          <w:rFonts w:cs="Arial"/>
          <w:b/>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9776"/>
      </w:tblGrid>
      <w:tr w:rsidR="00332126" w:rsidRPr="009D3BD2" w14:paraId="0787848D" w14:textId="77777777" w:rsidTr="00332126">
        <w:trPr>
          <w:trHeight w:val="277"/>
        </w:trPr>
        <w:tc>
          <w:tcPr>
            <w:tcW w:w="97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A891D7" w14:textId="4B911B6E" w:rsidR="00332126" w:rsidRPr="009D3BD2" w:rsidRDefault="00332126" w:rsidP="00140677">
            <w:pPr>
              <w:rPr>
                <w:rFonts w:eastAsia="Calibri" w:cs="Arial"/>
                <w:b/>
                <w:sz w:val="22"/>
                <w:szCs w:val="22"/>
              </w:rPr>
            </w:pPr>
          </w:p>
        </w:tc>
      </w:tr>
      <w:tr w:rsidR="00332126" w:rsidRPr="009D3BD2" w14:paraId="410E6718" w14:textId="77777777" w:rsidTr="00332126">
        <w:tc>
          <w:tcPr>
            <w:tcW w:w="9776" w:type="dxa"/>
            <w:tcBorders>
              <w:top w:val="single" w:sz="4" w:space="0" w:color="auto"/>
              <w:left w:val="single" w:sz="4" w:space="0" w:color="auto"/>
              <w:bottom w:val="single" w:sz="4" w:space="0" w:color="auto"/>
              <w:right w:val="single" w:sz="4" w:space="0" w:color="auto"/>
            </w:tcBorders>
            <w:shd w:val="clear" w:color="auto" w:fill="auto"/>
          </w:tcPr>
          <w:p w14:paraId="580C92B4" w14:textId="77777777" w:rsidR="00332126" w:rsidRPr="009D3BD2" w:rsidRDefault="00332126" w:rsidP="00C26936">
            <w:pPr>
              <w:pStyle w:val="Introductionparagraphpink"/>
              <w:jc w:val="both"/>
              <w:rPr>
                <w:rFonts w:cs="Arial"/>
                <w:b/>
                <w:bCs/>
              </w:rPr>
            </w:pPr>
            <w:r w:rsidRPr="009D3BD2">
              <w:rPr>
                <w:rFonts w:cs="Arial"/>
                <w:b/>
                <w:bCs/>
              </w:rPr>
              <w:t>Welcome</w:t>
            </w:r>
          </w:p>
          <w:p w14:paraId="04390D59" w14:textId="3AD95CB6" w:rsidR="00332126" w:rsidRDefault="00332126" w:rsidP="00C26936">
            <w:pPr>
              <w:jc w:val="both"/>
              <w:rPr>
                <w:rFonts w:cs="Arial"/>
                <w:b/>
                <w:bCs/>
                <w:sz w:val="22"/>
                <w:szCs w:val="22"/>
              </w:rPr>
            </w:pPr>
            <w:r w:rsidRPr="009D3BD2">
              <w:rPr>
                <w:rFonts w:cs="Arial"/>
                <w:b/>
                <w:bCs/>
                <w:sz w:val="22"/>
                <w:szCs w:val="22"/>
              </w:rPr>
              <w:t>Introductions, apologies</w:t>
            </w:r>
          </w:p>
          <w:p w14:paraId="3FC6952C" w14:textId="5520FABD" w:rsidR="00583BCB" w:rsidRPr="009D3BD2" w:rsidRDefault="00942075" w:rsidP="00C26936">
            <w:pPr>
              <w:jc w:val="both"/>
              <w:rPr>
                <w:rFonts w:cs="Arial"/>
                <w:b/>
                <w:bCs/>
                <w:sz w:val="22"/>
                <w:szCs w:val="22"/>
              </w:rPr>
            </w:pPr>
            <w:r>
              <w:rPr>
                <w:rFonts w:cs="Arial"/>
                <w:b/>
                <w:bCs/>
                <w:sz w:val="22"/>
                <w:szCs w:val="22"/>
              </w:rPr>
              <w:t>Introduction</w:t>
            </w:r>
            <w:r w:rsidR="00583BCB">
              <w:rPr>
                <w:rFonts w:cs="Arial"/>
                <w:b/>
                <w:bCs/>
                <w:sz w:val="22"/>
                <w:szCs w:val="22"/>
              </w:rPr>
              <w:t xml:space="preserve"> of new TEF members to team; we welcome 9 new members to role</w:t>
            </w:r>
            <w:r>
              <w:rPr>
                <w:rFonts w:cs="Arial"/>
                <w:b/>
                <w:bCs/>
                <w:sz w:val="22"/>
                <w:szCs w:val="22"/>
              </w:rPr>
              <w:t>s</w:t>
            </w:r>
            <w:r w:rsidR="00583BCB">
              <w:rPr>
                <w:rFonts w:cs="Arial"/>
                <w:b/>
                <w:bCs/>
                <w:sz w:val="22"/>
                <w:szCs w:val="22"/>
              </w:rPr>
              <w:t xml:space="preserve"> within TEF.</w:t>
            </w:r>
          </w:p>
          <w:p w14:paraId="75BCB573" w14:textId="1BF5C62C" w:rsidR="00332126" w:rsidRDefault="00332126" w:rsidP="00C26936">
            <w:pPr>
              <w:jc w:val="both"/>
              <w:rPr>
                <w:rFonts w:cs="Arial"/>
                <w:sz w:val="22"/>
                <w:szCs w:val="22"/>
              </w:rPr>
            </w:pPr>
          </w:p>
          <w:p w14:paraId="729F379C" w14:textId="0328B70C" w:rsidR="0073029E" w:rsidRPr="00CA7E93" w:rsidRDefault="00CA7E93" w:rsidP="00CA7E93">
            <w:pPr>
              <w:pStyle w:val="Introductionparagraphpink"/>
              <w:rPr>
                <w:b/>
                <w:bCs/>
              </w:rPr>
            </w:pPr>
            <w:r>
              <w:rPr>
                <w:b/>
                <w:bCs/>
              </w:rPr>
              <w:t xml:space="preserve">Review of </w:t>
            </w:r>
            <w:r w:rsidR="0073029E" w:rsidRPr="00CA7E93">
              <w:rPr>
                <w:b/>
                <w:bCs/>
              </w:rPr>
              <w:t>Action points f</w:t>
            </w:r>
            <w:r w:rsidR="0039460D">
              <w:rPr>
                <w:b/>
                <w:bCs/>
              </w:rPr>
              <w:t>ro</w:t>
            </w:r>
            <w:r w:rsidR="0073029E" w:rsidRPr="00CA7E93">
              <w:rPr>
                <w:b/>
                <w:bCs/>
              </w:rPr>
              <w:t xml:space="preserve">m last meeting: </w:t>
            </w:r>
          </w:p>
          <w:p w14:paraId="4943AA04" w14:textId="77777777" w:rsidR="009966F5" w:rsidRPr="009D3BD2" w:rsidRDefault="009966F5" w:rsidP="00C26936">
            <w:pPr>
              <w:jc w:val="both"/>
              <w:rPr>
                <w:rFonts w:cs="Arial"/>
                <w:sz w:val="22"/>
                <w:szCs w:val="22"/>
              </w:rPr>
            </w:pPr>
          </w:p>
          <w:p w14:paraId="6E5877A2" w14:textId="7F20A106" w:rsidR="00A16340" w:rsidRDefault="00E35106" w:rsidP="00C73BD5">
            <w:pPr>
              <w:pStyle w:val="Introductionparagraphpink"/>
              <w:jc w:val="both"/>
              <w:rPr>
                <w:rFonts w:cs="Arial"/>
                <w:b/>
                <w:bCs/>
              </w:rPr>
            </w:pPr>
            <w:r w:rsidRPr="009D3BD2">
              <w:rPr>
                <w:rFonts w:cs="Arial"/>
                <w:b/>
                <w:bCs/>
              </w:rPr>
              <w:t>ITEM</w:t>
            </w:r>
            <w:r w:rsidR="00012E01">
              <w:rPr>
                <w:rFonts w:cs="Arial"/>
                <w:b/>
                <w:bCs/>
              </w:rPr>
              <w:t xml:space="preserve"> </w:t>
            </w:r>
          </w:p>
          <w:p w14:paraId="21CE69E7" w14:textId="5851B136" w:rsidR="00583BCB" w:rsidRDefault="00583BCB" w:rsidP="00C73BD5">
            <w:pPr>
              <w:pStyle w:val="Introductionparagraphpink"/>
              <w:jc w:val="both"/>
              <w:rPr>
                <w:rFonts w:cs="Arial"/>
                <w:b/>
                <w:bCs/>
              </w:rPr>
            </w:pPr>
          </w:p>
          <w:p w14:paraId="011603F3" w14:textId="77777777" w:rsidR="00583BCB" w:rsidRDefault="00583BCB" w:rsidP="0069320E">
            <w:pPr>
              <w:pStyle w:val="ListParagraph"/>
              <w:numPr>
                <w:ilvl w:val="0"/>
                <w:numId w:val="41"/>
              </w:numPr>
            </w:pPr>
            <w:r>
              <w:t xml:space="preserve">New roles of TEF have been allocated to new members. </w:t>
            </w:r>
          </w:p>
          <w:p w14:paraId="29E26095" w14:textId="5B65A8A5" w:rsidR="00A803B3" w:rsidRPr="00583BCB" w:rsidRDefault="00370A72" w:rsidP="0069320E">
            <w:pPr>
              <w:pStyle w:val="ListParagraph"/>
              <w:numPr>
                <w:ilvl w:val="0"/>
                <w:numId w:val="41"/>
              </w:numPr>
            </w:pPr>
            <w:r>
              <w:t>T</w:t>
            </w:r>
            <w:r w:rsidRPr="00583BCB">
              <w:t xml:space="preserve">eams action log set up to </w:t>
            </w:r>
            <w:r w:rsidR="00583BCB" w:rsidRPr="00583BCB">
              <w:t>allocate</w:t>
            </w:r>
            <w:r w:rsidRPr="00583BCB">
              <w:t xml:space="preserve"> project leads and keep track of projects this is available on teams. </w:t>
            </w:r>
            <w:r w:rsidR="00A544B6">
              <w:t xml:space="preserve">Would need to log in to TEAMS app as well as TEAM on internet browser to allow access. Team to test logistics of this as alternative option is all members need HEE email address which HEE IT are not keen for at present. </w:t>
            </w:r>
          </w:p>
          <w:p w14:paraId="402CD6BC" w14:textId="669E2DD0" w:rsidR="00370A72" w:rsidRDefault="00370A72" w:rsidP="0069320E">
            <w:pPr>
              <w:pStyle w:val="ListParagraph"/>
              <w:numPr>
                <w:ilvl w:val="0"/>
                <w:numId w:val="41"/>
              </w:numPr>
            </w:pPr>
            <w:r>
              <w:t xml:space="preserve">EH has confirmed with IT regarding access </w:t>
            </w:r>
            <w:r w:rsidR="002F0012">
              <w:t>for</w:t>
            </w:r>
            <w:r>
              <w:t xml:space="preserve"> TEF to </w:t>
            </w:r>
            <w:proofErr w:type="gramStart"/>
            <w:r>
              <w:t>teams</w:t>
            </w:r>
            <w:proofErr w:type="gramEnd"/>
            <w:r>
              <w:t xml:space="preserve"> </w:t>
            </w:r>
            <w:r w:rsidR="002F0012">
              <w:t>documents</w:t>
            </w:r>
            <w:r>
              <w:t xml:space="preserve">; this needs to be done </w:t>
            </w:r>
          </w:p>
          <w:p w14:paraId="5188C4F1" w14:textId="3253F9E9" w:rsidR="00370A72" w:rsidRDefault="00370A72" w:rsidP="0069320E">
            <w:pPr>
              <w:pStyle w:val="ListParagraph"/>
              <w:numPr>
                <w:ilvl w:val="0"/>
                <w:numId w:val="41"/>
              </w:numPr>
            </w:pPr>
            <w:r>
              <w:t xml:space="preserve">Share point folder of guardians safe working and JDF reps. Access will be given to all TEF members. </w:t>
            </w:r>
          </w:p>
          <w:p w14:paraId="77FC859A" w14:textId="7643050D" w:rsidR="00370A72" w:rsidRDefault="00370A72" w:rsidP="0069320E">
            <w:pPr>
              <w:pStyle w:val="ListParagraph"/>
              <w:numPr>
                <w:ilvl w:val="0"/>
                <w:numId w:val="41"/>
              </w:numPr>
            </w:pPr>
            <w:r>
              <w:t xml:space="preserve">EH has uploaded EDI handbook to TEF website. </w:t>
            </w:r>
          </w:p>
          <w:p w14:paraId="0425B2D8" w14:textId="59704A9F" w:rsidR="00583BCB" w:rsidRDefault="00583BCB" w:rsidP="0069320E">
            <w:pPr>
              <w:pStyle w:val="ListParagraph"/>
              <w:numPr>
                <w:ilvl w:val="0"/>
                <w:numId w:val="41"/>
              </w:numPr>
            </w:pPr>
            <w:r>
              <w:t xml:space="preserve">SS has confirmed SDT </w:t>
            </w:r>
            <w:r w:rsidR="0069320E">
              <w:t>for</w:t>
            </w:r>
            <w:r>
              <w:t xml:space="preserve"> foundation and updated on website. </w:t>
            </w:r>
          </w:p>
          <w:p w14:paraId="3DC7C958" w14:textId="56406DFA" w:rsidR="00583BCB" w:rsidRDefault="00583BCB" w:rsidP="0069320E">
            <w:pPr>
              <w:pStyle w:val="ListParagraph"/>
              <w:numPr>
                <w:ilvl w:val="0"/>
                <w:numId w:val="41"/>
              </w:numPr>
            </w:pPr>
            <w:r>
              <w:t xml:space="preserve">EH has advertised SDT on twitter; will readvertise again. </w:t>
            </w:r>
          </w:p>
          <w:p w14:paraId="1663E518" w14:textId="7689A008" w:rsidR="0094403C" w:rsidRDefault="00583BCB" w:rsidP="0069320E">
            <w:pPr>
              <w:pStyle w:val="ListParagraph"/>
              <w:numPr>
                <w:ilvl w:val="0"/>
                <w:numId w:val="41"/>
              </w:numPr>
            </w:pPr>
            <w:r>
              <w:t xml:space="preserve">EH to confirm with Alex about educational charter has started; this needs further review/action as no progression with this. </w:t>
            </w:r>
          </w:p>
          <w:p w14:paraId="18CD4F84" w14:textId="672E87E7" w:rsidR="00583BCB" w:rsidRDefault="00583BCB" w:rsidP="0069320E">
            <w:pPr>
              <w:pStyle w:val="ListParagraph"/>
              <w:numPr>
                <w:ilvl w:val="0"/>
                <w:numId w:val="41"/>
              </w:numPr>
            </w:pPr>
            <w:r>
              <w:t xml:space="preserve">EH and SP to discuss with Jon Copper about EDI discussions to be included on PDP this needs chasing by SP. </w:t>
            </w:r>
          </w:p>
          <w:p w14:paraId="5D3127DA" w14:textId="41D2BC8C" w:rsidR="0094403C" w:rsidRDefault="0094403C" w:rsidP="0069320E"/>
          <w:p w14:paraId="4509C9D4" w14:textId="096AEB35" w:rsidR="00A16340" w:rsidRDefault="00A16340" w:rsidP="00E35106">
            <w:pPr>
              <w:pStyle w:val="NoSpacing"/>
              <w:rPr>
                <w:rFonts w:cs="Arial"/>
              </w:rPr>
            </w:pPr>
          </w:p>
          <w:p w14:paraId="28B986D8" w14:textId="3114F78E" w:rsidR="00F054C7" w:rsidRDefault="00942075" w:rsidP="001243EC">
            <w:pPr>
              <w:pStyle w:val="Introductionparagraphpink"/>
              <w:rPr>
                <w:rStyle w:val="eop"/>
                <w:rFonts w:cs="Arial"/>
              </w:rPr>
            </w:pPr>
            <w:r>
              <w:rPr>
                <w:rStyle w:val="normaltextrun"/>
                <w:rFonts w:cs="Arial"/>
                <w:b/>
                <w:bCs/>
              </w:rPr>
              <w:t xml:space="preserve">ITEM </w:t>
            </w:r>
            <w:r w:rsidR="00583BCB">
              <w:rPr>
                <w:rStyle w:val="normaltextrun"/>
                <w:rFonts w:cs="Arial"/>
                <w:b/>
                <w:bCs/>
              </w:rPr>
              <w:t>DMT/ DEMQ update</w:t>
            </w:r>
            <w:r w:rsidR="00583BCB">
              <w:rPr>
                <w:rStyle w:val="eop"/>
                <w:rFonts w:cs="Arial"/>
              </w:rPr>
              <w:t> </w:t>
            </w:r>
          </w:p>
          <w:p w14:paraId="692E3713" w14:textId="5B36585B" w:rsidR="00F054C7" w:rsidRDefault="00F054C7" w:rsidP="00F054C7">
            <w:pPr>
              <w:pStyle w:val="ListParagraph"/>
              <w:numPr>
                <w:ilvl w:val="0"/>
                <w:numId w:val="37"/>
              </w:numPr>
            </w:pPr>
            <w:r>
              <w:t xml:space="preserve">Becky </w:t>
            </w:r>
            <w:r w:rsidR="00AD00A0">
              <w:t>Travis</w:t>
            </w:r>
            <w:r>
              <w:t xml:space="preserve"> requested TEF representation at SOP delivery and development representation group meeting (minimum of 2 TEF representatives)</w:t>
            </w:r>
          </w:p>
          <w:p w14:paraId="0FBE8911" w14:textId="6FBF687C" w:rsidR="00F054C7" w:rsidRDefault="00F054C7" w:rsidP="00F054C7">
            <w:pPr>
              <w:pStyle w:val="ListParagraph"/>
              <w:numPr>
                <w:ilvl w:val="0"/>
                <w:numId w:val="37"/>
              </w:numPr>
            </w:pPr>
            <w:r>
              <w:t>SP highlighted concerns that this work seems repetitive across different schools and are these decisions for across schools/ HEE specific</w:t>
            </w:r>
            <w:r w:rsidR="003A78D4">
              <w:t>.</w:t>
            </w:r>
          </w:p>
          <w:p w14:paraId="59BEB1E9" w14:textId="13CE7E12" w:rsidR="00F054C7" w:rsidRPr="00F054C7" w:rsidRDefault="00F054C7" w:rsidP="00F054C7">
            <w:pPr>
              <w:pStyle w:val="ListParagraph"/>
              <w:numPr>
                <w:ilvl w:val="0"/>
                <w:numId w:val="37"/>
              </w:numPr>
            </w:pPr>
            <w:r>
              <w:t xml:space="preserve">Parental guidance created by anaesthetic team </w:t>
            </w:r>
            <w:proofErr w:type="gramStart"/>
            <w:r>
              <w:t>15 page</w:t>
            </w:r>
            <w:proofErr w:type="gramEnd"/>
            <w:r>
              <w:t xml:space="preserve"> document outlining what to do in pregnancy, maternity leave, wage, what to do by certain deadlines in pregnancy</w:t>
            </w:r>
            <w:r w:rsidR="00AD00A0">
              <w:t xml:space="preserve"> etc</w:t>
            </w:r>
            <w:r>
              <w:t xml:space="preserve">. </w:t>
            </w:r>
            <w:r w:rsidR="00171496">
              <w:t xml:space="preserve">HEE has </w:t>
            </w:r>
            <w:r w:rsidR="001243EC">
              <w:t>specified</w:t>
            </w:r>
            <w:r w:rsidR="003A78D4">
              <w:t xml:space="preserve"> concerns about document as maternity etc is trust level rather than HEE overseen and could cause conflict between HEE and trust offerings for some maternity services. </w:t>
            </w:r>
            <w:r w:rsidR="00AD00A0">
              <w:t>For TEF to decide how to share work, but there will be no liability from HEE.</w:t>
            </w:r>
          </w:p>
          <w:p w14:paraId="35CA2DCA" w14:textId="77777777" w:rsidR="00583BCB" w:rsidRDefault="00583BCB" w:rsidP="00E35106">
            <w:pPr>
              <w:pStyle w:val="NoSpacing"/>
              <w:jc w:val="both"/>
              <w:rPr>
                <w:rFonts w:cs="Arial"/>
              </w:rPr>
            </w:pPr>
          </w:p>
          <w:p w14:paraId="4ABB5233" w14:textId="1ABD65A7" w:rsidR="003A78D4" w:rsidRDefault="00E35106" w:rsidP="00E35106">
            <w:pPr>
              <w:pStyle w:val="Introductionparagraphblue"/>
              <w:shd w:val="clear" w:color="auto" w:fill="DBE5F1" w:themeFill="accent1" w:themeFillTint="33"/>
              <w:jc w:val="both"/>
              <w:rPr>
                <w:rFonts w:cs="Arial"/>
                <w:sz w:val="22"/>
                <w:szCs w:val="22"/>
              </w:rPr>
            </w:pPr>
            <w:r w:rsidRPr="009D3BD2">
              <w:rPr>
                <w:rFonts w:cs="Arial"/>
                <w:b/>
                <w:bCs/>
                <w:sz w:val="22"/>
                <w:szCs w:val="22"/>
              </w:rPr>
              <w:t>Action point</w:t>
            </w:r>
            <w:r w:rsidRPr="009D3BD2">
              <w:rPr>
                <w:rFonts w:cs="Arial"/>
                <w:sz w:val="22"/>
                <w:szCs w:val="22"/>
              </w:rPr>
              <w:t xml:space="preserve">: </w:t>
            </w:r>
            <w:r w:rsidR="003A78D4">
              <w:rPr>
                <w:rFonts w:cs="Arial"/>
                <w:sz w:val="22"/>
                <w:szCs w:val="22"/>
              </w:rPr>
              <w:t xml:space="preserve">EH to feedback that aspects of document are </w:t>
            </w:r>
            <w:proofErr w:type="gramStart"/>
            <w:r w:rsidR="003A78D4">
              <w:rPr>
                <w:rFonts w:cs="Arial"/>
                <w:sz w:val="22"/>
                <w:szCs w:val="22"/>
              </w:rPr>
              <w:t>really good</w:t>
            </w:r>
            <w:proofErr w:type="gramEnd"/>
            <w:r w:rsidR="003A78D4">
              <w:rPr>
                <w:rFonts w:cs="Arial"/>
                <w:sz w:val="22"/>
                <w:szCs w:val="22"/>
              </w:rPr>
              <w:t xml:space="preserve"> but trust level documents that TEF know from trust level are adequate and not necessarily a HEE</w:t>
            </w:r>
            <w:r w:rsidR="001243EC">
              <w:rPr>
                <w:rFonts w:cs="Arial"/>
                <w:sz w:val="22"/>
                <w:szCs w:val="22"/>
              </w:rPr>
              <w:t>/TEF</w:t>
            </w:r>
            <w:r w:rsidR="003A78D4">
              <w:rPr>
                <w:rFonts w:cs="Arial"/>
                <w:sz w:val="22"/>
                <w:szCs w:val="22"/>
              </w:rPr>
              <w:t xml:space="preserve"> project. </w:t>
            </w:r>
            <w:r w:rsidR="001243EC">
              <w:rPr>
                <w:rFonts w:cs="Arial"/>
                <w:sz w:val="22"/>
                <w:szCs w:val="22"/>
              </w:rPr>
              <w:t>Duplication of other resources ava</w:t>
            </w:r>
            <w:r w:rsidR="00AD00A0">
              <w:rPr>
                <w:rFonts w:cs="Arial"/>
                <w:sz w:val="22"/>
                <w:szCs w:val="22"/>
              </w:rPr>
              <w:t>i</w:t>
            </w:r>
            <w:r w:rsidR="001243EC">
              <w:rPr>
                <w:rFonts w:cs="Arial"/>
                <w:sz w:val="22"/>
                <w:szCs w:val="22"/>
              </w:rPr>
              <w:t>l</w:t>
            </w:r>
            <w:r w:rsidR="00AD00A0">
              <w:rPr>
                <w:rFonts w:cs="Arial"/>
                <w:sz w:val="22"/>
                <w:szCs w:val="22"/>
              </w:rPr>
              <w:t>a</w:t>
            </w:r>
            <w:r w:rsidR="001243EC">
              <w:rPr>
                <w:rFonts w:cs="Arial"/>
                <w:sz w:val="22"/>
                <w:szCs w:val="22"/>
              </w:rPr>
              <w:t>b</w:t>
            </w:r>
            <w:r w:rsidR="00AD00A0">
              <w:rPr>
                <w:rFonts w:cs="Arial"/>
                <w:sz w:val="22"/>
                <w:szCs w:val="22"/>
              </w:rPr>
              <w:t>l</w:t>
            </w:r>
            <w:r w:rsidR="001243EC">
              <w:rPr>
                <w:rFonts w:cs="Arial"/>
                <w:sz w:val="22"/>
                <w:szCs w:val="22"/>
              </w:rPr>
              <w:t xml:space="preserve">e </w:t>
            </w:r>
          </w:p>
          <w:p w14:paraId="682AB183" w14:textId="264A7C3A" w:rsidR="001243EC" w:rsidRPr="009D3BD2" w:rsidRDefault="001243EC" w:rsidP="00E35106">
            <w:pPr>
              <w:pStyle w:val="Introductionparagraphblue"/>
              <w:shd w:val="clear" w:color="auto" w:fill="DBE5F1" w:themeFill="accent1" w:themeFillTint="33"/>
              <w:jc w:val="both"/>
              <w:rPr>
                <w:rFonts w:cs="Arial"/>
                <w:sz w:val="22"/>
                <w:szCs w:val="22"/>
              </w:rPr>
            </w:pPr>
            <w:r>
              <w:rPr>
                <w:rFonts w:cs="Arial"/>
                <w:sz w:val="22"/>
                <w:szCs w:val="22"/>
              </w:rPr>
              <w:t xml:space="preserve">Please contact EH if would like to volunteer to represent TEF at the SOP meetings and EH will froward your details to Becky Jarvis. </w:t>
            </w:r>
          </w:p>
          <w:p w14:paraId="36E98324" w14:textId="63B6DA83" w:rsidR="00AA0437" w:rsidRDefault="001C3935" w:rsidP="00C73BD5">
            <w:pPr>
              <w:pStyle w:val="Introductionparagraphpink"/>
              <w:jc w:val="both"/>
              <w:rPr>
                <w:rFonts w:cs="Arial"/>
                <w:b/>
                <w:bCs/>
              </w:rPr>
            </w:pPr>
            <w:r w:rsidRPr="009D3BD2">
              <w:rPr>
                <w:rFonts w:cs="Arial"/>
                <w:b/>
                <w:bCs/>
              </w:rPr>
              <w:t>ITEM</w:t>
            </w:r>
            <w:r w:rsidR="00993483">
              <w:rPr>
                <w:rFonts w:cs="Arial"/>
                <w:b/>
                <w:bCs/>
              </w:rPr>
              <w:t>:</w:t>
            </w:r>
            <w:r w:rsidR="00776478">
              <w:rPr>
                <w:rFonts w:cs="Arial"/>
                <w:b/>
                <w:bCs/>
              </w:rPr>
              <w:t xml:space="preserve"> </w:t>
            </w:r>
            <w:r w:rsidR="003A78D4">
              <w:rPr>
                <w:rFonts w:cs="Arial"/>
                <w:b/>
                <w:bCs/>
              </w:rPr>
              <w:t xml:space="preserve">GMC observation of wider forum </w:t>
            </w:r>
            <w:r w:rsidR="001243EC">
              <w:rPr>
                <w:rFonts w:cs="Arial"/>
                <w:b/>
                <w:bCs/>
              </w:rPr>
              <w:t>feedback:</w:t>
            </w:r>
          </w:p>
          <w:p w14:paraId="7CEDA509" w14:textId="280F118A" w:rsidR="001243EC" w:rsidRDefault="001243EC" w:rsidP="001243EC">
            <w:pPr>
              <w:pStyle w:val="ListParagraph"/>
              <w:numPr>
                <w:ilvl w:val="0"/>
                <w:numId w:val="39"/>
              </w:numPr>
            </w:pPr>
            <w:r>
              <w:t xml:space="preserve">TEF is a valuable resource for </w:t>
            </w:r>
            <w:proofErr w:type="gramStart"/>
            <w:r>
              <w:t>region;</w:t>
            </w:r>
            <w:proofErr w:type="gramEnd"/>
            <w:r>
              <w:t xml:space="preserve"> engaging, inclusive and challenges processes. </w:t>
            </w:r>
          </w:p>
          <w:p w14:paraId="6520B38C" w14:textId="470A0310" w:rsidR="001243EC" w:rsidRDefault="001243EC" w:rsidP="001243EC">
            <w:pPr>
              <w:pStyle w:val="ListParagraph"/>
              <w:numPr>
                <w:ilvl w:val="0"/>
                <w:numId w:val="39"/>
              </w:numPr>
            </w:pPr>
            <w:r>
              <w:t xml:space="preserve">Allows voice and opinions of trainees to be heard to HEE. </w:t>
            </w:r>
          </w:p>
          <w:p w14:paraId="10BEACAC" w14:textId="032652B1" w:rsidR="00A544B6" w:rsidRPr="00A544B6" w:rsidRDefault="001243EC" w:rsidP="00A544B6">
            <w:pPr>
              <w:rPr>
                <w:b/>
                <w:bCs/>
              </w:rPr>
            </w:pPr>
            <w:r w:rsidRPr="00A544B6">
              <w:rPr>
                <w:b/>
                <w:bCs/>
              </w:rPr>
              <w:t>Areas for development</w:t>
            </w:r>
            <w:r w:rsidR="00A544B6" w:rsidRPr="00A544B6">
              <w:rPr>
                <w:b/>
                <w:bCs/>
              </w:rPr>
              <w:t xml:space="preserve"> suggested by GMC</w:t>
            </w:r>
            <w:r w:rsidRPr="00A544B6">
              <w:rPr>
                <w:b/>
                <w:bCs/>
              </w:rPr>
              <w:t xml:space="preserve">: </w:t>
            </w:r>
          </w:p>
          <w:p w14:paraId="66245A19" w14:textId="6533D6A7" w:rsidR="001243EC" w:rsidRDefault="001243EC" w:rsidP="001243EC">
            <w:pPr>
              <w:pStyle w:val="ListParagraph"/>
              <w:numPr>
                <w:ilvl w:val="0"/>
                <w:numId w:val="39"/>
              </w:numPr>
            </w:pPr>
            <w:r>
              <w:t xml:space="preserve">distribution of information outside of the forum to wider trainees. </w:t>
            </w:r>
          </w:p>
          <w:p w14:paraId="39050EB6" w14:textId="6EF17DE0" w:rsidR="007C43F5" w:rsidRDefault="007C43F5" w:rsidP="001243EC">
            <w:pPr>
              <w:pStyle w:val="ListParagraph"/>
              <w:numPr>
                <w:ilvl w:val="0"/>
                <w:numId w:val="39"/>
              </w:numPr>
            </w:pPr>
            <w:r>
              <w:t>GMC states in term of references that we state to represent all schools within forum however Emergency medicine,</w:t>
            </w:r>
            <w:r w:rsidR="00AD00A0">
              <w:t xml:space="preserve"> </w:t>
            </w:r>
            <w:r>
              <w:t xml:space="preserve">ophthalmology, </w:t>
            </w:r>
            <w:proofErr w:type="gramStart"/>
            <w:r>
              <w:t>radiology</w:t>
            </w:r>
            <w:proofErr w:type="gramEnd"/>
            <w:r>
              <w:t xml:space="preserve"> and pathology have no representation. EH has contacted head of schools to encourage trainees to volunteer to wider forum. </w:t>
            </w:r>
          </w:p>
          <w:p w14:paraId="19D10FC5" w14:textId="3131F940" w:rsidR="00A544B6" w:rsidRDefault="007C43F5" w:rsidP="00A544B6">
            <w:pPr>
              <w:pStyle w:val="ListParagraph"/>
              <w:numPr>
                <w:ilvl w:val="0"/>
                <w:numId w:val="39"/>
              </w:numPr>
            </w:pPr>
            <w:r>
              <w:t xml:space="preserve">Improve dissemination of information to wider trainees; encourage wider forum members contact with </w:t>
            </w:r>
            <w:r w:rsidR="00A544B6">
              <w:t xml:space="preserve">trainees and to develop this further. </w:t>
            </w:r>
          </w:p>
          <w:p w14:paraId="609E47B4" w14:textId="5324079E" w:rsidR="007C43F5" w:rsidRPr="00A544B6" w:rsidRDefault="00425EF6" w:rsidP="00A544B6">
            <w:pPr>
              <w:pStyle w:val="ListParagraph"/>
              <w:numPr>
                <w:ilvl w:val="0"/>
                <w:numId w:val="39"/>
              </w:numPr>
            </w:pPr>
            <w:r>
              <w:t>I</w:t>
            </w:r>
            <w:r w:rsidR="00A544B6">
              <w:t>mprove</w:t>
            </w:r>
            <w:r w:rsidR="007C43F5">
              <w:t xml:space="preserve"> clarification of the relationship between TEF and wider forums</w:t>
            </w:r>
            <w:r w:rsidR="00A544B6">
              <w:t xml:space="preserve">/roles. </w:t>
            </w:r>
          </w:p>
          <w:p w14:paraId="478A1690" w14:textId="77777777" w:rsidR="003A78D4" w:rsidRDefault="003A78D4" w:rsidP="00C73BD5">
            <w:pPr>
              <w:pStyle w:val="Introductionparagraphpink"/>
              <w:jc w:val="both"/>
              <w:rPr>
                <w:rFonts w:cs="Arial"/>
                <w:b/>
                <w:bCs/>
              </w:rPr>
            </w:pPr>
          </w:p>
          <w:p w14:paraId="3606E2E5" w14:textId="5F6E386F" w:rsidR="00A544B6" w:rsidRDefault="001C3935" w:rsidP="00A544B6">
            <w:pPr>
              <w:pStyle w:val="Introductionparagraphblue"/>
              <w:shd w:val="clear" w:color="auto" w:fill="DBE5F1" w:themeFill="accent1" w:themeFillTint="33"/>
              <w:jc w:val="both"/>
              <w:rPr>
                <w:rFonts w:cs="Arial"/>
                <w:sz w:val="22"/>
                <w:szCs w:val="22"/>
              </w:rPr>
            </w:pPr>
            <w:r w:rsidRPr="009D3BD2">
              <w:rPr>
                <w:rFonts w:cs="Arial"/>
                <w:b/>
                <w:bCs/>
                <w:sz w:val="22"/>
                <w:szCs w:val="22"/>
              </w:rPr>
              <w:t xml:space="preserve">Action </w:t>
            </w:r>
            <w:proofErr w:type="spellStart"/>
            <w:proofErr w:type="gramStart"/>
            <w:r w:rsidRPr="009D3BD2">
              <w:rPr>
                <w:rFonts w:cs="Arial"/>
                <w:b/>
                <w:bCs/>
                <w:sz w:val="22"/>
                <w:szCs w:val="22"/>
              </w:rPr>
              <w:t>point</w:t>
            </w:r>
            <w:r w:rsidRPr="009D3BD2">
              <w:rPr>
                <w:rFonts w:cs="Arial"/>
                <w:sz w:val="22"/>
                <w:szCs w:val="22"/>
              </w:rPr>
              <w:t>:</w:t>
            </w:r>
            <w:r w:rsidR="00E66C4F">
              <w:rPr>
                <w:rFonts w:cs="Arial"/>
                <w:sz w:val="22"/>
                <w:szCs w:val="22"/>
              </w:rPr>
              <w:t>.</w:t>
            </w:r>
            <w:r w:rsidR="006E4D37">
              <w:rPr>
                <w:rFonts w:cs="Arial"/>
                <w:sz w:val="22"/>
                <w:szCs w:val="22"/>
              </w:rPr>
              <w:t>.</w:t>
            </w:r>
            <w:proofErr w:type="gramEnd"/>
            <w:r w:rsidR="00A544B6">
              <w:rPr>
                <w:rFonts w:cs="Arial"/>
                <w:sz w:val="22"/>
                <w:szCs w:val="22"/>
              </w:rPr>
              <w:t>Need</w:t>
            </w:r>
            <w:proofErr w:type="spellEnd"/>
            <w:r w:rsidR="00A544B6">
              <w:rPr>
                <w:rFonts w:cs="Arial"/>
                <w:sz w:val="22"/>
                <w:szCs w:val="22"/>
              </w:rPr>
              <w:t xml:space="preserve"> further work on clarification of wider forum and to members about role as still not clear regarding relationship and sub roles of wider forum. </w:t>
            </w:r>
          </w:p>
          <w:p w14:paraId="6D8F36E5" w14:textId="7F4BD1BB" w:rsidR="00A544B6" w:rsidRPr="009D3BD2" w:rsidRDefault="00A544B6" w:rsidP="00A544B6">
            <w:pPr>
              <w:pStyle w:val="Introductionparagraphblue"/>
              <w:shd w:val="clear" w:color="auto" w:fill="DBE5F1" w:themeFill="accent1" w:themeFillTint="33"/>
              <w:jc w:val="both"/>
              <w:rPr>
                <w:rFonts w:cs="Arial"/>
                <w:sz w:val="22"/>
                <w:szCs w:val="22"/>
              </w:rPr>
            </w:pPr>
            <w:r>
              <w:rPr>
                <w:rFonts w:cs="Arial"/>
                <w:sz w:val="22"/>
                <w:szCs w:val="22"/>
              </w:rPr>
              <w:t xml:space="preserve">New role within TEF is communication </w:t>
            </w:r>
            <w:r w:rsidR="00282B09">
              <w:rPr>
                <w:rFonts w:cs="Arial"/>
                <w:sz w:val="22"/>
                <w:szCs w:val="22"/>
              </w:rPr>
              <w:t xml:space="preserve">lead </w:t>
            </w:r>
            <w:r w:rsidR="00425EF6">
              <w:rPr>
                <w:rFonts w:cs="Arial"/>
                <w:sz w:val="22"/>
                <w:szCs w:val="22"/>
              </w:rPr>
              <w:t xml:space="preserve">and wider forum lead </w:t>
            </w:r>
            <w:r w:rsidR="0057611F">
              <w:rPr>
                <w:rFonts w:cs="Arial"/>
                <w:sz w:val="22"/>
                <w:szCs w:val="22"/>
              </w:rPr>
              <w:t xml:space="preserve">who will work on improving dissemination of information and awareness of TEF/wider forum. </w:t>
            </w:r>
          </w:p>
          <w:p w14:paraId="5476F541" w14:textId="7F5BCC9C" w:rsidR="001C3935" w:rsidRPr="00FF439E" w:rsidRDefault="00D6678A" w:rsidP="00D6678A">
            <w:pPr>
              <w:pStyle w:val="Introductionparagraphpink"/>
              <w:jc w:val="both"/>
              <w:rPr>
                <w:rFonts w:cs="Arial"/>
                <w:b/>
                <w:bCs/>
                <w:color w:val="auto"/>
              </w:rPr>
            </w:pPr>
            <w:r w:rsidRPr="009D3BD2">
              <w:rPr>
                <w:rFonts w:cs="Arial"/>
                <w:b/>
                <w:bCs/>
              </w:rPr>
              <w:t>ITEM</w:t>
            </w:r>
            <w:r w:rsidR="006E4D37">
              <w:rPr>
                <w:rFonts w:cs="Arial"/>
                <w:b/>
                <w:bCs/>
              </w:rPr>
              <w:t xml:space="preserve">: </w:t>
            </w:r>
            <w:r w:rsidR="00282B09">
              <w:rPr>
                <w:rFonts w:cs="Arial"/>
                <w:b/>
                <w:bCs/>
              </w:rPr>
              <w:t xml:space="preserve">Educational item: sustainability within dental training and NHS. </w:t>
            </w:r>
            <w:r w:rsidR="00282B09">
              <w:rPr>
                <w:rFonts w:cs="Arial"/>
                <w:b/>
                <w:bCs/>
              </w:rPr>
              <w:br/>
              <w:t xml:space="preserve">Jenny Girdler. </w:t>
            </w:r>
          </w:p>
          <w:p w14:paraId="712DEECD" w14:textId="1C54B3F6" w:rsidR="00282B09" w:rsidRDefault="00282B09" w:rsidP="00282B09">
            <w:pPr>
              <w:pStyle w:val="ListParagraph"/>
              <w:numPr>
                <w:ilvl w:val="0"/>
                <w:numId w:val="40"/>
              </w:numPr>
            </w:pPr>
            <w:r>
              <w:t xml:space="preserve">FLP working on </w:t>
            </w:r>
            <w:r w:rsidR="00FC6997">
              <w:t>sustainability</w:t>
            </w:r>
            <w:r>
              <w:t xml:space="preserve"> within NHS. </w:t>
            </w:r>
          </w:p>
          <w:p w14:paraId="75E39394" w14:textId="029AC0CB" w:rsidR="00282B09" w:rsidRDefault="00FC6997" w:rsidP="00282B09">
            <w:pPr>
              <w:pStyle w:val="ListParagraph"/>
              <w:numPr>
                <w:ilvl w:val="0"/>
                <w:numId w:val="40"/>
              </w:numPr>
            </w:pPr>
            <w:r>
              <w:t xml:space="preserve">Sustainability lead in future recruitment of roles as net zero is within legislation </w:t>
            </w:r>
          </w:p>
          <w:p w14:paraId="05E2DB41" w14:textId="09A1A75E" w:rsidR="00FC6997" w:rsidRDefault="00FC6997" w:rsidP="00282B09">
            <w:pPr>
              <w:pStyle w:val="ListParagraph"/>
              <w:numPr>
                <w:ilvl w:val="0"/>
                <w:numId w:val="40"/>
              </w:numPr>
            </w:pPr>
            <w:r>
              <w:t xml:space="preserve">Creation of sustainability trainee network locally to share ideas and projects, preventing duplication </w:t>
            </w:r>
          </w:p>
          <w:p w14:paraId="0403231C" w14:textId="4BF9B92E" w:rsidR="00FC6997" w:rsidRDefault="00FC6997" w:rsidP="00282B09">
            <w:pPr>
              <w:pStyle w:val="ListParagraph"/>
              <w:numPr>
                <w:ilvl w:val="0"/>
                <w:numId w:val="40"/>
              </w:numPr>
            </w:pPr>
            <w:r>
              <w:t xml:space="preserve">Centre of sustainability network (Sus </w:t>
            </w:r>
            <w:proofErr w:type="gramStart"/>
            <w:r>
              <w:t>Net)as</w:t>
            </w:r>
            <w:proofErr w:type="gramEnd"/>
            <w:r>
              <w:t xml:space="preserve"> resources to help with education/support, Short courses provided.  </w:t>
            </w:r>
            <w:r w:rsidRPr="00FC6997">
              <w:t>https://sustainablehealthcare.org.uk/</w:t>
            </w:r>
          </w:p>
          <w:p w14:paraId="1AD5E5C0" w14:textId="4D7DF03E" w:rsidR="00FF439E" w:rsidRDefault="00FC6997" w:rsidP="00FC6997">
            <w:pPr>
              <w:pStyle w:val="ListParagraph"/>
              <w:numPr>
                <w:ilvl w:val="0"/>
                <w:numId w:val="40"/>
              </w:numPr>
            </w:pPr>
            <w:proofErr w:type="spellStart"/>
            <w:r>
              <w:t>Elearning</w:t>
            </w:r>
            <w:proofErr w:type="spellEnd"/>
            <w:r>
              <w:t xml:space="preserve"> for health has 3 courses on sustainable health free for trainees to complete.</w:t>
            </w:r>
          </w:p>
          <w:p w14:paraId="737651F6" w14:textId="644D98AB" w:rsidR="00A76C8B" w:rsidRDefault="00000000" w:rsidP="00FC6997">
            <w:pPr>
              <w:pStyle w:val="ListParagraph"/>
              <w:numPr>
                <w:ilvl w:val="0"/>
                <w:numId w:val="40"/>
              </w:numPr>
            </w:pPr>
            <w:hyperlink r:id="rId11" w:history="1">
              <w:r w:rsidR="00A76C8B" w:rsidRPr="00772A30">
                <w:rPr>
                  <w:rStyle w:val="Hyperlink"/>
                </w:rPr>
                <w:t>https://youtu.be/nIdebt9a_iI</w:t>
              </w:r>
            </w:hyperlink>
            <w:r w:rsidR="00A76C8B">
              <w:t xml:space="preserve">  useful video/impactful regarding why sustainability in health care matters. </w:t>
            </w:r>
          </w:p>
          <w:p w14:paraId="0FE6CE49" w14:textId="5F77C55D" w:rsidR="00820633" w:rsidRDefault="00820633" w:rsidP="00FC6997">
            <w:pPr>
              <w:pStyle w:val="ListParagraph"/>
              <w:numPr>
                <w:ilvl w:val="0"/>
                <w:numId w:val="40"/>
              </w:numPr>
            </w:pPr>
            <w:r>
              <w:t xml:space="preserve">Other resources; </w:t>
            </w:r>
            <w:hyperlink r:id="rId12" w:history="1">
              <w:r w:rsidRPr="00772A30">
                <w:rPr>
                  <w:rStyle w:val="Hyperlink"/>
                </w:rPr>
                <w:t>https://www.youtube.com/watch?v=6T4VIhbmp4c</w:t>
              </w:r>
            </w:hyperlink>
            <w:r>
              <w:t xml:space="preserve"> </w:t>
            </w:r>
          </w:p>
          <w:p w14:paraId="10DB686A" w14:textId="1D0FD9A2" w:rsidR="00820633" w:rsidRDefault="00000000" w:rsidP="00FC6997">
            <w:pPr>
              <w:pStyle w:val="ListParagraph"/>
              <w:numPr>
                <w:ilvl w:val="0"/>
                <w:numId w:val="40"/>
              </w:numPr>
            </w:pPr>
            <w:hyperlink r:id="rId13" w:history="1">
              <w:r w:rsidR="00820633" w:rsidRPr="00772A30">
                <w:rPr>
                  <w:rStyle w:val="Hyperlink"/>
                </w:rPr>
                <w:t>https://sustainablehealthcare.org.uk</w:t>
              </w:r>
            </w:hyperlink>
          </w:p>
          <w:p w14:paraId="513C71EA" w14:textId="7C2932A4" w:rsidR="00820633" w:rsidRDefault="00000000" w:rsidP="00FC6997">
            <w:pPr>
              <w:pStyle w:val="ListParagraph"/>
              <w:numPr>
                <w:ilvl w:val="0"/>
                <w:numId w:val="40"/>
              </w:numPr>
            </w:pPr>
            <w:hyperlink r:id="rId14" w:history="1">
              <w:r w:rsidR="00820633" w:rsidRPr="00772A30">
                <w:rPr>
                  <w:rStyle w:val="Hyperlink"/>
                </w:rPr>
                <w:t>https://www.ncbi.nlm.nih.gov/pmc/articles/PMC4952075/</w:t>
              </w:r>
            </w:hyperlink>
          </w:p>
          <w:p w14:paraId="518CA5D2" w14:textId="30EE8AEF" w:rsidR="00820633" w:rsidRPr="00FC6997" w:rsidRDefault="00741777" w:rsidP="00820633">
            <w:pPr>
              <w:pStyle w:val="ListParagraph"/>
            </w:pPr>
            <w:r>
              <w:t xml:space="preserve">Please follow Jenny for more information; </w:t>
            </w:r>
            <w:r>
              <w:rPr>
                <w:rFonts w:ascii="Segoe UI" w:hAnsi="Segoe UI" w:cs="Segoe UI"/>
                <w:color w:val="FFFFFF"/>
                <w:sz w:val="21"/>
                <w:szCs w:val="21"/>
                <w:shd w:val="clear" w:color="auto" w:fill="292929"/>
              </w:rPr>
              <w:t>@DrJennyGirdler</w:t>
            </w:r>
          </w:p>
          <w:p w14:paraId="78D07CB9" w14:textId="2490A42C" w:rsidR="00FF439E" w:rsidRDefault="00A76C8B" w:rsidP="00A76C8B">
            <w:pPr>
              <w:pStyle w:val="Introductionparagraphblue"/>
              <w:shd w:val="clear" w:color="auto" w:fill="DBE5F1" w:themeFill="accent1" w:themeFillTint="33"/>
              <w:tabs>
                <w:tab w:val="left" w:pos="7704"/>
              </w:tabs>
              <w:spacing w:after="0"/>
              <w:rPr>
                <w:rFonts w:cs="Arial"/>
                <w:sz w:val="22"/>
                <w:szCs w:val="22"/>
              </w:rPr>
            </w:pPr>
            <w:r>
              <w:rPr>
                <w:rFonts w:cs="Arial"/>
                <w:sz w:val="22"/>
                <w:szCs w:val="22"/>
              </w:rPr>
              <w:t xml:space="preserve">Continued work with Jenny this year with development/dissemination information about sustainability project and development of network within our region. </w:t>
            </w:r>
          </w:p>
          <w:p w14:paraId="13856484" w14:textId="41C544EF" w:rsidR="00FF439E" w:rsidRDefault="00FF439E" w:rsidP="00FF439E">
            <w:pPr>
              <w:pStyle w:val="Introductionparagraphpink"/>
              <w:jc w:val="both"/>
              <w:rPr>
                <w:rFonts w:cs="Arial"/>
                <w:b/>
                <w:bCs/>
                <w:color w:val="auto"/>
              </w:rPr>
            </w:pPr>
            <w:r w:rsidRPr="009D3BD2">
              <w:rPr>
                <w:rFonts w:cs="Arial"/>
                <w:b/>
                <w:bCs/>
              </w:rPr>
              <w:t>IT</w:t>
            </w:r>
            <w:r w:rsidRPr="00E31B75">
              <w:rPr>
                <w:rFonts w:cs="Arial"/>
                <w:b/>
                <w:bCs/>
                <w14:textFill>
                  <w14:solidFill>
                    <w14:srgbClr w14:val="A00054">
                      <w14:shade w14:val="30000"/>
                      <w14:satMod w14:val="115000"/>
                    </w14:srgbClr>
                  </w14:solidFill>
                </w14:textFill>
              </w:rPr>
              <w:t>EM</w:t>
            </w:r>
            <w:r>
              <w:rPr>
                <w:rFonts w:cs="Arial"/>
                <w:b/>
                <w:bCs/>
              </w:rPr>
              <w:t>:</w:t>
            </w:r>
            <w:r w:rsidRPr="00FF439E">
              <w:rPr>
                <w:rFonts w:cs="Arial"/>
                <w:b/>
                <w:bCs/>
                <w:color w:val="auto"/>
              </w:rPr>
              <w:t xml:space="preserve"> </w:t>
            </w:r>
            <w:r w:rsidR="00820633">
              <w:rPr>
                <w:rFonts w:cs="Arial"/>
                <w:b/>
                <w:bCs/>
                <w:color w:val="auto"/>
              </w:rPr>
              <w:t>IMT concerns</w:t>
            </w:r>
          </w:p>
          <w:p w14:paraId="47F262B6" w14:textId="695871FB" w:rsidR="00820633" w:rsidRDefault="00820633" w:rsidP="00820633">
            <w:pPr>
              <w:pStyle w:val="ListParagraph"/>
              <w:numPr>
                <w:ilvl w:val="0"/>
                <w:numId w:val="42"/>
              </w:numPr>
            </w:pPr>
            <w:r>
              <w:t>IMT trainee</w:t>
            </w:r>
            <w:r w:rsidR="000C4312">
              <w:t>s have</w:t>
            </w:r>
            <w:r>
              <w:t xml:space="preserve"> contacted </w:t>
            </w:r>
            <w:r w:rsidR="000C4312">
              <w:t xml:space="preserve">trainee </w:t>
            </w:r>
            <w:r>
              <w:t xml:space="preserve">forum </w:t>
            </w:r>
            <w:r w:rsidR="000C4312">
              <w:t>email inbox, and similar concerns raised at Wider Forum</w:t>
            </w:r>
            <w:r>
              <w:t xml:space="preserve"> </w:t>
            </w:r>
          </w:p>
          <w:p w14:paraId="74EA3520" w14:textId="450BE2A1" w:rsidR="00820633" w:rsidRDefault="00820633" w:rsidP="00820633">
            <w:pPr>
              <w:pStyle w:val="ListParagraph"/>
              <w:numPr>
                <w:ilvl w:val="0"/>
                <w:numId w:val="43"/>
              </w:numPr>
            </w:pPr>
            <w:r>
              <w:t xml:space="preserve">No allocated clinic training time within the rota. (Felt this is a trust issue rather than HEE overseen). </w:t>
            </w:r>
          </w:p>
          <w:p w14:paraId="1E5ADC34" w14:textId="3DCD579A" w:rsidR="00820633" w:rsidRDefault="00820633" w:rsidP="00820633">
            <w:pPr>
              <w:pStyle w:val="ListParagraph"/>
              <w:numPr>
                <w:ilvl w:val="0"/>
                <w:numId w:val="43"/>
              </w:numPr>
            </w:pPr>
            <w:r>
              <w:t xml:space="preserve">Lack of PACES teaching; gets HEE funded courses but not many run recently. </w:t>
            </w:r>
          </w:p>
          <w:p w14:paraId="200EA33B" w14:textId="7C7EE917" w:rsidR="00820633" w:rsidRDefault="00820633" w:rsidP="00820633">
            <w:pPr>
              <w:pStyle w:val="ListParagraph"/>
              <w:numPr>
                <w:ilvl w:val="0"/>
                <w:numId w:val="43"/>
              </w:numPr>
            </w:pPr>
            <w:r>
              <w:t xml:space="preserve">IMT trainees feel that they are high service provision (included theme in exit interview; on going TEF project on exit interview themes). </w:t>
            </w:r>
          </w:p>
          <w:p w14:paraId="2BC12472" w14:textId="1E105D8E" w:rsidR="00820633" w:rsidRDefault="006F0F4C" w:rsidP="00820633">
            <w:pPr>
              <w:pStyle w:val="ListParagraph"/>
              <w:numPr>
                <w:ilvl w:val="0"/>
                <w:numId w:val="43"/>
              </w:numPr>
            </w:pPr>
            <w:r>
              <w:t xml:space="preserve">ARCP concerns/dissatisfaction about process with recent change in </w:t>
            </w:r>
            <w:proofErr w:type="gramStart"/>
            <w:r>
              <w:t>2 to 3 year</w:t>
            </w:r>
            <w:proofErr w:type="gramEnd"/>
            <w:r>
              <w:t xml:space="preserve"> programme and outcome of ARCP. Some trainees felt </w:t>
            </w:r>
            <w:r w:rsidR="00741777">
              <w:t>that</w:t>
            </w:r>
            <w:r>
              <w:t xml:space="preserve"> certain comments on ARCP documentation were inappropriate/unprofessional. TEF advised to escalate the specific concerns to higher members within school/faculty. </w:t>
            </w:r>
          </w:p>
          <w:p w14:paraId="74E1D884" w14:textId="38C297D4" w:rsidR="00A7289C" w:rsidRDefault="00A7289C" w:rsidP="00660E8E">
            <w:pPr>
              <w:pStyle w:val="ListParagraph"/>
              <w:numPr>
                <w:ilvl w:val="0"/>
                <w:numId w:val="42"/>
              </w:numPr>
            </w:pPr>
            <w:r>
              <w:t xml:space="preserve">SK expressed recent good experience at Leeds with attending clinics and how to organise. Expressed </w:t>
            </w:r>
            <w:proofErr w:type="gramStart"/>
            <w:r>
              <w:t>lots</w:t>
            </w:r>
            <w:proofErr w:type="gramEnd"/>
            <w:r>
              <w:t xml:space="preserve"> resources on blackboard but were delays in getting log in and lots </w:t>
            </w:r>
            <w:r w:rsidR="00942075">
              <w:t>trainees</w:t>
            </w:r>
            <w:r>
              <w:t xml:space="preserve"> unaware of BB/resources. </w:t>
            </w:r>
          </w:p>
          <w:p w14:paraId="41754E3F" w14:textId="553ABF5C" w:rsidR="00A7289C" w:rsidRDefault="00A7289C" w:rsidP="00660E8E">
            <w:pPr>
              <w:pStyle w:val="ListParagraph"/>
              <w:numPr>
                <w:ilvl w:val="0"/>
                <w:numId w:val="42"/>
              </w:numPr>
            </w:pPr>
            <w:r>
              <w:t>MC discussed that this issue is not alo</w:t>
            </w:r>
            <w:r w:rsidR="000C4312">
              <w:t>ne</w:t>
            </w:r>
            <w:r>
              <w:t xml:space="preserve"> for IMT but other schools</w:t>
            </w:r>
            <w:r w:rsidR="000C4312">
              <w:t xml:space="preserve"> too</w:t>
            </w:r>
            <w:r>
              <w:t>. Recommend exception reporting to provide feedback</w:t>
            </w:r>
            <w:r w:rsidR="00864F51">
              <w:t xml:space="preserve">/evidence of these issues. </w:t>
            </w:r>
          </w:p>
          <w:p w14:paraId="20A26B44" w14:textId="4C052D26" w:rsidR="00864F51" w:rsidRPr="00FF439E" w:rsidRDefault="00864F51" w:rsidP="00660E8E">
            <w:pPr>
              <w:pStyle w:val="ListParagraph"/>
              <w:numPr>
                <w:ilvl w:val="0"/>
                <w:numId w:val="42"/>
              </w:numPr>
            </w:pPr>
            <w:r>
              <w:t xml:space="preserve">CC expressed unclear awareness of escalation locally to escalate training issues locally. </w:t>
            </w:r>
          </w:p>
          <w:p w14:paraId="20564EDA" w14:textId="77777777" w:rsidR="00077BFE" w:rsidRPr="00FF439E" w:rsidRDefault="00077BFE" w:rsidP="00077BFE">
            <w:pPr>
              <w:pStyle w:val="Introductionparagraphpink"/>
              <w:ind w:left="720"/>
              <w:jc w:val="both"/>
              <w:rPr>
                <w:rFonts w:cs="Arial"/>
                <w:b/>
                <w:bCs/>
                <w:color w:val="auto"/>
              </w:rPr>
            </w:pPr>
          </w:p>
          <w:p w14:paraId="4BBE4B61" w14:textId="1FAA3D5A" w:rsidR="00FF439E" w:rsidRDefault="00DA5B3D" w:rsidP="00254F5A">
            <w:pPr>
              <w:pStyle w:val="Introductionparagraphblue"/>
              <w:shd w:val="clear" w:color="auto" w:fill="DBE5F1" w:themeFill="accent1" w:themeFillTint="33"/>
              <w:spacing w:after="0"/>
              <w:rPr>
                <w:rFonts w:cs="Arial"/>
                <w:sz w:val="22"/>
                <w:szCs w:val="22"/>
              </w:rPr>
            </w:pPr>
            <w:r w:rsidRPr="00DA5B3D">
              <w:rPr>
                <w:rFonts w:cs="Arial"/>
                <w:sz w:val="22"/>
                <w:szCs w:val="22"/>
              </w:rPr>
              <w:t>Action point:</w:t>
            </w:r>
          </w:p>
          <w:p w14:paraId="61006622" w14:textId="409E2310" w:rsidR="004738BB" w:rsidRDefault="004738BB" w:rsidP="00254F5A">
            <w:pPr>
              <w:pStyle w:val="Introductionparagraphblue"/>
              <w:shd w:val="clear" w:color="auto" w:fill="DBE5F1" w:themeFill="accent1" w:themeFillTint="33"/>
              <w:spacing w:after="0"/>
              <w:rPr>
                <w:rFonts w:cs="Arial"/>
                <w:sz w:val="22"/>
                <w:szCs w:val="22"/>
              </w:rPr>
            </w:pPr>
            <w:r>
              <w:rPr>
                <w:rFonts w:cs="Arial"/>
                <w:sz w:val="22"/>
                <w:szCs w:val="22"/>
              </w:rPr>
              <w:t xml:space="preserve">WS and SK to link up to discuss good practise to advise how to support other IMT </w:t>
            </w:r>
          </w:p>
          <w:p w14:paraId="0DB40138" w14:textId="36986410" w:rsidR="004738BB" w:rsidRDefault="004738BB" w:rsidP="00254F5A">
            <w:pPr>
              <w:pStyle w:val="Introductionparagraphblue"/>
              <w:shd w:val="clear" w:color="auto" w:fill="DBE5F1" w:themeFill="accent1" w:themeFillTint="33"/>
              <w:spacing w:after="0"/>
              <w:rPr>
                <w:rFonts w:cs="Arial"/>
                <w:sz w:val="22"/>
                <w:szCs w:val="22"/>
              </w:rPr>
            </w:pPr>
            <w:r>
              <w:rPr>
                <w:rFonts w:cs="Arial"/>
                <w:sz w:val="22"/>
                <w:szCs w:val="22"/>
              </w:rPr>
              <w:t xml:space="preserve">EH and SK to improve advertisement and awareness of resources on blackboard. </w:t>
            </w:r>
          </w:p>
          <w:p w14:paraId="0F439A79" w14:textId="1C7E9363" w:rsidR="00A7289C" w:rsidRDefault="00A7289C" w:rsidP="00254F5A">
            <w:pPr>
              <w:pStyle w:val="Introductionparagraphblue"/>
              <w:shd w:val="clear" w:color="auto" w:fill="DBE5F1" w:themeFill="accent1" w:themeFillTint="33"/>
              <w:spacing w:after="0"/>
              <w:rPr>
                <w:rFonts w:cs="Arial"/>
                <w:sz w:val="22"/>
                <w:szCs w:val="22"/>
              </w:rPr>
            </w:pPr>
            <w:r>
              <w:rPr>
                <w:rFonts w:cs="Arial"/>
                <w:sz w:val="22"/>
                <w:szCs w:val="22"/>
              </w:rPr>
              <w:t xml:space="preserve">EH </w:t>
            </w:r>
            <w:proofErr w:type="spellStart"/>
            <w:r w:rsidR="000C4312">
              <w:rPr>
                <w:rFonts w:cs="Arial"/>
                <w:sz w:val="22"/>
                <w:szCs w:val="22"/>
              </w:rPr>
              <w:t>organsing</w:t>
            </w:r>
            <w:proofErr w:type="spellEnd"/>
            <w:r>
              <w:rPr>
                <w:rFonts w:cs="Arial"/>
                <w:sz w:val="22"/>
                <w:szCs w:val="22"/>
              </w:rPr>
              <w:t xml:space="preserve"> </w:t>
            </w:r>
            <w:r w:rsidR="00864F51">
              <w:rPr>
                <w:rFonts w:cs="Arial"/>
                <w:sz w:val="22"/>
                <w:szCs w:val="22"/>
              </w:rPr>
              <w:t>guardian</w:t>
            </w:r>
            <w:r>
              <w:rPr>
                <w:rFonts w:cs="Arial"/>
                <w:sz w:val="22"/>
                <w:szCs w:val="22"/>
              </w:rPr>
              <w:t xml:space="preserve"> of safe </w:t>
            </w:r>
            <w:r w:rsidR="00864F51">
              <w:rPr>
                <w:rFonts w:cs="Arial"/>
                <w:sz w:val="22"/>
                <w:szCs w:val="22"/>
              </w:rPr>
              <w:t>working</w:t>
            </w:r>
            <w:r>
              <w:rPr>
                <w:rFonts w:cs="Arial"/>
                <w:sz w:val="22"/>
                <w:szCs w:val="22"/>
              </w:rPr>
              <w:t xml:space="preserve"> form York at wider forum </w:t>
            </w:r>
          </w:p>
          <w:p w14:paraId="463DA614" w14:textId="362FC239" w:rsidR="00864F51" w:rsidRDefault="00864F51" w:rsidP="00254F5A">
            <w:pPr>
              <w:pStyle w:val="Introductionparagraphblue"/>
              <w:shd w:val="clear" w:color="auto" w:fill="DBE5F1" w:themeFill="accent1" w:themeFillTint="33"/>
              <w:spacing w:after="0"/>
              <w:rPr>
                <w:rFonts w:cs="Arial"/>
                <w:sz w:val="22"/>
                <w:szCs w:val="22"/>
              </w:rPr>
            </w:pPr>
            <w:r>
              <w:rPr>
                <w:rFonts w:cs="Arial"/>
                <w:sz w:val="22"/>
                <w:szCs w:val="22"/>
              </w:rPr>
              <w:t xml:space="preserve">Further work/awareness of importance of exception reporting to trainees through wider forum. </w:t>
            </w:r>
          </w:p>
          <w:p w14:paraId="567AB094" w14:textId="2B8C0201" w:rsidR="00864F51" w:rsidRDefault="00864F51" w:rsidP="00254F5A">
            <w:pPr>
              <w:pStyle w:val="Introductionparagraphblue"/>
              <w:shd w:val="clear" w:color="auto" w:fill="DBE5F1" w:themeFill="accent1" w:themeFillTint="33"/>
              <w:spacing w:after="0"/>
              <w:rPr>
                <w:rFonts w:cs="Arial"/>
                <w:sz w:val="22"/>
                <w:szCs w:val="22"/>
              </w:rPr>
            </w:pPr>
            <w:r>
              <w:rPr>
                <w:rFonts w:cs="Arial"/>
                <w:sz w:val="22"/>
                <w:szCs w:val="22"/>
              </w:rPr>
              <w:t xml:space="preserve">SP </w:t>
            </w:r>
            <w:proofErr w:type="gramStart"/>
            <w:r>
              <w:rPr>
                <w:rFonts w:cs="Arial"/>
                <w:sz w:val="22"/>
                <w:szCs w:val="22"/>
              </w:rPr>
              <w:t>look into</w:t>
            </w:r>
            <w:proofErr w:type="gramEnd"/>
            <w:r>
              <w:rPr>
                <w:rFonts w:cs="Arial"/>
                <w:sz w:val="22"/>
                <w:szCs w:val="22"/>
              </w:rPr>
              <w:t xml:space="preserve"> improving awareness of blackboard resource on school HEE webpage</w:t>
            </w:r>
            <w:r w:rsidR="00E74D51">
              <w:rPr>
                <w:rFonts w:cs="Arial"/>
                <w:sz w:val="22"/>
                <w:szCs w:val="22"/>
              </w:rPr>
              <w:t>s and contact TEL team; Dr Brennan/Rebecca Todd.</w:t>
            </w:r>
          </w:p>
          <w:p w14:paraId="690FD03E" w14:textId="2747F611" w:rsidR="00E74D51" w:rsidRDefault="00864F51" w:rsidP="00E74D51">
            <w:pPr>
              <w:pStyle w:val="Introductionparagraphblue"/>
              <w:shd w:val="clear" w:color="auto" w:fill="DBE5F1" w:themeFill="accent1" w:themeFillTint="33"/>
              <w:spacing w:after="0"/>
              <w:rPr>
                <w:rFonts w:cs="Arial"/>
                <w:sz w:val="22"/>
                <w:szCs w:val="22"/>
              </w:rPr>
            </w:pPr>
            <w:r>
              <w:rPr>
                <w:rFonts w:cs="Arial"/>
                <w:sz w:val="22"/>
                <w:szCs w:val="22"/>
              </w:rPr>
              <w:t xml:space="preserve">SP and EH have meeting with Jon Cooper </w:t>
            </w:r>
            <w:r w:rsidR="00E74D51">
              <w:rPr>
                <w:rFonts w:cs="Arial"/>
                <w:sz w:val="22"/>
                <w:szCs w:val="22"/>
              </w:rPr>
              <w:t>will discuss concerns about ARCP feedback.</w:t>
            </w:r>
          </w:p>
          <w:p w14:paraId="19714F5B" w14:textId="58CCBDBE" w:rsidR="00E74D51" w:rsidRDefault="00E74D51" w:rsidP="00E74D51">
            <w:pPr>
              <w:pStyle w:val="Introductionparagraphblue"/>
              <w:shd w:val="clear" w:color="auto" w:fill="DBE5F1" w:themeFill="accent1" w:themeFillTint="33"/>
              <w:spacing w:after="0"/>
              <w:rPr>
                <w:rFonts w:cs="Arial"/>
                <w:sz w:val="22"/>
                <w:szCs w:val="22"/>
              </w:rPr>
            </w:pPr>
            <w:r>
              <w:rPr>
                <w:rFonts w:cs="Arial"/>
                <w:sz w:val="22"/>
                <w:szCs w:val="22"/>
              </w:rPr>
              <w:t xml:space="preserve">EH to look into development of document on how to escalate training concerns within the school/HEE. Clear generic flow chart for all trainees. </w:t>
            </w:r>
          </w:p>
          <w:p w14:paraId="41981A6F" w14:textId="77777777" w:rsidR="00E74D51" w:rsidRPr="00E74D51" w:rsidRDefault="00E74D51" w:rsidP="00E74D51">
            <w:pPr>
              <w:pStyle w:val="Introductionparagraphblue"/>
              <w:shd w:val="clear" w:color="auto" w:fill="DBE5F1" w:themeFill="accent1" w:themeFillTint="33"/>
              <w:spacing w:after="0"/>
              <w:rPr>
                <w:rFonts w:cs="Arial"/>
                <w:sz w:val="22"/>
                <w:szCs w:val="22"/>
              </w:rPr>
            </w:pPr>
          </w:p>
          <w:p w14:paraId="4D12970D" w14:textId="77777777" w:rsidR="00E74D51" w:rsidRDefault="00E74D51" w:rsidP="00E74D51">
            <w:pPr>
              <w:pStyle w:val="Introductionparagraphpink"/>
              <w:jc w:val="both"/>
              <w:rPr>
                <w:rFonts w:cs="Arial"/>
                <w:b/>
                <w:bCs/>
              </w:rPr>
            </w:pPr>
          </w:p>
          <w:p w14:paraId="37342760" w14:textId="3CB0289B" w:rsidR="00077BFE" w:rsidRDefault="00644F8F" w:rsidP="00E74D51">
            <w:pPr>
              <w:pStyle w:val="Introductionparagraphpink"/>
              <w:jc w:val="both"/>
              <w:rPr>
                <w:rFonts w:cs="Arial"/>
                <w:b/>
                <w:bCs/>
              </w:rPr>
            </w:pPr>
            <w:r w:rsidRPr="009D3BD2">
              <w:rPr>
                <w:rFonts w:cs="Arial"/>
                <w:b/>
                <w:bCs/>
              </w:rPr>
              <w:t>ITEM</w:t>
            </w:r>
            <w:r>
              <w:rPr>
                <w:rFonts w:cs="Arial"/>
                <w:b/>
                <w:bCs/>
              </w:rPr>
              <w:t xml:space="preserve">: </w:t>
            </w:r>
            <w:r w:rsidR="00E74D51">
              <w:rPr>
                <w:rFonts w:cs="Arial"/>
                <w:b/>
                <w:bCs/>
              </w:rPr>
              <w:t xml:space="preserve">HEE induction development </w:t>
            </w:r>
          </w:p>
          <w:p w14:paraId="48EE729D" w14:textId="77777777" w:rsidR="00E74D51" w:rsidRDefault="00E74D51" w:rsidP="003731C7">
            <w:pPr>
              <w:pStyle w:val="ListParagraph"/>
            </w:pPr>
            <w:r>
              <w:t xml:space="preserve">Most trainees do not understand who the deanery/HEE are and their roles within their training. </w:t>
            </w:r>
          </w:p>
          <w:p w14:paraId="711B3AEA" w14:textId="12A8F3D6" w:rsidR="00E74D51" w:rsidRDefault="00E74D51" w:rsidP="003731C7">
            <w:pPr>
              <w:pStyle w:val="ListParagraph"/>
            </w:pPr>
            <w:r>
              <w:t>Nicola Doddr</w:t>
            </w:r>
            <w:r w:rsidR="003731C7">
              <w:t>i</w:t>
            </w:r>
            <w:r>
              <w:t xml:space="preserve">dge wants to develop HEE standardised induction across region for all trainees starting training to improve awareness of HEE role. </w:t>
            </w:r>
            <w:r w:rsidR="003731C7">
              <w:t xml:space="preserve">Example of topics wanted to cover: </w:t>
            </w:r>
          </w:p>
          <w:p w14:paraId="318A78F5" w14:textId="69766C03" w:rsidR="003731C7" w:rsidRDefault="003731C7" w:rsidP="003731C7">
            <w:pPr>
              <w:pStyle w:val="ListParagraph"/>
              <w:numPr>
                <w:ilvl w:val="0"/>
                <w:numId w:val="42"/>
              </w:numPr>
            </w:pPr>
            <w:r>
              <w:t xml:space="preserve">Structure of HEE staff involved within training.  </w:t>
            </w:r>
          </w:p>
          <w:p w14:paraId="503611BD" w14:textId="0B6B4156" w:rsidR="003731C7" w:rsidRDefault="003731C7" w:rsidP="003731C7">
            <w:pPr>
              <w:pStyle w:val="ListParagraph"/>
              <w:numPr>
                <w:ilvl w:val="0"/>
                <w:numId w:val="42"/>
              </w:numPr>
            </w:pPr>
            <w:r>
              <w:t xml:space="preserve">ARCP structure/feedback to understand the process and outcomes/gaining feedback/escalate concerns. </w:t>
            </w:r>
          </w:p>
          <w:p w14:paraId="377EAC99" w14:textId="0B604FE8" w:rsidR="00E74D51" w:rsidRDefault="003731C7" w:rsidP="00E74D51">
            <w:pPr>
              <w:pStyle w:val="ListParagraph"/>
              <w:numPr>
                <w:ilvl w:val="0"/>
                <w:numId w:val="42"/>
              </w:numPr>
            </w:pPr>
            <w:r>
              <w:t xml:space="preserve">Career </w:t>
            </w:r>
            <w:r w:rsidR="000C4312">
              <w:t>advice</w:t>
            </w:r>
            <w:r>
              <w:t xml:space="preserve"> </w:t>
            </w:r>
          </w:p>
          <w:p w14:paraId="3F4EA38A" w14:textId="7002AA52" w:rsidR="003731C7" w:rsidRDefault="003731C7" w:rsidP="00E74D51">
            <w:pPr>
              <w:pStyle w:val="ListParagraph"/>
              <w:numPr>
                <w:ilvl w:val="0"/>
                <w:numId w:val="42"/>
              </w:numPr>
            </w:pPr>
            <w:r>
              <w:t xml:space="preserve">How to raise concerns in region </w:t>
            </w:r>
          </w:p>
          <w:p w14:paraId="314D0373" w14:textId="08E62823" w:rsidR="003731C7" w:rsidRDefault="003731C7" w:rsidP="00E74D51">
            <w:pPr>
              <w:pStyle w:val="ListParagraph"/>
              <w:numPr>
                <w:ilvl w:val="0"/>
                <w:numId w:val="42"/>
              </w:numPr>
            </w:pPr>
            <w:r>
              <w:t xml:space="preserve">LTFT </w:t>
            </w:r>
          </w:p>
          <w:p w14:paraId="009E8AAE" w14:textId="40A1E450" w:rsidR="000C4312" w:rsidRDefault="000C4312" w:rsidP="00E74D51">
            <w:pPr>
              <w:pStyle w:val="ListParagraph"/>
              <w:numPr>
                <w:ilvl w:val="0"/>
                <w:numId w:val="42"/>
              </w:numPr>
            </w:pPr>
            <w:r>
              <w:t xml:space="preserve">TEF, </w:t>
            </w:r>
            <w:proofErr w:type="spellStart"/>
            <w:r>
              <w:t>SuppoRTT</w:t>
            </w:r>
            <w:proofErr w:type="spellEnd"/>
            <w:r>
              <w:t xml:space="preserve">, Coaching, OOP process, </w:t>
            </w:r>
          </w:p>
          <w:p w14:paraId="670F4A29" w14:textId="1A0A2A41" w:rsidR="003731C7" w:rsidRPr="00E74D51" w:rsidRDefault="003731C7" w:rsidP="00660E8E">
            <w:pPr>
              <w:pStyle w:val="ListParagraph"/>
              <w:numPr>
                <w:ilvl w:val="0"/>
                <w:numId w:val="42"/>
              </w:numPr>
            </w:pPr>
            <w:r w:rsidRPr="00F75708">
              <w:lastRenderedPageBreak/>
              <w:t xml:space="preserve">HEE team did not approve the </w:t>
            </w:r>
            <w:r w:rsidR="000C4312">
              <w:t>initial suggested</w:t>
            </w:r>
            <w:r w:rsidRPr="00F75708">
              <w:t xml:space="preserve"> structure of HEE induction</w:t>
            </w:r>
            <w:r w:rsidR="00F75708" w:rsidRPr="00F75708">
              <w:t xml:space="preserve"> as felt it was not feasible time wise to incorporate this as live session and not to make this mandatory training as part of induction.</w:t>
            </w:r>
            <w:r w:rsidRPr="00F75708">
              <w:t xml:space="preserve"> </w:t>
            </w:r>
            <w:r w:rsidR="00F75708" w:rsidRPr="00F75708">
              <w:t xml:space="preserve">Advised short videos and resources created for different topics for HEE and </w:t>
            </w:r>
            <w:proofErr w:type="gramStart"/>
            <w:r w:rsidR="00F75708" w:rsidRPr="00F75708">
              <w:t>sign post</w:t>
            </w:r>
            <w:proofErr w:type="gramEnd"/>
            <w:r w:rsidR="00F75708" w:rsidRPr="00F75708">
              <w:t xml:space="preserve"> this to trainees to review as required</w:t>
            </w:r>
            <w:r w:rsidR="00F75708">
              <w:t xml:space="preserve">. </w:t>
            </w:r>
          </w:p>
          <w:p w14:paraId="2E11F4BD" w14:textId="77777777" w:rsidR="00077BFE" w:rsidRPr="00FF439E" w:rsidRDefault="00077BFE" w:rsidP="00077BFE"/>
          <w:p w14:paraId="258B42CC" w14:textId="243AE98F" w:rsidR="00644F8F" w:rsidRDefault="00094FB7" w:rsidP="00254F5A">
            <w:pPr>
              <w:pStyle w:val="Introductionparagraphblue"/>
              <w:shd w:val="clear" w:color="auto" w:fill="DBE5F1" w:themeFill="accent1" w:themeFillTint="33"/>
              <w:spacing w:after="0"/>
              <w:rPr>
                <w:rFonts w:cs="Arial"/>
                <w:sz w:val="22"/>
                <w:szCs w:val="22"/>
              </w:rPr>
            </w:pPr>
            <w:r>
              <w:rPr>
                <w:rFonts w:cs="Arial"/>
                <w:sz w:val="22"/>
                <w:szCs w:val="22"/>
              </w:rPr>
              <w:t xml:space="preserve">ACTIONS: </w:t>
            </w:r>
          </w:p>
          <w:p w14:paraId="031EDA49" w14:textId="02C71A94" w:rsidR="00094FB7" w:rsidRDefault="00094FB7" w:rsidP="00254F5A">
            <w:pPr>
              <w:pStyle w:val="Introductionparagraphblue"/>
              <w:shd w:val="clear" w:color="auto" w:fill="DBE5F1" w:themeFill="accent1" w:themeFillTint="33"/>
              <w:spacing w:after="0"/>
              <w:rPr>
                <w:rFonts w:cs="Arial"/>
                <w:sz w:val="22"/>
                <w:szCs w:val="22"/>
              </w:rPr>
            </w:pPr>
            <w:r>
              <w:rPr>
                <w:rFonts w:cs="Arial"/>
                <w:sz w:val="22"/>
                <w:szCs w:val="22"/>
              </w:rPr>
              <w:t xml:space="preserve">TEF members to review list of induction topics and current suggested structure and please feedback to EH if any specific areas to add on, or any issues with current proposal. </w:t>
            </w:r>
          </w:p>
          <w:p w14:paraId="2B534DEC" w14:textId="77777777" w:rsidR="00094FB7" w:rsidRPr="00644F8F" w:rsidRDefault="00094FB7" w:rsidP="00254F5A">
            <w:pPr>
              <w:pStyle w:val="Introductionparagraphblue"/>
              <w:shd w:val="clear" w:color="auto" w:fill="DBE5F1" w:themeFill="accent1" w:themeFillTint="33"/>
              <w:spacing w:after="0"/>
              <w:rPr>
                <w:rFonts w:cs="Arial"/>
                <w:sz w:val="22"/>
                <w:szCs w:val="22"/>
              </w:rPr>
            </w:pPr>
          </w:p>
          <w:p w14:paraId="30AC89E4" w14:textId="7C910249" w:rsidR="00094FB7" w:rsidRDefault="00094FB7" w:rsidP="00094FB7">
            <w:pPr>
              <w:pStyle w:val="Introductionparagraphpink"/>
              <w:jc w:val="both"/>
              <w:rPr>
                <w:rFonts w:cs="Arial"/>
                <w:b/>
                <w:bCs/>
              </w:rPr>
            </w:pPr>
            <w:r w:rsidRPr="009D3BD2">
              <w:rPr>
                <w:rFonts w:cs="Arial"/>
                <w:b/>
                <w:bCs/>
              </w:rPr>
              <w:t>ITEM</w:t>
            </w:r>
            <w:r>
              <w:rPr>
                <w:rFonts w:cs="Arial"/>
                <w:b/>
                <w:bCs/>
              </w:rPr>
              <w:t xml:space="preserve">: </w:t>
            </w:r>
            <w:r w:rsidR="00D63C7D">
              <w:rPr>
                <w:rFonts w:cs="Arial"/>
                <w:b/>
                <w:bCs/>
              </w:rPr>
              <w:t xml:space="preserve">TEF action </w:t>
            </w:r>
            <w:r w:rsidR="00C36D02">
              <w:rPr>
                <w:rFonts w:cs="Arial"/>
                <w:b/>
                <w:bCs/>
              </w:rPr>
              <w:t>log review</w:t>
            </w:r>
          </w:p>
          <w:p w14:paraId="07B8745B" w14:textId="1B413BC8" w:rsidR="00094FB7" w:rsidRDefault="00D63C7D" w:rsidP="00660E8E">
            <w:pPr>
              <w:pStyle w:val="ListParagraph"/>
              <w:numPr>
                <w:ilvl w:val="0"/>
                <w:numId w:val="46"/>
              </w:numPr>
            </w:pPr>
            <w:r>
              <w:t xml:space="preserve">Creation of document by TEF members for educational supervisor to sign for approval for trainees to attend TEF and details reasons for trainee being part of TEF. This is to ensure support in gaining leave for meetings and to provide evidence for e-portfolio on leadership. This will not be mandated. </w:t>
            </w:r>
          </w:p>
          <w:p w14:paraId="309F19F9" w14:textId="55C25639" w:rsidR="00D63C7D" w:rsidRDefault="00C36D02" w:rsidP="00660E8E">
            <w:pPr>
              <w:pStyle w:val="ListParagraph"/>
              <w:numPr>
                <w:ilvl w:val="0"/>
                <w:numId w:val="46"/>
              </w:numPr>
            </w:pPr>
            <w:r>
              <w:t xml:space="preserve">Exit interview: MC outlined </w:t>
            </w:r>
            <w:r w:rsidR="002F6B6B">
              <w:t>frustrations</w:t>
            </w:r>
            <w:r>
              <w:t xml:space="preserve"> with progressing this project with </w:t>
            </w:r>
            <w:proofErr w:type="spellStart"/>
            <w:r>
              <w:t>qulsity</w:t>
            </w:r>
            <w:proofErr w:type="spellEnd"/>
            <w:r>
              <w:t xml:space="preserve"> team, MC standing down role so no recent progression on project.EH and LM to continue work with HEE; EH has had </w:t>
            </w:r>
            <w:r w:rsidR="002F6B6B">
              <w:t>some</w:t>
            </w:r>
            <w:r>
              <w:t xml:space="preserve"> documents sent from quality and will </w:t>
            </w:r>
          </w:p>
          <w:p w14:paraId="168DD526" w14:textId="1303B74A" w:rsidR="002F6B6B" w:rsidRDefault="00660E8E" w:rsidP="002F6B6B">
            <w:pPr>
              <w:pStyle w:val="Introductionparagraphblue"/>
              <w:shd w:val="clear" w:color="auto" w:fill="DBE5F1" w:themeFill="accent1" w:themeFillTint="33"/>
              <w:jc w:val="both"/>
              <w:rPr>
                <w:rFonts w:cs="Arial"/>
                <w:sz w:val="22"/>
                <w:szCs w:val="22"/>
              </w:rPr>
            </w:pPr>
            <w:r>
              <w:rPr>
                <w:rFonts w:cs="Arial"/>
                <w:sz w:val="22"/>
                <w:szCs w:val="22"/>
              </w:rPr>
              <w:t xml:space="preserve">Action: </w:t>
            </w:r>
            <w:r w:rsidR="002F6B6B" w:rsidRPr="00094FB7">
              <w:rPr>
                <w:rFonts w:cs="Arial"/>
                <w:sz w:val="22"/>
                <w:szCs w:val="22"/>
              </w:rPr>
              <w:t xml:space="preserve">EH </w:t>
            </w:r>
            <w:r w:rsidR="002F6B6B">
              <w:rPr>
                <w:rFonts w:cs="Arial"/>
                <w:sz w:val="22"/>
                <w:szCs w:val="22"/>
              </w:rPr>
              <w:t xml:space="preserve">and </w:t>
            </w:r>
            <w:r>
              <w:rPr>
                <w:rFonts w:cs="Arial"/>
                <w:sz w:val="22"/>
                <w:szCs w:val="22"/>
              </w:rPr>
              <w:t>LC</w:t>
            </w:r>
            <w:r w:rsidR="002F6B6B">
              <w:rPr>
                <w:rFonts w:cs="Arial"/>
                <w:sz w:val="22"/>
                <w:szCs w:val="22"/>
              </w:rPr>
              <w:t xml:space="preserve"> to </w:t>
            </w:r>
            <w:r>
              <w:rPr>
                <w:rFonts w:cs="Arial"/>
                <w:sz w:val="22"/>
                <w:szCs w:val="22"/>
              </w:rPr>
              <w:t>catch</w:t>
            </w:r>
            <w:r w:rsidR="002F6B6B">
              <w:rPr>
                <w:rFonts w:cs="Arial"/>
                <w:sz w:val="22"/>
                <w:szCs w:val="22"/>
              </w:rPr>
              <w:t xml:space="preserve"> up with quality team regarding </w:t>
            </w:r>
            <w:r>
              <w:rPr>
                <w:rFonts w:cs="Arial"/>
                <w:sz w:val="22"/>
                <w:szCs w:val="22"/>
              </w:rPr>
              <w:t xml:space="preserve">exit interview progress. MC stepping down from TEF role. </w:t>
            </w:r>
          </w:p>
          <w:p w14:paraId="109B43CA" w14:textId="2DC21D8D" w:rsidR="000C4312" w:rsidRDefault="000C4312" w:rsidP="002F6B6B">
            <w:pPr>
              <w:pStyle w:val="Introductionparagraphblue"/>
              <w:shd w:val="clear" w:color="auto" w:fill="DBE5F1" w:themeFill="accent1" w:themeFillTint="33"/>
              <w:jc w:val="both"/>
              <w:rPr>
                <w:rFonts w:cs="Arial"/>
                <w:sz w:val="22"/>
                <w:szCs w:val="22"/>
              </w:rPr>
            </w:pPr>
            <w:r>
              <w:rPr>
                <w:rFonts w:cs="Arial"/>
                <w:sz w:val="22"/>
                <w:szCs w:val="22"/>
              </w:rPr>
              <w:t>Support document for leave to be assigned to TEF member.</w:t>
            </w:r>
          </w:p>
          <w:p w14:paraId="4271C8FA" w14:textId="0D618E9C" w:rsidR="002F6B6B" w:rsidRPr="00660E8E" w:rsidRDefault="00660E8E" w:rsidP="00660E8E">
            <w:pPr>
              <w:pStyle w:val="Quotestyle"/>
              <w:rPr>
                <w:b/>
                <w:bCs/>
              </w:rPr>
            </w:pPr>
            <w:r w:rsidRPr="00660E8E">
              <w:rPr>
                <w:b/>
                <w:bCs/>
              </w:rPr>
              <w:t>OTHER MATTERS</w:t>
            </w:r>
          </w:p>
          <w:p w14:paraId="27E508AA" w14:textId="4045FC5D" w:rsidR="002F6B6B" w:rsidRDefault="002F6B6B" w:rsidP="00660E8E">
            <w:pPr>
              <w:pStyle w:val="ListParagraph"/>
              <w:numPr>
                <w:ilvl w:val="0"/>
                <w:numId w:val="45"/>
              </w:numPr>
            </w:pPr>
            <w:r>
              <w:t xml:space="preserve">EDUCON: conference regionally to improve training and education within region. </w:t>
            </w:r>
          </w:p>
          <w:p w14:paraId="760B29A0" w14:textId="395D62FC" w:rsidR="002F6B6B" w:rsidRDefault="002F6B6B" w:rsidP="00660E8E">
            <w:pPr>
              <w:pStyle w:val="ListParagraph"/>
              <w:numPr>
                <w:ilvl w:val="0"/>
                <w:numId w:val="45"/>
              </w:numPr>
            </w:pPr>
            <w:r>
              <w:t>TEF running 2 workshops to improve awa</w:t>
            </w:r>
            <w:r w:rsidR="00660E8E">
              <w:t>r</w:t>
            </w:r>
            <w:r>
              <w:t xml:space="preserve">eness of TEF to educators. Hoping to link up with school representatives and JDFs. </w:t>
            </w:r>
          </w:p>
          <w:p w14:paraId="4EAB2C4C" w14:textId="7F1DB19F" w:rsidR="00660E8E" w:rsidRDefault="00660E8E" w:rsidP="00660E8E">
            <w:pPr>
              <w:pStyle w:val="ListParagraph"/>
              <w:numPr>
                <w:ilvl w:val="0"/>
                <w:numId w:val="45"/>
              </w:numPr>
            </w:pPr>
            <w:r>
              <w:t>Nil else.</w:t>
            </w:r>
          </w:p>
          <w:p w14:paraId="2C8723C1" w14:textId="77777777" w:rsidR="00660E8E" w:rsidRDefault="00660E8E" w:rsidP="002F6B6B"/>
          <w:p w14:paraId="327787F5" w14:textId="77777777" w:rsidR="002F6B6B" w:rsidRDefault="002F6B6B" w:rsidP="002F6B6B"/>
          <w:p w14:paraId="783ACB67" w14:textId="435AB96E" w:rsidR="00332126" w:rsidRDefault="00332126" w:rsidP="006A6777">
            <w:pPr>
              <w:pStyle w:val="Introductionparagraphpink"/>
              <w:shd w:val="clear" w:color="auto" w:fill="C6D9F1" w:themeFill="text2" w:themeFillTint="33"/>
              <w:rPr>
                <w:rFonts w:cs="Arial"/>
                <w:b/>
                <w:bCs/>
              </w:rPr>
            </w:pPr>
            <w:r w:rsidRPr="009D3BD2">
              <w:rPr>
                <w:rFonts w:cs="Arial"/>
                <w:b/>
                <w:bCs/>
              </w:rPr>
              <w:t>ACTIONS SUMMARY</w:t>
            </w:r>
          </w:p>
          <w:p w14:paraId="6DFE9CF1" w14:textId="70B70C77" w:rsidR="00094FB7" w:rsidRDefault="00F75708" w:rsidP="00094FB7">
            <w:pPr>
              <w:pStyle w:val="Introductionparagraphblue"/>
              <w:numPr>
                <w:ilvl w:val="0"/>
                <w:numId w:val="44"/>
              </w:numPr>
              <w:shd w:val="clear" w:color="auto" w:fill="DBE5F1" w:themeFill="accent1" w:themeFillTint="33"/>
              <w:jc w:val="both"/>
              <w:rPr>
                <w:rFonts w:cs="Arial"/>
                <w:sz w:val="22"/>
                <w:szCs w:val="22"/>
              </w:rPr>
            </w:pPr>
            <w:r w:rsidRPr="00094FB7">
              <w:rPr>
                <w:rFonts w:cs="Arial"/>
                <w:sz w:val="22"/>
                <w:szCs w:val="22"/>
              </w:rPr>
              <w:t xml:space="preserve">EH to feedback </w:t>
            </w:r>
            <w:r w:rsidR="00094FB7" w:rsidRPr="00094FB7">
              <w:rPr>
                <w:rFonts w:cs="Arial"/>
                <w:sz w:val="22"/>
                <w:szCs w:val="22"/>
              </w:rPr>
              <w:t xml:space="preserve">maternity anaesthetic document is </w:t>
            </w:r>
            <w:proofErr w:type="gramStart"/>
            <w:r w:rsidRPr="00094FB7">
              <w:rPr>
                <w:rFonts w:cs="Arial"/>
                <w:sz w:val="22"/>
                <w:szCs w:val="22"/>
              </w:rPr>
              <w:t>really good</w:t>
            </w:r>
            <w:proofErr w:type="gramEnd"/>
            <w:r w:rsidRPr="00094FB7">
              <w:rPr>
                <w:rFonts w:cs="Arial"/>
                <w:sz w:val="22"/>
                <w:szCs w:val="22"/>
              </w:rPr>
              <w:t xml:space="preserve"> but trust level documents that TEF know are adequate and not necessarily a HEE/TEF project. </w:t>
            </w:r>
          </w:p>
          <w:p w14:paraId="6A1C7224" w14:textId="0C1DCAED" w:rsidR="00F75708" w:rsidRPr="00094FB7" w:rsidRDefault="00F75708" w:rsidP="00094FB7">
            <w:pPr>
              <w:pStyle w:val="Introductionparagraphblue"/>
              <w:numPr>
                <w:ilvl w:val="0"/>
                <w:numId w:val="44"/>
              </w:numPr>
              <w:shd w:val="clear" w:color="auto" w:fill="DBE5F1" w:themeFill="accent1" w:themeFillTint="33"/>
              <w:jc w:val="both"/>
              <w:rPr>
                <w:rFonts w:cs="Arial"/>
                <w:sz w:val="22"/>
                <w:szCs w:val="22"/>
              </w:rPr>
            </w:pPr>
            <w:r w:rsidRPr="00094FB7">
              <w:rPr>
                <w:rFonts w:cs="Arial"/>
                <w:sz w:val="22"/>
                <w:szCs w:val="22"/>
              </w:rPr>
              <w:t xml:space="preserve">Please contact EH if would like to volunteer to represent TEF at the SOP meetings and EH will froward your details to Becky Jarvis. </w:t>
            </w:r>
          </w:p>
          <w:p w14:paraId="7FAE8120" w14:textId="77777777" w:rsidR="00F75708" w:rsidRDefault="00F75708" w:rsidP="00F75708">
            <w:pPr>
              <w:pStyle w:val="Introductionparagraphblue"/>
              <w:shd w:val="clear" w:color="auto" w:fill="DBE5F1" w:themeFill="accent1" w:themeFillTint="33"/>
              <w:spacing w:after="0"/>
              <w:rPr>
                <w:rFonts w:cs="Arial"/>
                <w:sz w:val="22"/>
                <w:szCs w:val="22"/>
              </w:rPr>
            </w:pPr>
          </w:p>
          <w:p w14:paraId="5ECB8593" w14:textId="66DEDB0D" w:rsidR="00F75708" w:rsidRDefault="00F75708" w:rsidP="00094FB7">
            <w:pPr>
              <w:pStyle w:val="Introductionparagraphblue"/>
              <w:numPr>
                <w:ilvl w:val="0"/>
                <w:numId w:val="44"/>
              </w:numPr>
              <w:shd w:val="clear" w:color="auto" w:fill="DBE5F1" w:themeFill="accent1" w:themeFillTint="33"/>
              <w:spacing w:after="0"/>
              <w:rPr>
                <w:rFonts w:cs="Arial"/>
                <w:sz w:val="22"/>
                <w:szCs w:val="22"/>
              </w:rPr>
            </w:pPr>
            <w:r>
              <w:rPr>
                <w:rFonts w:cs="Arial"/>
                <w:sz w:val="22"/>
                <w:szCs w:val="22"/>
              </w:rPr>
              <w:t>WS and SK to link up to discuss good practise</w:t>
            </w:r>
            <w:r w:rsidR="00094FB7">
              <w:rPr>
                <w:rFonts w:cs="Arial"/>
                <w:sz w:val="22"/>
                <w:szCs w:val="22"/>
              </w:rPr>
              <w:t xml:space="preserve"> within IMT (</w:t>
            </w:r>
            <w:proofErr w:type="spellStart"/>
            <w:proofErr w:type="gramStart"/>
            <w:r w:rsidR="00094FB7">
              <w:rPr>
                <w:rFonts w:cs="Arial"/>
                <w:sz w:val="22"/>
                <w:szCs w:val="22"/>
              </w:rPr>
              <w:t>eg</w:t>
            </w:r>
            <w:proofErr w:type="spellEnd"/>
            <w:proofErr w:type="gramEnd"/>
            <w:r w:rsidR="00094FB7">
              <w:rPr>
                <w:rFonts w:cs="Arial"/>
                <w:sz w:val="22"/>
                <w:szCs w:val="22"/>
              </w:rPr>
              <w:t xml:space="preserve"> arranging clinic)</w:t>
            </w:r>
            <w:r>
              <w:rPr>
                <w:rFonts w:cs="Arial"/>
                <w:sz w:val="22"/>
                <w:szCs w:val="22"/>
              </w:rPr>
              <w:t xml:space="preserve"> to advise how to support other IMT </w:t>
            </w:r>
          </w:p>
          <w:p w14:paraId="40D03C5B" w14:textId="3897CB4D" w:rsidR="00F75708" w:rsidRDefault="00F75708" w:rsidP="00094FB7">
            <w:pPr>
              <w:pStyle w:val="Introductionparagraphblue"/>
              <w:numPr>
                <w:ilvl w:val="0"/>
                <w:numId w:val="44"/>
              </w:numPr>
              <w:shd w:val="clear" w:color="auto" w:fill="DBE5F1" w:themeFill="accent1" w:themeFillTint="33"/>
              <w:spacing w:after="0"/>
              <w:rPr>
                <w:rFonts w:cs="Arial"/>
                <w:sz w:val="22"/>
                <w:szCs w:val="22"/>
              </w:rPr>
            </w:pPr>
            <w:r>
              <w:rPr>
                <w:rFonts w:cs="Arial"/>
                <w:sz w:val="22"/>
                <w:szCs w:val="22"/>
              </w:rPr>
              <w:t>EH and SK to improve advertisement and awareness of resources on blackboard</w:t>
            </w:r>
            <w:r w:rsidR="00094FB7">
              <w:rPr>
                <w:rFonts w:cs="Arial"/>
                <w:sz w:val="22"/>
                <w:szCs w:val="22"/>
              </w:rPr>
              <w:t xml:space="preserve"> for all schools</w:t>
            </w:r>
            <w:r>
              <w:rPr>
                <w:rFonts w:cs="Arial"/>
                <w:sz w:val="22"/>
                <w:szCs w:val="22"/>
              </w:rPr>
              <w:t xml:space="preserve">. </w:t>
            </w:r>
          </w:p>
          <w:p w14:paraId="0FA854BD" w14:textId="6F36591A" w:rsidR="00F75708" w:rsidRDefault="00F75708" w:rsidP="00094FB7">
            <w:pPr>
              <w:pStyle w:val="Introductionparagraphblue"/>
              <w:numPr>
                <w:ilvl w:val="0"/>
                <w:numId w:val="44"/>
              </w:numPr>
              <w:shd w:val="clear" w:color="auto" w:fill="DBE5F1" w:themeFill="accent1" w:themeFillTint="33"/>
              <w:spacing w:after="0"/>
              <w:rPr>
                <w:rFonts w:cs="Arial"/>
                <w:sz w:val="22"/>
                <w:szCs w:val="22"/>
              </w:rPr>
            </w:pPr>
            <w:r>
              <w:rPr>
                <w:rFonts w:cs="Arial"/>
                <w:sz w:val="22"/>
                <w:szCs w:val="22"/>
              </w:rPr>
              <w:t xml:space="preserve">EH meeting with guardian of safe working form York at wider forum </w:t>
            </w:r>
            <w:r w:rsidR="00094FB7">
              <w:rPr>
                <w:rFonts w:cs="Arial"/>
                <w:sz w:val="22"/>
                <w:szCs w:val="22"/>
              </w:rPr>
              <w:t xml:space="preserve">to help readvertise importance of exception reporting training issues. </w:t>
            </w:r>
          </w:p>
          <w:p w14:paraId="47C79CCB" w14:textId="0A3EDEF8" w:rsidR="00F75708" w:rsidRDefault="00F75708" w:rsidP="00094FB7">
            <w:pPr>
              <w:pStyle w:val="Introductionparagraphblue"/>
              <w:numPr>
                <w:ilvl w:val="0"/>
                <w:numId w:val="44"/>
              </w:numPr>
              <w:shd w:val="clear" w:color="auto" w:fill="DBE5F1" w:themeFill="accent1" w:themeFillTint="33"/>
              <w:spacing w:after="0"/>
              <w:rPr>
                <w:rFonts w:cs="Arial"/>
                <w:sz w:val="22"/>
                <w:szCs w:val="22"/>
              </w:rPr>
            </w:pPr>
            <w:r>
              <w:rPr>
                <w:rFonts w:cs="Arial"/>
                <w:sz w:val="22"/>
                <w:szCs w:val="22"/>
              </w:rPr>
              <w:t>Further work/awareness of importance of exception reporting to trainees through wider forum</w:t>
            </w:r>
            <w:r w:rsidR="00094FB7">
              <w:rPr>
                <w:rFonts w:cs="Arial"/>
                <w:sz w:val="22"/>
                <w:szCs w:val="22"/>
              </w:rPr>
              <w:t xml:space="preserve">; members to consider how we can do this as already discussed at wider forum/newsletter. </w:t>
            </w:r>
          </w:p>
          <w:p w14:paraId="4FD6F22F" w14:textId="77777777" w:rsidR="00F75708" w:rsidRDefault="00F75708" w:rsidP="00094FB7">
            <w:pPr>
              <w:pStyle w:val="Introductionparagraphblue"/>
              <w:numPr>
                <w:ilvl w:val="0"/>
                <w:numId w:val="44"/>
              </w:numPr>
              <w:shd w:val="clear" w:color="auto" w:fill="DBE5F1" w:themeFill="accent1" w:themeFillTint="33"/>
              <w:spacing w:after="0"/>
              <w:rPr>
                <w:rFonts w:cs="Arial"/>
                <w:sz w:val="22"/>
                <w:szCs w:val="22"/>
              </w:rPr>
            </w:pPr>
            <w:r>
              <w:rPr>
                <w:rFonts w:cs="Arial"/>
                <w:sz w:val="22"/>
                <w:szCs w:val="22"/>
              </w:rPr>
              <w:t xml:space="preserve">SP </w:t>
            </w:r>
            <w:proofErr w:type="gramStart"/>
            <w:r>
              <w:rPr>
                <w:rFonts w:cs="Arial"/>
                <w:sz w:val="22"/>
                <w:szCs w:val="22"/>
              </w:rPr>
              <w:t>look into</w:t>
            </w:r>
            <w:proofErr w:type="gramEnd"/>
            <w:r>
              <w:rPr>
                <w:rFonts w:cs="Arial"/>
                <w:sz w:val="22"/>
                <w:szCs w:val="22"/>
              </w:rPr>
              <w:t xml:space="preserve"> improving awareness of blackboard resource on school HEE webpages and contact TEL team; Dr Brennan/Rebecca Todd.</w:t>
            </w:r>
          </w:p>
          <w:p w14:paraId="0415D822" w14:textId="77777777" w:rsidR="00F75708" w:rsidRDefault="00F75708" w:rsidP="00094FB7">
            <w:pPr>
              <w:pStyle w:val="Introductionparagraphblue"/>
              <w:numPr>
                <w:ilvl w:val="0"/>
                <w:numId w:val="44"/>
              </w:numPr>
              <w:shd w:val="clear" w:color="auto" w:fill="DBE5F1" w:themeFill="accent1" w:themeFillTint="33"/>
              <w:spacing w:after="0"/>
              <w:rPr>
                <w:rFonts w:cs="Arial"/>
                <w:sz w:val="22"/>
                <w:szCs w:val="22"/>
              </w:rPr>
            </w:pPr>
            <w:r>
              <w:rPr>
                <w:rFonts w:cs="Arial"/>
                <w:sz w:val="22"/>
                <w:szCs w:val="22"/>
              </w:rPr>
              <w:t xml:space="preserve">SP and EH have meeting with Jon </w:t>
            </w:r>
            <w:proofErr w:type="gramStart"/>
            <w:r>
              <w:rPr>
                <w:rFonts w:cs="Arial"/>
                <w:sz w:val="22"/>
                <w:szCs w:val="22"/>
              </w:rPr>
              <w:t>Cooper  will</w:t>
            </w:r>
            <w:proofErr w:type="gramEnd"/>
            <w:r>
              <w:rPr>
                <w:rFonts w:cs="Arial"/>
                <w:sz w:val="22"/>
                <w:szCs w:val="22"/>
              </w:rPr>
              <w:t xml:space="preserve"> discuss concerns about ARCP feedback.</w:t>
            </w:r>
          </w:p>
          <w:p w14:paraId="551148C6" w14:textId="1A706752" w:rsidR="00F75708" w:rsidRDefault="00F75708" w:rsidP="00094FB7">
            <w:pPr>
              <w:pStyle w:val="Introductionparagraphblue"/>
              <w:numPr>
                <w:ilvl w:val="0"/>
                <w:numId w:val="44"/>
              </w:numPr>
              <w:shd w:val="clear" w:color="auto" w:fill="DBE5F1" w:themeFill="accent1" w:themeFillTint="33"/>
              <w:spacing w:after="0"/>
              <w:rPr>
                <w:rFonts w:cs="Arial"/>
                <w:sz w:val="22"/>
                <w:szCs w:val="22"/>
              </w:rPr>
            </w:pPr>
            <w:r>
              <w:rPr>
                <w:rFonts w:cs="Arial"/>
                <w:sz w:val="22"/>
                <w:szCs w:val="22"/>
              </w:rPr>
              <w:lastRenderedPageBreak/>
              <w:t xml:space="preserve">EH to look into development of document on how to escalate training concerns within the school/HEE. Clear generic flow chart for all trainees. </w:t>
            </w:r>
          </w:p>
          <w:p w14:paraId="446E778D" w14:textId="6E1E77A3" w:rsidR="00094FB7" w:rsidRDefault="00094FB7" w:rsidP="00094FB7">
            <w:pPr>
              <w:pStyle w:val="Introductionparagraphblue"/>
              <w:numPr>
                <w:ilvl w:val="0"/>
                <w:numId w:val="44"/>
              </w:numPr>
              <w:shd w:val="clear" w:color="auto" w:fill="DBE5F1" w:themeFill="accent1" w:themeFillTint="33"/>
              <w:spacing w:after="0"/>
              <w:rPr>
                <w:rFonts w:cs="Arial"/>
                <w:sz w:val="22"/>
                <w:szCs w:val="22"/>
              </w:rPr>
            </w:pPr>
            <w:r>
              <w:rPr>
                <w:rFonts w:cs="Arial"/>
                <w:sz w:val="22"/>
                <w:szCs w:val="22"/>
              </w:rPr>
              <w:t xml:space="preserve">TEF members to review list of induction topics for HEE induction resources and current suggested structure and please feedback to EH if any specific areas to add on, or any issues with current proposal. </w:t>
            </w:r>
          </w:p>
          <w:p w14:paraId="21E09E9B" w14:textId="23FDE23A" w:rsidR="002F6B6B" w:rsidRDefault="002F6B6B" w:rsidP="00094FB7">
            <w:pPr>
              <w:pStyle w:val="Introductionparagraphblue"/>
              <w:numPr>
                <w:ilvl w:val="0"/>
                <w:numId w:val="44"/>
              </w:numPr>
              <w:shd w:val="clear" w:color="auto" w:fill="DBE5F1" w:themeFill="accent1" w:themeFillTint="33"/>
              <w:spacing w:after="0"/>
              <w:rPr>
                <w:rFonts w:cs="Arial"/>
                <w:sz w:val="22"/>
                <w:szCs w:val="22"/>
              </w:rPr>
            </w:pPr>
            <w:r>
              <w:rPr>
                <w:rFonts w:cs="Arial"/>
                <w:sz w:val="22"/>
                <w:szCs w:val="22"/>
              </w:rPr>
              <w:t xml:space="preserve">EH and LM to touch base regarding exit interview progress. </w:t>
            </w:r>
          </w:p>
          <w:p w14:paraId="57F14AB2" w14:textId="557C7533" w:rsidR="00F75708" w:rsidRDefault="002F6B6B" w:rsidP="002F6B6B">
            <w:pPr>
              <w:pStyle w:val="Introductionparagraphblue"/>
              <w:numPr>
                <w:ilvl w:val="0"/>
                <w:numId w:val="44"/>
              </w:numPr>
              <w:shd w:val="clear" w:color="auto" w:fill="DBE5F1" w:themeFill="accent1" w:themeFillTint="33"/>
              <w:spacing w:after="0"/>
              <w:rPr>
                <w:rFonts w:cs="Arial"/>
                <w:sz w:val="22"/>
                <w:szCs w:val="22"/>
              </w:rPr>
            </w:pPr>
            <w:r>
              <w:rPr>
                <w:rFonts w:cs="Arial"/>
                <w:sz w:val="22"/>
                <w:szCs w:val="22"/>
              </w:rPr>
              <w:t xml:space="preserve">Members consider any topics to include in TEF newsletter. </w:t>
            </w:r>
          </w:p>
          <w:p w14:paraId="22A908A9" w14:textId="59B23C16" w:rsidR="002F6B6B" w:rsidRDefault="002F6B6B" w:rsidP="002F6B6B">
            <w:pPr>
              <w:pStyle w:val="Introductionparagraphblue"/>
              <w:numPr>
                <w:ilvl w:val="0"/>
                <w:numId w:val="44"/>
              </w:numPr>
              <w:shd w:val="clear" w:color="auto" w:fill="DBE5F1" w:themeFill="accent1" w:themeFillTint="33"/>
              <w:spacing w:after="0"/>
              <w:rPr>
                <w:rFonts w:cs="Arial"/>
                <w:sz w:val="22"/>
                <w:szCs w:val="22"/>
              </w:rPr>
            </w:pPr>
            <w:r>
              <w:rPr>
                <w:rFonts w:cs="Arial"/>
                <w:sz w:val="22"/>
                <w:szCs w:val="22"/>
              </w:rPr>
              <w:t xml:space="preserve">Members who are leaving TEF to liaise with those taking over new role to arrange handover or discussion of duties. </w:t>
            </w:r>
          </w:p>
          <w:p w14:paraId="25B7EADD" w14:textId="15F70659" w:rsidR="00660E8E" w:rsidRDefault="00660E8E" w:rsidP="002F6B6B">
            <w:pPr>
              <w:pStyle w:val="Introductionparagraphblue"/>
              <w:numPr>
                <w:ilvl w:val="0"/>
                <w:numId w:val="44"/>
              </w:numPr>
              <w:shd w:val="clear" w:color="auto" w:fill="DBE5F1" w:themeFill="accent1" w:themeFillTint="33"/>
              <w:spacing w:after="0"/>
              <w:rPr>
                <w:rFonts w:cs="Arial"/>
                <w:sz w:val="22"/>
                <w:szCs w:val="22"/>
              </w:rPr>
            </w:pPr>
            <w:r w:rsidRPr="00094FB7">
              <w:rPr>
                <w:rFonts w:cs="Arial"/>
                <w:sz w:val="22"/>
                <w:szCs w:val="22"/>
              </w:rPr>
              <w:t xml:space="preserve">EH </w:t>
            </w:r>
            <w:r>
              <w:rPr>
                <w:rFonts w:cs="Arial"/>
                <w:sz w:val="22"/>
                <w:szCs w:val="22"/>
              </w:rPr>
              <w:t>and LC to catch up with quality team regarding exit interview progress</w:t>
            </w:r>
          </w:p>
          <w:p w14:paraId="40BB4286" w14:textId="7D072CA5" w:rsidR="002D5831" w:rsidRPr="002F6B6B" w:rsidRDefault="002D5831" w:rsidP="002F6B6B">
            <w:pPr>
              <w:pStyle w:val="Introductionparagraphblue"/>
              <w:numPr>
                <w:ilvl w:val="0"/>
                <w:numId w:val="44"/>
              </w:numPr>
              <w:shd w:val="clear" w:color="auto" w:fill="DBE5F1" w:themeFill="accent1" w:themeFillTint="33"/>
              <w:spacing w:after="0"/>
              <w:rPr>
                <w:rFonts w:cs="Arial"/>
                <w:sz w:val="22"/>
                <w:szCs w:val="22"/>
              </w:rPr>
            </w:pPr>
            <w:r>
              <w:rPr>
                <w:rFonts w:cs="Arial"/>
                <w:sz w:val="22"/>
                <w:szCs w:val="22"/>
              </w:rPr>
              <w:t xml:space="preserve">EH to seek TEF member to create supporting attendance document </w:t>
            </w:r>
          </w:p>
          <w:p w14:paraId="0BC83821" w14:textId="77777777" w:rsidR="00942075" w:rsidRDefault="00942075" w:rsidP="00942075">
            <w:pPr>
              <w:pStyle w:val="Introductionparagraphpink"/>
              <w:jc w:val="center"/>
              <w:rPr>
                <w:lang w:eastAsia="en-GB"/>
              </w:rPr>
            </w:pPr>
          </w:p>
          <w:p w14:paraId="697D454C" w14:textId="77777777" w:rsidR="00942075" w:rsidRDefault="00942075" w:rsidP="00942075">
            <w:pPr>
              <w:pStyle w:val="Introductionparagraphpink"/>
              <w:jc w:val="center"/>
              <w:rPr>
                <w:lang w:eastAsia="en-GB"/>
              </w:rPr>
            </w:pPr>
          </w:p>
          <w:p w14:paraId="5017B851" w14:textId="1B1E039C" w:rsidR="00942075" w:rsidRPr="00942075" w:rsidRDefault="00942075" w:rsidP="00942075">
            <w:pPr>
              <w:pStyle w:val="Introductionparagraphpink"/>
              <w:jc w:val="center"/>
              <w:rPr>
                <w:b/>
                <w:bCs/>
                <w:lang w:eastAsia="en-GB"/>
              </w:rPr>
            </w:pPr>
            <w:r w:rsidRPr="00942075">
              <w:rPr>
                <w:b/>
                <w:bCs/>
                <w:lang w:eastAsia="en-GB"/>
              </w:rPr>
              <w:t>Upcoming dates</w:t>
            </w:r>
          </w:p>
          <w:p w14:paraId="3906ECB8" w14:textId="77777777" w:rsidR="00942075" w:rsidRPr="00942075" w:rsidRDefault="00942075" w:rsidP="00942075">
            <w:pPr>
              <w:pStyle w:val="Introductionparagraphpink"/>
              <w:jc w:val="center"/>
              <w:rPr>
                <w:lang w:eastAsia="en-GB"/>
              </w:rPr>
            </w:pPr>
            <w:r w:rsidRPr="00942075">
              <w:rPr>
                <w:lang w:eastAsia="en-GB"/>
              </w:rPr>
              <w:t>Nov 16</w:t>
            </w:r>
            <w:r w:rsidRPr="00942075">
              <w:rPr>
                <w:bdr w:val="none" w:sz="0" w:space="0" w:color="auto" w:frame="1"/>
                <w:vertAlign w:val="superscript"/>
                <w:lang w:eastAsia="en-GB"/>
              </w:rPr>
              <w:t>th</w:t>
            </w:r>
            <w:r w:rsidRPr="00942075">
              <w:rPr>
                <w:bdr w:val="none" w:sz="0" w:space="0" w:color="auto" w:frame="1"/>
                <w:lang w:eastAsia="en-GB"/>
              </w:rPr>
              <w:t> 1-4 TEF</w:t>
            </w:r>
          </w:p>
          <w:p w14:paraId="59B41AE5" w14:textId="77777777" w:rsidR="00942075" w:rsidRPr="00942075" w:rsidRDefault="00942075" w:rsidP="00942075">
            <w:pPr>
              <w:pStyle w:val="Introductionparagraphpink"/>
              <w:jc w:val="center"/>
              <w:rPr>
                <w:lang w:eastAsia="en-GB"/>
              </w:rPr>
            </w:pPr>
            <w:r w:rsidRPr="00942075">
              <w:rPr>
                <w:bdr w:val="none" w:sz="0" w:space="0" w:color="auto" w:frame="1"/>
                <w:lang w:eastAsia="en-GB"/>
              </w:rPr>
              <w:t>Nov 30</w:t>
            </w:r>
            <w:r w:rsidRPr="00942075">
              <w:rPr>
                <w:bdr w:val="none" w:sz="0" w:space="0" w:color="auto" w:frame="1"/>
                <w:vertAlign w:val="superscript"/>
                <w:lang w:eastAsia="en-GB"/>
              </w:rPr>
              <w:t>th</w:t>
            </w:r>
            <w:r w:rsidRPr="00942075">
              <w:rPr>
                <w:bdr w:val="none" w:sz="0" w:space="0" w:color="auto" w:frame="1"/>
                <w:lang w:eastAsia="en-GB"/>
              </w:rPr>
              <w:t> 9-12 WF</w:t>
            </w:r>
          </w:p>
          <w:p w14:paraId="6D78AB0A" w14:textId="77777777" w:rsidR="00942075" w:rsidRPr="00942075" w:rsidRDefault="00942075" w:rsidP="00942075">
            <w:pPr>
              <w:pStyle w:val="Introductionparagraphpink"/>
              <w:jc w:val="center"/>
              <w:rPr>
                <w:lang w:eastAsia="en-GB"/>
              </w:rPr>
            </w:pPr>
            <w:r w:rsidRPr="00942075">
              <w:rPr>
                <w:bdr w:val="none" w:sz="0" w:space="0" w:color="auto" w:frame="1"/>
                <w:lang w:eastAsia="en-GB"/>
              </w:rPr>
              <w:t>Dec 12</w:t>
            </w:r>
            <w:r w:rsidRPr="00942075">
              <w:rPr>
                <w:bdr w:val="none" w:sz="0" w:space="0" w:color="auto" w:frame="1"/>
                <w:vertAlign w:val="superscript"/>
                <w:lang w:eastAsia="en-GB"/>
              </w:rPr>
              <w:t>th</w:t>
            </w:r>
            <w:r w:rsidRPr="00942075">
              <w:rPr>
                <w:bdr w:val="none" w:sz="0" w:space="0" w:color="auto" w:frame="1"/>
                <w:lang w:eastAsia="en-GB"/>
              </w:rPr>
              <w:t> 1-4 TEF</w:t>
            </w:r>
          </w:p>
          <w:p w14:paraId="49469565" w14:textId="77777777" w:rsidR="00942075" w:rsidRPr="00942075" w:rsidRDefault="00942075" w:rsidP="00942075">
            <w:pPr>
              <w:pStyle w:val="Introductionparagraphpink"/>
              <w:jc w:val="center"/>
              <w:rPr>
                <w:lang w:eastAsia="en-GB"/>
              </w:rPr>
            </w:pPr>
            <w:r w:rsidRPr="00942075">
              <w:rPr>
                <w:bdr w:val="none" w:sz="0" w:space="0" w:color="auto" w:frame="1"/>
                <w:lang w:eastAsia="en-GB"/>
              </w:rPr>
              <w:t>Feb 22</w:t>
            </w:r>
            <w:r w:rsidRPr="00942075">
              <w:rPr>
                <w:bdr w:val="none" w:sz="0" w:space="0" w:color="auto" w:frame="1"/>
                <w:vertAlign w:val="superscript"/>
                <w:lang w:eastAsia="en-GB"/>
              </w:rPr>
              <w:t>nd</w:t>
            </w:r>
            <w:r w:rsidRPr="00942075">
              <w:rPr>
                <w:bdr w:val="none" w:sz="0" w:space="0" w:color="auto" w:frame="1"/>
                <w:lang w:eastAsia="en-GB"/>
              </w:rPr>
              <w:t> 9-12 WF</w:t>
            </w:r>
          </w:p>
          <w:p w14:paraId="136E837C" w14:textId="39BC34FC" w:rsidR="001F1D5E" w:rsidRPr="00B17680" w:rsidRDefault="001F1D5E" w:rsidP="00660E8E">
            <w:pPr>
              <w:pStyle w:val="Introductionparagraphpink"/>
              <w:shd w:val="clear" w:color="auto" w:fill="C6D9F1" w:themeFill="text2" w:themeFillTint="33"/>
              <w:jc w:val="center"/>
              <w:rPr>
                <w:rFonts w:cs="Arial"/>
                <w:b/>
                <w:bCs/>
              </w:rPr>
            </w:pPr>
            <w:r w:rsidRPr="00F92336">
              <w:rPr>
                <w:rFonts w:cs="Arial"/>
                <w:b/>
                <w:bCs/>
                <w:sz w:val="28"/>
                <w:szCs w:val="28"/>
              </w:rPr>
              <w:t xml:space="preserve"> </w:t>
            </w:r>
          </w:p>
        </w:tc>
      </w:tr>
    </w:tbl>
    <w:p w14:paraId="7CBD9939" w14:textId="11DD9C7A" w:rsidR="004A42CA" w:rsidRPr="005C59C6" w:rsidRDefault="004A42CA" w:rsidP="00DE7537">
      <w:pPr>
        <w:tabs>
          <w:tab w:val="left" w:pos="6000"/>
        </w:tabs>
        <w:rPr>
          <w:rFonts w:asciiTheme="minorHAnsi" w:hAnsiTheme="minorHAnsi" w:cstheme="minorHAnsi"/>
          <w:sz w:val="22"/>
          <w:szCs w:val="22"/>
        </w:rPr>
      </w:pPr>
    </w:p>
    <w:sectPr w:rsidR="004A42CA" w:rsidRPr="005C59C6" w:rsidSect="007F2CC2">
      <w:headerReference w:type="default" r:id="rId15"/>
      <w:footerReference w:type="even" r:id="rId16"/>
      <w:footerReference w:type="default" r:id="rId17"/>
      <w:pgSz w:w="11900" w:h="16840"/>
      <w:pgMar w:top="1440" w:right="851" w:bottom="1440"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99F52" w14:textId="77777777" w:rsidR="00BE6149" w:rsidRDefault="00BE6149" w:rsidP="00AC72FD">
      <w:r>
        <w:separator/>
      </w:r>
    </w:p>
  </w:endnote>
  <w:endnote w:type="continuationSeparator" w:id="0">
    <w:p w14:paraId="6A354A5C" w14:textId="77777777" w:rsidR="00BE6149" w:rsidRDefault="00BE6149" w:rsidP="00AC72FD">
      <w:r>
        <w:continuationSeparator/>
      </w:r>
    </w:p>
  </w:endnote>
  <w:endnote w:type="continuationNotice" w:id="1">
    <w:p w14:paraId="5B29D918" w14:textId="77777777" w:rsidR="00BE6149" w:rsidRDefault="00BE61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DA25" w14:textId="77777777" w:rsidR="00AB7095" w:rsidRDefault="00AB7095"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886587" w14:textId="77777777" w:rsidR="00AB7095" w:rsidRDefault="00AB7095"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D502" w14:textId="3FE413DB" w:rsidR="00AB7095" w:rsidRDefault="00A065C0" w:rsidP="00F401DD">
    <w:pPr>
      <w:pStyle w:val="Footer"/>
      <w:ind w:right="360"/>
      <w:jc w:val="center"/>
    </w:pPr>
    <w:r>
      <w:rPr>
        <w:noProof/>
      </w:rPr>
      <w:drawing>
        <wp:anchor distT="0" distB="0" distL="114300" distR="114300" simplePos="0" relativeHeight="251661314" behindDoc="1" locked="0" layoutInCell="1" allowOverlap="1" wp14:anchorId="2BDAA1E9" wp14:editId="2DD54447">
          <wp:simplePos x="0" y="0"/>
          <wp:positionH relativeFrom="column">
            <wp:posOffset>-695325</wp:posOffset>
          </wp:positionH>
          <wp:positionV relativeFrom="paragraph">
            <wp:posOffset>-371475</wp:posOffset>
          </wp:positionV>
          <wp:extent cx="7560000" cy="902189"/>
          <wp:effectExtent l="0" t="0" r="0" b="0"/>
          <wp:wrapNone/>
          <wp:docPr id="5" name="Picture 5"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r w:rsidR="00AB7095">
      <w:rPr>
        <w:noProof/>
        <w:lang w:eastAsia="en-GB"/>
      </w:rPr>
      <w:drawing>
        <wp:anchor distT="0" distB="0" distL="114300" distR="114300" simplePos="0" relativeHeight="251658241" behindDoc="1" locked="0" layoutInCell="1" allowOverlap="1" wp14:anchorId="771950A1" wp14:editId="405960D1">
          <wp:simplePos x="0" y="0"/>
          <wp:positionH relativeFrom="column">
            <wp:posOffset>-155575</wp:posOffset>
          </wp:positionH>
          <wp:positionV relativeFrom="paragraph">
            <wp:posOffset>9582785</wp:posOffset>
          </wp:positionV>
          <wp:extent cx="7559040" cy="1016000"/>
          <wp:effectExtent l="0" t="0" r="3810" b="0"/>
          <wp:wrapNone/>
          <wp:docPr id="1" name="Picture 29"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etterheads v4-1 foot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4B95B" w14:textId="77777777" w:rsidR="00BE6149" w:rsidRDefault="00BE6149" w:rsidP="00AC72FD">
      <w:r>
        <w:separator/>
      </w:r>
    </w:p>
  </w:footnote>
  <w:footnote w:type="continuationSeparator" w:id="0">
    <w:p w14:paraId="13E4223E" w14:textId="77777777" w:rsidR="00BE6149" w:rsidRDefault="00BE6149" w:rsidP="00AC72FD">
      <w:r>
        <w:continuationSeparator/>
      </w:r>
    </w:p>
  </w:footnote>
  <w:footnote w:type="continuationNotice" w:id="1">
    <w:p w14:paraId="1DD7569B" w14:textId="77777777" w:rsidR="00BE6149" w:rsidRDefault="00BE61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DD87" w14:textId="589B67D2" w:rsidR="00AB7095" w:rsidRPr="000F1A77" w:rsidRDefault="00545D25" w:rsidP="000F1A77">
    <w:pPr>
      <w:pStyle w:val="Header"/>
    </w:pPr>
    <w:r>
      <w:rPr>
        <w:noProof/>
      </w:rPr>
      <w:drawing>
        <wp:anchor distT="0" distB="0" distL="114300" distR="114300" simplePos="0" relativeHeight="251663362" behindDoc="1" locked="0" layoutInCell="1" allowOverlap="1" wp14:anchorId="7DF38844" wp14:editId="10FEDC02">
          <wp:simplePos x="0" y="0"/>
          <wp:positionH relativeFrom="column">
            <wp:posOffset>3082925</wp:posOffset>
          </wp:positionH>
          <wp:positionV relativeFrom="paragraph">
            <wp:posOffset>-286385</wp:posOffset>
          </wp:positionV>
          <wp:extent cx="3784600" cy="1435100"/>
          <wp:effectExtent l="0" t="0" r="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3784600" cy="1435100"/>
                  </a:xfrm>
                  <a:prstGeom prst="rect">
                    <a:avLst/>
                  </a:prstGeom>
                </pic:spPr>
              </pic:pic>
            </a:graphicData>
          </a:graphic>
          <wp14:sizeRelH relativeFrom="page">
            <wp14:pctWidth>0</wp14:pctWidth>
          </wp14:sizeRelH>
          <wp14:sizeRelV relativeFrom="page">
            <wp14:pctHeight>0</wp14:pctHeight>
          </wp14:sizeRelV>
        </wp:anchor>
      </w:drawing>
    </w:r>
    <w:r w:rsidR="004A42CA">
      <w:rPr>
        <w:noProof/>
        <w:lang w:eastAsia="en-GB"/>
      </w:rPr>
      <w:drawing>
        <wp:anchor distT="0" distB="0" distL="114300" distR="114300" simplePos="0" relativeHeight="251659266" behindDoc="0" locked="0" layoutInCell="1" allowOverlap="1" wp14:anchorId="07EE19B0" wp14:editId="6E313D20">
          <wp:simplePos x="0" y="0"/>
          <wp:positionH relativeFrom="column">
            <wp:posOffset>-631190</wp:posOffset>
          </wp:positionH>
          <wp:positionV relativeFrom="paragraph">
            <wp:posOffset>-288290</wp:posOffset>
          </wp:positionV>
          <wp:extent cx="1205865" cy="1200150"/>
          <wp:effectExtent l="0" t="0" r="0" b="0"/>
          <wp:wrapSquare wrapText="bothSides"/>
          <wp:docPr id="6" name="Picture 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medium confidence"/>
                  <pic:cNvPicPr/>
                </pic:nvPicPr>
                <pic:blipFill>
                  <a:blip r:embed="rId2"/>
                  <a:stretch>
                    <a:fillRect/>
                  </a:stretch>
                </pic:blipFill>
                <pic:spPr>
                  <a:xfrm>
                    <a:off x="0" y="0"/>
                    <a:ext cx="1205865" cy="1200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D24"/>
    <w:multiLevelType w:val="hybridMultilevel"/>
    <w:tmpl w:val="92901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61E9A"/>
    <w:multiLevelType w:val="hybridMultilevel"/>
    <w:tmpl w:val="8216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D59EB"/>
    <w:multiLevelType w:val="hybridMultilevel"/>
    <w:tmpl w:val="A97A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379D8"/>
    <w:multiLevelType w:val="hybridMultilevel"/>
    <w:tmpl w:val="50E0F4B0"/>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B01E0"/>
    <w:multiLevelType w:val="hybridMultilevel"/>
    <w:tmpl w:val="3D706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84289"/>
    <w:multiLevelType w:val="hybridMultilevel"/>
    <w:tmpl w:val="A16C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960B0"/>
    <w:multiLevelType w:val="hybridMultilevel"/>
    <w:tmpl w:val="ACB07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5D01C8"/>
    <w:multiLevelType w:val="hybridMultilevel"/>
    <w:tmpl w:val="150A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700"/>
    <w:multiLevelType w:val="hybridMultilevel"/>
    <w:tmpl w:val="CEE60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1D7B71"/>
    <w:multiLevelType w:val="hybridMultilevel"/>
    <w:tmpl w:val="C2A48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DA4D88"/>
    <w:multiLevelType w:val="hybridMultilevel"/>
    <w:tmpl w:val="314EF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DE4FC7"/>
    <w:multiLevelType w:val="hybridMultilevel"/>
    <w:tmpl w:val="AD5A0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9B5DEA"/>
    <w:multiLevelType w:val="hybridMultilevel"/>
    <w:tmpl w:val="2ED6313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CB4C7A"/>
    <w:multiLevelType w:val="hybridMultilevel"/>
    <w:tmpl w:val="85707964"/>
    <w:lvl w:ilvl="0" w:tplc="33500E00">
      <w:start w:val="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B4190B"/>
    <w:multiLevelType w:val="hybridMultilevel"/>
    <w:tmpl w:val="EFAC17B8"/>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E61DAB"/>
    <w:multiLevelType w:val="hybridMultilevel"/>
    <w:tmpl w:val="C4767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043CC9"/>
    <w:multiLevelType w:val="hybridMultilevel"/>
    <w:tmpl w:val="2AAEA1FE"/>
    <w:lvl w:ilvl="0" w:tplc="9DD0D6C6">
      <w:start w:val="3"/>
      <w:numFmt w:val="bullet"/>
      <w:lvlText w:val="-"/>
      <w:lvlJc w:val="left"/>
      <w:pPr>
        <w:ind w:left="720" w:hanging="360"/>
      </w:pPr>
      <w:rPr>
        <w:rFonts w:ascii="Calibri" w:eastAsia="MS Mincho"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B85F1F"/>
    <w:multiLevelType w:val="hybridMultilevel"/>
    <w:tmpl w:val="CA9E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730F9F"/>
    <w:multiLevelType w:val="hybridMultilevel"/>
    <w:tmpl w:val="15965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E62066"/>
    <w:multiLevelType w:val="hybridMultilevel"/>
    <w:tmpl w:val="D3E6D0BC"/>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0A6738"/>
    <w:multiLevelType w:val="hybridMultilevel"/>
    <w:tmpl w:val="5EC4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8620A0"/>
    <w:multiLevelType w:val="hybridMultilevel"/>
    <w:tmpl w:val="AEFEF13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E32211"/>
    <w:multiLevelType w:val="hybridMultilevel"/>
    <w:tmpl w:val="20AA5D3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447D9F"/>
    <w:multiLevelType w:val="hybridMultilevel"/>
    <w:tmpl w:val="DF64B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A309A3"/>
    <w:multiLevelType w:val="hybridMultilevel"/>
    <w:tmpl w:val="DE2E4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5942C6"/>
    <w:multiLevelType w:val="hybridMultilevel"/>
    <w:tmpl w:val="CD56E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713D8A"/>
    <w:multiLevelType w:val="multilevel"/>
    <w:tmpl w:val="4EDC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2D820BD"/>
    <w:multiLevelType w:val="hybridMultilevel"/>
    <w:tmpl w:val="57886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08042B"/>
    <w:multiLevelType w:val="hybridMultilevel"/>
    <w:tmpl w:val="26AE42C6"/>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AB6409"/>
    <w:multiLevelType w:val="hybridMultilevel"/>
    <w:tmpl w:val="F5B6D890"/>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E54E21"/>
    <w:multiLevelType w:val="hybridMultilevel"/>
    <w:tmpl w:val="47922B8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461B61"/>
    <w:multiLevelType w:val="hybridMultilevel"/>
    <w:tmpl w:val="20EEA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AF7716"/>
    <w:multiLevelType w:val="hybridMultilevel"/>
    <w:tmpl w:val="5B96E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0F32F9"/>
    <w:multiLevelType w:val="multilevel"/>
    <w:tmpl w:val="44166C74"/>
    <w:lvl w:ilvl="0">
      <w:start w:val="1"/>
      <w:numFmt w:val="bullet"/>
      <w:pStyle w:val="ListBullet"/>
      <w:lvlText w:val=""/>
      <w:lvlJc w:val="left"/>
      <w:pPr>
        <w:ind w:left="341" w:hanging="341"/>
      </w:pPr>
      <w:rPr>
        <w:rFonts w:ascii="Wingdings" w:hAnsi="Wingdings" w:hint="default"/>
        <w:b/>
        <w:i w:val="0"/>
        <w:color w:val="30A5BE"/>
        <w:sz w:val="18"/>
      </w:rPr>
    </w:lvl>
    <w:lvl w:ilvl="1">
      <w:start w:val="1"/>
      <w:numFmt w:val="bullet"/>
      <w:pStyle w:val="ListBullet2"/>
      <w:lvlText w:val=""/>
      <w:lvlJc w:val="left"/>
      <w:pPr>
        <w:ind w:left="794" w:hanging="453"/>
      </w:pPr>
      <w:rPr>
        <w:rFonts w:ascii="Wingdings" w:hAnsi="Wingdings" w:hint="default"/>
        <w:b/>
        <w:i w:val="0"/>
        <w:color w:val="00377B"/>
        <w:sz w:val="18"/>
      </w:rPr>
    </w:lvl>
    <w:lvl w:ilvl="2">
      <w:start w:val="1"/>
      <w:numFmt w:val="bullet"/>
      <w:pStyle w:val="ListBullet3"/>
      <w:lvlText w:val=""/>
      <w:lvlJc w:val="left"/>
      <w:pPr>
        <w:ind w:left="1475" w:hanging="681"/>
      </w:pPr>
      <w:rPr>
        <w:rFonts w:ascii="Wingdings" w:hAnsi="Wingdings" w:hint="default"/>
        <w:b/>
        <w:i w:val="0"/>
        <w:color w:val="00377B"/>
        <w:sz w:val="18"/>
      </w:rPr>
    </w:lvl>
    <w:lvl w:ilvl="3">
      <w:start w:val="1"/>
      <w:numFmt w:val="bullet"/>
      <w:pStyle w:val="ListBullet4"/>
      <w:lvlText w:val=""/>
      <w:lvlJc w:val="left"/>
      <w:pPr>
        <w:ind w:left="2042" w:hanging="567"/>
      </w:pPr>
      <w:rPr>
        <w:rFonts w:ascii="Wingdings" w:hAnsi="Wingdings" w:hint="default"/>
        <w:b/>
        <w:i w:val="0"/>
        <w:color w:val="00377B"/>
        <w:sz w:val="18"/>
      </w:rPr>
    </w:lvl>
    <w:lvl w:ilvl="4">
      <w:start w:val="1"/>
      <w:numFmt w:val="bullet"/>
      <w:pStyle w:val="ListBullet5"/>
      <w:lvlText w:val=""/>
      <w:lvlJc w:val="left"/>
      <w:pPr>
        <w:ind w:left="2609" w:hanging="567"/>
      </w:pPr>
      <w:rPr>
        <w:rFonts w:ascii="Wingdings" w:hAnsi="Wingdings" w:hint="default"/>
        <w:b/>
        <w:i w:val="0"/>
        <w:color w:val="00377B"/>
        <w:sz w:val="18"/>
      </w:rPr>
    </w:lvl>
    <w:lvl w:ilvl="5">
      <w:start w:val="1"/>
      <w:numFmt w:val="none"/>
      <w:lvlText w:val="%1.%2.%3.%4.%5.%6."/>
      <w:lvlJc w:val="left"/>
      <w:pPr>
        <w:tabs>
          <w:tab w:val="num" w:pos="5385"/>
        </w:tabs>
        <w:ind w:left="5385" w:hanging="510"/>
      </w:pPr>
    </w:lvl>
    <w:lvl w:ilvl="6">
      <w:start w:val="1"/>
      <w:numFmt w:val="none"/>
      <w:lvlText w:val="%1.%2.%3.%4.%5.%6.%7."/>
      <w:lvlJc w:val="left"/>
      <w:pPr>
        <w:tabs>
          <w:tab w:val="num" w:pos="6462"/>
        </w:tabs>
        <w:ind w:left="6462" w:hanging="510"/>
      </w:pPr>
    </w:lvl>
    <w:lvl w:ilvl="7">
      <w:start w:val="1"/>
      <w:numFmt w:val="none"/>
      <w:lvlText w:val="%1.%2.%3.%4.%5.%6.%7.%8."/>
      <w:lvlJc w:val="left"/>
      <w:pPr>
        <w:tabs>
          <w:tab w:val="num" w:pos="7539"/>
        </w:tabs>
        <w:ind w:left="7539" w:hanging="510"/>
      </w:pPr>
    </w:lvl>
    <w:lvl w:ilvl="8">
      <w:start w:val="1"/>
      <w:numFmt w:val="none"/>
      <w:lvlText w:val="%1.%2.%3.%4.%5.%6.%7.%8.%9."/>
      <w:lvlJc w:val="left"/>
      <w:pPr>
        <w:tabs>
          <w:tab w:val="num" w:pos="8616"/>
        </w:tabs>
        <w:ind w:left="8616" w:hanging="510"/>
      </w:pPr>
    </w:lvl>
  </w:abstractNum>
  <w:abstractNum w:abstractNumId="34" w15:restartNumberingAfterBreak="0">
    <w:nsid w:val="51F60303"/>
    <w:multiLevelType w:val="hybridMultilevel"/>
    <w:tmpl w:val="83E8D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521970"/>
    <w:multiLevelType w:val="hybridMultilevel"/>
    <w:tmpl w:val="4A82C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972137"/>
    <w:multiLevelType w:val="hybridMultilevel"/>
    <w:tmpl w:val="C83C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6A33FF"/>
    <w:multiLevelType w:val="hybridMultilevel"/>
    <w:tmpl w:val="1046B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1550B4"/>
    <w:multiLevelType w:val="hybridMultilevel"/>
    <w:tmpl w:val="F6CC91BA"/>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583402"/>
    <w:multiLevelType w:val="hybridMultilevel"/>
    <w:tmpl w:val="31CE30BC"/>
    <w:lvl w:ilvl="0" w:tplc="5DEEF204">
      <w:start w:val="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B7328F"/>
    <w:multiLevelType w:val="hybridMultilevel"/>
    <w:tmpl w:val="C29682E8"/>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543C8A"/>
    <w:multiLevelType w:val="hybridMultilevel"/>
    <w:tmpl w:val="56124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3445FE"/>
    <w:multiLevelType w:val="hybridMultilevel"/>
    <w:tmpl w:val="B1A24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F74E16"/>
    <w:multiLevelType w:val="hybridMultilevel"/>
    <w:tmpl w:val="3D44C56A"/>
    <w:lvl w:ilvl="0" w:tplc="6F0C9B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35976D2"/>
    <w:multiLevelType w:val="hybridMultilevel"/>
    <w:tmpl w:val="396C3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2124A0"/>
    <w:multiLevelType w:val="hybridMultilevel"/>
    <w:tmpl w:val="8F400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892602">
    <w:abstractNumId w:val="3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811408632">
    <w:abstractNumId w:val="22"/>
  </w:num>
  <w:num w:numId="3" w16cid:durableId="1427651365">
    <w:abstractNumId w:val="30"/>
  </w:num>
  <w:num w:numId="4" w16cid:durableId="878512262">
    <w:abstractNumId w:val="12"/>
  </w:num>
  <w:num w:numId="5" w16cid:durableId="449669591">
    <w:abstractNumId w:val="21"/>
  </w:num>
  <w:num w:numId="6" w16cid:durableId="470252811">
    <w:abstractNumId w:val="5"/>
  </w:num>
  <w:num w:numId="7" w16cid:durableId="740563748">
    <w:abstractNumId w:val="1"/>
  </w:num>
  <w:num w:numId="8" w16cid:durableId="494301437">
    <w:abstractNumId w:val="20"/>
  </w:num>
  <w:num w:numId="9" w16cid:durableId="1664354993">
    <w:abstractNumId w:val="16"/>
  </w:num>
  <w:num w:numId="10" w16cid:durableId="1579368832">
    <w:abstractNumId w:val="7"/>
  </w:num>
  <w:num w:numId="11" w16cid:durableId="368074567">
    <w:abstractNumId w:val="2"/>
  </w:num>
  <w:num w:numId="12" w16cid:durableId="800536577">
    <w:abstractNumId w:val="38"/>
  </w:num>
  <w:num w:numId="13" w16cid:durableId="1287279590">
    <w:abstractNumId w:val="40"/>
  </w:num>
  <w:num w:numId="14" w16cid:durableId="995955568">
    <w:abstractNumId w:val="19"/>
  </w:num>
  <w:num w:numId="15" w16cid:durableId="788469877">
    <w:abstractNumId w:val="29"/>
  </w:num>
  <w:num w:numId="16" w16cid:durableId="1783567541">
    <w:abstractNumId w:val="28"/>
  </w:num>
  <w:num w:numId="17" w16cid:durableId="2063552398">
    <w:abstractNumId w:val="3"/>
  </w:num>
  <w:num w:numId="18" w16cid:durableId="282344526">
    <w:abstractNumId w:val="6"/>
  </w:num>
  <w:num w:numId="19" w16cid:durableId="1126658695">
    <w:abstractNumId w:val="36"/>
  </w:num>
  <w:num w:numId="20" w16cid:durableId="21907828">
    <w:abstractNumId w:val="13"/>
  </w:num>
  <w:num w:numId="21" w16cid:durableId="1945840637">
    <w:abstractNumId w:val="39"/>
  </w:num>
  <w:num w:numId="22" w16cid:durableId="2073770793">
    <w:abstractNumId w:val="14"/>
  </w:num>
  <w:num w:numId="23" w16cid:durableId="764500316">
    <w:abstractNumId w:val="35"/>
  </w:num>
  <w:num w:numId="24" w16cid:durableId="352417407">
    <w:abstractNumId w:val="31"/>
  </w:num>
  <w:num w:numId="25" w16cid:durableId="1862627249">
    <w:abstractNumId w:val="18"/>
  </w:num>
  <w:num w:numId="26" w16cid:durableId="1352335644">
    <w:abstractNumId w:val="10"/>
  </w:num>
  <w:num w:numId="27" w16cid:durableId="772941359">
    <w:abstractNumId w:val="17"/>
  </w:num>
  <w:num w:numId="28" w16cid:durableId="2140686527">
    <w:abstractNumId w:val="8"/>
  </w:num>
  <w:num w:numId="29" w16cid:durableId="777063526">
    <w:abstractNumId w:val="37"/>
  </w:num>
  <w:num w:numId="30" w16cid:durableId="1417094569">
    <w:abstractNumId w:val="41"/>
  </w:num>
  <w:num w:numId="31" w16cid:durableId="112675030">
    <w:abstractNumId w:val="45"/>
  </w:num>
  <w:num w:numId="32" w16cid:durableId="2134859853">
    <w:abstractNumId w:val="27"/>
  </w:num>
  <w:num w:numId="33" w16cid:durableId="1183588345">
    <w:abstractNumId w:val="24"/>
  </w:num>
  <w:num w:numId="34" w16cid:durableId="1835222393">
    <w:abstractNumId w:val="0"/>
  </w:num>
  <w:num w:numId="35" w16cid:durableId="557474617">
    <w:abstractNumId w:val="25"/>
  </w:num>
  <w:num w:numId="36" w16cid:durableId="2090150277">
    <w:abstractNumId w:val="26"/>
  </w:num>
  <w:num w:numId="37" w16cid:durableId="1800681809">
    <w:abstractNumId w:val="9"/>
  </w:num>
  <w:num w:numId="38" w16cid:durableId="1637446776">
    <w:abstractNumId w:val="44"/>
  </w:num>
  <w:num w:numId="39" w16cid:durableId="1819103835">
    <w:abstractNumId w:val="23"/>
  </w:num>
  <w:num w:numId="40" w16cid:durableId="284165544">
    <w:abstractNumId w:val="15"/>
  </w:num>
  <w:num w:numId="41" w16cid:durableId="1066874611">
    <w:abstractNumId w:val="32"/>
  </w:num>
  <w:num w:numId="42" w16cid:durableId="1166364785">
    <w:abstractNumId w:val="34"/>
  </w:num>
  <w:num w:numId="43" w16cid:durableId="1950770337">
    <w:abstractNumId w:val="43"/>
  </w:num>
  <w:num w:numId="44" w16cid:durableId="459108135">
    <w:abstractNumId w:val="42"/>
  </w:num>
  <w:num w:numId="45" w16cid:durableId="1633562437">
    <w:abstractNumId w:val="11"/>
  </w:num>
  <w:num w:numId="46" w16cid:durableId="31387781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AC997F7-73AB-4F26-B9D7-C6014706C1A0}"/>
    <w:docVar w:name="dgnword-eventsink" w:val="365119000"/>
  </w:docVars>
  <w:rsids>
    <w:rsidRoot w:val="0031385E"/>
    <w:rsid w:val="000013D5"/>
    <w:rsid w:val="00001F37"/>
    <w:rsid w:val="00002A4F"/>
    <w:rsid w:val="000064B2"/>
    <w:rsid w:val="00006669"/>
    <w:rsid w:val="000066EF"/>
    <w:rsid w:val="00006BA6"/>
    <w:rsid w:val="00010131"/>
    <w:rsid w:val="00012E01"/>
    <w:rsid w:val="00013100"/>
    <w:rsid w:val="000137E1"/>
    <w:rsid w:val="0001393C"/>
    <w:rsid w:val="00014DCF"/>
    <w:rsid w:val="00015EC7"/>
    <w:rsid w:val="00016071"/>
    <w:rsid w:val="00016954"/>
    <w:rsid w:val="00016DC4"/>
    <w:rsid w:val="00020B9A"/>
    <w:rsid w:val="00021C84"/>
    <w:rsid w:val="00022497"/>
    <w:rsid w:val="00023866"/>
    <w:rsid w:val="00025476"/>
    <w:rsid w:val="00027F76"/>
    <w:rsid w:val="00030036"/>
    <w:rsid w:val="0003014E"/>
    <w:rsid w:val="0003023C"/>
    <w:rsid w:val="00032A96"/>
    <w:rsid w:val="00033769"/>
    <w:rsid w:val="00033A27"/>
    <w:rsid w:val="0003582E"/>
    <w:rsid w:val="00035A6C"/>
    <w:rsid w:val="000363BE"/>
    <w:rsid w:val="0003660D"/>
    <w:rsid w:val="00037AC2"/>
    <w:rsid w:val="00040204"/>
    <w:rsid w:val="000410F5"/>
    <w:rsid w:val="0004145B"/>
    <w:rsid w:val="000415FD"/>
    <w:rsid w:val="00041960"/>
    <w:rsid w:val="000468A7"/>
    <w:rsid w:val="00046A4F"/>
    <w:rsid w:val="00047A80"/>
    <w:rsid w:val="00047A98"/>
    <w:rsid w:val="00050AF2"/>
    <w:rsid w:val="000535B6"/>
    <w:rsid w:val="000539E8"/>
    <w:rsid w:val="0005430B"/>
    <w:rsid w:val="00055176"/>
    <w:rsid w:val="000564D2"/>
    <w:rsid w:val="00057332"/>
    <w:rsid w:val="00060505"/>
    <w:rsid w:val="000616B0"/>
    <w:rsid w:val="000624DC"/>
    <w:rsid w:val="0006273A"/>
    <w:rsid w:val="00063B34"/>
    <w:rsid w:val="00064385"/>
    <w:rsid w:val="000645B4"/>
    <w:rsid w:val="000661E4"/>
    <w:rsid w:val="000702FF"/>
    <w:rsid w:val="000717FD"/>
    <w:rsid w:val="000724F5"/>
    <w:rsid w:val="00072AB2"/>
    <w:rsid w:val="00073675"/>
    <w:rsid w:val="00073A3A"/>
    <w:rsid w:val="00074D6C"/>
    <w:rsid w:val="000750A0"/>
    <w:rsid w:val="0007789B"/>
    <w:rsid w:val="00077BFE"/>
    <w:rsid w:val="00080EE6"/>
    <w:rsid w:val="00081369"/>
    <w:rsid w:val="00082A82"/>
    <w:rsid w:val="00082F48"/>
    <w:rsid w:val="000869A8"/>
    <w:rsid w:val="00091F9D"/>
    <w:rsid w:val="00092746"/>
    <w:rsid w:val="00093481"/>
    <w:rsid w:val="00094FB7"/>
    <w:rsid w:val="00095A69"/>
    <w:rsid w:val="00095D13"/>
    <w:rsid w:val="00095F80"/>
    <w:rsid w:val="000962D1"/>
    <w:rsid w:val="000A021D"/>
    <w:rsid w:val="000A0FB7"/>
    <w:rsid w:val="000A2D87"/>
    <w:rsid w:val="000A4260"/>
    <w:rsid w:val="000A52D0"/>
    <w:rsid w:val="000A5BFF"/>
    <w:rsid w:val="000A60BE"/>
    <w:rsid w:val="000A6BC8"/>
    <w:rsid w:val="000A7356"/>
    <w:rsid w:val="000A75DC"/>
    <w:rsid w:val="000B37D4"/>
    <w:rsid w:val="000B39C9"/>
    <w:rsid w:val="000B5554"/>
    <w:rsid w:val="000B7904"/>
    <w:rsid w:val="000B7C84"/>
    <w:rsid w:val="000C0413"/>
    <w:rsid w:val="000C1F01"/>
    <w:rsid w:val="000C4312"/>
    <w:rsid w:val="000C4B8C"/>
    <w:rsid w:val="000C695F"/>
    <w:rsid w:val="000C6F14"/>
    <w:rsid w:val="000C7AD5"/>
    <w:rsid w:val="000C7F75"/>
    <w:rsid w:val="000D5089"/>
    <w:rsid w:val="000D5384"/>
    <w:rsid w:val="000D5695"/>
    <w:rsid w:val="000D6403"/>
    <w:rsid w:val="000D73F0"/>
    <w:rsid w:val="000E01D8"/>
    <w:rsid w:val="000E0F86"/>
    <w:rsid w:val="000E1266"/>
    <w:rsid w:val="000E1FAB"/>
    <w:rsid w:val="000E2516"/>
    <w:rsid w:val="000E37B7"/>
    <w:rsid w:val="000E59B8"/>
    <w:rsid w:val="000E5F01"/>
    <w:rsid w:val="000E69BC"/>
    <w:rsid w:val="000E7E9A"/>
    <w:rsid w:val="000E7EC2"/>
    <w:rsid w:val="000F1A77"/>
    <w:rsid w:val="000F3B5E"/>
    <w:rsid w:val="000F7AE4"/>
    <w:rsid w:val="0010048E"/>
    <w:rsid w:val="001004A2"/>
    <w:rsid w:val="001005BD"/>
    <w:rsid w:val="00101292"/>
    <w:rsid w:val="00103910"/>
    <w:rsid w:val="0010415F"/>
    <w:rsid w:val="00104745"/>
    <w:rsid w:val="00105D75"/>
    <w:rsid w:val="001078C8"/>
    <w:rsid w:val="00107D2B"/>
    <w:rsid w:val="00110056"/>
    <w:rsid w:val="00114222"/>
    <w:rsid w:val="00115B28"/>
    <w:rsid w:val="00120361"/>
    <w:rsid w:val="00120434"/>
    <w:rsid w:val="001227CD"/>
    <w:rsid w:val="00122D40"/>
    <w:rsid w:val="001235E9"/>
    <w:rsid w:val="00123E36"/>
    <w:rsid w:val="001243EC"/>
    <w:rsid w:val="00124584"/>
    <w:rsid w:val="00125062"/>
    <w:rsid w:val="00125F6D"/>
    <w:rsid w:val="00126EF4"/>
    <w:rsid w:val="0012767F"/>
    <w:rsid w:val="001308B4"/>
    <w:rsid w:val="001316C7"/>
    <w:rsid w:val="00131AD9"/>
    <w:rsid w:val="00133563"/>
    <w:rsid w:val="00133AE4"/>
    <w:rsid w:val="00133D61"/>
    <w:rsid w:val="00134CDD"/>
    <w:rsid w:val="001354F2"/>
    <w:rsid w:val="00136E1C"/>
    <w:rsid w:val="00137416"/>
    <w:rsid w:val="00140677"/>
    <w:rsid w:val="00141D65"/>
    <w:rsid w:val="001460E4"/>
    <w:rsid w:val="00147764"/>
    <w:rsid w:val="00151C7A"/>
    <w:rsid w:val="00153001"/>
    <w:rsid w:val="00155B0D"/>
    <w:rsid w:val="00156135"/>
    <w:rsid w:val="001561DD"/>
    <w:rsid w:val="00156C8A"/>
    <w:rsid w:val="00160C6A"/>
    <w:rsid w:val="00160E29"/>
    <w:rsid w:val="00161499"/>
    <w:rsid w:val="00161ABC"/>
    <w:rsid w:val="0016351F"/>
    <w:rsid w:val="0017094C"/>
    <w:rsid w:val="00171496"/>
    <w:rsid w:val="001715FB"/>
    <w:rsid w:val="00173C93"/>
    <w:rsid w:val="00177D9E"/>
    <w:rsid w:val="00180938"/>
    <w:rsid w:val="00180C7B"/>
    <w:rsid w:val="00184133"/>
    <w:rsid w:val="00184C0C"/>
    <w:rsid w:val="00185AE4"/>
    <w:rsid w:val="00187A40"/>
    <w:rsid w:val="00190896"/>
    <w:rsid w:val="00191A39"/>
    <w:rsid w:val="00197803"/>
    <w:rsid w:val="00197F54"/>
    <w:rsid w:val="001A08ED"/>
    <w:rsid w:val="001A172C"/>
    <w:rsid w:val="001A28E7"/>
    <w:rsid w:val="001A2998"/>
    <w:rsid w:val="001A7863"/>
    <w:rsid w:val="001A794F"/>
    <w:rsid w:val="001A7D14"/>
    <w:rsid w:val="001B0E93"/>
    <w:rsid w:val="001B19C0"/>
    <w:rsid w:val="001B1B8C"/>
    <w:rsid w:val="001B29ED"/>
    <w:rsid w:val="001B41E1"/>
    <w:rsid w:val="001B593D"/>
    <w:rsid w:val="001C2E19"/>
    <w:rsid w:val="001C390E"/>
    <w:rsid w:val="001C3935"/>
    <w:rsid w:val="001C3CB3"/>
    <w:rsid w:val="001C6AE3"/>
    <w:rsid w:val="001C6BB6"/>
    <w:rsid w:val="001C78DC"/>
    <w:rsid w:val="001D1B97"/>
    <w:rsid w:val="001D288B"/>
    <w:rsid w:val="001D2F1B"/>
    <w:rsid w:val="001D32A4"/>
    <w:rsid w:val="001D4F3A"/>
    <w:rsid w:val="001D520D"/>
    <w:rsid w:val="001D63B3"/>
    <w:rsid w:val="001D6A8A"/>
    <w:rsid w:val="001D6B51"/>
    <w:rsid w:val="001D7A12"/>
    <w:rsid w:val="001E0954"/>
    <w:rsid w:val="001E0A3B"/>
    <w:rsid w:val="001E0A62"/>
    <w:rsid w:val="001E0CF3"/>
    <w:rsid w:val="001E0F31"/>
    <w:rsid w:val="001E1DB0"/>
    <w:rsid w:val="001E2491"/>
    <w:rsid w:val="001E2654"/>
    <w:rsid w:val="001E3961"/>
    <w:rsid w:val="001E4C08"/>
    <w:rsid w:val="001E4EEB"/>
    <w:rsid w:val="001E7848"/>
    <w:rsid w:val="001F0A0B"/>
    <w:rsid w:val="001F1D5E"/>
    <w:rsid w:val="001F248C"/>
    <w:rsid w:val="001F2B1A"/>
    <w:rsid w:val="001F3030"/>
    <w:rsid w:val="001F3BD4"/>
    <w:rsid w:val="001F429A"/>
    <w:rsid w:val="001F48D2"/>
    <w:rsid w:val="001F55C6"/>
    <w:rsid w:val="001F68A8"/>
    <w:rsid w:val="00203A66"/>
    <w:rsid w:val="00203E30"/>
    <w:rsid w:val="00205A66"/>
    <w:rsid w:val="0020624C"/>
    <w:rsid w:val="002076B1"/>
    <w:rsid w:val="00211AAD"/>
    <w:rsid w:val="00211CAE"/>
    <w:rsid w:val="00211E3D"/>
    <w:rsid w:val="002127D6"/>
    <w:rsid w:val="002208EC"/>
    <w:rsid w:val="00220C22"/>
    <w:rsid w:val="002237E7"/>
    <w:rsid w:val="00224401"/>
    <w:rsid w:val="0022495B"/>
    <w:rsid w:val="00224B8D"/>
    <w:rsid w:val="00230A36"/>
    <w:rsid w:val="00230B2B"/>
    <w:rsid w:val="0023160D"/>
    <w:rsid w:val="00231EB2"/>
    <w:rsid w:val="002344A3"/>
    <w:rsid w:val="002348B5"/>
    <w:rsid w:val="00236C71"/>
    <w:rsid w:val="00237464"/>
    <w:rsid w:val="00237DD3"/>
    <w:rsid w:val="00240AD0"/>
    <w:rsid w:val="002417F4"/>
    <w:rsid w:val="00242ED5"/>
    <w:rsid w:val="0024727B"/>
    <w:rsid w:val="0025038D"/>
    <w:rsid w:val="00253EFB"/>
    <w:rsid w:val="002544F6"/>
    <w:rsid w:val="002548E5"/>
    <w:rsid w:val="00254F5A"/>
    <w:rsid w:val="00262FE7"/>
    <w:rsid w:val="0026445F"/>
    <w:rsid w:val="002661A9"/>
    <w:rsid w:val="002662F0"/>
    <w:rsid w:val="00267493"/>
    <w:rsid w:val="00267D10"/>
    <w:rsid w:val="002716F0"/>
    <w:rsid w:val="00272B69"/>
    <w:rsid w:val="002732BA"/>
    <w:rsid w:val="002733B0"/>
    <w:rsid w:val="002739D5"/>
    <w:rsid w:val="00274A4B"/>
    <w:rsid w:val="00275320"/>
    <w:rsid w:val="00277F54"/>
    <w:rsid w:val="0027B11F"/>
    <w:rsid w:val="002811A9"/>
    <w:rsid w:val="00282B09"/>
    <w:rsid w:val="00285A42"/>
    <w:rsid w:val="00285F9D"/>
    <w:rsid w:val="0029171E"/>
    <w:rsid w:val="00292720"/>
    <w:rsid w:val="00292D0F"/>
    <w:rsid w:val="0029419D"/>
    <w:rsid w:val="00295D4A"/>
    <w:rsid w:val="002967E9"/>
    <w:rsid w:val="002B175C"/>
    <w:rsid w:val="002B4C1F"/>
    <w:rsid w:val="002B54A0"/>
    <w:rsid w:val="002C0C22"/>
    <w:rsid w:val="002C53BB"/>
    <w:rsid w:val="002C66DF"/>
    <w:rsid w:val="002D017A"/>
    <w:rsid w:val="002D3029"/>
    <w:rsid w:val="002D3D00"/>
    <w:rsid w:val="002D57E0"/>
    <w:rsid w:val="002D5831"/>
    <w:rsid w:val="002D6889"/>
    <w:rsid w:val="002D7387"/>
    <w:rsid w:val="002E061C"/>
    <w:rsid w:val="002E0630"/>
    <w:rsid w:val="002E0F7C"/>
    <w:rsid w:val="002E2369"/>
    <w:rsid w:val="002E3232"/>
    <w:rsid w:val="002E3C12"/>
    <w:rsid w:val="002E4C49"/>
    <w:rsid w:val="002F0012"/>
    <w:rsid w:val="002F051D"/>
    <w:rsid w:val="002F0C44"/>
    <w:rsid w:val="002F10FE"/>
    <w:rsid w:val="002F166E"/>
    <w:rsid w:val="002F1EF2"/>
    <w:rsid w:val="002F30DD"/>
    <w:rsid w:val="002F3CB0"/>
    <w:rsid w:val="002F6971"/>
    <w:rsid w:val="002F6B6B"/>
    <w:rsid w:val="003000E3"/>
    <w:rsid w:val="00300499"/>
    <w:rsid w:val="00300E7B"/>
    <w:rsid w:val="00301093"/>
    <w:rsid w:val="003012DB"/>
    <w:rsid w:val="00301742"/>
    <w:rsid w:val="0030182D"/>
    <w:rsid w:val="003024EC"/>
    <w:rsid w:val="00304F35"/>
    <w:rsid w:val="00305497"/>
    <w:rsid w:val="00305FB7"/>
    <w:rsid w:val="00306EEF"/>
    <w:rsid w:val="003111BB"/>
    <w:rsid w:val="0031333C"/>
    <w:rsid w:val="00313826"/>
    <w:rsid w:val="0031385E"/>
    <w:rsid w:val="00314365"/>
    <w:rsid w:val="00314BAF"/>
    <w:rsid w:val="0031726F"/>
    <w:rsid w:val="003173BD"/>
    <w:rsid w:val="00320DA5"/>
    <w:rsid w:val="00322388"/>
    <w:rsid w:val="00322B39"/>
    <w:rsid w:val="0032595D"/>
    <w:rsid w:val="003269FC"/>
    <w:rsid w:val="003275EA"/>
    <w:rsid w:val="003278C9"/>
    <w:rsid w:val="0033062B"/>
    <w:rsid w:val="00330701"/>
    <w:rsid w:val="00330C85"/>
    <w:rsid w:val="00332126"/>
    <w:rsid w:val="003328CB"/>
    <w:rsid w:val="00333CA8"/>
    <w:rsid w:val="00337710"/>
    <w:rsid w:val="00337F2C"/>
    <w:rsid w:val="0034122D"/>
    <w:rsid w:val="00342FA6"/>
    <w:rsid w:val="003435F3"/>
    <w:rsid w:val="00343760"/>
    <w:rsid w:val="00343D08"/>
    <w:rsid w:val="0034526E"/>
    <w:rsid w:val="00345D7B"/>
    <w:rsid w:val="00346E20"/>
    <w:rsid w:val="003538B3"/>
    <w:rsid w:val="00353A3B"/>
    <w:rsid w:val="003545ED"/>
    <w:rsid w:val="003547E5"/>
    <w:rsid w:val="00355BA1"/>
    <w:rsid w:val="00356B44"/>
    <w:rsid w:val="00357706"/>
    <w:rsid w:val="00361000"/>
    <w:rsid w:val="00361259"/>
    <w:rsid w:val="00361BA1"/>
    <w:rsid w:val="00365207"/>
    <w:rsid w:val="003658B6"/>
    <w:rsid w:val="003672AE"/>
    <w:rsid w:val="003673D6"/>
    <w:rsid w:val="00370A72"/>
    <w:rsid w:val="00371E9B"/>
    <w:rsid w:val="00372BE3"/>
    <w:rsid w:val="003731C7"/>
    <w:rsid w:val="00373940"/>
    <w:rsid w:val="00375DE3"/>
    <w:rsid w:val="00376163"/>
    <w:rsid w:val="003840D6"/>
    <w:rsid w:val="00386A77"/>
    <w:rsid w:val="00387AFE"/>
    <w:rsid w:val="0039127C"/>
    <w:rsid w:val="00391F1F"/>
    <w:rsid w:val="0039460D"/>
    <w:rsid w:val="003A0868"/>
    <w:rsid w:val="003A1720"/>
    <w:rsid w:val="003A3304"/>
    <w:rsid w:val="003A3477"/>
    <w:rsid w:val="003A360F"/>
    <w:rsid w:val="003A3A4B"/>
    <w:rsid w:val="003A408B"/>
    <w:rsid w:val="003A45E7"/>
    <w:rsid w:val="003A4608"/>
    <w:rsid w:val="003A4C9C"/>
    <w:rsid w:val="003A5692"/>
    <w:rsid w:val="003A6388"/>
    <w:rsid w:val="003A7348"/>
    <w:rsid w:val="003A78D4"/>
    <w:rsid w:val="003B0317"/>
    <w:rsid w:val="003B10F9"/>
    <w:rsid w:val="003B24AD"/>
    <w:rsid w:val="003B3F19"/>
    <w:rsid w:val="003B44AA"/>
    <w:rsid w:val="003B58A2"/>
    <w:rsid w:val="003B5DDF"/>
    <w:rsid w:val="003B6BE7"/>
    <w:rsid w:val="003C0A9E"/>
    <w:rsid w:val="003C117F"/>
    <w:rsid w:val="003C150E"/>
    <w:rsid w:val="003C2487"/>
    <w:rsid w:val="003C5D85"/>
    <w:rsid w:val="003C631C"/>
    <w:rsid w:val="003C63B5"/>
    <w:rsid w:val="003D1282"/>
    <w:rsid w:val="003D168D"/>
    <w:rsid w:val="003D348D"/>
    <w:rsid w:val="003D6597"/>
    <w:rsid w:val="003D68DB"/>
    <w:rsid w:val="003D7BBD"/>
    <w:rsid w:val="003D7F2F"/>
    <w:rsid w:val="003E1334"/>
    <w:rsid w:val="003E39E3"/>
    <w:rsid w:val="003E3E13"/>
    <w:rsid w:val="003E7CAB"/>
    <w:rsid w:val="003F01C2"/>
    <w:rsid w:val="003F156B"/>
    <w:rsid w:val="003F1A18"/>
    <w:rsid w:val="003F2273"/>
    <w:rsid w:val="003F2C58"/>
    <w:rsid w:val="003F2DD6"/>
    <w:rsid w:val="003F507F"/>
    <w:rsid w:val="003F5C3F"/>
    <w:rsid w:val="003F67F9"/>
    <w:rsid w:val="003F7070"/>
    <w:rsid w:val="004019D9"/>
    <w:rsid w:val="00402189"/>
    <w:rsid w:val="0040484E"/>
    <w:rsid w:val="00407AC5"/>
    <w:rsid w:val="0041250B"/>
    <w:rsid w:val="00413D4C"/>
    <w:rsid w:val="00414034"/>
    <w:rsid w:val="0041503E"/>
    <w:rsid w:val="004159AA"/>
    <w:rsid w:val="0041707F"/>
    <w:rsid w:val="00420598"/>
    <w:rsid w:val="00422B75"/>
    <w:rsid w:val="00422C0B"/>
    <w:rsid w:val="00423D88"/>
    <w:rsid w:val="00424713"/>
    <w:rsid w:val="00424AC9"/>
    <w:rsid w:val="00425EF6"/>
    <w:rsid w:val="0042623E"/>
    <w:rsid w:val="00427DC8"/>
    <w:rsid w:val="00430A5E"/>
    <w:rsid w:val="00430CEF"/>
    <w:rsid w:val="00431C95"/>
    <w:rsid w:val="00432D9A"/>
    <w:rsid w:val="004342CE"/>
    <w:rsid w:val="00434927"/>
    <w:rsid w:val="00434BE3"/>
    <w:rsid w:val="0044063F"/>
    <w:rsid w:val="00440C98"/>
    <w:rsid w:val="00440E01"/>
    <w:rsid w:val="004415D0"/>
    <w:rsid w:val="00441FEF"/>
    <w:rsid w:val="004428C4"/>
    <w:rsid w:val="00443173"/>
    <w:rsid w:val="00443F80"/>
    <w:rsid w:val="00444051"/>
    <w:rsid w:val="00445BA0"/>
    <w:rsid w:val="00450631"/>
    <w:rsid w:val="00451891"/>
    <w:rsid w:val="004539CF"/>
    <w:rsid w:val="00453D9F"/>
    <w:rsid w:val="00455C57"/>
    <w:rsid w:val="004577CB"/>
    <w:rsid w:val="00460A9F"/>
    <w:rsid w:val="00460AC0"/>
    <w:rsid w:val="00461880"/>
    <w:rsid w:val="0046200A"/>
    <w:rsid w:val="0046416C"/>
    <w:rsid w:val="004645F8"/>
    <w:rsid w:val="00464739"/>
    <w:rsid w:val="00464EE4"/>
    <w:rsid w:val="00466D9A"/>
    <w:rsid w:val="00466F77"/>
    <w:rsid w:val="004730B4"/>
    <w:rsid w:val="004738BB"/>
    <w:rsid w:val="004758A6"/>
    <w:rsid w:val="0047605B"/>
    <w:rsid w:val="00481A78"/>
    <w:rsid w:val="004828B7"/>
    <w:rsid w:val="00485C3E"/>
    <w:rsid w:val="00485D07"/>
    <w:rsid w:val="00486A61"/>
    <w:rsid w:val="00486CB3"/>
    <w:rsid w:val="004876EA"/>
    <w:rsid w:val="00487D28"/>
    <w:rsid w:val="00490CCA"/>
    <w:rsid w:val="00491AC3"/>
    <w:rsid w:val="00492275"/>
    <w:rsid w:val="00493326"/>
    <w:rsid w:val="004A12D1"/>
    <w:rsid w:val="004A1726"/>
    <w:rsid w:val="004A17FA"/>
    <w:rsid w:val="004A232F"/>
    <w:rsid w:val="004A2413"/>
    <w:rsid w:val="004A42CA"/>
    <w:rsid w:val="004A74AA"/>
    <w:rsid w:val="004A7D1C"/>
    <w:rsid w:val="004B1296"/>
    <w:rsid w:val="004B26F4"/>
    <w:rsid w:val="004B30B7"/>
    <w:rsid w:val="004B3CE9"/>
    <w:rsid w:val="004B53D1"/>
    <w:rsid w:val="004B5D08"/>
    <w:rsid w:val="004B70B5"/>
    <w:rsid w:val="004B7B0F"/>
    <w:rsid w:val="004C0A57"/>
    <w:rsid w:val="004C3D3A"/>
    <w:rsid w:val="004C6675"/>
    <w:rsid w:val="004C7199"/>
    <w:rsid w:val="004D0236"/>
    <w:rsid w:val="004D3AAA"/>
    <w:rsid w:val="004D400A"/>
    <w:rsid w:val="004D4BD3"/>
    <w:rsid w:val="004D59C2"/>
    <w:rsid w:val="004D7CFF"/>
    <w:rsid w:val="004E0E2C"/>
    <w:rsid w:val="004E1084"/>
    <w:rsid w:val="004E154D"/>
    <w:rsid w:val="004E33F0"/>
    <w:rsid w:val="004E57DF"/>
    <w:rsid w:val="004E6A62"/>
    <w:rsid w:val="004E6B2E"/>
    <w:rsid w:val="004E72C6"/>
    <w:rsid w:val="004E75A9"/>
    <w:rsid w:val="004F0974"/>
    <w:rsid w:val="004F3834"/>
    <w:rsid w:val="004F3AE6"/>
    <w:rsid w:val="004F4667"/>
    <w:rsid w:val="004F4F61"/>
    <w:rsid w:val="004F65D4"/>
    <w:rsid w:val="004F6B73"/>
    <w:rsid w:val="005000CA"/>
    <w:rsid w:val="00501D5D"/>
    <w:rsid w:val="00502819"/>
    <w:rsid w:val="00502AE7"/>
    <w:rsid w:val="005038BC"/>
    <w:rsid w:val="00503FA8"/>
    <w:rsid w:val="00510063"/>
    <w:rsid w:val="00510634"/>
    <w:rsid w:val="00510DE7"/>
    <w:rsid w:val="00510F0E"/>
    <w:rsid w:val="00511343"/>
    <w:rsid w:val="005121FF"/>
    <w:rsid w:val="0051239D"/>
    <w:rsid w:val="005126B4"/>
    <w:rsid w:val="00516A65"/>
    <w:rsid w:val="00524531"/>
    <w:rsid w:val="0052487E"/>
    <w:rsid w:val="00524A6F"/>
    <w:rsid w:val="005252D7"/>
    <w:rsid w:val="00525C86"/>
    <w:rsid w:val="00526979"/>
    <w:rsid w:val="0053250F"/>
    <w:rsid w:val="00532585"/>
    <w:rsid w:val="00533B0F"/>
    <w:rsid w:val="005346B1"/>
    <w:rsid w:val="00534A1B"/>
    <w:rsid w:val="00534AD7"/>
    <w:rsid w:val="005365A5"/>
    <w:rsid w:val="00537113"/>
    <w:rsid w:val="005372EF"/>
    <w:rsid w:val="00540BF1"/>
    <w:rsid w:val="00541276"/>
    <w:rsid w:val="00544E36"/>
    <w:rsid w:val="00545D25"/>
    <w:rsid w:val="005460A2"/>
    <w:rsid w:val="0054655F"/>
    <w:rsid w:val="005477D0"/>
    <w:rsid w:val="00550345"/>
    <w:rsid w:val="005525D0"/>
    <w:rsid w:val="00552D1B"/>
    <w:rsid w:val="00552FD9"/>
    <w:rsid w:val="0055443E"/>
    <w:rsid w:val="005568D4"/>
    <w:rsid w:val="00556ABD"/>
    <w:rsid w:val="00557AE3"/>
    <w:rsid w:val="00557E8E"/>
    <w:rsid w:val="00561D7F"/>
    <w:rsid w:val="00561FAC"/>
    <w:rsid w:val="005635E8"/>
    <w:rsid w:val="0057059E"/>
    <w:rsid w:val="00571157"/>
    <w:rsid w:val="005715C1"/>
    <w:rsid w:val="0057404B"/>
    <w:rsid w:val="00574409"/>
    <w:rsid w:val="00574B67"/>
    <w:rsid w:val="00575B1E"/>
    <w:rsid w:val="00575F3B"/>
    <w:rsid w:val="0057611F"/>
    <w:rsid w:val="00576980"/>
    <w:rsid w:val="00577412"/>
    <w:rsid w:val="0058087E"/>
    <w:rsid w:val="00581F00"/>
    <w:rsid w:val="0058287F"/>
    <w:rsid w:val="00582C95"/>
    <w:rsid w:val="00583BCB"/>
    <w:rsid w:val="005841C0"/>
    <w:rsid w:val="005848A4"/>
    <w:rsid w:val="00585ED1"/>
    <w:rsid w:val="00586BF1"/>
    <w:rsid w:val="00586E9C"/>
    <w:rsid w:val="00590069"/>
    <w:rsid w:val="00591B60"/>
    <w:rsid w:val="00592D3E"/>
    <w:rsid w:val="00592EFA"/>
    <w:rsid w:val="00593193"/>
    <w:rsid w:val="0059509D"/>
    <w:rsid w:val="00595A9D"/>
    <w:rsid w:val="005962A8"/>
    <w:rsid w:val="00596AE1"/>
    <w:rsid w:val="005A0FFE"/>
    <w:rsid w:val="005A2C89"/>
    <w:rsid w:val="005A5B0F"/>
    <w:rsid w:val="005A782E"/>
    <w:rsid w:val="005A7D70"/>
    <w:rsid w:val="005B0661"/>
    <w:rsid w:val="005B09CB"/>
    <w:rsid w:val="005B2639"/>
    <w:rsid w:val="005B291B"/>
    <w:rsid w:val="005B2ACF"/>
    <w:rsid w:val="005B2D0E"/>
    <w:rsid w:val="005B3CD5"/>
    <w:rsid w:val="005B7B05"/>
    <w:rsid w:val="005C1EAF"/>
    <w:rsid w:val="005C3766"/>
    <w:rsid w:val="005C441A"/>
    <w:rsid w:val="005C53A8"/>
    <w:rsid w:val="005C59C6"/>
    <w:rsid w:val="005C5C2E"/>
    <w:rsid w:val="005C5DAE"/>
    <w:rsid w:val="005C6112"/>
    <w:rsid w:val="005C61F2"/>
    <w:rsid w:val="005D07C7"/>
    <w:rsid w:val="005D0818"/>
    <w:rsid w:val="005D159A"/>
    <w:rsid w:val="005D23A2"/>
    <w:rsid w:val="005D3ABB"/>
    <w:rsid w:val="005D3AFC"/>
    <w:rsid w:val="005D3E7E"/>
    <w:rsid w:val="005D55AF"/>
    <w:rsid w:val="005D5ED6"/>
    <w:rsid w:val="005E0872"/>
    <w:rsid w:val="005E1AB8"/>
    <w:rsid w:val="005E26D9"/>
    <w:rsid w:val="005E35EA"/>
    <w:rsid w:val="005E6578"/>
    <w:rsid w:val="005E78AC"/>
    <w:rsid w:val="005F1839"/>
    <w:rsid w:val="005F598E"/>
    <w:rsid w:val="005F5ECB"/>
    <w:rsid w:val="00601311"/>
    <w:rsid w:val="006018C5"/>
    <w:rsid w:val="00601E36"/>
    <w:rsid w:val="0060466C"/>
    <w:rsid w:val="00605054"/>
    <w:rsid w:val="00605F5D"/>
    <w:rsid w:val="006061B5"/>
    <w:rsid w:val="00607BC3"/>
    <w:rsid w:val="006106AA"/>
    <w:rsid w:val="00610ADF"/>
    <w:rsid w:val="006178C3"/>
    <w:rsid w:val="00617A6B"/>
    <w:rsid w:val="0062025D"/>
    <w:rsid w:val="006239DA"/>
    <w:rsid w:val="00623E11"/>
    <w:rsid w:val="00624348"/>
    <w:rsid w:val="0062538A"/>
    <w:rsid w:val="006255B4"/>
    <w:rsid w:val="00625728"/>
    <w:rsid w:val="0063237A"/>
    <w:rsid w:val="00632791"/>
    <w:rsid w:val="00632C25"/>
    <w:rsid w:val="0063334A"/>
    <w:rsid w:val="00634671"/>
    <w:rsid w:val="00635C2C"/>
    <w:rsid w:val="00635F22"/>
    <w:rsid w:val="0063702D"/>
    <w:rsid w:val="006401FD"/>
    <w:rsid w:val="00640F01"/>
    <w:rsid w:val="006444CD"/>
    <w:rsid w:val="00644F8F"/>
    <w:rsid w:val="00646CD4"/>
    <w:rsid w:val="00647562"/>
    <w:rsid w:val="00656475"/>
    <w:rsid w:val="0065704E"/>
    <w:rsid w:val="0065711D"/>
    <w:rsid w:val="00657C8C"/>
    <w:rsid w:val="00660E8E"/>
    <w:rsid w:val="0066555B"/>
    <w:rsid w:val="00665624"/>
    <w:rsid w:val="00667492"/>
    <w:rsid w:val="00670089"/>
    <w:rsid w:val="006717B0"/>
    <w:rsid w:val="006718BF"/>
    <w:rsid w:val="00675DD6"/>
    <w:rsid w:val="00675EB7"/>
    <w:rsid w:val="00676FF8"/>
    <w:rsid w:val="0068021A"/>
    <w:rsid w:val="0068045C"/>
    <w:rsid w:val="00680ADB"/>
    <w:rsid w:val="00680C27"/>
    <w:rsid w:val="0068128F"/>
    <w:rsid w:val="0068245F"/>
    <w:rsid w:val="006831C0"/>
    <w:rsid w:val="006916ED"/>
    <w:rsid w:val="00692059"/>
    <w:rsid w:val="0069320E"/>
    <w:rsid w:val="00693C5D"/>
    <w:rsid w:val="00693EC3"/>
    <w:rsid w:val="00694ED0"/>
    <w:rsid w:val="00694EF9"/>
    <w:rsid w:val="006958B7"/>
    <w:rsid w:val="00696BEF"/>
    <w:rsid w:val="006A0C4D"/>
    <w:rsid w:val="006A28C6"/>
    <w:rsid w:val="006A5CB2"/>
    <w:rsid w:val="006A62AA"/>
    <w:rsid w:val="006A63B3"/>
    <w:rsid w:val="006A6777"/>
    <w:rsid w:val="006B2078"/>
    <w:rsid w:val="006B3F69"/>
    <w:rsid w:val="006B6F84"/>
    <w:rsid w:val="006B747C"/>
    <w:rsid w:val="006B750C"/>
    <w:rsid w:val="006C306B"/>
    <w:rsid w:val="006C3420"/>
    <w:rsid w:val="006C421F"/>
    <w:rsid w:val="006C5C36"/>
    <w:rsid w:val="006C66C1"/>
    <w:rsid w:val="006C66DB"/>
    <w:rsid w:val="006C6C95"/>
    <w:rsid w:val="006C78CD"/>
    <w:rsid w:val="006C79A3"/>
    <w:rsid w:val="006D070A"/>
    <w:rsid w:val="006D0931"/>
    <w:rsid w:val="006D0C1A"/>
    <w:rsid w:val="006D0D85"/>
    <w:rsid w:val="006D1445"/>
    <w:rsid w:val="006D2150"/>
    <w:rsid w:val="006D21BD"/>
    <w:rsid w:val="006D7198"/>
    <w:rsid w:val="006E0C6A"/>
    <w:rsid w:val="006E2568"/>
    <w:rsid w:val="006E2B6D"/>
    <w:rsid w:val="006E3291"/>
    <w:rsid w:val="006E3A6C"/>
    <w:rsid w:val="006E4D37"/>
    <w:rsid w:val="006E6389"/>
    <w:rsid w:val="006E7ABC"/>
    <w:rsid w:val="006F0EC2"/>
    <w:rsid w:val="006F0F4C"/>
    <w:rsid w:val="006F5403"/>
    <w:rsid w:val="006F545A"/>
    <w:rsid w:val="006F5B14"/>
    <w:rsid w:val="006F5EAC"/>
    <w:rsid w:val="006F667D"/>
    <w:rsid w:val="00700043"/>
    <w:rsid w:val="007005FE"/>
    <w:rsid w:val="00704BDD"/>
    <w:rsid w:val="0070549D"/>
    <w:rsid w:val="00706A56"/>
    <w:rsid w:val="00707DA4"/>
    <w:rsid w:val="00711662"/>
    <w:rsid w:val="00713684"/>
    <w:rsid w:val="007137FF"/>
    <w:rsid w:val="00714CAC"/>
    <w:rsid w:val="0071536D"/>
    <w:rsid w:val="00716C54"/>
    <w:rsid w:val="007174BC"/>
    <w:rsid w:val="00717A62"/>
    <w:rsid w:val="00717DF8"/>
    <w:rsid w:val="0072191C"/>
    <w:rsid w:val="00721C9B"/>
    <w:rsid w:val="007221A2"/>
    <w:rsid w:val="00723BBB"/>
    <w:rsid w:val="007252BC"/>
    <w:rsid w:val="0072542D"/>
    <w:rsid w:val="00725BF9"/>
    <w:rsid w:val="00730086"/>
    <w:rsid w:val="0073029E"/>
    <w:rsid w:val="00730B3C"/>
    <w:rsid w:val="007328C0"/>
    <w:rsid w:val="007338EB"/>
    <w:rsid w:val="00734CF2"/>
    <w:rsid w:val="00735722"/>
    <w:rsid w:val="00735A0F"/>
    <w:rsid w:val="007363B0"/>
    <w:rsid w:val="007369DC"/>
    <w:rsid w:val="00740DE5"/>
    <w:rsid w:val="00741777"/>
    <w:rsid w:val="0074180D"/>
    <w:rsid w:val="0074471E"/>
    <w:rsid w:val="007448FD"/>
    <w:rsid w:val="00744E6A"/>
    <w:rsid w:val="00745F27"/>
    <w:rsid w:val="00746F28"/>
    <w:rsid w:val="0074791B"/>
    <w:rsid w:val="00753825"/>
    <w:rsid w:val="00754064"/>
    <w:rsid w:val="00755EE1"/>
    <w:rsid w:val="00757251"/>
    <w:rsid w:val="00757AF7"/>
    <w:rsid w:val="00761F36"/>
    <w:rsid w:val="00762613"/>
    <w:rsid w:val="00762E44"/>
    <w:rsid w:val="00763163"/>
    <w:rsid w:val="0076506E"/>
    <w:rsid w:val="0076603D"/>
    <w:rsid w:val="007663BC"/>
    <w:rsid w:val="007701B7"/>
    <w:rsid w:val="007710E8"/>
    <w:rsid w:val="00772875"/>
    <w:rsid w:val="00772A31"/>
    <w:rsid w:val="00773192"/>
    <w:rsid w:val="00773CC2"/>
    <w:rsid w:val="00773CC3"/>
    <w:rsid w:val="0077564B"/>
    <w:rsid w:val="0077569D"/>
    <w:rsid w:val="007761EA"/>
    <w:rsid w:val="00776478"/>
    <w:rsid w:val="00780746"/>
    <w:rsid w:val="00780E2E"/>
    <w:rsid w:val="0078176D"/>
    <w:rsid w:val="00781A04"/>
    <w:rsid w:val="00784F17"/>
    <w:rsid w:val="00785194"/>
    <w:rsid w:val="00785310"/>
    <w:rsid w:val="00785470"/>
    <w:rsid w:val="00787417"/>
    <w:rsid w:val="007904C8"/>
    <w:rsid w:val="00791BE3"/>
    <w:rsid w:val="00793754"/>
    <w:rsid w:val="00794777"/>
    <w:rsid w:val="00794AB4"/>
    <w:rsid w:val="00794EC1"/>
    <w:rsid w:val="00795698"/>
    <w:rsid w:val="00796029"/>
    <w:rsid w:val="00797E16"/>
    <w:rsid w:val="007A146C"/>
    <w:rsid w:val="007A1D10"/>
    <w:rsid w:val="007A2B1A"/>
    <w:rsid w:val="007A3816"/>
    <w:rsid w:val="007A46BA"/>
    <w:rsid w:val="007A4E35"/>
    <w:rsid w:val="007A5C4D"/>
    <w:rsid w:val="007A760D"/>
    <w:rsid w:val="007B0AEB"/>
    <w:rsid w:val="007B16D2"/>
    <w:rsid w:val="007B19F0"/>
    <w:rsid w:val="007B1B89"/>
    <w:rsid w:val="007B4B21"/>
    <w:rsid w:val="007B4C88"/>
    <w:rsid w:val="007B5985"/>
    <w:rsid w:val="007B6365"/>
    <w:rsid w:val="007B6488"/>
    <w:rsid w:val="007C118B"/>
    <w:rsid w:val="007C12EF"/>
    <w:rsid w:val="007C43C7"/>
    <w:rsid w:val="007C43F5"/>
    <w:rsid w:val="007C7E54"/>
    <w:rsid w:val="007D0B57"/>
    <w:rsid w:val="007D22C8"/>
    <w:rsid w:val="007D2BB8"/>
    <w:rsid w:val="007D2E82"/>
    <w:rsid w:val="007D2EDE"/>
    <w:rsid w:val="007D2EEE"/>
    <w:rsid w:val="007D3651"/>
    <w:rsid w:val="007D3B97"/>
    <w:rsid w:val="007D4A2C"/>
    <w:rsid w:val="007D7188"/>
    <w:rsid w:val="007E0BD1"/>
    <w:rsid w:val="007E195B"/>
    <w:rsid w:val="007E20B5"/>
    <w:rsid w:val="007E428D"/>
    <w:rsid w:val="007E6007"/>
    <w:rsid w:val="007E6280"/>
    <w:rsid w:val="007E683D"/>
    <w:rsid w:val="007F0027"/>
    <w:rsid w:val="007F1473"/>
    <w:rsid w:val="007F1A01"/>
    <w:rsid w:val="007F2CB8"/>
    <w:rsid w:val="007F2CC2"/>
    <w:rsid w:val="007F2DE5"/>
    <w:rsid w:val="007F35A2"/>
    <w:rsid w:val="007F3637"/>
    <w:rsid w:val="007F43BD"/>
    <w:rsid w:val="007F5C45"/>
    <w:rsid w:val="007F70B5"/>
    <w:rsid w:val="007F7122"/>
    <w:rsid w:val="007F719E"/>
    <w:rsid w:val="007F741D"/>
    <w:rsid w:val="00803CCA"/>
    <w:rsid w:val="00805AF8"/>
    <w:rsid w:val="00805DA0"/>
    <w:rsid w:val="00807181"/>
    <w:rsid w:val="00813816"/>
    <w:rsid w:val="00815BBE"/>
    <w:rsid w:val="00817C8A"/>
    <w:rsid w:val="00820428"/>
    <w:rsid w:val="00820633"/>
    <w:rsid w:val="0082118E"/>
    <w:rsid w:val="00823122"/>
    <w:rsid w:val="00823384"/>
    <w:rsid w:val="008250C6"/>
    <w:rsid w:val="00826195"/>
    <w:rsid w:val="008264F7"/>
    <w:rsid w:val="00827144"/>
    <w:rsid w:val="008274F1"/>
    <w:rsid w:val="00830690"/>
    <w:rsid w:val="00831563"/>
    <w:rsid w:val="00832F64"/>
    <w:rsid w:val="00833337"/>
    <w:rsid w:val="008356D5"/>
    <w:rsid w:val="0083585E"/>
    <w:rsid w:val="00835AA9"/>
    <w:rsid w:val="00835D4C"/>
    <w:rsid w:val="008367E5"/>
    <w:rsid w:val="008377C1"/>
    <w:rsid w:val="00841281"/>
    <w:rsid w:val="0084131D"/>
    <w:rsid w:val="00842D22"/>
    <w:rsid w:val="00844185"/>
    <w:rsid w:val="00851997"/>
    <w:rsid w:val="00851A50"/>
    <w:rsid w:val="00851A71"/>
    <w:rsid w:val="00851E0F"/>
    <w:rsid w:val="008520DC"/>
    <w:rsid w:val="008549FA"/>
    <w:rsid w:val="00856A40"/>
    <w:rsid w:val="00860C5C"/>
    <w:rsid w:val="00861C74"/>
    <w:rsid w:val="0086298C"/>
    <w:rsid w:val="008635AB"/>
    <w:rsid w:val="00864780"/>
    <w:rsid w:val="00864F51"/>
    <w:rsid w:val="008708C3"/>
    <w:rsid w:val="00871165"/>
    <w:rsid w:val="00872229"/>
    <w:rsid w:val="00872397"/>
    <w:rsid w:val="00874EF1"/>
    <w:rsid w:val="00875AB1"/>
    <w:rsid w:val="00877821"/>
    <w:rsid w:val="00877F70"/>
    <w:rsid w:val="008817D3"/>
    <w:rsid w:val="00882289"/>
    <w:rsid w:val="00882AA5"/>
    <w:rsid w:val="00884B47"/>
    <w:rsid w:val="00886C8D"/>
    <w:rsid w:val="0088720D"/>
    <w:rsid w:val="00890BEB"/>
    <w:rsid w:val="00890D53"/>
    <w:rsid w:val="00891FE6"/>
    <w:rsid w:val="00892573"/>
    <w:rsid w:val="00892E9A"/>
    <w:rsid w:val="00897F5A"/>
    <w:rsid w:val="008A0A52"/>
    <w:rsid w:val="008A116E"/>
    <w:rsid w:val="008A2321"/>
    <w:rsid w:val="008A4068"/>
    <w:rsid w:val="008A599A"/>
    <w:rsid w:val="008B0284"/>
    <w:rsid w:val="008B1197"/>
    <w:rsid w:val="008B38F0"/>
    <w:rsid w:val="008B4E82"/>
    <w:rsid w:val="008B537B"/>
    <w:rsid w:val="008B6817"/>
    <w:rsid w:val="008B7EA0"/>
    <w:rsid w:val="008C0142"/>
    <w:rsid w:val="008C0DC5"/>
    <w:rsid w:val="008C14F8"/>
    <w:rsid w:val="008C28F9"/>
    <w:rsid w:val="008C4C59"/>
    <w:rsid w:val="008C5A7E"/>
    <w:rsid w:val="008C6451"/>
    <w:rsid w:val="008C79E3"/>
    <w:rsid w:val="008D03D0"/>
    <w:rsid w:val="008D1164"/>
    <w:rsid w:val="008D3666"/>
    <w:rsid w:val="008D45C2"/>
    <w:rsid w:val="008D4C3A"/>
    <w:rsid w:val="008E14F2"/>
    <w:rsid w:val="008E19AB"/>
    <w:rsid w:val="008E3071"/>
    <w:rsid w:val="008E5BF1"/>
    <w:rsid w:val="008E6435"/>
    <w:rsid w:val="008E679B"/>
    <w:rsid w:val="008E6DCF"/>
    <w:rsid w:val="008F4426"/>
    <w:rsid w:val="008F7DB6"/>
    <w:rsid w:val="009002C4"/>
    <w:rsid w:val="00906015"/>
    <w:rsid w:val="00906C4B"/>
    <w:rsid w:val="0091039C"/>
    <w:rsid w:val="00912C6E"/>
    <w:rsid w:val="00912DEF"/>
    <w:rsid w:val="00914B7C"/>
    <w:rsid w:val="00916007"/>
    <w:rsid w:val="0091775B"/>
    <w:rsid w:val="009208F5"/>
    <w:rsid w:val="00920ED9"/>
    <w:rsid w:val="009213D2"/>
    <w:rsid w:val="00921566"/>
    <w:rsid w:val="009218F0"/>
    <w:rsid w:val="009224EF"/>
    <w:rsid w:val="00922946"/>
    <w:rsid w:val="00922CF3"/>
    <w:rsid w:val="00924D80"/>
    <w:rsid w:val="009260C3"/>
    <w:rsid w:val="009260E9"/>
    <w:rsid w:val="0092784D"/>
    <w:rsid w:val="00930005"/>
    <w:rsid w:val="00930A44"/>
    <w:rsid w:val="00930DE8"/>
    <w:rsid w:val="00930DEB"/>
    <w:rsid w:val="009367A5"/>
    <w:rsid w:val="0093724D"/>
    <w:rsid w:val="009400F4"/>
    <w:rsid w:val="00940259"/>
    <w:rsid w:val="00940FE0"/>
    <w:rsid w:val="00941316"/>
    <w:rsid w:val="00942075"/>
    <w:rsid w:val="009432A7"/>
    <w:rsid w:val="0094403C"/>
    <w:rsid w:val="009469CA"/>
    <w:rsid w:val="009471E4"/>
    <w:rsid w:val="00947511"/>
    <w:rsid w:val="00951375"/>
    <w:rsid w:val="00953FEE"/>
    <w:rsid w:val="00954190"/>
    <w:rsid w:val="00954563"/>
    <w:rsid w:val="00955CB3"/>
    <w:rsid w:val="00956A90"/>
    <w:rsid w:val="009571DB"/>
    <w:rsid w:val="00957561"/>
    <w:rsid w:val="00960852"/>
    <w:rsid w:val="00961C78"/>
    <w:rsid w:val="0096467F"/>
    <w:rsid w:val="00964A31"/>
    <w:rsid w:val="00964CED"/>
    <w:rsid w:val="00966869"/>
    <w:rsid w:val="00967173"/>
    <w:rsid w:val="00967935"/>
    <w:rsid w:val="009731AA"/>
    <w:rsid w:val="0097382A"/>
    <w:rsid w:val="0097404E"/>
    <w:rsid w:val="009741A6"/>
    <w:rsid w:val="00974678"/>
    <w:rsid w:val="00974D69"/>
    <w:rsid w:val="009757EE"/>
    <w:rsid w:val="00981EC7"/>
    <w:rsid w:val="00982002"/>
    <w:rsid w:val="00982466"/>
    <w:rsid w:val="00982665"/>
    <w:rsid w:val="00985000"/>
    <w:rsid w:val="009857F8"/>
    <w:rsid w:val="00985D1E"/>
    <w:rsid w:val="0099087D"/>
    <w:rsid w:val="00992CA4"/>
    <w:rsid w:val="00993483"/>
    <w:rsid w:val="009956A7"/>
    <w:rsid w:val="00995E3D"/>
    <w:rsid w:val="009966F5"/>
    <w:rsid w:val="009972B8"/>
    <w:rsid w:val="009A39C6"/>
    <w:rsid w:val="009A4975"/>
    <w:rsid w:val="009A7A56"/>
    <w:rsid w:val="009B113F"/>
    <w:rsid w:val="009B1543"/>
    <w:rsid w:val="009B1742"/>
    <w:rsid w:val="009B48D0"/>
    <w:rsid w:val="009B5785"/>
    <w:rsid w:val="009B5E5C"/>
    <w:rsid w:val="009B677E"/>
    <w:rsid w:val="009B6E21"/>
    <w:rsid w:val="009B785C"/>
    <w:rsid w:val="009B7F8E"/>
    <w:rsid w:val="009C204B"/>
    <w:rsid w:val="009C3A60"/>
    <w:rsid w:val="009C3C8E"/>
    <w:rsid w:val="009C40A5"/>
    <w:rsid w:val="009C4B8F"/>
    <w:rsid w:val="009C5A1A"/>
    <w:rsid w:val="009C5B55"/>
    <w:rsid w:val="009C5FBE"/>
    <w:rsid w:val="009C672F"/>
    <w:rsid w:val="009C71A3"/>
    <w:rsid w:val="009C76BF"/>
    <w:rsid w:val="009D3BD2"/>
    <w:rsid w:val="009D3E32"/>
    <w:rsid w:val="009D409C"/>
    <w:rsid w:val="009D49D3"/>
    <w:rsid w:val="009D4A6F"/>
    <w:rsid w:val="009D5A7A"/>
    <w:rsid w:val="009D6C71"/>
    <w:rsid w:val="009D7D4A"/>
    <w:rsid w:val="009E1B79"/>
    <w:rsid w:val="009E1ED3"/>
    <w:rsid w:val="009E2641"/>
    <w:rsid w:val="009E2DC2"/>
    <w:rsid w:val="009E3264"/>
    <w:rsid w:val="009E7D02"/>
    <w:rsid w:val="009F057A"/>
    <w:rsid w:val="009F0641"/>
    <w:rsid w:val="009F1089"/>
    <w:rsid w:val="009F4E12"/>
    <w:rsid w:val="009F6A94"/>
    <w:rsid w:val="00A00222"/>
    <w:rsid w:val="00A02654"/>
    <w:rsid w:val="00A02DEB"/>
    <w:rsid w:val="00A05DA6"/>
    <w:rsid w:val="00A065C0"/>
    <w:rsid w:val="00A06C43"/>
    <w:rsid w:val="00A10E66"/>
    <w:rsid w:val="00A12350"/>
    <w:rsid w:val="00A14AED"/>
    <w:rsid w:val="00A16340"/>
    <w:rsid w:val="00A1672E"/>
    <w:rsid w:val="00A175B0"/>
    <w:rsid w:val="00A17A0F"/>
    <w:rsid w:val="00A2045C"/>
    <w:rsid w:val="00A220BF"/>
    <w:rsid w:val="00A22570"/>
    <w:rsid w:val="00A250AE"/>
    <w:rsid w:val="00A25D97"/>
    <w:rsid w:val="00A26854"/>
    <w:rsid w:val="00A312D1"/>
    <w:rsid w:val="00A32969"/>
    <w:rsid w:val="00A33752"/>
    <w:rsid w:val="00A339DC"/>
    <w:rsid w:val="00A341A4"/>
    <w:rsid w:val="00A354C5"/>
    <w:rsid w:val="00A35A28"/>
    <w:rsid w:val="00A36C2D"/>
    <w:rsid w:val="00A40589"/>
    <w:rsid w:val="00A43294"/>
    <w:rsid w:val="00A4350C"/>
    <w:rsid w:val="00A45561"/>
    <w:rsid w:val="00A4736D"/>
    <w:rsid w:val="00A47C35"/>
    <w:rsid w:val="00A5428E"/>
    <w:rsid w:val="00A544B6"/>
    <w:rsid w:val="00A54B80"/>
    <w:rsid w:val="00A55C8D"/>
    <w:rsid w:val="00A57874"/>
    <w:rsid w:val="00A618C7"/>
    <w:rsid w:val="00A61D67"/>
    <w:rsid w:val="00A61F82"/>
    <w:rsid w:val="00A625A8"/>
    <w:rsid w:val="00A62847"/>
    <w:rsid w:val="00A662B8"/>
    <w:rsid w:val="00A6668F"/>
    <w:rsid w:val="00A7289C"/>
    <w:rsid w:val="00A72ABB"/>
    <w:rsid w:val="00A74284"/>
    <w:rsid w:val="00A757D7"/>
    <w:rsid w:val="00A75A7B"/>
    <w:rsid w:val="00A765B2"/>
    <w:rsid w:val="00A76867"/>
    <w:rsid w:val="00A76C8B"/>
    <w:rsid w:val="00A8031C"/>
    <w:rsid w:val="00A803B3"/>
    <w:rsid w:val="00A812E4"/>
    <w:rsid w:val="00A81D5D"/>
    <w:rsid w:val="00A82381"/>
    <w:rsid w:val="00A83EA6"/>
    <w:rsid w:val="00A83F1A"/>
    <w:rsid w:val="00A8631A"/>
    <w:rsid w:val="00A8663C"/>
    <w:rsid w:val="00A86931"/>
    <w:rsid w:val="00A90820"/>
    <w:rsid w:val="00A92013"/>
    <w:rsid w:val="00A92772"/>
    <w:rsid w:val="00A936D1"/>
    <w:rsid w:val="00A95743"/>
    <w:rsid w:val="00A965D4"/>
    <w:rsid w:val="00A9668B"/>
    <w:rsid w:val="00A969C8"/>
    <w:rsid w:val="00AA0410"/>
    <w:rsid w:val="00AA0437"/>
    <w:rsid w:val="00AA157E"/>
    <w:rsid w:val="00AA3D02"/>
    <w:rsid w:val="00AA4D2D"/>
    <w:rsid w:val="00AB1ADC"/>
    <w:rsid w:val="00AB33AE"/>
    <w:rsid w:val="00AB5FD1"/>
    <w:rsid w:val="00AB7095"/>
    <w:rsid w:val="00AB72E0"/>
    <w:rsid w:val="00AC11DB"/>
    <w:rsid w:val="00AC64BF"/>
    <w:rsid w:val="00AC72FD"/>
    <w:rsid w:val="00AC7933"/>
    <w:rsid w:val="00AD00A0"/>
    <w:rsid w:val="00AD0216"/>
    <w:rsid w:val="00AD10C2"/>
    <w:rsid w:val="00AD22A7"/>
    <w:rsid w:val="00AD2AA9"/>
    <w:rsid w:val="00AD3004"/>
    <w:rsid w:val="00AD390D"/>
    <w:rsid w:val="00AD7833"/>
    <w:rsid w:val="00AE2CFD"/>
    <w:rsid w:val="00AE36D1"/>
    <w:rsid w:val="00AE4410"/>
    <w:rsid w:val="00AE6609"/>
    <w:rsid w:val="00AF5D79"/>
    <w:rsid w:val="00AF6314"/>
    <w:rsid w:val="00B0001B"/>
    <w:rsid w:val="00B0089F"/>
    <w:rsid w:val="00B014B8"/>
    <w:rsid w:val="00B02CB3"/>
    <w:rsid w:val="00B06EB4"/>
    <w:rsid w:val="00B10FCA"/>
    <w:rsid w:val="00B148C5"/>
    <w:rsid w:val="00B16C54"/>
    <w:rsid w:val="00B17680"/>
    <w:rsid w:val="00B17E9A"/>
    <w:rsid w:val="00B222FA"/>
    <w:rsid w:val="00B22F26"/>
    <w:rsid w:val="00B248AA"/>
    <w:rsid w:val="00B250DB"/>
    <w:rsid w:val="00B25806"/>
    <w:rsid w:val="00B25A46"/>
    <w:rsid w:val="00B27C80"/>
    <w:rsid w:val="00B31BF7"/>
    <w:rsid w:val="00B3262D"/>
    <w:rsid w:val="00B338D3"/>
    <w:rsid w:val="00B364BC"/>
    <w:rsid w:val="00B37486"/>
    <w:rsid w:val="00B408A4"/>
    <w:rsid w:val="00B41FF0"/>
    <w:rsid w:val="00B44DC5"/>
    <w:rsid w:val="00B4543F"/>
    <w:rsid w:val="00B45BB8"/>
    <w:rsid w:val="00B45F32"/>
    <w:rsid w:val="00B4703E"/>
    <w:rsid w:val="00B47E9F"/>
    <w:rsid w:val="00B50F12"/>
    <w:rsid w:val="00B515C0"/>
    <w:rsid w:val="00B52065"/>
    <w:rsid w:val="00B53CB9"/>
    <w:rsid w:val="00B55356"/>
    <w:rsid w:val="00B559BF"/>
    <w:rsid w:val="00B61E82"/>
    <w:rsid w:val="00B6491B"/>
    <w:rsid w:val="00B64A1A"/>
    <w:rsid w:val="00B6584F"/>
    <w:rsid w:val="00B65AAE"/>
    <w:rsid w:val="00B73376"/>
    <w:rsid w:val="00B75408"/>
    <w:rsid w:val="00B80CFE"/>
    <w:rsid w:val="00B8207D"/>
    <w:rsid w:val="00B827CB"/>
    <w:rsid w:val="00B84022"/>
    <w:rsid w:val="00B85260"/>
    <w:rsid w:val="00B85E03"/>
    <w:rsid w:val="00B87098"/>
    <w:rsid w:val="00B9198A"/>
    <w:rsid w:val="00B933B5"/>
    <w:rsid w:val="00B95D22"/>
    <w:rsid w:val="00B95F6D"/>
    <w:rsid w:val="00B9720A"/>
    <w:rsid w:val="00B97260"/>
    <w:rsid w:val="00BA07C5"/>
    <w:rsid w:val="00BA20E3"/>
    <w:rsid w:val="00BA33C5"/>
    <w:rsid w:val="00BA3A39"/>
    <w:rsid w:val="00BA4C21"/>
    <w:rsid w:val="00BA4FA6"/>
    <w:rsid w:val="00BA7562"/>
    <w:rsid w:val="00BB0C68"/>
    <w:rsid w:val="00BB2961"/>
    <w:rsid w:val="00BB334D"/>
    <w:rsid w:val="00BB55E0"/>
    <w:rsid w:val="00BB5739"/>
    <w:rsid w:val="00BB58AF"/>
    <w:rsid w:val="00BB5990"/>
    <w:rsid w:val="00BB6655"/>
    <w:rsid w:val="00BB6B89"/>
    <w:rsid w:val="00BC039F"/>
    <w:rsid w:val="00BC045D"/>
    <w:rsid w:val="00BC0E1C"/>
    <w:rsid w:val="00BC1F7D"/>
    <w:rsid w:val="00BC46C4"/>
    <w:rsid w:val="00BD1DFF"/>
    <w:rsid w:val="00BD2B15"/>
    <w:rsid w:val="00BD3B1B"/>
    <w:rsid w:val="00BD585E"/>
    <w:rsid w:val="00BD6945"/>
    <w:rsid w:val="00BD6946"/>
    <w:rsid w:val="00BD6C8D"/>
    <w:rsid w:val="00BD7D2B"/>
    <w:rsid w:val="00BE343A"/>
    <w:rsid w:val="00BE6149"/>
    <w:rsid w:val="00BF013A"/>
    <w:rsid w:val="00BF1302"/>
    <w:rsid w:val="00BF1774"/>
    <w:rsid w:val="00BF1D5D"/>
    <w:rsid w:val="00BF4297"/>
    <w:rsid w:val="00BF5F9E"/>
    <w:rsid w:val="00BF640F"/>
    <w:rsid w:val="00BF648C"/>
    <w:rsid w:val="00BF6A9A"/>
    <w:rsid w:val="00C006CB"/>
    <w:rsid w:val="00C007E0"/>
    <w:rsid w:val="00C01BA3"/>
    <w:rsid w:val="00C02438"/>
    <w:rsid w:val="00C0380A"/>
    <w:rsid w:val="00C06E73"/>
    <w:rsid w:val="00C1021F"/>
    <w:rsid w:val="00C10F55"/>
    <w:rsid w:val="00C110A4"/>
    <w:rsid w:val="00C11130"/>
    <w:rsid w:val="00C1121D"/>
    <w:rsid w:val="00C121B7"/>
    <w:rsid w:val="00C13374"/>
    <w:rsid w:val="00C15242"/>
    <w:rsid w:val="00C15CC1"/>
    <w:rsid w:val="00C16479"/>
    <w:rsid w:val="00C20C63"/>
    <w:rsid w:val="00C221D8"/>
    <w:rsid w:val="00C2267B"/>
    <w:rsid w:val="00C22D2D"/>
    <w:rsid w:val="00C24414"/>
    <w:rsid w:val="00C25725"/>
    <w:rsid w:val="00C26936"/>
    <w:rsid w:val="00C26E47"/>
    <w:rsid w:val="00C26E6F"/>
    <w:rsid w:val="00C279F1"/>
    <w:rsid w:val="00C27CD1"/>
    <w:rsid w:val="00C305B2"/>
    <w:rsid w:val="00C31403"/>
    <w:rsid w:val="00C323C4"/>
    <w:rsid w:val="00C32DAD"/>
    <w:rsid w:val="00C33B20"/>
    <w:rsid w:val="00C356A9"/>
    <w:rsid w:val="00C36D02"/>
    <w:rsid w:val="00C40F12"/>
    <w:rsid w:val="00C41712"/>
    <w:rsid w:val="00C45A1D"/>
    <w:rsid w:val="00C45DE1"/>
    <w:rsid w:val="00C50785"/>
    <w:rsid w:val="00C50D1A"/>
    <w:rsid w:val="00C51286"/>
    <w:rsid w:val="00C5428E"/>
    <w:rsid w:val="00C55560"/>
    <w:rsid w:val="00C5598A"/>
    <w:rsid w:val="00C57302"/>
    <w:rsid w:val="00C57568"/>
    <w:rsid w:val="00C57BCB"/>
    <w:rsid w:val="00C6699F"/>
    <w:rsid w:val="00C70BB5"/>
    <w:rsid w:val="00C70EDB"/>
    <w:rsid w:val="00C70F2A"/>
    <w:rsid w:val="00C72684"/>
    <w:rsid w:val="00C73BD5"/>
    <w:rsid w:val="00C74A1B"/>
    <w:rsid w:val="00C77BE6"/>
    <w:rsid w:val="00C81A14"/>
    <w:rsid w:val="00C83178"/>
    <w:rsid w:val="00C84689"/>
    <w:rsid w:val="00C8795E"/>
    <w:rsid w:val="00C93B6C"/>
    <w:rsid w:val="00C946F8"/>
    <w:rsid w:val="00C9710F"/>
    <w:rsid w:val="00C97886"/>
    <w:rsid w:val="00C9798A"/>
    <w:rsid w:val="00CA1ED3"/>
    <w:rsid w:val="00CA293E"/>
    <w:rsid w:val="00CA3054"/>
    <w:rsid w:val="00CA30BB"/>
    <w:rsid w:val="00CA7E93"/>
    <w:rsid w:val="00CA7FFA"/>
    <w:rsid w:val="00CB0023"/>
    <w:rsid w:val="00CB44CE"/>
    <w:rsid w:val="00CB4B39"/>
    <w:rsid w:val="00CB667E"/>
    <w:rsid w:val="00CC07B2"/>
    <w:rsid w:val="00CC1ACC"/>
    <w:rsid w:val="00CD0795"/>
    <w:rsid w:val="00CD461C"/>
    <w:rsid w:val="00CD5D14"/>
    <w:rsid w:val="00CD5E0C"/>
    <w:rsid w:val="00CD6A3E"/>
    <w:rsid w:val="00CD6B19"/>
    <w:rsid w:val="00CD6BC6"/>
    <w:rsid w:val="00CE147F"/>
    <w:rsid w:val="00CE1483"/>
    <w:rsid w:val="00CE27C9"/>
    <w:rsid w:val="00CE70CF"/>
    <w:rsid w:val="00CE7614"/>
    <w:rsid w:val="00CE7D4C"/>
    <w:rsid w:val="00CF040E"/>
    <w:rsid w:val="00CF088C"/>
    <w:rsid w:val="00CF0C39"/>
    <w:rsid w:val="00CF38A0"/>
    <w:rsid w:val="00CF425A"/>
    <w:rsid w:val="00CF4484"/>
    <w:rsid w:val="00CF4E78"/>
    <w:rsid w:val="00CF7D54"/>
    <w:rsid w:val="00D009EE"/>
    <w:rsid w:val="00D0187C"/>
    <w:rsid w:val="00D0214C"/>
    <w:rsid w:val="00D038B9"/>
    <w:rsid w:val="00D04071"/>
    <w:rsid w:val="00D05B32"/>
    <w:rsid w:val="00D05BC4"/>
    <w:rsid w:val="00D0600E"/>
    <w:rsid w:val="00D06781"/>
    <w:rsid w:val="00D078B3"/>
    <w:rsid w:val="00D113E6"/>
    <w:rsid w:val="00D12A21"/>
    <w:rsid w:val="00D131AD"/>
    <w:rsid w:val="00D13A4D"/>
    <w:rsid w:val="00D13ECE"/>
    <w:rsid w:val="00D1731B"/>
    <w:rsid w:val="00D205EE"/>
    <w:rsid w:val="00D221A4"/>
    <w:rsid w:val="00D23476"/>
    <w:rsid w:val="00D25FD4"/>
    <w:rsid w:val="00D266AF"/>
    <w:rsid w:val="00D26BE4"/>
    <w:rsid w:val="00D274C1"/>
    <w:rsid w:val="00D3077A"/>
    <w:rsid w:val="00D30780"/>
    <w:rsid w:val="00D30D1A"/>
    <w:rsid w:val="00D30F27"/>
    <w:rsid w:val="00D315C3"/>
    <w:rsid w:val="00D32301"/>
    <w:rsid w:val="00D3494B"/>
    <w:rsid w:val="00D368C9"/>
    <w:rsid w:val="00D370F7"/>
    <w:rsid w:val="00D42898"/>
    <w:rsid w:val="00D4303B"/>
    <w:rsid w:val="00D43A22"/>
    <w:rsid w:val="00D4403F"/>
    <w:rsid w:val="00D44E77"/>
    <w:rsid w:val="00D45F2E"/>
    <w:rsid w:val="00D46EE4"/>
    <w:rsid w:val="00D470F9"/>
    <w:rsid w:val="00D5229E"/>
    <w:rsid w:val="00D53547"/>
    <w:rsid w:val="00D54BAE"/>
    <w:rsid w:val="00D55A48"/>
    <w:rsid w:val="00D55BDD"/>
    <w:rsid w:val="00D57A51"/>
    <w:rsid w:val="00D60A7B"/>
    <w:rsid w:val="00D60E02"/>
    <w:rsid w:val="00D61167"/>
    <w:rsid w:val="00D63C7D"/>
    <w:rsid w:val="00D63EFC"/>
    <w:rsid w:val="00D6649C"/>
    <w:rsid w:val="00D6678A"/>
    <w:rsid w:val="00D672B0"/>
    <w:rsid w:val="00D674CE"/>
    <w:rsid w:val="00D70BF8"/>
    <w:rsid w:val="00D71B14"/>
    <w:rsid w:val="00D7201A"/>
    <w:rsid w:val="00D72CEA"/>
    <w:rsid w:val="00D72F9F"/>
    <w:rsid w:val="00D745C8"/>
    <w:rsid w:val="00D748C8"/>
    <w:rsid w:val="00D74EE9"/>
    <w:rsid w:val="00D76711"/>
    <w:rsid w:val="00D76D18"/>
    <w:rsid w:val="00D809A6"/>
    <w:rsid w:val="00D83364"/>
    <w:rsid w:val="00D8344E"/>
    <w:rsid w:val="00D83BF0"/>
    <w:rsid w:val="00D840D5"/>
    <w:rsid w:val="00D87221"/>
    <w:rsid w:val="00D914DD"/>
    <w:rsid w:val="00D92EEA"/>
    <w:rsid w:val="00D9332B"/>
    <w:rsid w:val="00D95A26"/>
    <w:rsid w:val="00D962C5"/>
    <w:rsid w:val="00D97745"/>
    <w:rsid w:val="00D97FCF"/>
    <w:rsid w:val="00DA0F0E"/>
    <w:rsid w:val="00DA3F82"/>
    <w:rsid w:val="00DA527C"/>
    <w:rsid w:val="00DA5B3D"/>
    <w:rsid w:val="00DA5BE9"/>
    <w:rsid w:val="00DA7975"/>
    <w:rsid w:val="00DB019E"/>
    <w:rsid w:val="00DB1C2C"/>
    <w:rsid w:val="00DB3A17"/>
    <w:rsid w:val="00DB3BAB"/>
    <w:rsid w:val="00DB5EF1"/>
    <w:rsid w:val="00DB6373"/>
    <w:rsid w:val="00DC0D39"/>
    <w:rsid w:val="00DC1624"/>
    <w:rsid w:val="00DC2415"/>
    <w:rsid w:val="00DC2915"/>
    <w:rsid w:val="00DC3CC9"/>
    <w:rsid w:val="00DC5FB6"/>
    <w:rsid w:val="00DC656A"/>
    <w:rsid w:val="00DC666B"/>
    <w:rsid w:val="00DC7818"/>
    <w:rsid w:val="00DD0686"/>
    <w:rsid w:val="00DD1971"/>
    <w:rsid w:val="00DD2CCF"/>
    <w:rsid w:val="00DD476F"/>
    <w:rsid w:val="00DD4BFB"/>
    <w:rsid w:val="00DD5600"/>
    <w:rsid w:val="00DD5EE4"/>
    <w:rsid w:val="00DD66F1"/>
    <w:rsid w:val="00DE2909"/>
    <w:rsid w:val="00DE3C84"/>
    <w:rsid w:val="00DE3EAF"/>
    <w:rsid w:val="00DE6909"/>
    <w:rsid w:val="00DE6F27"/>
    <w:rsid w:val="00DE700E"/>
    <w:rsid w:val="00DE7537"/>
    <w:rsid w:val="00DF0A85"/>
    <w:rsid w:val="00DF14A7"/>
    <w:rsid w:val="00DF152C"/>
    <w:rsid w:val="00DF1AE2"/>
    <w:rsid w:val="00DF3F23"/>
    <w:rsid w:val="00DF5E8F"/>
    <w:rsid w:val="00DF670C"/>
    <w:rsid w:val="00DF68B9"/>
    <w:rsid w:val="00E01F98"/>
    <w:rsid w:val="00E02D83"/>
    <w:rsid w:val="00E0300D"/>
    <w:rsid w:val="00E039EE"/>
    <w:rsid w:val="00E0540D"/>
    <w:rsid w:val="00E0596E"/>
    <w:rsid w:val="00E06758"/>
    <w:rsid w:val="00E10F79"/>
    <w:rsid w:val="00E1300C"/>
    <w:rsid w:val="00E13B96"/>
    <w:rsid w:val="00E147A9"/>
    <w:rsid w:val="00E14963"/>
    <w:rsid w:val="00E14AC3"/>
    <w:rsid w:val="00E14C0D"/>
    <w:rsid w:val="00E15D39"/>
    <w:rsid w:val="00E17984"/>
    <w:rsid w:val="00E17C20"/>
    <w:rsid w:val="00E2018B"/>
    <w:rsid w:val="00E21763"/>
    <w:rsid w:val="00E25A8C"/>
    <w:rsid w:val="00E26BCF"/>
    <w:rsid w:val="00E279D6"/>
    <w:rsid w:val="00E30E4D"/>
    <w:rsid w:val="00E31B75"/>
    <w:rsid w:val="00E336B4"/>
    <w:rsid w:val="00E35106"/>
    <w:rsid w:val="00E37C2F"/>
    <w:rsid w:val="00E417DE"/>
    <w:rsid w:val="00E426D5"/>
    <w:rsid w:val="00E43CC0"/>
    <w:rsid w:val="00E443AE"/>
    <w:rsid w:val="00E44902"/>
    <w:rsid w:val="00E4738F"/>
    <w:rsid w:val="00E5014E"/>
    <w:rsid w:val="00E5115D"/>
    <w:rsid w:val="00E51FFA"/>
    <w:rsid w:val="00E5482E"/>
    <w:rsid w:val="00E55ABB"/>
    <w:rsid w:val="00E57F3E"/>
    <w:rsid w:val="00E6015A"/>
    <w:rsid w:val="00E60470"/>
    <w:rsid w:val="00E6232A"/>
    <w:rsid w:val="00E627EE"/>
    <w:rsid w:val="00E62D8D"/>
    <w:rsid w:val="00E64274"/>
    <w:rsid w:val="00E647FB"/>
    <w:rsid w:val="00E64D93"/>
    <w:rsid w:val="00E65ECD"/>
    <w:rsid w:val="00E66C4F"/>
    <w:rsid w:val="00E66E4C"/>
    <w:rsid w:val="00E67EFC"/>
    <w:rsid w:val="00E705D9"/>
    <w:rsid w:val="00E7206C"/>
    <w:rsid w:val="00E72A25"/>
    <w:rsid w:val="00E74D51"/>
    <w:rsid w:val="00E77CF0"/>
    <w:rsid w:val="00E81C19"/>
    <w:rsid w:val="00E85708"/>
    <w:rsid w:val="00E85DF0"/>
    <w:rsid w:val="00E9195B"/>
    <w:rsid w:val="00E92338"/>
    <w:rsid w:val="00E9317F"/>
    <w:rsid w:val="00E945A8"/>
    <w:rsid w:val="00E94E28"/>
    <w:rsid w:val="00E9690A"/>
    <w:rsid w:val="00E97BAC"/>
    <w:rsid w:val="00E97CA8"/>
    <w:rsid w:val="00EA18F8"/>
    <w:rsid w:val="00EA2558"/>
    <w:rsid w:val="00EA25D4"/>
    <w:rsid w:val="00EA2D82"/>
    <w:rsid w:val="00EA40B4"/>
    <w:rsid w:val="00EA7219"/>
    <w:rsid w:val="00EB1B57"/>
    <w:rsid w:val="00EB2C16"/>
    <w:rsid w:val="00EB5346"/>
    <w:rsid w:val="00EB614A"/>
    <w:rsid w:val="00EB7EBE"/>
    <w:rsid w:val="00EC0182"/>
    <w:rsid w:val="00EC0BB3"/>
    <w:rsid w:val="00EC0C5F"/>
    <w:rsid w:val="00EC0E9E"/>
    <w:rsid w:val="00EC2EEB"/>
    <w:rsid w:val="00EC7F5C"/>
    <w:rsid w:val="00ED2809"/>
    <w:rsid w:val="00ED3014"/>
    <w:rsid w:val="00ED4253"/>
    <w:rsid w:val="00ED4F3B"/>
    <w:rsid w:val="00ED55A0"/>
    <w:rsid w:val="00ED6592"/>
    <w:rsid w:val="00EE0988"/>
    <w:rsid w:val="00EE3BA5"/>
    <w:rsid w:val="00EE3DBE"/>
    <w:rsid w:val="00EE43FF"/>
    <w:rsid w:val="00EE61FD"/>
    <w:rsid w:val="00EE6E70"/>
    <w:rsid w:val="00EF180B"/>
    <w:rsid w:val="00EF2061"/>
    <w:rsid w:val="00EF49BB"/>
    <w:rsid w:val="00EF4CBE"/>
    <w:rsid w:val="00EF6ABC"/>
    <w:rsid w:val="00F005C0"/>
    <w:rsid w:val="00F02C96"/>
    <w:rsid w:val="00F02DB3"/>
    <w:rsid w:val="00F032E4"/>
    <w:rsid w:val="00F0422A"/>
    <w:rsid w:val="00F0492C"/>
    <w:rsid w:val="00F04A9B"/>
    <w:rsid w:val="00F054C7"/>
    <w:rsid w:val="00F05BAD"/>
    <w:rsid w:val="00F063F4"/>
    <w:rsid w:val="00F07FEE"/>
    <w:rsid w:val="00F1300D"/>
    <w:rsid w:val="00F13BFB"/>
    <w:rsid w:val="00F167E4"/>
    <w:rsid w:val="00F173E6"/>
    <w:rsid w:val="00F17B7E"/>
    <w:rsid w:val="00F17E4A"/>
    <w:rsid w:val="00F20067"/>
    <w:rsid w:val="00F238A0"/>
    <w:rsid w:val="00F23F2F"/>
    <w:rsid w:val="00F23F85"/>
    <w:rsid w:val="00F2468C"/>
    <w:rsid w:val="00F265DF"/>
    <w:rsid w:val="00F2732C"/>
    <w:rsid w:val="00F30544"/>
    <w:rsid w:val="00F30982"/>
    <w:rsid w:val="00F3153D"/>
    <w:rsid w:val="00F31EC5"/>
    <w:rsid w:val="00F33232"/>
    <w:rsid w:val="00F334DA"/>
    <w:rsid w:val="00F345FD"/>
    <w:rsid w:val="00F34A01"/>
    <w:rsid w:val="00F3730E"/>
    <w:rsid w:val="00F401DD"/>
    <w:rsid w:val="00F415AE"/>
    <w:rsid w:val="00F43362"/>
    <w:rsid w:val="00F46BF0"/>
    <w:rsid w:val="00F47928"/>
    <w:rsid w:val="00F5007A"/>
    <w:rsid w:val="00F5146C"/>
    <w:rsid w:val="00F53C17"/>
    <w:rsid w:val="00F53E76"/>
    <w:rsid w:val="00F55C03"/>
    <w:rsid w:val="00F56C9C"/>
    <w:rsid w:val="00F57382"/>
    <w:rsid w:val="00F57693"/>
    <w:rsid w:val="00F6092E"/>
    <w:rsid w:val="00F62058"/>
    <w:rsid w:val="00F62233"/>
    <w:rsid w:val="00F623F2"/>
    <w:rsid w:val="00F65997"/>
    <w:rsid w:val="00F66949"/>
    <w:rsid w:val="00F7048D"/>
    <w:rsid w:val="00F739E9"/>
    <w:rsid w:val="00F75708"/>
    <w:rsid w:val="00F757F5"/>
    <w:rsid w:val="00F75C0A"/>
    <w:rsid w:val="00F7710C"/>
    <w:rsid w:val="00F777CB"/>
    <w:rsid w:val="00F808BB"/>
    <w:rsid w:val="00F83BB6"/>
    <w:rsid w:val="00F854ED"/>
    <w:rsid w:val="00F91472"/>
    <w:rsid w:val="00F91E2C"/>
    <w:rsid w:val="00F9203D"/>
    <w:rsid w:val="00F92336"/>
    <w:rsid w:val="00F950CE"/>
    <w:rsid w:val="00FA23C2"/>
    <w:rsid w:val="00FA2D1B"/>
    <w:rsid w:val="00FA497B"/>
    <w:rsid w:val="00FA50BC"/>
    <w:rsid w:val="00FA50D9"/>
    <w:rsid w:val="00FA510E"/>
    <w:rsid w:val="00FB0FE7"/>
    <w:rsid w:val="00FB1CC5"/>
    <w:rsid w:val="00FB43E5"/>
    <w:rsid w:val="00FB51B5"/>
    <w:rsid w:val="00FB622C"/>
    <w:rsid w:val="00FB6790"/>
    <w:rsid w:val="00FB7BD5"/>
    <w:rsid w:val="00FC0450"/>
    <w:rsid w:val="00FC3887"/>
    <w:rsid w:val="00FC38D4"/>
    <w:rsid w:val="00FC3E75"/>
    <w:rsid w:val="00FC4288"/>
    <w:rsid w:val="00FC6997"/>
    <w:rsid w:val="00FC7BC6"/>
    <w:rsid w:val="00FD0909"/>
    <w:rsid w:val="00FD0CD0"/>
    <w:rsid w:val="00FD20AC"/>
    <w:rsid w:val="00FD3C3D"/>
    <w:rsid w:val="00FD50B9"/>
    <w:rsid w:val="00FE1246"/>
    <w:rsid w:val="00FE22BD"/>
    <w:rsid w:val="00FE2C73"/>
    <w:rsid w:val="00FE3C90"/>
    <w:rsid w:val="00FE3E79"/>
    <w:rsid w:val="00FE5006"/>
    <w:rsid w:val="00FF03B8"/>
    <w:rsid w:val="00FF109F"/>
    <w:rsid w:val="00FF15B4"/>
    <w:rsid w:val="00FF2D55"/>
    <w:rsid w:val="00FF38EE"/>
    <w:rsid w:val="00FF439E"/>
    <w:rsid w:val="00FF53E2"/>
    <w:rsid w:val="00FF5574"/>
    <w:rsid w:val="00FF70FF"/>
    <w:rsid w:val="00FF727D"/>
    <w:rsid w:val="01108797"/>
    <w:rsid w:val="012B1B52"/>
    <w:rsid w:val="0142E1EE"/>
    <w:rsid w:val="015032A5"/>
    <w:rsid w:val="01C55280"/>
    <w:rsid w:val="02191CC9"/>
    <w:rsid w:val="0260FE88"/>
    <w:rsid w:val="02C6EBB3"/>
    <w:rsid w:val="03BDA303"/>
    <w:rsid w:val="04000D37"/>
    <w:rsid w:val="04A83A2C"/>
    <w:rsid w:val="0515DE36"/>
    <w:rsid w:val="0687340A"/>
    <w:rsid w:val="06AD8B4A"/>
    <w:rsid w:val="075E825D"/>
    <w:rsid w:val="08ED3101"/>
    <w:rsid w:val="0ACD94E1"/>
    <w:rsid w:val="0B035CCB"/>
    <w:rsid w:val="0B31B07B"/>
    <w:rsid w:val="0C801082"/>
    <w:rsid w:val="0CCDDA31"/>
    <w:rsid w:val="0CE488C2"/>
    <w:rsid w:val="0D879E02"/>
    <w:rsid w:val="0E0BC969"/>
    <w:rsid w:val="0E86E4E8"/>
    <w:rsid w:val="0EB86A5E"/>
    <w:rsid w:val="101114D0"/>
    <w:rsid w:val="10FDDBC4"/>
    <w:rsid w:val="111C2F20"/>
    <w:rsid w:val="111EFC3F"/>
    <w:rsid w:val="124CAF11"/>
    <w:rsid w:val="12551D51"/>
    <w:rsid w:val="12D02AC4"/>
    <w:rsid w:val="12D9D3FF"/>
    <w:rsid w:val="13019977"/>
    <w:rsid w:val="13425206"/>
    <w:rsid w:val="15463114"/>
    <w:rsid w:val="15BF15F1"/>
    <w:rsid w:val="15D2EC11"/>
    <w:rsid w:val="16040CE0"/>
    <w:rsid w:val="16168779"/>
    <w:rsid w:val="162F0CD1"/>
    <w:rsid w:val="169421DC"/>
    <w:rsid w:val="17293128"/>
    <w:rsid w:val="181A8840"/>
    <w:rsid w:val="185E9B5B"/>
    <w:rsid w:val="18A7061A"/>
    <w:rsid w:val="18E44CEC"/>
    <w:rsid w:val="18EBFD09"/>
    <w:rsid w:val="1930F3F8"/>
    <w:rsid w:val="1936F2DD"/>
    <w:rsid w:val="19EDEF55"/>
    <w:rsid w:val="1A17A9F9"/>
    <w:rsid w:val="1AA39015"/>
    <w:rsid w:val="1ABC1721"/>
    <w:rsid w:val="1AE88704"/>
    <w:rsid w:val="1AF5D01E"/>
    <w:rsid w:val="1B259B05"/>
    <w:rsid w:val="1B47D261"/>
    <w:rsid w:val="1B991875"/>
    <w:rsid w:val="1C01CBA2"/>
    <w:rsid w:val="1CEF3331"/>
    <w:rsid w:val="1D2DF86A"/>
    <w:rsid w:val="1D95A270"/>
    <w:rsid w:val="1E1CECDA"/>
    <w:rsid w:val="1E4F2B11"/>
    <w:rsid w:val="1EBC670B"/>
    <w:rsid w:val="1FC94141"/>
    <w:rsid w:val="1FE1458C"/>
    <w:rsid w:val="206046EF"/>
    <w:rsid w:val="20B41AD5"/>
    <w:rsid w:val="2118F7BC"/>
    <w:rsid w:val="214E4D72"/>
    <w:rsid w:val="2150727A"/>
    <w:rsid w:val="21686BE7"/>
    <w:rsid w:val="220A2AF9"/>
    <w:rsid w:val="22A1C7D9"/>
    <w:rsid w:val="22BE7877"/>
    <w:rsid w:val="2325BAAC"/>
    <w:rsid w:val="241B49CA"/>
    <w:rsid w:val="25449731"/>
    <w:rsid w:val="25478E32"/>
    <w:rsid w:val="25554936"/>
    <w:rsid w:val="25694C4D"/>
    <w:rsid w:val="26D96E37"/>
    <w:rsid w:val="276861D2"/>
    <w:rsid w:val="277B2D49"/>
    <w:rsid w:val="2794A4D3"/>
    <w:rsid w:val="27990F70"/>
    <w:rsid w:val="282035C8"/>
    <w:rsid w:val="2822FD4E"/>
    <w:rsid w:val="291BB86F"/>
    <w:rsid w:val="29FEDF5F"/>
    <w:rsid w:val="2A3869F7"/>
    <w:rsid w:val="2A4C84CB"/>
    <w:rsid w:val="2A570207"/>
    <w:rsid w:val="2A6A19C1"/>
    <w:rsid w:val="2A765087"/>
    <w:rsid w:val="2B6F3D7E"/>
    <w:rsid w:val="2BBB3C00"/>
    <w:rsid w:val="2BC8D3DB"/>
    <w:rsid w:val="2CBC889F"/>
    <w:rsid w:val="2DE318BF"/>
    <w:rsid w:val="2EEE0AD6"/>
    <w:rsid w:val="2EF5BAF3"/>
    <w:rsid w:val="2F3301C5"/>
    <w:rsid w:val="2F6DAE49"/>
    <w:rsid w:val="2FCC79DA"/>
    <w:rsid w:val="2FFC5126"/>
    <w:rsid w:val="306283EE"/>
    <w:rsid w:val="31DDE83B"/>
    <w:rsid w:val="3216D3C7"/>
    <w:rsid w:val="32836542"/>
    <w:rsid w:val="32868A29"/>
    <w:rsid w:val="32B0471A"/>
    <w:rsid w:val="335E940E"/>
    <w:rsid w:val="33C6A8DB"/>
    <w:rsid w:val="349C709E"/>
    <w:rsid w:val="34F7D7FB"/>
    <w:rsid w:val="357F922F"/>
    <w:rsid w:val="35C58340"/>
    <w:rsid w:val="365DB3FA"/>
    <w:rsid w:val="36D936C3"/>
    <w:rsid w:val="36FC75FC"/>
    <w:rsid w:val="391BDB0A"/>
    <w:rsid w:val="3A08EAFA"/>
    <w:rsid w:val="3A37717B"/>
    <w:rsid w:val="3B859EB1"/>
    <w:rsid w:val="3C46326C"/>
    <w:rsid w:val="3C483542"/>
    <w:rsid w:val="3E0CCAA8"/>
    <w:rsid w:val="3F37AD4F"/>
    <w:rsid w:val="3F43580F"/>
    <w:rsid w:val="41A85AD3"/>
    <w:rsid w:val="41BDF257"/>
    <w:rsid w:val="422237C6"/>
    <w:rsid w:val="42B3AD88"/>
    <w:rsid w:val="43406885"/>
    <w:rsid w:val="436C05DE"/>
    <w:rsid w:val="4463DEBB"/>
    <w:rsid w:val="44BA81EE"/>
    <w:rsid w:val="4560C8F4"/>
    <w:rsid w:val="4644E4A7"/>
    <w:rsid w:val="467DC05A"/>
    <w:rsid w:val="47679D5A"/>
    <w:rsid w:val="488300FA"/>
    <w:rsid w:val="4A59AFB5"/>
    <w:rsid w:val="4AB833A8"/>
    <w:rsid w:val="4B0650AA"/>
    <w:rsid w:val="4BCF412A"/>
    <w:rsid w:val="4DF53CD2"/>
    <w:rsid w:val="4EF58904"/>
    <w:rsid w:val="4FF987F2"/>
    <w:rsid w:val="503FD150"/>
    <w:rsid w:val="505F27B7"/>
    <w:rsid w:val="50D3105C"/>
    <w:rsid w:val="519E949C"/>
    <w:rsid w:val="51F85CCF"/>
    <w:rsid w:val="520CFC3D"/>
    <w:rsid w:val="528F9508"/>
    <w:rsid w:val="5397BA00"/>
    <w:rsid w:val="53AE2A6E"/>
    <w:rsid w:val="53C32E83"/>
    <w:rsid w:val="53D17CB1"/>
    <w:rsid w:val="552F3443"/>
    <w:rsid w:val="55CB5917"/>
    <w:rsid w:val="565A34DE"/>
    <w:rsid w:val="56F17661"/>
    <w:rsid w:val="57EE86A5"/>
    <w:rsid w:val="591F73C0"/>
    <w:rsid w:val="593CAA3E"/>
    <w:rsid w:val="5994AC2A"/>
    <w:rsid w:val="5AADB2C4"/>
    <w:rsid w:val="5B564D12"/>
    <w:rsid w:val="5C09ABA2"/>
    <w:rsid w:val="5C4F38BE"/>
    <w:rsid w:val="5CFAF893"/>
    <w:rsid w:val="5D179311"/>
    <w:rsid w:val="5D2FDA2C"/>
    <w:rsid w:val="5D3F71F7"/>
    <w:rsid w:val="5DBE718F"/>
    <w:rsid w:val="5E02D106"/>
    <w:rsid w:val="5E6D7064"/>
    <w:rsid w:val="5E820FD2"/>
    <w:rsid w:val="5EA78BA6"/>
    <w:rsid w:val="5F074766"/>
    <w:rsid w:val="5F692A7A"/>
    <w:rsid w:val="5F7AD384"/>
    <w:rsid w:val="5FEAF9AB"/>
    <w:rsid w:val="60219ED9"/>
    <w:rsid w:val="61B9191C"/>
    <w:rsid w:val="61D8CC43"/>
    <w:rsid w:val="6244CC67"/>
    <w:rsid w:val="62B5540B"/>
    <w:rsid w:val="639F50B7"/>
    <w:rsid w:val="63DB18B5"/>
    <w:rsid w:val="6503F886"/>
    <w:rsid w:val="6510085E"/>
    <w:rsid w:val="6608B56C"/>
    <w:rsid w:val="66A4E853"/>
    <w:rsid w:val="66D4DA66"/>
    <w:rsid w:val="66DADA12"/>
    <w:rsid w:val="66E1B182"/>
    <w:rsid w:val="67769A3F"/>
    <w:rsid w:val="67B70658"/>
    <w:rsid w:val="681EEDCA"/>
    <w:rsid w:val="688E44E8"/>
    <w:rsid w:val="68E8D51D"/>
    <w:rsid w:val="69264992"/>
    <w:rsid w:val="6A206DE9"/>
    <w:rsid w:val="6A68AC9A"/>
    <w:rsid w:val="6B665456"/>
    <w:rsid w:val="6B8EC9E4"/>
    <w:rsid w:val="6C0F5EDE"/>
    <w:rsid w:val="6C4250AD"/>
    <w:rsid w:val="6D852229"/>
    <w:rsid w:val="6E98D5AC"/>
    <w:rsid w:val="6F61608A"/>
    <w:rsid w:val="6FCA938F"/>
    <w:rsid w:val="701F3737"/>
    <w:rsid w:val="71A46A73"/>
    <w:rsid w:val="71F0E946"/>
    <w:rsid w:val="720EE198"/>
    <w:rsid w:val="72C42DCE"/>
    <w:rsid w:val="73FA5DC6"/>
    <w:rsid w:val="7407D42B"/>
    <w:rsid w:val="746F7E31"/>
    <w:rsid w:val="7599E701"/>
    <w:rsid w:val="75E4DCD5"/>
    <w:rsid w:val="76110BA2"/>
    <w:rsid w:val="77517A0D"/>
    <w:rsid w:val="77D3E989"/>
    <w:rsid w:val="784C85F7"/>
    <w:rsid w:val="7960DD0E"/>
    <w:rsid w:val="7999A505"/>
    <w:rsid w:val="7A081650"/>
    <w:rsid w:val="7A162A3F"/>
    <w:rsid w:val="7AD04765"/>
    <w:rsid w:val="7B41946B"/>
    <w:rsid w:val="7B990514"/>
    <w:rsid w:val="7C0F8179"/>
    <w:rsid w:val="7C7693C1"/>
    <w:rsid w:val="7DA30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65966"/>
  <w14:defaultImageDpi w14:val="300"/>
  <w15:docId w15:val="{1BCEE67E-B33D-4EF1-844C-CAF2668E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rPr>
      <w:sz w:val="24"/>
      <w:szCs w:val="24"/>
      <w:lang w:eastAsia="en-US"/>
    </w:rPr>
  </w:style>
  <w:style w:type="paragraph" w:styleId="Heading1">
    <w:name w:val="heading 1"/>
    <w:basedOn w:val="Normal"/>
    <w:next w:val="Normal"/>
    <w:link w:val="Heading1Char"/>
    <w:uiPriority w:val="9"/>
    <w:qFormat/>
    <w:rsid w:val="00184133"/>
    <w:pPr>
      <w:keepNext/>
      <w:keepLines/>
      <w:spacing w:before="400" w:after="200"/>
      <w:outlineLvl w:val="0"/>
    </w:pPr>
    <w:rPr>
      <w:rFonts w:eastAsia="MS Gothic" w:cs="Arial"/>
      <w:b/>
      <w:bCs/>
      <w:color w:val="A00054"/>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eastAsia="MS Gothic"/>
      <w:b/>
      <w:bCs/>
      <w:color w:val="003893"/>
      <w:sz w:val="28"/>
      <w:szCs w:val="28"/>
    </w:rPr>
  </w:style>
  <w:style w:type="paragraph" w:styleId="Heading3">
    <w:name w:val="heading 3"/>
    <w:basedOn w:val="Normal"/>
    <w:next w:val="Normal"/>
    <w:link w:val="Heading3Char"/>
    <w:uiPriority w:val="9"/>
    <w:unhideWhenUsed/>
    <w:qFormat/>
    <w:rsid w:val="002D6889"/>
    <w:pPr>
      <w:outlineLvl w:val="2"/>
    </w:pPr>
    <w:rPr>
      <w:b/>
      <w:szCs w:val="22"/>
    </w:rPr>
  </w:style>
  <w:style w:type="paragraph" w:styleId="Heading4">
    <w:name w:val="heading 4"/>
    <w:basedOn w:val="Normal"/>
    <w:next w:val="Normal"/>
    <w:link w:val="Heading4Char"/>
    <w:uiPriority w:val="9"/>
    <w:semiHidden/>
    <w:unhideWhenUsed/>
    <w:qFormat/>
    <w:rsid w:val="00A920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link w:val="Heading1"/>
    <w:uiPriority w:val="9"/>
    <w:rsid w:val="00184133"/>
    <w:rPr>
      <w:rFonts w:eastAsia="MS Gothic" w:cs="Arial"/>
      <w:b/>
      <w:bCs/>
      <w:color w:val="A00054"/>
      <w:sz w:val="40"/>
      <w:szCs w:val="40"/>
    </w:rPr>
  </w:style>
  <w:style w:type="character" w:customStyle="1" w:styleId="Heading2Char">
    <w:name w:val="Heading 2 Char"/>
    <w:link w:val="Heading2"/>
    <w:uiPriority w:val="9"/>
    <w:rsid w:val="002D6889"/>
    <w:rPr>
      <w:rFonts w:eastAsia="MS Gothic" w:cs="Times New Roman"/>
      <w:b/>
      <w:bCs/>
      <w:color w:val="003893"/>
      <w:sz w:val="28"/>
      <w:szCs w:val="28"/>
    </w:rPr>
  </w:style>
  <w:style w:type="character" w:customStyle="1" w:styleId="Heading3Char">
    <w:name w:val="Heading 3 Char"/>
    <w:link w:val="Heading3"/>
    <w:uiPriority w:val="9"/>
    <w:rsid w:val="002D6889"/>
    <w:rPr>
      <w:b/>
      <w:sz w:val="24"/>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semiHidden/>
    <w:unhideWhenUsed/>
    <w:rsid w:val="002D6889"/>
    <w:pPr>
      <w:spacing w:before="100" w:beforeAutospacing="1" w:after="100" w:afterAutospacing="1"/>
    </w:pPr>
    <w:rPr>
      <w:rFonts w:ascii="Times" w:hAnsi="Times"/>
      <w:sz w:val="20"/>
    </w:rPr>
  </w:style>
  <w:style w:type="paragraph" w:customStyle="1" w:styleId="Quotestyle">
    <w:name w:val="Quote style"/>
    <w:basedOn w:val="Normal"/>
    <w:qFormat/>
    <w:rsid w:val="007F2CB8"/>
    <w:rPr>
      <w:color w:val="A00054"/>
      <w:sz w:val="28"/>
      <w:szCs w:val="28"/>
    </w:rPr>
  </w:style>
  <w:style w:type="paragraph" w:customStyle="1" w:styleId="Reportcovertitle">
    <w:name w:val="Report cover title"/>
    <w:basedOn w:val="Normal"/>
    <w:qFormat/>
    <w:rsid w:val="009E2641"/>
    <w:pPr>
      <w:spacing w:before="1600"/>
    </w:pPr>
    <w:rPr>
      <w:b/>
      <w:color w:val="A00054"/>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link w:val="BalloonText"/>
    <w:uiPriority w:val="99"/>
    <w:semiHidden/>
    <w:rsid w:val="00B44DC5"/>
    <w:rPr>
      <w:rFonts w:ascii="Lucida Grande" w:hAnsi="Lucida Grande" w:cs="Lucida Grande"/>
      <w:sz w:val="18"/>
      <w:szCs w:val="18"/>
    </w:rPr>
  </w:style>
  <w:style w:type="paragraph" w:styleId="ListParagraph">
    <w:name w:val="List Paragraph"/>
    <w:basedOn w:val="Normal"/>
    <w:uiPriority w:val="34"/>
    <w:qFormat/>
    <w:rsid w:val="0031385E"/>
    <w:pPr>
      <w:ind w:left="720"/>
    </w:pPr>
    <w:rPr>
      <w:rFonts w:ascii="Calibri" w:eastAsia="Calibri" w:hAnsi="Calibri" w:cs="Calibri"/>
      <w:sz w:val="22"/>
      <w:szCs w:val="22"/>
    </w:rPr>
  </w:style>
  <w:style w:type="paragraph" w:customStyle="1" w:styleId="Default">
    <w:name w:val="Default"/>
    <w:rsid w:val="00574B67"/>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8A0A52"/>
    <w:rPr>
      <w:color w:val="0000FF"/>
      <w:u w:val="single"/>
    </w:rPr>
  </w:style>
  <w:style w:type="character" w:styleId="FollowedHyperlink">
    <w:name w:val="FollowedHyperlink"/>
    <w:basedOn w:val="DefaultParagraphFont"/>
    <w:uiPriority w:val="99"/>
    <w:semiHidden/>
    <w:unhideWhenUsed/>
    <w:rsid w:val="00414034"/>
    <w:rPr>
      <w:color w:val="800080" w:themeColor="followedHyperlink"/>
      <w:u w:val="single"/>
    </w:rPr>
  </w:style>
  <w:style w:type="character" w:customStyle="1" w:styleId="consultation-date">
    <w:name w:val="consultation-date"/>
    <w:basedOn w:val="DefaultParagraphFont"/>
    <w:rsid w:val="00920ED9"/>
  </w:style>
  <w:style w:type="character" w:customStyle="1" w:styleId="A0">
    <w:name w:val="A0"/>
    <w:uiPriority w:val="99"/>
    <w:rsid w:val="0007789B"/>
    <w:rPr>
      <w:rFonts w:cs="Frutiger 45 Light"/>
      <w:b/>
      <w:bCs/>
      <w:color w:val="000000"/>
      <w:sz w:val="70"/>
      <w:szCs w:val="70"/>
    </w:rPr>
  </w:style>
  <w:style w:type="character" w:styleId="CommentReference">
    <w:name w:val="annotation reference"/>
    <w:basedOn w:val="DefaultParagraphFont"/>
    <w:uiPriority w:val="99"/>
    <w:semiHidden/>
    <w:unhideWhenUsed/>
    <w:rsid w:val="000066EF"/>
    <w:rPr>
      <w:sz w:val="16"/>
      <w:szCs w:val="16"/>
    </w:rPr>
  </w:style>
  <w:style w:type="paragraph" w:styleId="CommentText">
    <w:name w:val="annotation text"/>
    <w:basedOn w:val="Normal"/>
    <w:link w:val="CommentTextChar"/>
    <w:uiPriority w:val="99"/>
    <w:semiHidden/>
    <w:unhideWhenUsed/>
    <w:rsid w:val="000066EF"/>
    <w:rPr>
      <w:sz w:val="20"/>
      <w:szCs w:val="20"/>
    </w:rPr>
  </w:style>
  <w:style w:type="character" w:customStyle="1" w:styleId="CommentTextChar">
    <w:name w:val="Comment Text Char"/>
    <w:basedOn w:val="DefaultParagraphFont"/>
    <w:link w:val="CommentText"/>
    <w:uiPriority w:val="99"/>
    <w:semiHidden/>
    <w:rsid w:val="000066EF"/>
    <w:rPr>
      <w:lang w:eastAsia="en-US"/>
    </w:rPr>
  </w:style>
  <w:style w:type="paragraph" w:styleId="CommentSubject">
    <w:name w:val="annotation subject"/>
    <w:basedOn w:val="CommentText"/>
    <w:next w:val="CommentText"/>
    <w:link w:val="CommentSubjectChar"/>
    <w:uiPriority w:val="99"/>
    <w:semiHidden/>
    <w:unhideWhenUsed/>
    <w:rsid w:val="000066EF"/>
    <w:rPr>
      <w:b/>
      <w:bCs/>
    </w:rPr>
  </w:style>
  <w:style w:type="character" w:customStyle="1" w:styleId="CommentSubjectChar">
    <w:name w:val="Comment Subject Char"/>
    <w:basedOn w:val="CommentTextChar"/>
    <w:link w:val="CommentSubject"/>
    <w:uiPriority w:val="99"/>
    <w:semiHidden/>
    <w:rsid w:val="000066EF"/>
    <w:rPr>
      <w:b/>
      <w:bCs/>
      <w:lang w:eastAsia="en-US"/>
    </w:rPr>
  </w:style>
  <w:style w:type="character" w:customStyle="1" w:styleId="UnresolvedMention1">
    <w:name w:val="Unresolved Mention1"/>
    <w:basedOn w:val="DefaultParagraphFont"/>
    <w:uiPriority w:val="99"/>
    <w:semiHidden/>
    <w:unhideWhenUsed/>
    <w:rsid w:val="00CF088C"/>
    <w:rPr>
      <w:color w:val="605E5C"/>
      <w:shd w:val="clear" w:color="auto" w:fill="E1DFDD"/>
    </w:rPr>
  </w:style>
  <w:style w:type="character" w:customStyle="1" w:styleId="Heading4Char">
    <w:name w:val="Heading 4 Char"/>
    <w:basedOn w:val="DefaultParagraphFont"/>
    <w:link w:val="Heading4"/>
    <w:uiPriority w:val="9"/>
    <w:semiHidden/>
    <w:rsid w:val="00A92013"/>
    <w:rPr>
      <w:rFonts w:asciiTheme="majorHAnsi" w:eastAsiaTheme="majorEastAsia" w:hAnsiTheme="majorHAnsi" w:cstheme="majorBidi"/>
      <w:i/>
      <w:iCs/>
      <w:color w:val="365F91" w:themeColor="accent1" w:themeShade="BF"/>
      <w:sz w:val="24"/>
      <w:szCs w:val="24"/>
      <w:lang w:eastAsia="en-US"/>
    </w:rPr>
  </w:style>
  <w:style w:type="character" w:customStyle="1" w:styleId="color18">
    <w:name w:val="color_18"/>
    <w:basedOn w:val="DefaultParagraphFont"/>
    <w:rsid w:val="00A92013"/>
  </w:style>
  <w:style w:type="paragraph" w:customStyle="1" w:styleId="zfr3q">
    <w:name w:val="zfr3q"/>
    <w:basedOn w:val="Normal"/>
    <w:rsid w:val="00BF648C"/>
    <w:rPr>
      <w:rFonts w:ascii="Lato" w:eastAsiaTheme="minorHAnsi" w:hAnsi="Lato" w:cs="Calibri"/>
      <w:sz w:val="23"/>
      <w:szCs w:val="23"/>
      <w:lang w:eastAsia="en-GB"/>
    </w:rPr>
  </w:style>
  <w:style w:type="character" w:styleId="Strong">
    <w:name w:val="Strong"/>
    <w:basedOn w:val="DefaultParagraphFont"/>
    <w:uiPriority w:val="22"/>
    <w:qFormat/>
    <w:rsid w:val="00BF648C"/>
    <w:rPr>
      <w:b/>
      <w:bCs/>
    </w:rPr>
  </w:style>
  <w:style w:type="paragraph" w:styleId="ListBullet">
    <w:name w:val="List Bullet"/>
    <w:basedOn w:val="Normal"/>
    <w:uiPriority w:val="99"/>
    <w:semiHidden/>
    <w:unhideWhenUsed/>
    <w:rsid w:val="005C1EAF"/>
    <w:pPr>
      <w:numPr>
        <w:numId w:val="1"/>
      </w:numPr>
      <w:spacing w:after="280" w:line="320" w:lineRule="exact"/>
    </w:pPr>
    <w:rPr>
      <w:rFonts w:ascii="Tahoma" w:eastAsiaTheme="minorHAnsi" w:hAnsi="Tahoma" w:cs="Tahoma"/>
      <w:color w:val="000000"/>
    </w:rPr>
  </w:style>
  <w:style w:type="paragraph" w:styleId="ListBullet2">
    <w:name w:val="List Bullet 2"/>
    <w:basedOn w:val="Normal"/>
    <w:uiPriority w:val="99"/>
    <w:semiHidden/>
    <w:unhideWhenUsed/>
    <w:rsid w:val="005C1EAF"/>
    <w:pPr>
      <w:numPr>
        <w:ilvl w:val="1"/>
        <w:numId w:val="1"/>
      </w:numPr>
      <w:spacing w:after="280" w:line="320" w:lineRule="exact"/>
    </w:pPr>
    <w:rPr>
      <w:rFonts w:ascii="Tahoma" w:eastAsiaTheme="minorHAnsi" w:hAnsi="Tahoma" w:cs="Tahoma"/>
      <w:color w:val="000000"/>
    </w:rPr>
  </w:style>
  <w:style w:type="paragraph" w:styleId="ListBullet3">
    <w:name w:val="List Bullet 3"/>
    <w:basedOn w:val="Normal"/>
    <w:uiPriority w:val="99"/>
    <w:semiHidden/>
    <w:unhideWhenUsed/>
    <w:rsid w:val="005C1EAF"/>
    <w:pPr>
      <w:numPr>
        <w:ilvl w:val="2"/>
        <w:numId w:val="1"/>
      </w:numPr>
      <w:spacing w:after="280" w:line="320" w:lineRule="exact"/>
    </w:pPr>
    <w:rPr>
      <w:rFonts w:ascii="Tahoma" w:eastAsiaTheme="minorHAnsi" w:hAnsi="Tahoma" w:cs="Tahoma"/>
      <w:color w:val="000000"/>
    </w:rPr>
  </w:style>
  <w:style w:type="paragraph" w:styleId="ListBullet4">
    <w:name w:val="List Bullet 4"/>
    <w:basedOn w:val="Normal"/>
    <w:uiPriority w:val="99"/>
    <w:semiHidden/>
    <w:unhideWhenUsed/>
    <w:rsid w:val="005C1EAF"/>
    <w:pPr>
      <w:numPr>
        <w:ilvl w:val="3"/>
        <w:numId w:val="1"/>
      </w:numPr>
      <w:spacing w:after="280" w:line="320" w:lineRule="exact"/>
    </w:pPr>
    <w:rPr>
      <w:rFonts w:ascii="Tahoma" w:eastAsiaTheme="minorHAnsi" w:hAnsi="Tahoma" w:cs="Tahoma"/>
      <w:color w:val="000000"/>
    </w:rPr>
  </w:style>
  <w:style w:type="paragraph" w:styleId="ListBullet5">
    <w:name w:val="List Bullet 5"/>
    <w:basedOn w:val="Normal"/>
    <w:uiPriority w:val="99"/>
    <w:semiHidden/>
    <w:unhideWhenUsed/>
    <w:rsid w:val="005C1EAF"/>
    <w:pPr>
      <w:numPr>
        <w:ilvl w:val="4"/>
        <w:numId w:val="1"/>
      </w:numPr>
      <w:spacing w:after="280" w:line="320" w:lineRule="exact"/>
    </w:pPr>
    <w:rPr>
      <w:rFonts w:ascii="Tahoma" w:eastAsiaTheme="minorHAnsi" w:hAnsi="Tahoma" w:cs="Tahoma"/>
      <w:color w:val="000000"/>
    </w:rPr>
  </w:style>
  <w:style w:type="character" w:customStyle="1" w:styleId="UnresolvedMention2">
    <w:name w:val="Unresolved Mention2"/>
    <w:basedOn w:val="DefaultParagraphFont"/>
    <w:uiPriority w:val="99"/>
    <w:semiHidden/>
    <w:unhideWhenUsed/>
    <w:rsid w:val="003E39E3"/>
    <w:rPr>
      <w:color w:val="605E5C"/>
      <w:shd w:val="clear" w:color="auto" w:fill="E1DFDD"/>
    </w:rPr>
  </w:style>
  <w:style w:type="paragraph" w:styleId="NoSpacing">
    <w:name w:val="No Spacing"/>
    <w:uiPriority w:val="1"/>
    <w:qFormat/>
    <w:rsid w:val="00B9720A"/>
    <w:rPr>
      <w:sz w:val="24"/>
      <w:szCs w:val="24"/>
      <w:lang w:eastAsia="en-US"/>
    </w:rPr>
  </w:style>
  <w:style w:type="paragraph" w:styleId="Revision">
    <w:name w:val="Revision"/>
    <w:hidden/>
    <w:uiPriority w:val="99"/>
    <w:semiHidden/>
    <w:rsid w:val="0047605B"/>
    <w:rPr>
      <w:sz w:val="24"/>
      <w:szCs w:val="24"/>
      <w:lang w:eastAsia="en-US"/>
    </w:rPr>
  </w:style>
  <w:style w:type="table" w:styleId="TableGrid">
    <w:name w:val="Table Grid"/>
    <w:basedOn w:val="TableNormal"/>
    <w:uiPriority w:val="59"/>
    <w:rsid w:val="00F31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2CEA"/>
    <w:rPr>
      <w:color w:val="605E5C"/>
      <w:shd w:val="clear" w:color="auto" w:fill="E1DFDD"/>
    </w:rPr>
  </w:style>
  <w:style w:type="character" w:styleId="IntenseEmphasis">
    <w:name w:val="Intense Emphasis"/>
    <w:uiPriority w:val="21"/>
    <w:qFormat/>
    <w:rsid w:val="000A0FB7"/>
    <w:rPr>
      <w:i/>
      <w:iCs/>
      <w:color w:val="4472C4"/>
    </w:rPr>
  </w:style>
  <w:style w:type="paragraph" w:customStyle="1" w:styleId="paragraph">
    <w:name w:val="paragraph"/>
    <w:basedOn w:val="Normal"/>
    <w:rsid w:val="00583BCB"/>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583BCB"/>
  </w:style>
  <w:style w:type="character" w:customStyle="1" w:styleId="eop">
    <w:name w:val="eop"/>
    <w:basedOn w:val="DefaultParagraphFont"/>
    <w:rsid w:val="00583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277">
      <w:bodyDiv w:val="1"/>
      <w:marLeft w:val="0"/>
      <w:marRight w:val="0"/>
      <w:marTop w:val="0"/>
      <w:marBottom w:val="0"/>
      <w:divBdr>
        <w:top w:val="none" w:sz="0" w:space="0" w:color="auto"/>
        <w:left w:val="none" w:sz="0" w:space="0" w:color="auto"/>
        <w:bottom w:val="none" w:sz="0" w:space="0" w:color="auto"/>
        <w:right w:val="none" w:sz="0" w:space="0" w:color="auto"/>
      </w:divBdr>
    </w:div>
    <w:div w:id="35661010">
      <w:bodyDiv w:val="1"/>
      <w:marLeft w:val="0"/>
      <w:marRight w:val="0"/>
      <w:marTop w:val="0"/>
      <w:marBottom w:val="0"/>
      <w:divBdr>
        <w:top w:val="none" w:sz="0" w:space="0" w:color="auto"/>
        <w:left w:val="none" w:sz="0" w:space="0" w:color="auto"/>
        <w:bottom w:val="none" w:sz="0" w:space="0" w:color="auto"/>
        <w:right w:val="none" w:sz="0" w:space="0" w:color="auto"/>
      </w:divBdr>
    </w:div>
    <w:div w:id="78330845">
      <w:bodyDiv w:val="1"/>
      <w:marLeft w:val="0"/>
      <w:marRight w:val="0"/>
      <w:marTop w:val="0"/>
      <w:marBottom w:val="0"/>
      <w:divBdr>
        <w:top w:val="none" w:sz="0" w:space="0" w:color="auto"/>
        <w:left w:val="none" w:sz="0" w:space="0" w:color="auto"/>
        <w:bottom w:val="none" w:sz="0" w:space="0" w:color="auto"/>
        <w:right w:val="none" w:sz="0" w:space="0" w:color="auto"/>
      </w:divBdr>
      <w:divsChild>
        <w:div w:id="18970697">
          <w:marLeft w:val="0"/>
          <w:marRight w:val="0"/>
          <w:marTop w:val="0"/>
          <w:marBottom w:val="0"/>
          <w:divBdr>
            <w:top w:val="none" w:sz="0" w:space="0" w:color="auto"/>
            <w:left w:val="none" w:sz="0" w:space="0" w:color="auto"/>
            <w:bottom w:val="none" w:sz="0" w:space="0" w:color="auto"/>
            <w:right w:val="none" w:sz="0" w:space="0" w:color="auto"/>
          </w:divBdr>
        </w:div>
        <w:div w:id="891963531">
          <w:marLeft w:val="0"/>
          <w:marRight w:val="0"/>
          <w:marTop w:val="0"/>
          <w:marBottom w:val="0"/>
          <w:divBdr>
            <w:top w:val="none" w:sz="0" w:space="0" w:color="auto"/>
            <w:left w:val="none" w:sz="0" w:space="0" w:color="auto"/>
            <w:bottom w:val="none" w:sz="0" w:space="0" w:color="auto"/>
            <w:right w:val="none" w:sz="0" w:space="0" w:color="auto"/>
          </w:divBdr>
        </w:div>
        <w:div w:id="172885984">
          <w:marLeft w:val="0"/>
          <w:marRight w:val="0"/>
          <w:marTop w:val="0"/>
          <w:marBottom w:val="0"/>
          <w:divBdr>
            <w:top w:val="none" w:sz="0" w:space="0" w:color="auto"/>
            <w:left w:val="none" w:sz="0" w:space="0" w:color="auto"/>
            <w:bottom w:val="none" w:sz="0" w:space="0" w:color="auto"/>
            <w:right w:val="none" w:sz="0" w:space="0" w:color="auto"/>
          </w:divBdr>
        </w:div>
        <w:div w:id="556818945">
          <w:marLeft w:val="0"/>
          <w:marRight w:val="0"/>
          <w:marTop w:val="0"/>
          <w:marBottom w:val="0"/>
          <w:divBdr>
            <w:top w:val="none" w:sz="0" w:space="0" w:color="auto"/>
            <w:left w:val="none" w:sz="0" w:space="0" w:color="auto"/>
            <w:bottom w:val="none" w:sz="0" w:space="0" w:color="auto"/>
            <w:right w:val="none" w:sz="0" w:space="0" w:color="auto"/>
          </w:divBdr>
        </w:div>
        <w:div w:id="1679194474">
          <w:marLeft w:val="0"/>
          <w:marRight w:val="0"/>
          <w:marTop w:val="0"/>
          <w:marBottom w:val="0"/>
          <w:divBdr>
            <w:top w:val="none" w:sz="0" w:space="0" w:color="auto"/>
            <w:left w:val="none" w:sz="0" w:space="0" w:color="auto"/>
            <w:bottom w:val="none" w:sz="0" w:space="0" w:color="auto"/>
            <w:right w:val="none" w:sz="0" w:space="0" w:color="auto"/>
          </w:divBdr>
        </w:div>
      </w:divsChild>
    </w:div>
    <w:div w:id="229578028">
      <w:bodyDiv w:val="1"/>
      <w:marLeft w:val="0"/>
      <w:marRight w:val="0"/>
      <w:marTop w:val="0"/>
      <w:marBottom w:val="0"/>
      <w:divBdr>
        <w:top w:val="none" w:sz="0" w:space="0" w:color="auto"/>
        <w:left w:val="none" w:sz="0" w:space="0" w:color="auto"/>
        <w:bottom w:val="none" w:sz="0" w:space="0" w:color="auto"/>
        <w:right w:val="none" w:sz="0" w:space="0" w:color="auto"/>
      </w:divBdr>
    </w:div>
    <w:div w:id="233399628">
      <w:bodyDiv w:val="1"/>
      <w:marLeft w:val="0"/>
      <w:marRight w:val="0"/>
      <w:marTop w:val="0"/>
      <w:marBottom w:val="0"/>
      <w:divBdr>
        <w:top w:val="none" w:sz="0" w:space="0" w:color="auto"/>
        <w:left w:val="none" w:sz="0" w:space="0" w:color="auto"/>
        <w:bottom w:val="none" w:sz="0" w:space="0" w:color="auto"/>
        <w:right w:val="none" w:sz="0" w:space="0" w:color="auto"/>
      </w:divBdr>
    </w:div>
    <w:div w:id="236550133">
      <w:bodyDiv w:val="1"/>
      <w:marLeft w:val="0"/>
      <w:marRight w:val="0"/>
      <w:marTop w:val="0"/>
      <w:marBottom w:val="0"/>
      <w:divBdr>
        <w:top w:val="none" w:sz="0" w:space="0" w:color="auto"/>
        <w:left w:val="none" w:sz="0" w:space="0" w:color="auto"/>
        <w:bottom w:val="none" w:sz="0" w:space="0" w:color="auto"/>
        <w:right w:val="none" w:sz="0" w:space="0" w:color="auto"/>
      </w:divBdr>
    </w:div>
    <w:div w:id="247078660">
      <w:bodyDiv w:val="1"/>
      <w:marLeft w:val="0"/>
      <w:marRight w:val="0"/>
      <w:marTop w:val="0"/>
      <w:marBottom w:val="0"/>
      <w:divBdr>
        <w:top w:val="none" w:sz="0" w:space="0" w:color="auto"/>
        <w:left w:val="none" w:sz="0" w:space="0" w:color="auto"/>
        <w:bottom w:val="none" w:sz="0" w:space="0" w:color="auto"/>
        <w:right w:val="none" w:sz="0" w:space="0" w:color="auto"/>
      </w:divBdr>
    </w:div>
    <w:div w:id="271011347">
      <w:bodyDiv w:val="1"/>
      <w:marLeft w:val="0"/>
      <w:marRight w:val="0"/>
      <w:marTop w:val="0"/>
      <w:marBottom w:val="0"/>
      <w:divBdr>
        <w:top w:val="none" w:sz="0" w:space="0" w:color="auto"/>
        <w:left w:val="none" w:sz="0" w:space="0" w:color="auto"/>
        <w:bottom w:val="none" w:sz="0" w:space="0" w:color="auto"/>
        <w:right w:val="none" w:sz="0" w:space="0" w:color="auto"/>
      </w:divBdr>
      <w:divsChild>
        <w:div w:id="655720284">
          <w:marLeft w:val="0"/>
          <w:marRight w:val="0"/>
          <w:marTop w:val="0"/>
          <w:marBottom w:val="0"/>
          <w:divBdr>
            <w:top w:val="none" w:sz="0" w:space="0" w:color="auto"/>
            <w:left w:val="none" w:sz="0" w:space="0" w:color="auto"/>
            <w:bottom w:val="none" w:sz="0" w:space="0" w:color="auto"/>
            <w:right w:val="none" w:sz="0" w:space="0" w:color="auto"/>
          </w:divBdr>
        </w:div>
      </w:divsChild>
    </w:div>
    <w:div w:id="298848653">
      <w:bodyDiv w:val="1"/>
      <w:marLeft w:val="0"/>
      <w:marRight w:val="0"/>
      <w:marTop w:val="0"/>
      <w:marBottom w:val="0"/>
      <w:divBdr>
        <w:top w:val="none" w:sz="0" w:space="0" w:color="auto"/>
        <w:left w:val="none" w:sz="0" w:space="0" w:color="auto"/>
        <w:bottom w:val="none" w:sz="0" w:space="0" w:color="auto"/>
        <w:right w:val="none" w:sz="0" w:space="0" w:color="auto"/>
      </w:divBdr>
    </w:div>
    <w:div w:id="369499860">
      <w:bodyDiv w:val="1"/>
      <w:marLeft w:val="0"/>
      <w:marRight w:val="0"/>
      <w:marTop w:val="0"/>
      <w:marBottom w:val="0"/>
      <w:divBdr>
        <w:top w:val="none" w:sz="0" w:space="0" w:color="auto"/>
        <w:left w:val="none" w:sz="0" w:space="0" w:color="auto"/>
        <w:bottom w:val="none" w:sz="0" w:space="0" w:color="auto"/>
        <w:right w:val="none" w:sz="0" w:space="0" w:color="auto"/>
      </w:divBdr>
    </w:div>
    <w:div w:id="377048690">
      <w:bodyDiv w:val="1"/>
      <w:marLeft w:val="0"/>
      <w:marRight w:val="0"/>
      <w:marTop w:val="0"/>
      <w:marBottom w:val="0"/>
      <w:divBdr>
        <w:top w:val="none" w:sz="0" w:space="0" w:color="auto"/>
        <w:left w:val="none" w:sz="0" w:space="0" w:color="auto"/>
        <w:bottom w:val="none" w:sz="0" w:space="0" w:color="auto"/>
        <w:right w:val="none" w:sz="0" w:space="0" w:color="auto"/>
      </w:divBdr>
    </w:div>
    <w:div w:id="431554916">
      <w:bodyDiv w:val="1"/>
      <w:marLeft w:val="0"/>
      <w:marRight w:val="0"/>
      <w:marTop w:val="0"/>
      <w:marBottom w:val="0"/>
      <w:divBdr>
        <w:top w:val="none" w:sz="0" w:space="0" w:color="auto"/>
        <w:left w:val="none" w:sz="0" w:space="0" w:color="auto"/>
        <w:bottom w:val="none" w:sz="0" w:space="0" w:color="auto"/>
        <w:right w:val="none" w:sz="0" w:space="0" w:color="auto"/>
      </w:divBdr>
    </w:div>
    <w:div w:id="558592025">
      <w:bodyDiv w:val="1"/>
      <w:marLeft w:val="0"/>
      <w:marRight w:val="0"/>
      <w:marTop w:val="0"/>
      <w:marBottom w:val="0"/>
      <w:divBdr>
        <w:top w:val="none" w:sz="0" w:space="0" w:color="auto"/>
        <w:left w:val="none" w:sz="0" w:space="0" w:color="auto"/>
        <w:bottom w:val="none" w:sz="0" w:space="0" w:color="auto"/>
        <w:right w:val="none" w:sz="0" w:space="0" w:color="auto"/>
      </w:divBdr>
    </w:div>
    <w:div w:id="586234211">
      <w:bodyDiv w:val="1"/>
      <w:marLeft w:val="0"/>
      <w:marRight w:val="0"/>
      <w:marTop w:val="0"/>
      <w:marBottom w:val="0"/>
      <w:divBdr>
        <w:top w:val="none" w:sz="0" w:space="0" w:color="auto"/>
        <w:left w:val="none" w:sz="0" w:space="0" w:color="auto"/>
        <w:bottom w:val="none" w:sz="0" w:space="0" w:color="auto"/>
        <w:right w:val="none" w:sz="0" w:space="0" w:color="auto"/>
      </w:divBdr>
    </w:div>
    <w:div w:id="620889657">
      <w:bodyDiv w:val="1"/>
      <w:marLeft w:val="0"/>
      <w:marRight w:val="0"/>
      <w:marTop w:val="0"/>
      <w:marBottom w:val="0"/>
      <w:divBdr>
        <w:top w:val="none" w:sz="0" w:space="0" w:color="auto"/>
        <w:left w:val="none" w:sz="0" w:space="0" w:color="auto"/>
        <w:bottom w:val="none" w:sz="0" w:space="0" w:color="auto"/>
        <w:right w:val="none" w:sz="0" w:space="0" w:color="auto"/>
      </w:divBdr>
    </w:div>
    <w:div w:id="658264093">
      <w:bodyDiv w:val="1"/>
      <w:marLeft w:val="0"/>
      <w:marRight w:val="0"/>
      <w:marTop w:val="0"/>
      <w:marBottom w:val="0"/>
      <w:divBdr>
        <w:top w:val="none" w:sz="0" w:space="0" w:color="auto"/>
        <w:left w:val="none" w:sz="0" w:space="0" w:color="auto"/>
        <w:bottom w:val="none" w:sz="0" w:space="0" w:color="auto"/>
        <w:right w:val="none" w:sz="0" w:space="0" w:color="auto"/>
      </w:divBdr>
    </w:div>
    <w:div w:id="662469620">
      <w:bodyDiv w:val="1"/>
      <w:marLeft w:val="0"/>
      <w:marRight w:val="0"/>
      <w:marTop w:val="0"/>
      <w:marBottom w:val="0"/>
      <w:divBdr>
        <w:top w:val="none" w:sz="0" w:space="0" w:color="auto"/>
        <w:left w:val="none" w:sz="0" w:space="0" w:color="auto"/>
        <w:bottom w:val="none" w:sz="0" w:space="0" w:color="auto"/>
        <w:right w:val="none" w:sz="0" w:space="0" w:color="auto"/>
      </w:divBdr>
    </w:div>
    <w:div w:id="704643601">
      <w:bodyDiv w:val="1"/>
      <w:marLeft w:val="0"/>
      <w:marRight w:val="0"/>
      <w:marTop w:val="0"/>
      <w:marBottom w:val="0"/>
      <w:divBdr>
        <w:top w:val="none" w:sz="0" w:space="0" w:color="auto"/>
        <w:left w:val="none" w:sz="0" w:space="0" w:color="auto"/>
        <w:bottom w:val="none" w:sz="0" w:space="0" w:color="auto"/>
        <w:right w:val="none" w:sz="0" w:space="0" w:color="auto"/>
      </w:divBdr>
    </w:div>
    <w:div w:id="705254276">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765924565">
      <w:bodyDiv w:val="1"/>
      <w:marLeft w:val="0"/>
      <w:marRight w:val="0"/>
      <w:marTop w:val="0"/>
      <w:marBottom w:val="0"/>
      <w:divBdr>
        <w:top w:val="none" w:sz="0" w:space="0" w:color="auto"/>
        <w:left w:val="none" w:sz="0" w:space="0" w:color="auto"/>
        <w:bottom w:val="none" w:sz="0" w:space="0" w:color="auto"/>
        <w:right w:val="none" w:sz="0" w:space="0" w:color="auto"/>
      </w:divBdr>
    </w:div>
    <w:div w:id="800655999">
      <w:bodyDiv w:val="1"/>
      <w:marLeft w:val="0"/>
      <w:marRight w:val="0"/>
      <w:marTop w:val="0"/>
      <w:marBottom w:val="0"/>
      <w:divBdr>
        <w:top w:val="none" w:sz="0" w:space="0" w:color="auto"/>
        <w:left w:val="none" w:sz="0" w:space="0" w:color="auto"/>
        <w:bottom w:val="none" w:sz="0" w:space="0" w:color="auto"/>
        <w:right w:val="none" w:sz="0" w:space="0" w:color="auto"/>
      </w:divBdr>
      <w:divsChild>
        <w:div w:id="1669405022">
          <w:marLeft w:val="0"/>
          <w:marRight w:val="0"/>
          <w:marTop w:val="0"/>
          <w:marBottom w:val="0"/>
          <w:divBdr>
            <w:top w:val="none" w:sz="0" w:space="0" w:color="auto"/>
            <w:left w:val="none" w:sz="0" w:space="0" w:color="auto"/>
            <w:bottom w:val="none" w:sz="0" w:space="0" w:color="auto"/>
            <w:right w:val="none" w:sz="0" w:space="0" w:color="auto"/>
          </w:divBdr>
          <w:divsChild>
            <w:div w:id="98263396">
              <w:marLeft w:val="0"/>
              <w:marRight w:val="0"/>
              <w:marTop w:val="0"/>
              <w:marBottom w:val="0"/>
              <w:divBdr>
                <w:top w:val="none" w:sz="0" w:space="0" w:color="auto"/>
                <w:left w:val="none" w:sz="0" w:space="0" w:color="auto"/>
                <w:bottom w:val="none" w:sz="0" w:space="0" w:color="auto"/>
                <w:right w:val="none" w:sz="0" w:space="0" w:color="auto"/>
              </w:divBdr>
              <w:divsChild>
                <w:div w:id="1130050353">
                  <w:marLeft w:val="0"/>
                  <w:marRight w:val="0"/>
                  <w:marTop w:val="0"/>
                  <w:marBottom w:val="0"/>
                  <w:divBdr>
                    <w:top w:val="none" w:sz="0" w:space="0" w:color="auto"/>
                    <w:left w:val="none" w:sz="0" w:space="0" w:color="auto"/>
                    <w:bottom w:val="none" w:sz="0" w:space="0" w:color="auto"/>
                    <w:right w:val="none" w:sz="0" w:space="0" w:color="auto"/>
                  </w:divBdr>
                  <w:divsChild>
                    <w:div w:id="1165516571">
                      <w:marLeft w:val="0"/>
                      <w:marRight w:val="0"/>
                      <w:marTop w:val="0"/>
                      <w:marBottom w:val="0"/>
                      <w:divBdr>
                        <w:top w:val="none" w:sz="0" w:space="0" w:color="auto"/>
                        <w:left w:val="none" w:sz="0" w:space="0" w:color="auto"/>
                        <w:bottom w:val="none" w:sz="0" w:space="0" w:color="auto"/>
                        <w:right w:val="none" w:sz="0" w:space="0" w:color="auto"/>
                      </w:divBdr>
                      <w:divsChild>
                        <w:div w:id="1196040169">
                          <w:marLeft w:val="0"/>
                          <w:marRight w:val="0"/>
                          <w:marTop w:val="0"/>
                          <w:marBottom w:val="0"/>
                          <w:divBdr>
                            <w:top w:val="none" w:sz="0" w:space="0" w:color="auto"/>
                            <w:left w:val="none" w:sz="0" w:space="0" w:color="auto"/>
                            <w:bottom w:val="none" w:sz="0" w:space="0" w:color="auto"/>
                            <w:right w:val="none" w:sz="0" w:space="0" w:color="auto"/>
                          </w:divBdr>
                          <w:divsChild>
                            <w:div w:id="365519630">
                              <w:marLeft w:val="0"/>
                              <w:marRight w:val="0"/>
                              <w:marTop w:val="0"/>
                              <w:marBottom w:val="0"/>
                              <w:divBdr>
                                <w:top w:val="none" w:sz="0" w:space="0" w:color="auto"/>
                                <w:left w:val="none" w:sz="0" w:space="0" w:color="auto"/>
                                <w:bottom w:val="none" w:sz="0" w:space="0" w:color="auto"/>
                                <w:right w:val="none" w:sz="0" w:space="0" w:color="auto"/>
                              </w:divBdr>
                              <w:divsChild>
                                <w:div w:id="939949375">
                                  <w:marLeft w:val="0"/>
                                  <w:marRight w:val="0"/>
                                  <w:marTop w:val="0"/>
                                  <w:marBottom w:val="0"/>
                                  <w:divBdr>
                                    <w:top w:val="none" w:sz="0" w:space="0" w:color="auto"/>
                                    <w:left w:val="none" w:sz="0" w:space="0" w:color="auto"/>
                                    <w:bottom w:val="none" w:sz="0" w:space="0" w:color="auto"/>
                                    <w:right w:val="none" w:sz="0" w:space="0" w:color="auto"/>
                                  </w:divBdr>
                                  <w:divsChild>
                                    <w:div w:id="557477820">
                                      <w:marLeft w:val="0"/>
                                      <w:marRight w:val="0"/>
                                      <w:marTop w:val="0"/>
                                      <w:marBottom w:val="0"/>
                                      <w:divBdr>
                                        <w:top w:val="none" w:sz="0" w:space="0" w:color="auto"/>
                                        <w:left w:val="none" w:sz="0" w:space="0" w:color="auto"/>
                                        <w:bottom w:val="none" w:sz="0" w:space="0" w:color="auto"/>
                                        <w:right w:val="none" w:sz="0" w:space="0" w:color="auto"/>
                                      </w:divBdr>
                                      <w:divsChild>
                                        <w:div w:id="98912392">
                                          <w:marLeft w:val="0"/>
                                          <w:marRight w:val="0"/>
                                          <w:marTop w:val="0"/>
                                          <w:marBottom w:val="0"/>
                                          <w:divBdr>
                                            <w:top w:val="none" w:sz="0" w:space="0" w:color="auto"/>
                                            <w:left w:val="none" w:sz="0" w:space="0" w:color="auto"/>
                                            <w:bottom w:val="none" w:sz="0" w:space="0" w:color="auto"/>
                                            <w:right w:val="none" w:sz="0" w:space="0" w:color="auto"/>
                                          </w:divBdr>
                                          <w:divsChild>
                                            <w:div w:id="442382874">
                                              <w:marLeft w:val="0"/>
                                              <w:marRight w:val="0"/>
                                              <w:marTop w:val="0"/>
                                              <w:marBottom w:val="0"/>
                                              <w:divBdr>
                                                <w:top w:val="none" w:sz="0" w:space="0" w:color="auto"/>
                                                <w:left w:val="none" w:sz="0" w:space="0" w:color="auto"/>
                                                <w:bottom w:val="none" w:sz="0" w:space="0" w:color="auto"/>
                                                <w:right w:val="none" w:sz="0" w:space="0" w:color="auto"/>
                                              </w:divBdr>
                                              <w:divsChild>
                                                <w:div w:id="947851893">
                                                  <w:marLeft w:val="0"/>
                                                  <w:marRight w:val="0"/>
                                                  <w:marTop w:val="0"/>
                                                  <w:marBottom w:val="0"/>
                                                  <w:divBdr>
                                                    <w:top w:val="none" w:sz="0" w:space="0" w:color="auto"/>
                                                    <w:left w:val="none" w:sz="0" w:space="0" w:color="auto"/>
                                                    <w:bottom w:val="none" w:sz="0" w:space="0" w:color="auto"/>
                                                    <w:right w:val="none" w:sz="0" w:space="0" w:color="auto"/>
                                                  </w:divBdr>
                                                  <w:divsChild>
                                                    <w:div w:id="705300355">
                                                      <w:marLeft w:val="0"/>
                                                      <w:marRight w:val="0"/>
                                                      <w:marTop w:val="0"/>
                                                      <w:marBottom w:val="0"/>
                                                      <w:divBdr>
                                                        <w:top w:val="none" w:sz="0" w:space="0" w:color="auto"/>
                                                        <w:left w:val="none" w:sz="0" w:space="0" w:color="auto"/>
                                                        <w:bottom w:val="none" w:sz="0" w:space="0" w:color="auto"/>
                                                        <w:right w:val="none" w:sz="0" w:space="0" w:color="auto"/>
                                                      </w:divBdr>
                                                      <w:divsChild>
                                                        <w:div w:id="546767983">
                                                          <w:marLeft w:val="0"/>
                                                          <w:marRight w:val="0"/>
                                                          <w:marTop w:val="0"/>
                                                          <w:marBottom w:val="0"/>
                                                          <w:divBdr>
                                                            <w:top w:val="none" w:sz="0" w:space="0" w:color="auto"/>
                                                            <w:left w:val="none" w:sz="0" w:space="0" w:color="auto"/>
                                                            <w:bottom w:val="none" w:sz="0" w:space="0" w:color="auto"/>
                                                            <w:right w:val="none" w:sz="0" w:space="0" w:color="auto"/>
                                                          </w:divBdr>
                                                          <w:divsChild>
                                                            <w:div w:id="466362695">
                                                              <w:marLeft w:val="0"/>
                                                              <w:marRight w:val="0"/>
                                                              <w:marTop w:val="0"/>
                                                              <w:marBottom w:val="0"/>
                                                              <w:divBdr>
                                                                <w:top w:val="none" w:sz="0" w:space="0" w:color="auto"/>
                                                                <w:left w:val="none" w:sz="0" w:space="0" w:color="auto"/>
                                                                <w:bottom w:val="none" w:sz="0" w:space="0" w:color="auto"/>
                                                                <w:right w:val="none" w:sz="0" w:space="0" w:color="auto"/>
                                                              </w:divBdr>
                                                              <w:divsChild>
                                                                <w:div w:id="1959681321">
                                                                  <w:marLeft w:val="0"/>
                                                                  <w:marRight w:val="0"/>
                                                                  <w:marTop w:val="0"/>
                                                                  <w:marBottom w:val="0"/>
                                                                  <w:divBdr>
                                                                    <w:top w:val="none" w:sz="0" w:space="0" w:color="auto"/>
                                                                    <w:left w:val="none" w:sz="0" w:space="0" w:color="auto"/>
                                                                    <w:bottom w:val="none" w:sz="0" w:space="0" w:color="auto"/>
                                                                    <w:right w:val="none" w:sz="0" w:space="0" w:color="auto"/>
                                                                  </w:divBdr>
                                                                  <w:divsChild>
                                                                    <w:div w:id="2050497110">
                                                                      <w:marLeft w:val="0"/>
                                                                      <w:marRight w:val="0"/>
                                                                      <w:marTop w:val="0"/>
                                                                      <w:marBottom w:val="0"/>
                                                                      <w:divBdr>
                                                                        <w:top w:val="none" w:sz="0" w:space="0" w:color="auto"/>
                                                                        <w:left w:val="none" w:sz="0" w:space="0" w:color="auto"/>
                                                                        <w:bottom w:val="none" w:sz="0" w:space="0" w:color="auto"/>
                                                                        <w:right w:val="none" w:sz="0" w:space="0" w:color="auto"/>
                                                                      </w:divBdr>
                                                                      <w:divsChild>
                                                                        <w:div w:id="1287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823993">
      <w:bodyDiv w:val="1"/>
      <w:marLeft w:val="0"/>
      <w:marRight w:val="0"/>
      <w:marTop w:val="0"/>
      <w:marBottom w:val="0"/>
      <w:divBdr>
        <w:top w:val="none" w:sz="0" w:space="0" w:color="auto"/>
        <w:left w:val="none" w:sz="0" w:space="0" w:color="auto"/>
        <w:bottom w:val="none" w:sz="0" w:space="0" w:color="auto"/>
        <w:right w:val="none" w:sz="0" w:space="0" w:color="auto"/>
      </w:divBdr>
    </w:div>
    <w:div w:id="962345468">
      <w:bodyDiv w:val="1"/>
      <w:marLeft w:val="0"/>
      <w:marRight w:val="0"/>
      <w:marTop w:val="0"/>
      <w:marBottom w:val="0"/>
      <w:divBdr>
        <w:top w:val="none" w:sz="0" w:space="0" w:color="auto"/>
        <w:left w:val="none" w:sz="0" w:space="0" w:color="auto"/>
        <w:bottom w:val="none" w:sz="0" w:space="0" w:color="auto"/>
        <w:right w:val="none" w:sz="0" w:space="0" w:color="auto"/>
      </w:divBdr>
    </w:div>
    <w:div w:id="975527008">
      <w:bodyDiv w:val="1"/>
      <w:marLeft w:val="0"/>
      <w:marRight w:val="0"/>
      <w:marTop w:val="0"/>
      <w:marBottom w:val="0"/>
      <w:divBdr>
        <w:top w:val="none" w:sz="0" w:space="0" w:color="auto"/>
        <w:left w:val="none" w:sz="0" w:space="0" w:color="auto"/>
        <w:bottom w:val="none" w:sz="0" w:space="0" w:color="auto"/>
        <w:right w:val="none" w:sz="0" w:space="0" w:color="auto"/>
      </w:divBdr>
    </w:div>
    <w:div w:id="981739131">
      <w:bodyDiv w:val="1"/>
      <w:marLeft w:val="0"/>
      <w:marRight w:val="0"/>
      <w:marTop w:val="0"/>
      <w:marBottom w:val="0"/>
      <w:divBdr>
        <w:top w:val="none" w:sz="0" w:space="0" w:color="auto"/>
        <w:left w:val="none" w:sz="0" w:space="0" w:color="auto"/>
        <w:bottom w:val="none" w:sz="0" w:space="0" w:color="auto"/>
        <w:right w:val="none" w:sz="0" w:space="0" w:color="auto"/>
      </w:divBdr>
    </w:div>
    <w:div w:id="1031803228">
      <w:bodyDiv w:val="1"/>
      <w:marLeft w:val="0"/>
      <w:marRight w:val="0"/>
      <w:marTop w:val="0"/>
      <w:marBottom w:val="0"/>
      <w:divBdr>
        <w:top w:val="none" w:sz="0" w:space="0" w:color="auto"/>
        <w:left w:val="none" w:sz="0" w:space="0" w:color="auto"/>
        <w:bottom w:val="none" w:sz="0" w:space="0" w:color="auto"/>
        <w:right w:val="none" w:sz="0" w:space="0" w:color="auto"/>
      </w:divBdr>
    </w:div>
    <w:div w:id="1041827688">
      <w:bodyDiv w:val="1"/>
      <w:marLeft w:val="0"/>
      <w:marRight w:val="0"/>
      <w:marTop w:val="0"/>
      <w:marBottom w:val="0"/>
      <w:divBdr>
        <w:top w:val="none" w:sz="0" w:space="0" w:color="auto"/>
        <w:left w:val="none" w:sz="0" w:space="0" w:color="auto"/>
        <w:bottom w:val="none" w:sz="0" w:space="0" w:color="auto"/>
        <w:right w:val="none" w:sz="0" w:space="0" w:color="auto"/>
      </w:divBdr>
    </w:div>
    <w:div w:id="1149324917">
      <w:bodyDiv w:val="1"/>
      <w:marLeft w:val="0"/>
      <w:marRight w:val="0"/>
      <w:marTop w:val="0"/>
      <w:marBottom w:val="0"/>
      <w:divBdr>
        <w:top w:val="none" w:sz="0" w:space="0" w:color="auto"/>
        <w:left w:val="none" w:sz="0" w:space="0" w:color="auto"/>
        <w:bottom w:val="none" w:sz="0" w:space="0" w:color="auto"/>
        <w:right w:val="none" w:sz="0" w:space="0" w:color="auto"/>
      </w:divBdr>
    </w:div>
    <w:div w:id="1205094561">
      <w:bodyDiv w:val="1"/>
      <w:marLeft w:val="0"/>
      <w:marRight w:val="0"/>
      <w:marTop w:val="0"/>
      <w:marBottom w:val="0"/>
      <w:divBdr>
        <w:top w:val="none" w:sz="0" w:space="0" w:color="auto"/>
        <w:left w:val="none" w:sz="0" w:space="0" w:color="auto"/>
        <w:bottom w:val="none" w:sz="0" w:space="0" w:color="auto"/>
        <w:right w:val="none" w:sz="0" w:space="0" w:color="auto"/>
      </w:divBdr>
    </w:div>
    <w:div w:id="1210260381">
      <w:bodyDiv w:val="1"/>
      <w:marLeft w:val="0"/>
      <w:marRight w:val="0"/>
      <w:marTop w:val="0"/>
      <w:marBottom w:val="0"/>
      <w:divBdr>
        <w:top w:val="none" w:sz="0" w:space="0" w:color="auto"/>
        <w:left w:val="none" w:sz="0" w:space="0" w:color="auto"/>
        <w:bottom w:val="none" w:sz="0" w:space="0" w:color="auto"/>
        <w:right w:val="none" w:sz="0" w:space="0" w:color="auto"/>
      </w:divBdr>
    </w:div>
    <w:div w:id="1228685416">
      <w:bodyDiv w:val="1"/>
      <w:marLeft w:val="0"/>
      <w:marRight w:val="0"/>
      <w:marTop w:val="0"/>
      <w:marBottom w:val="0"/>
      <w:divBdr>
        <w:top w:val="none" w:sz="0" w:space="0" w:color="auto"/>
        <w:left w:val="none" w:sz="0" w:space="0" w:color="auto"/>
        <w:bottom w:val="none" w:sz="0" w:space="0" w:color="auto"/>
        <w:right w:val="none" w:sz="0" w:space="0" w:color="auto"/>
      </w:divBdr>
    </w:div>
    <w:div w:id="1231497554">
      <w:bodyDiv w:val="1"/>
      <w:marLeft w:val="0"/>
      <w:marRight w:val="0"/>
      <w:marTop w:val="0"/>
      <w:marBottom w:val="0"/>
      <w:divBdr>
        <w:top w:val="none" w:sz="0" w:space="0" w:color="auto"/>
        <w:left w:val="none" w:sz="0" w:space="0" w:color="auto"/>
        <w:bottom w:val="none" w:sz="0" w:space="0" w:color="auto"/>
        <w:right w:val="none" w:sz="0" w:space="0" w:color="auto"/>
      </w:divBdr>
    </w:div>
    <w:div w:id="1247619093">
      <w:bodyDiv w:val="1"/>
      <w:marLeft w:val="0"/>
      <w:marRight w:val="0"/>
      <w:marTop w:val="0"/>
      <w:marBottom w:val="0"/>
      <w:divBdr>
        <w:top w:val="none" w:sz="0" w:space="0" w:color="auto"/>
        <w:left w:val="none" w:sz="0" w:space="0" w:color="auto"/>
        <w:bottom w:val="none" w:sz="0" w:space="0" w:color="auto"/>
        <w:right w:val="none" w:sz="0" w:space="0" w:color="auto"/>
      </w:divBdr>
    </w:div>
    <w:div w:id="1297025781">
      <w:bodyDiv w:val="1"/>
      <w:marLeft w:val="0"/>
      <w:marRight w:val="0"/>
      <w:marTop w:val="0"/>
      <w:marBottom w:val="0"/>
      <w:divBdr>
        <w:top w:val="none" w:sz="0" w:space="0" w:color="auto"/>
        <w:left w:val="none" w:sz="0" w:space="0" w:color="auto"/>
        <w:bottom w:val="none" w:sz="0" w:space="0" w:color="auto"/>
        <w:right w:val="none" w:sz="0" w:space="0" w:color="auto"/>
      </w:divBdr>
    </w:div>
    <w:div w:id="1316762006">
      <w:bodyDiv w:val="1"/>
      <w:marLeft w:val="0"/>
      <w:marRight w:val="0"/>
      <w:marTop w:val="0"/>
      <w:marBottom w:val="0"/>
      <w:divBdr>
        <w:top w:val="none" w:sz="0" w:space="0" w:color="auto"/>
        <w:left w:val="none" w:sz="0" w:space="0" w:color="auto"/>
        <w:bottom w:val="none" w:sz="0" w:space="0" w:color="auto"/>
        <w:right w:val="none" w:sz="0" w:space="0" w:color="auto"/>
      </w:divBdr>
    </w:div>
    <w:div w:id="1455633783">
      <w:bodyDiv w:val="1"/>
      <w:marLeft w:val="0"/>
      <w:marRight w:val="0"/>
      <w:marTop w:val="0"/>
      <w:marBottom w:val="0"/>
      <w:divBdr>
        <w:top w:val="none" w:sz="0" w:space="0" w:color="auto"/>
        <w:left w:val="none" w:sz="0" w:space="0" w:color="auto"/>
        <w:bottom w:val="none" w:sz="0" w:space="0" w:color="auto"/>
        <w:right w:val="none" w:sz="0" w:space="0" w:color="auto"/>
      </w:divBdr>
    </w:div>
    <w:div w:id="1461144914">
      <w:bodyDiv w:val="1"/>
      <w:marLeft w:val="0"/>
      <w:marRight w:val="0"/>
      <w:marTop w:val="0"/>
      <w:marBottom w:val="0"/>
      <w:divBdr>
        <w:top w:val="none" w:sz="0" w:space="0" w:color="auto"/>
        <w:left w:val="none" w:sz="0" w:space="0" w:color="auto"/>
        <w:bottom w:val="none" w:sz="0" w:space="0" w:color="auto"/>
        <w:right w:val="none" w:sz="0" w:space="0" w:color="auto"/>
      </w:divBdr>
    </w:div>
    <w:div w:id="1543132121">
      <w:bodyDiv w:val="1"/>
      <w:marLeft w:val="0"/>
      <w:marRight w:val="0"/>
      <w:marTop w:val="0"/>
      <w:marBottom w:val="0"/>
      <w:divBdr>
        <w:top w:val="none" w:sz="0" w:space="0" w:color="auto"/>
        <w:left w:val="none" w:sz="0" w:space="0" w:color="auto"/>
        <w:bottom w:val="none" w:sz="0" w:space="0" w:color="auto"/>
        <w:right w:val="none" w:sz="0" w:space="0" w:color="auto"/>
      </w:divBdr>
    </w:div>
    <w:div w:id="1573463998">
      <w:bodyDiv w:val="1"/>
      <w:marLeft w:val="0"/>
      <w:marRight w:val="0"/>
      <w:marTop w:val="0"/>
      <w:marBottom w:val="0"/>
      <w:divBdr>
        <w:top w:val="none" w:sz="0" w:space="0" w:color="auto"/>
        <w:left w:val="none" w:sz="0" w:space="0" w:color="auto"/>
        <w:bottom w:val="none" w:sz="0" w:space="0" w:color="auto"/>
        <w:right w:val="none" w:sz="0" w:space="0" w:color="auto"/>
      </w:divBdr>
    </w:div>
    <w:div w:id="1734541540">
      <w:bodyDiv w:val="1"/>
      <w:marLeft w:val="0"/>
      <w:marRight w:val="0"/>
      <w:marTop w:val="0"/>
      <w:marBottom w:val="0"/>
      <w:divBdr>
        <w:top w:val="none" w:sz="0" w:space="0" w:color="auto"/>
        <w:left w:val="none" w:sz="0" w:space="0" w:color="auto"/>
        <w:bottom w:val="none" w:sz="0" w:space="0" w:color="auto"/>
        <w:right w:val="none" w:sz="0" w:space="0" w:color="auto"/>
      </w:divBdr>
    </w:div>
    <w:div w:id="1752196114">
      <w:bodyDiv w:val="1"/>
      <w:marLeft w:val="0"/>
      <w:marRight w:val="0"/>
      <w:marTop w:val="0"/>
      <w:marBottom w:val="0"/>
      <w:divBdr>
        <w:top w:val="none" w:sz="0" w:space="0" w:color="auto"/>
        <w:left w:val="none" w:sz="0" w:space="0" w:color="auto"/>
        <w:bottom w:val="none" w:sz="0" w:space="0" w:color="auto"/>
        <w:right w:val="none" w:sz="0" w:space="0" w:color="auto"/>
      </w:divBdr>
    </w:div>
    <w:div w:id="1776705135">
      <w:bodyDiv w:val="1"/>
      <w:marLeft w:val="0"/>
      <w:marRight w:val="0"/>
      <w:marTop w:val="0"/>
      <w:marBottom w:val="0"/>
      <w:divBdr>
        <w:top w:val="none" w:sz="0" w:space="0" w:color="auto"/>
        <w:left w:val="none" w:sz="0" w:space="0" w:color="auto"/>
        <w:bottom w:val="none" w:sz="0" w:space="0" w:color="auto"/>
        <w:right w:val="none" w:sz="0" w:space="0" w:color="auto"/>
      </w:divBdr>
    </w:div>
    <w:div w:id="1786845955">
      <w:bodyDiv w:val="1"/>
      <w:marLeft w:val="0"/>
      <w:marRight w:val="0"/>
      <w:marTop w:val="0"/>
      <w:marBottom w:val="0"/>
      <w:divBdr>
        <w:top w:val="none" w:sz="0" w:space="0" w:color="auto"/>
        <w:left w:val="none" w:sz="0" w:space="0" w:color="auto"/>
        <w:bottom w:val="none" w:sz="0" w:space="0" w:color="auto"/>
        <w:right w:val="none" w:sz="0" w:space="0" w:color="auto"/>
      </w:divBdr>
    </w:div>
    <w:div w:id="1810049704">
      <w:bodyDiv w:val="1"/>
      <w:marLeft w:val="0"/>
      <w:marRight w:val="0"/>
      <w:marTop w:val="0"/>
      <w:marBottom w:val="0"/>
      <w:divBdr>
        <w:top w:val="none" w:sz="0" w:space="0" w:color="auto"/>
        <w:left w:val="none" w:sz="0" w:space="0" w:color="auto"/>
        <w:bottom w:val="none" w:sz="0" w:space="0" w:color="auto"/>
        <w:right w:val="none" w:sz="0" w:space="0" w:color="auto"/>
      </w:divBdr>
    </w:div>
    <w:div w:id="1816145108">
      <w:bodyDiv w:val="1"/>
      <w:marLeft w:val="0"/>
      <w:marRight w:val="0"/>
      <w:marTop w:val="0"/>
      <w:marBottom w:val="0"/>
      <w:divBdr>
        <w:top w:val="none" w:sz="0" w:space="0" w:color="auto"/>
        <w:left w:val="none" w:sz="0" w:space="0" w:color="auto"/>
        <w:bottom w:val="none" w:sz="0" w:space="0" w:color="auto"/>
        <w:right w:val="none" w:sz="0" w:space="0" w:color="auto"/>
      </w:divBdr>
    </w:div>
    <w:div w:id="1866668864">
      <w:bodyDiv w:val="1"/>
      <w:marLeft w:val="0"/>
      <w:marRight w:val="0"/>
      <w:marTop w:val="0"/>
      <w:marBottom w:val="0"/>
      <w:divBdr>
        <w:top w:val="none" w:sz="0" w:space="0" w:color="auto"/>
        <w:left w:val="none" w:sz="0" w:space="0" w:color="auto"/>
        <w:bottom w:val="none" w:sz="0" w:space="0" w:color="auto"/>
        <w:right w:val="none" w:sz="0" w:space="0" w:color="auto"/>
      </w:divBdr>
    </w:div>
    <w:div w:id="1908489095">
      <w:bodyDiv w:val="1"/>
      <w:marLeft w:val="0"/>
      <w:marRight w:val="0"/>
      <w:marTop w:val="0"/>
      <w:marBottom w:val="0"/>
      <w:divBdr>
        <w:top w:val="none" w:sz="0" w:space="0" w:color="auto"/>
        <w:left w:val="none" w:sz="0" w:space="0" w:color="auto"/>
        <w:bottom w:val="none" w:sz="0" w:space="0" w:color="auto"/>
        <w:right w:val="none" w:sz="0" w:space="0" w:color="auto"/>
      </w:divBdr>
    </w:div>
    <w:div w:id="1909537322">
      <w:bodyDiv w:val="1"/>
      <w:marLeft w:val="0"/>
      <w:marRight w:val="0"/>
      <w:marTop w:val="0"/>
      <w:marBottom w:val="0"/>
      <w:divBdr>
        <w:top w:val="none" w:sz="0" w:space="0" w:color="auto"/>
        <w:left w:val="none" w:sz="0" w:space="0" w:color="auto"/>
        <w:bottom w:val="none" w:sz="0" w:space="0" w:color="auto"/>
        <w:right w:val="none" w:sz="0" w:space="0" w:color="auto"/>
      </w:divBdr>
    </w:div>
    <w:div w:id="1909727729">
      <w:bodyDiv w:val="1"/>
      <w:marLeft w:val="0"/>
      <w:marRight w:val="0"/>
      <w:marTop w:val="0"/>
      <w:marBottom w:val="0"/>
      <w:divBdr>
        <w:top w:val="none" w:sz="0" w:space="0" w:color="auto"/>
        <w:left w:val="none" w:sz="0" w:space="0" w:color="auto"/>
        <w:bottom w:val="none" w:sz="0" w:space="0" w:color="auto"/>
        <w:right w:val="none" w:sz="0" w:space="0" w:color="auto"/>
      </w:divBdr>
    </w:div>
    <w:div w:id="1936940262">
      <w:bodyDiv w:val="1"/>
      <w:marLeft w:val="0"/>
      <w:marRight w:val="0"/>
      <w:marTop w:val="0"/>
      <w:marBottom w:val="0"/>
      <w:divBdr>
        <w:top w:val="none" w:sz="0" w:space="0" w:color="auto"/>
        <w:left w:val="none" w:sz="0" w:space="0" w:color="auto"/>
        <w:bottom w:val="none" w:sz="0" w:space="0" w:color="auto"/>
        <w:right w:val="none" w:sz="0" w:space="0" w:color="auto"/>
      </w:divBdr>
    </w:div>
    <w:div w:id="1998875532">
      <w:bodyDiv w:val="1"/>
      <w:marLeft w:val="0"/>
      <w:marRight w:val="0"/>
      <w:marTop w:val="0"/>
      <w:marBottom w:val="0"/>
      <w:divBdr>
        <w:top w:val="none" w:sz="0" w:space="0" w:color="auto"/>
        <w:left w:val="none" w:sz="0" w:space="0" w:color="auto"/>
        <w:bottom w:val="none" w:sz="0" w:space="0" w:color="auto"/>
        <w:right w:val="none" w:sz="0" w:space="0" w:color="auto"/>
      </w:divBdr>
    </w:div>
    <w:div w:id="2039159120">
      <w:bodyDiv w:val="1"/>
      <w:marLeft w:val="0"/>
      <w:marRight w:val="0"/>
      <w:marTop w:val="0"/>
      <w:marBottom w:val="0"/>
      <w:divBdr>
        <w:top w:val="none" w:sz="0" w:space="0" w:color="auto"/>
        <w:left w:val="none" w:sz="0" w:space="0" w:color="auto"/>
        <w:bottom w:val="none" w:sz="0" w:space="0" w:color="auto"/>
        <w:right w:val="none" w:sz="0" w:space="0" w:color="auto"/>
      </w:divBdr>
    </w:div>
    <w:div w:id="2074891331">
      <w:bodyDiv w:val="1"/>
      <w:marLeft w:val="0"/>
      <w:marRight w:val="0"/>
      <w:marTop w:val="0"/>
      <w:marBottom w:val="0"/>
      <w:divBdr>
        <w:top w:val="none" w:sz="0" w:space="0" w:color="auto"/>
        <w:left w:val="none" w:sz="0" w:space="0" w:color="auto"/>
        <w:bottom w:val="none" w:sz="0" w:space="0" w:color="auto"/>
        <w:right w:val="none" w:sz="0" w:space="0" w:color="auto"/>
      </w:divBdr>
    </w:div>
    <w:div w:id="2089114878">
      <w:bodyDiv w:val="1"/>
      <w:marLeft w:val="0"/>
      <w:marRight w:val="0"/>
      <w:marTop w:val="0"/>
      <w:marBottom w:val="0"/>
      <w:divBdr>
        <w:top w:val="none" w:sz="0" w:space="0" w:color="auto"/>
        <w:left w:val="none" w:sz="0" w:space="0" w:color="auto"/>
        <w:bottom w:val="none" w:sz="0" w:space="0" w:color="auto"/>
        <w:right w:val="none" w:sz="0" w:space="0" w:color="auto"/>
      </w:divBdr>
    </w:div>
    <w:div w:id="2106463999">
      <w:bodyDiv w:val="1"/>
      <w:marLeft w:val="0"/>
      <w:marRight w:val="0"/>
      <w:marTop w:val="0"/>
      <w:marBottom w:val="0"/>
      <w:divBdr>
        <w:top w:val="none" w:sz="0" w:space="0" w:color="auto"/>
        <w:left w:val="none" w:sz="0" w:space="0" w:color="auto"/>
        <w:bottom w:val="none" w:sz="0" w:space="0" w:color="auto"/>
        <w:right w:val="none" w:sz="0" w:space="0" w:color="auto"/>
      </w:divBdr>
    </w:div>
    <w:div w:id="2120443720">
      <w:bodyDiv w:val="1"/>
      <w:marLeft w:val="0"/>
      <w:marRight w:val="0"/>
      <w:marTop w:val="0"/>
      <w:marBottom w:val="0"/>
      <w:divBdr>
        <w:top w:val="none" w:sz="0" w:space="0" w:color="auto"/>
        <w:left w:val="none" w:sz="0" w:space="0" w:color="auto"/>
        <w:bottom w:val="none" w:sz="0" w:space="0" w:color="auto"/>
        <w:right w:val="none" w:sz="0" w:space="0" w:color="auto"/>
      </w:divBdr>
    </w:div>
    <w:div w:id="2124574674">
      <w:bodyDiv w:val="1"/>
      <w:marLeft w:val="0"/>
      <w:marRight w:val="0"/>
      <w:marTop w:val="0"/>
      <w:marBottom w:val="0"/>
      <w:divBdr>
        <w:top w:val="none" w:sz="0" w:space="0" w:color="auto"/>
        <w:left w:val="none" w:sz="0" w:space="0" w:color="auto"/>
        <w:bottom w:val="none" w:sz="0" w:space="0" w:color="auto"/>
        <w:right w:val="none" w:sz="0" w:space="0" w:color="auto"/>
      </w:divBdr>
    </w:div>
    <w:div w:id="2137019330">
      <w:bodyDiv w:val="1"/>
      <w:marLeft w:val="0"/>
      <w:marRight w:val="0"/>
      <w:marTop w:val="0"/>
      <w:marBottom w:val="0"/>
      <w:divBdr>
        <w:top w:val="none" w:sz="0" w:space="0" w:color="auto"/>
        <w:left w:val="none" w:sz="0" w:space="0" w:color="auto"/>
        <w:bottom w:val="none" w:sz="0" w:space="0" w:color="auto"/>
        <w:right w:val="none" w:sz="0" w:space="0" w:color="auto"/>
      </w:divBdr>
    </w:div>
    <w:div w:id="214384302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stainablehealthcare.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6T4VIhbmp4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nIdebt9a_i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bi.nlm.nih.gov/pmc/articles/PMC4952075/"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ymczewskae\AppData\Local\Microsoft\Windows\Temporary%20Internet%20Files\Content.Outlook\S08EXFVZ\Meeting%20Agenda%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A57977B5579340810F27DF9983DAEE" ma:contentTypeVersion="64" ma:contentTypeDescription="Create a new document." ma:contentTypeScope="" ma:versionID="c9b6c7c8bf65566737568222c8edc73f">
  <xsd:schema xmlns:xsd="http://www.w3.org/2001/XMLSchema" xmlns:xs="http://www.w3.org/2001/XMLSchema" xmlns:p="http://schemas.microsoft.com/office/2006/metadata/properties" xmlns:ns2="3652DFFB-9C6D-4D85-93A3-E5850B40027E" xmlns:ns3="3652dffb-9c6d-4d85-93a3-e5850b40027e" xmlns:ns4="e9e51765-db87-4dc2-bc86-eb3da8e0daa0" targetNamespace="http://schemas.microsoft.com/office/2006/metadata/properties" ma:root="true" ma:fieldsID="6874fbd5cdc3e9fe015aa84fef3da2a3" ns2:_="" ns3:_="" ns4:_="">
    <xsd:import namespace="3652DFFB-9C6D-4D85-93A3-E5850B40027E"/>
    <xsd:import namespace="3652dffb-9c6d-4d85-93a3-e5850b40027e"/>
    <xsd:import namespace="e9e51765-db87-4dc2-bc86-eb3da8e0daa0"/>
    <xsd:element name="properties">
      <xsd:complexType>
        <xsd:sequence>
          <xsd:element name="documentManagement">
            <xsd:complexType>
              <xsd:all>
                <xsd:element ref="ns2:HEI" minOccurs="0"/>
                <xsd:element ref="ns2:Region"/>
                <xsd:element ref="ns2:NE_x0020_Schools" minOccurs="0"/>
                <xsd:element ref="ns2:Trust" minOccurs="0"/>
                <xsd:element ref="ns2:Meetings" minOccurs="0"/>
                <xsd:element ref="ns2:Level" minOccurs="0"/>
                <xsd:element ref="ns2:Prog_x002f_Dept" minOccurs="0"/>
                <xsd:element ref="ns2:ProgDept" minOccurs="0"/>
                <xsd:element ref="ns2:Year" minOccurs="0"/>
                <xsd:element ref="ns2:Review_x0020_Date" minOccurs="0"/>
                <xsd:element ref="ns2:Retention_x0020_Type" minOccurs="0"/>
                <xsd:element ref="ns2:Workstream"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OCR" minOccurs="0"/>
                <xsd:element ref="ns3:MediaServiceLocation" minOccurs="0"/>
                <xsd:element ref="ns3:_Flow_SignoffStatu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HEI" ma:index="2" nillable="true" ma:displayName="HEI" ma:format="Dropdown" ma:internalName="HEI" ma:readOnly="false">
      <xsd:simpleType>
        <xsd:restriction base="dms:Choice">
          <xsd:enumeration value="New College Durham"/>
          <xsd:enumeration value="Newcastle University"/>
          <xsd:enumeration value="Northumbria University"/>
          <xsd:enumeration value="Open University"/>
          <xsd:enumeration value="Sunderland University"/>
          <xsd:enumeration value="Teesside University"/>
          <xsd:enumeration value="UCLAN – University of Central Lancashire"/>
          <xsd:enumeration value="University of Cumbria"/>
        </xsd:restriction>
      </xsd:simpleType>
    </xsd:element>
    <xsd:element name="Region" ma:index="3" ma:displayName="Region" ma:default="North-East" ma:format="Dropdown" ma:internalName="Region" ma:readOnly="false">
      <xsd:simpleType>
        <xsd:restriction base="dms:Choice">
          <xsd:enumeration value="North"/>
          <xsd:enumeration value="North-East"/>
          <xsd:enumeration value="North-West"/>
          <xsd:enumeration value="Yorkshire Humber"/>
        </xsd:restriction>
      </xsd:simpleType>
    </xsd:element>
    <xsd:element name="NE_x0020_Schools" ma:index="4" nillable="true" ma:displayName="NE Schools" ma:format="Dropdown" ma:internalName="NE_x0020_Schools" ma:readOnly="false">
      <xsd:simpleType>
        <xsd:restriction base="dms:Choice">
          <xsd:enumeration value="NA"/>
          <xsd:enumeration value="Dentistry Directorate"/>
          <xsd:enumeration value="Foundation School"/>
          <xsd:enumeration value="School of Acute Specialties"/>
          <xsd:enumeration value="School of Anaesthesia  &amp; ICM"/>
          <xsd:enumeration value="School of Laboratory Medicine"/>
          <xsd:enumeration value="School of Medicine"/>
          <xsd:enumeration value="School of Obstetrics and Gynaecology"/>
          <xsd:enumeration value="School of Paediatrics"/>
          <xsd:enumeration value="School of Primary Care"/>
          <xsd:enumeration value="School of Psychiatry"/>
          <xsd:enumeration value="School of Public Health"/>
          <xsd:enumeration value="School of Opthalmology"/>
          <xsd:enumeration value="School of Radiology"/>
          <xsd:enumeration value="School of Surgery"/>
        </xsd:restriction>
      </xsd:simpleType>
    </xsd:element>
    <xsd:element name="Trust" ma:index="5" nillable="true" ma:displayName="Trust" ma:format="Dropdown" ma:internalName="Trust" ma:readOnly="false">
      <xsd:simpleType>
        <xsd:restriction base="dms:Choice">
          <xsd:enumeration value="NA"/>
          <xsd:enumeration value="ALL"/>
          <xsd:enumeration value="City Hospitals Sunderland NHS Foundation Trust"/>
          <xsd:enumeration value="County Durham and Darlington NHS Foundation Trust"/>
          <xsd:enumeration value="Cumbria Partnership NHS Foundation Trust"/>
          <xsd:enumeration value="Gateshead Health NHS Foundation Trust"/>
          <xsd:enumeration value="North Cumbria University Hospitals NHS Trust"/>
          <xsd:enumeration value="North East Ambulance Service NHS Foundation Trust"/>
          <xsd:enumeration value="North Tees and Hartlepool NHS Foundation Trust"/>
          <xsd:enumeration value="Northumberland, Tyne and Wear NHS Foundation Trust"/>
          <xsd:enumeration value="Northumbria Healthcare NHS Foundation Trust"/>
          <xsd:enumeration value="South Tees Hospitals NHS Foundation Trust"/>
          <xsd:enumeration value="South Tyneside NHS Foundation Trust"/>
          <xsd:enumeration value="Tees, Esk and Wear Valleys NHS Foundation Trust"/>
          <xsd:enumeration value="The Newcastle Upon Tyne Hospitals NHS Foundation Trust"/>
        </xsd:restriction>
      </xsd:simpleType>
    </xsd:element>
    <xsd:element name="Meetings" ma:index="6" nillable="true" ma:displayName="Meetings" ma:format="Dropdown" ma:internalName="Meetings" ma:readOnly="false">
      <xsd:simpleType>
        <xsd:restriction base="dms:Choice">
          <xsd:enumeration value="NE QSG"/>
          <xsd:enumeration value="NE QSC"/>
          <xsd:enumeration value="NE DEMQ"/>
          <xsd:enumeration value="NE Directorate"/>
          <xsd:enumeration value="NE ADQM"/>
          <xsd:enumeration value="NE E&amp;D Group"/>
          <xsd:enumeration value="NE RLEL"/>
          <xsd:enumeration value="NE FPS Directorate"/>
          <xsd:enumeration value="NE Faculty of Patient Safety"/>
          <xsd:enumeration value="NE Simulation"/>
          <xsd:enumeration value="NE Human Factors"/>
        </xsd:restriction>
      </xsd:simpleType>
    </xsd:element>
    <xsd:element name="Level" ma:index="7" nillable="true" ma:displayName="Level" ma:format="Dropdown" ma:internalName="Level" ma:readOnly="false">
      <xsd:simpleType>
        <xsd:restriction base="dms:Choice">
          <xsd:enumeration value="All"/>
          <xsd:enumeration value="Apprenticeship"/>
          <xsd:enumeration value="Band 1-4"/>
          <xsd:enumeration value="BSc"/>
          <xsd:enumeration value="Core"/>
          <xsd:enumeration value="CWD"/>
          <xsd:enumeration value="Foundation"/>
          <xsd:enumeration value="GP"/>
          <xsd:enumeration value="Higher"/>
          <xsd:enumeration value="MSc"/>
          <xsd:enumeration value="Other"/>
          <xsd:enumeration value="PhD"/>
          <xsd:enumeration value="Post-Registration"/>
          <xsd:enumeration value="Pre-Registration"/>
          <xsd:enumeration value="Run through"/>
        </xsd:restriction>
      </xsd:simpleType>
    </xsd:element>
    <xsd:element name="Prog_x002f_Dept" ma:index="8" nillable="true" ma:displayName="Prog/Dept" ma:format="Dropdown" ma:internalName="Prog_x002f_Dept" ma:readOnly="false">
      <xsd:simpleType>
        <xsd:restriction base="dms:Choice">
          <xsd:enumeration value="All"/>
          <xsd:enumeration value="Academic"/>
          <xsd:enumeration value="Acute Care Common Stem"/>
          <xsd:enumeration value="Acute Care Common Stem (All)"/>
          <xsd:enumeration value="Acute Care Common Stem (EM)"/>
          <xsd:enumeration value="Acute Care Common Stem (Anaesthetics)"/>
          <xsd:enumeration value="Acute Care Common Stem (AIM)"/>
          <xsd:enumeration value="Acute Care Common Stem (ICM)"/>
          <xsd:enumeration value="Acute Medicine"/>
          <xsd:enumeration value="Allergy"/>
          <xsd:enumeration value="Anaesthetics"/>
          <xsd:enumeration value="Audio vestibular medicine"/>
          <xsd:enumeration value="Broad Based Training"/>
          <xsd:enumeration value="Cardiology"/>
          <xsd:enumeration value="Cardio-thoracic surgery"/>
          <xsd:enumeration value="Chemical pathology"/>
          <xsd:enumeration value="Child and adolescent psychiatry"/>
          <xsd:enumeration value="Child Mental Health"/>
          <xsd:enumeration value="Clinical genetics"/>
          <xsd:enumeration value="Clinical neurophysiology"/>
          <xsd:enumeration value="Clinical oncology"/>
          <xsd:enumeration value="Clinical pharmacology and therapeutics"/>
          <xsd:enumeration value="Clinical radiology"/>
          <xsd:enumeration value="Community Child Health"/>
          <xsd:enumeration value="Community Sexual and Reproductive Health"/>
          <xsd:enumeration value="Core Anaesthetics Training"/>
          <xsd:enumeration value="Core Medical Training"/>
          <xsd:enumeration value="Core Psychiatry Training"/>
          <xsd:enumeration value="Core Surgical Training"/>
          <xsd:enumeration value="Dermatology"/>
          <xsd:enumeration value="Diagnostic neuropathology"/>
          <xsd:enumeration value="Emergency Medicine"/>
          <xsd:enumeration value="Endocrinology and diabetes mellitus"/>
          <xsd:enumeration value="Forensic histopathology"/>
          <xsd:enumeration value="Forensic Pathology"/>
          <xsd:enumeration value="Forensic psychiatry"/>
          <xsd:enumeration value="Foundation Programme"/>
          <xsd:enumeration value="Gastroenterology"/>
          <xsd:enumeration value="General (internal) medicine"/>
          <xsd:enumeration value="General Practice"/>
          <xsd:enumeration value="General Practice"/>
          <xsd:enumeration value="General psychiatry"/>
          <xsd:enumeration value="General surgery"/>
          <xsd:enumeration value="Genito-urinary medicine"/>
          <xsd:enumeration value="Geriatric medicine"/>
          <xsd:enumeration value="Gynaecological Oncology"/>
          <xsd:enumeration value="Haematology"/>
          <xsd:enumeration value="Hepatology"/>
          <xsd:enumeration value="Histopathology"/>
          <xsd:enumeration value="Immunology"/>
          <xsd:enumeration value="Infectious diseases"/>
          <xsd:enumeration value="Intensive care medicine"/>
          <xsd:enumeration value="Interventional Radiology"/>
          <xsd:enumeration value="Liaison Psychiatry"/>
          <xsd:enumeration value="Maternal and Fetal Medicine"/>
          <xsd:enumeration value="Medical microbiology"/>
          <xsd:enumeration value="Medical microbiology and virology"/>
          <xsd:enumeration value="Medical oncology"/>
          <xsd:enumeration value="Medical ophthalmology"/>
          <xsd:enumeration value="Medical psychotherapy"/>
          <xsd:enumeration value="Medical virology"/>
          <xsd:enumeration value="Metabolic Medicine"/>
          <xsd:enumeration value="Neonatal Medicine"/>
          <xsd:enumeration value="Neurology"/>
          <xsd:enumeration value="Neuropathology"/>
          <xsd:enumeration value="Neurosurgery"/>
          <xsd:enumeration value="Nuclear medicine"/>
          <xsd:enumeration value="Obstetrics and gynaecology"/>
          <xsd:enumeration value="Occupational medicine"/>
          <xsd:enumeration value="Old age psychiatry"/>
          <xsd:enumeration value="Ophthalmology"/>
          <xsd:enumeration value="Oral and maxillo-facial surgery"/>
          <xsd:enumeration value="Otolaryngology"/>
          <xsd:enumeration value="Paediatric and perinatal pathology"/>
          <xsd:enumeration value="Paediatric cardiology"/>
          <xsd:enumeration value="Paediatric Clinical Pharmacology and Therapeutics"/>
          <xsd:enumeration value="Paediatric Diabetes and Endocrinology"/>
          <xsd:enumeration value="Paediatric Emergency Medicine"/>
          <xsd:enumeration value="Paediatric Emergency Medicine"/>
          <xsd:enumeration value="Paediatric Gastroenterology, Hepatology and Nutrition"/>
          <xsd:enumeration value="Paediatric Immunology, Infectious Diseases and Allergy"/>
          <xsd:enumeration value="Paediatric Inherited Metabolic Medicine"/>
          <xsd:enumeration value="Paediatric Intensive Care Medicine"/>
          <xsd:enumeration value="Paediatric Nephrology"/>
          <xsd:enumeration value="Paediatric Neurodisability"/>
          <xsd:enumeration value="Paediatric Neurology"/>
          <xsd:enumeration value="Paediatric Oncology"/>
          <xsd:enumeration value="Paediatric Palliative Medicine"/>
          <xsd:enumeration value="Paediatric Pathology"/>
          <xsd:enumeration value="Paediatric Respiratory Medicine"/>
          <xsd:enumeration value="Paediatric Rheumatology"/>
          <xsd:enumeration value="Paediatric surgery"/>
          <xsd:enumeration value="Paediatrics"/>
          <xsd:enumeration value="Palliative medicine"/>
          <xsd:enumeration value="Pharmaceutical medicine"/>
          <xsd:enumeration value="Plastic surgery"/>
          <xsd:enumeration value="Psychiatry of learning disability"/>
          <xsd:enumeration value="Public health medicine"/>
          <xsd:enumeration value="Rehabilitation medicine"/>
          <xsd:enumeration value="Rehabilitation Psychiatry"/>
          <xsd:enumeration value="Renal medicine"/>
          <xsd:enumeration value="Reproductive Medicine"/>
          <xsd:enumeration value="Respiratory Medicine"/>
          <xsd:enumeration value="Rheumatology"/>
          <xsd:enumeration value="Sexual and Reproductive Health"/>
          <xsd:enumeration value="Sport and exercise medicine"/>
          <xsd:enumeration value="Stroke Medicine"/>
          <xsd:enumeration value="Substance Misuse Psychiatry"/>
          <xsd:enumeration value="Trauma and orthopaedic surgery"/>
          <xsd:enumeration value="Tropical medicine"/>
          <xsd:enumeration value="Urogynaecology"/>
          <xsd:enumeration value="Urology"/>
          <xsd:enumeration value="Vascular surgery"/>
        </xsd:restriction>
      </xsd:simpleType>
    </xsd:element>
    <xsd:element name="ProgDept" ma:index="9" nillable="true" ma:displayName="Professions" ma:format="Dropdown" ma:internalName="ProgDept" ma:readOnly="false">
      <xsd:simpleType>
        <xsd:restriction base="dms:Choice">
          <xsd:enumeration value="Adult Nursing"/>
          <xsd:enumeration value="Child Nursing"/>
          <xsd:enumeration value="Clinical Psychology"/>
          <xsd:enumeration value="Community Nursing"/>
          <xsd:enumeration value="Dental Hygienists and Therapists"/>
          <xsd:enumeration value="Dental Nurses"/>
          <xsd:enumeration value="Dental technicians"/>
          <xsd:enumeration value="Dentists"/>
          <xsd:enumeration value="Dieticians"/>
          <xsd:enumeration value="Estates (i.e. Clinical Engineers)"/>
          <xsd:enumeration value="HCS – Clinical Bioinformatics"/>
          <xsd:enumeration value="HCS – Life – Blood"/>
          <xsd:enumeration value="HCS – Life – Cellular"/>
          <xsd:enumeration value="HCS – Life – Genetic"/>
          <xsd:enumeration value="HCS – Life – Infection"/>
          <xsd:enumeration value="HCS – Physical – Clin Eng"/>
          <xsd:enumeration value="HCS – Physical – Med Phys"/>
          <xsd:enumeration value="HCS – Physiolog – CVRS"/>
          <xsd:enumeration value="HCS – Physiolog – GI &amp; Uro"/>
          <xsd:enumeration value="HCS – Physiolog – Neuro"/>
          <xsd:enumeration value="Health Care Scientist (HCS)"/>
          <xsd:enumeration value="Health Visitors"/>
          <xsd:enumeration value="Learning Disabilities Nursing"/>
          <xsd:enumeration value="Mental Health Nursing"/>
          <xsd:enumeration value="Midwifery"/>
          <xsd:enumeration value="Nursing Associate"/>
          <xsd:enumeration value="Occupational Therapy"/>
          <xsd:enumeration value="ODP"/>
          <xsd:enumeration value="Ophthalmologists"/>
          <xsd:enumeration value="Orthoptists"/>
          <xsd:enumeration value="Orthotists and Prosthetists"/>
          <xsd:enumeration value="Other apprentice"/>
          <xsd:enumeration value="Other therapist (Art, Drama, Music, etc.)"/>
          <xsd:enumeration value="Paramedics"/>
          <xsd:enumeration value="Pharmacists"/>
          <xsd:enumeration value="Pharmacy Technicians"/>
          <xsd:enumeration value="Physiotherapy"/>
          <xsd:enumeration value="Podiatry"/>
          <xsd:enumeration value="Radiography Diagnostic"/>
          <xsd:enumeration value="Radiography Therapeutics"/>
          <xsd:enumeration value="Sexual Health Advisor"/>
          <xsd:enumeration value="Sonographers"/>
          <xsd:enumeration value="Speech and Language Therapy"/>
        </xsd:restriction>
      </xsd:simpleType>
    </xsd:element>
    <xsd:element name="Year" ma:index="10" nillable="true" ma:displayName="Year" ma:internalName="Year">
      <xsd:simpleType>
        <xsd:restriction base="dms:Text">
          <xsd:maxLength value="4"/>
        </xsd:restriction>
      </xsd:simpleType>
    </xsd:element>
    <xsd:element name="Review_x0020_Date" ma:index="11" nillable="true" ma:displayName="Review Date" ma:internalName="Review_x0020_Date" ma:readOnly="false">
      <xsd:simpleType>
        <xsd:restriction base="dms:Text"/>
      </xsd:simpleType>
    </xsd:element>
    <xsd:element name="Retention_x0020_Type" ma:index="12" nillable="true" ma:displayName="Retention Type" ma:format="Dropdown" ma:internalName="Retention_x0020_Type" ma:readOnly="false">
      <xsd:simpleType>
        <xsd:restriction base="dms:Choice">
          <xsd:enumeration value="Agenda and minutes - board level"/>
          <xsd:enumeration value="Agenda and minutes - not board level"/>
          <xsd:enumeration value="Audits, surveys, analyses"/>
          <xsd:enumeration value="Business Plans"/>
          <xsd:enumeration value="Diaries"/>
          <xsd:enumeration value="Manuals, policies and procedures"/>
          <xsd:enumeration value="Project files &gt; £100k"/>
          <xsd:enumeration value="Project files &lt; 100k"/>
          <xsd:enumeration value="Project team files"/>
          <xsd:enumeration value="Reports (SARs, reviews etc)"/>
          <xsd:enumeration value="Requisitions"/>
          <xsd:enumeration value="Finance: Tenders (unsuccessul)"/>
          <xsd:enumeration value="Finance: Tenders (successul)"/>
          <xsd:enumeration value="FInance: Audits and reports"/>
          <xsd:enumeration value="HR: Job Adverts"/>
          <xsd:enumeration value="HR: Unsuccessful applications"/>
          <xsd:enumeration value="HR: Successful applications"/>
          <xsd:enumeration value="HR: Job descriptions"/>
          <xsd:enumeration value="HR: Leavers dossiers"/>
          <xsd:enumeration value="HR: Letters of appointment"/>
        </xsd:restriction>
      </xsd:simpleType>
    </xsd:element>
    <xsd:element name="Workstream" ma:index="13" nillable="true" ma:displayName="Workstream" ma:default="NA" ma:format="Dropdown" ma:internalName="Workstream" ma:readOnly="false">
      <xsd:simpleType>
        <xsd:restriction base="dms:Choice">
          <xsd:enumeration value="NA"/>
          <xsd:enumeration value="Conferences"/>
          <xsd:enumeration value="Consultations"/>
          <xsd:enumeration value="CPEN"/>
          <xsd:enumeration value="E&amp;D"/>
          <xsd:enumeration value="Faculty of Patient Safety"/>
          <xsd:enumeration value="Lay Representatives"/>
          <xsd:enumeration value="LTFT Forum"/>
          <xsd:enumeration value="NDRive Mapping"/>
          <xsd:enumeration value="Oversight Data Group"/>
          <xsd:enumeration value="Postgraduate Managers"/>
          <xsd:enumeration value="RLEL"/>
          <xsd:enumeration value="Trainee Executive Forum (TEF)"/>
          <xsd:enumeration value="TPD Induction"/>
        </xsd:restriction>
      </xsd:simple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haredWithUsers xmlns="e9e51765-db87-4dc2-bc86-eb3da8e0daa0">
      <UserInfo>
        <DisplayName>Laura Clifton</DisplayName>
        <AccountId>446</AccountId>
        <AccountType/>
      </UserInfo>
      <UserInfo>
        <DisplayName>Justin Green</DisplayName>
        <AccountId>393</AccountId>
        <AccountType/>
      </UserInfo>
      <UserInfo>
        <DisplayName>Greg Stamp</DisplayName>
        <AccountId>296</AccountId>
        <AccountType/>
      </UserInfo>
      <UserInfo>
        <DisplayName>Alan Hilley</DisplayName>
        <AccountId>456</AccountId>
        <AccountType/>
      </UserInfo>
    </SharedWithUsers>
    <SharedWithDetails xmlns="e9e51765-db87-4dc2-bc86-eb3da8e0daa0" xsi:nil="true"/>
    <NE_x0020_Schools xmlns="3652DFFB-9C6D-4D85-93A3-E5850B40027E" xsi:nil="true"/>
    <Retention_x0020_Type xmlns="3652DFFB-9C6D-4D85-93A3-E5850B40027E" xsi:nil="true"/>
    <Region xmlns="3652DFFB-9C6D-4D85-93A3-E5850B40027E">North-East</Region>
    <Level xmlns="3652DFFB-9C6D-4D85-93A3-E5850B40027E" xsi:nil="true"/>
    <HEI xmlns="3652DFFB-9C6D-4D85-93A3-E5850B40027E" xsi:nil="true"/>
    <Workstream xmlns="3652DFFB-9C6D-4D85-93A3-E5850B40027E">NA</Workstream>
    <Review_x0020_Date xmlns="3652DFFB-9C6D-4D85-93A3-E5850B40027E" xsi:nil="true"/>
    <Trust xmlns="3652DFFB-9C6D-4D85-93A3-E5850B40027E" xsi:nil="true"/>
    <Year xmlns="3652DFFB-9C6D-4D85-93A3-E5850B40027E" xsi:nil="true"/>
    <ProgDept xmlns="3652DFFB-9C6D-4D85-93A3-E5850B40027E" xsi:nil="true"/>
    <Meetings xmlns="3652DFFB-9C6D-4D85-93A3-E5850B40027E" xsi:nil="true"/>
    <_Flow_SignoffStatus xmlns="3652dffb-9c6d-4d85-93a3-e5850b40027e" xsi:nil="true"/>
    <Prog_x002f_Dept xmlns="3652DFFB-9C6D-4D85-93A3-E5850B4002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8B396-9BD1-4CF2-8F9F-280C8B078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2DFFB-9C6D-4D85-93A3-E5850B40027E"/>
    <ds:schemaRef ds:uri="3652dffb-9c6d-4d85-93a3-e5850b40027e"/>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D1A75F-C2B5-49A2-B93F-A26DDCCB79B4}">
  <ds:schemaRefs>
    <ds:schemaRef ds:uri="http://schemas.microsoft.com/office/2006/metadata/properties"/>
    <ds:schemaRef ds:uri="e9e51765-db87-4dc2-bc86-eb3da8e0daa0"/>
    <ds:schemaRef ds:uri="3652DFFB-9C6D-4D85-93A3-E5850B40027E"/>
    <ds:schemaRef ds:uri="3652dffb-9c6d-4d85-93a3-e5850b40027e"/>
  </ds:schemaRefs>
</ds:datastoreItem>
</file>

<file path=customXml/itemProps3.xml><?xml version="1.0" encoding="utf-8"?>
<ds:datastoreItem xmlns:ds="http://schemas.openxmlformats.org/officeDocument/2006/customXml" ds:itemID="{DCA95A17-3BA1-48A3-BDA9-EE4F92F87994}">
  <ds:schemaRefs>
    <ds:schemaRef ds:uri="http://schemas.microsoft.com/sharepoint/v3/contenttype/forms"/>
  </ds:schemaRefs>
</ds:datastoreItem>
</file>

<file path=customXml/itemProps4.xml><?xml version="1.0" encoding="utf-8"?>
<ds:datastoreItem xmlns:ds="http://schemas.openxmlformats.org/officeDocument/2006/customXml" ds:itemID="{FD28E19C-8A16-4C5B-BAE4-F25F17E62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Agenda Template (2)</Template>
  <TotalTime>0</TotalTime>
  <Pages>5</Pages>
  <Words>1700</Words>
  <Characters>9691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11369</CharactersWithSpaces>
  <SharedDoc>false</SharedDoc>
  <HLinks>
    <vt:vector size="12" baseType="variant">
      <vt:variant>
        <vt:i4>8060939</vt:i4>
      </vt:variant>
      <vt:variant>
        <vt:i4>3</vt:i4>
      </vt:variant>
      <vt:variant>
        <vt:i4>0</vt:i4>
      </vt:variant>
      <vt:variant>
        <vt:i4>5</vt:i4>
      </vt:variant>
      <vt:variant>
        <vt:lpwstr>mailto:emma.howe12@nhs.net</vt:lpwstr>
      </vt:variant>
      <vt:variant>
        <vt:lpwstr/>
      </vt:variant>
      <vt:variant>
        <vt:i4>2883662</vt:i4>
      </vt:variant>
      <vt:variant>
        <vt:i4>0</vt:i4>
      </vt:variant>
      <vt:variant>
        <vt:i4>0</vt:i4>
      </vt:variant>
      <vt:variant>
        <vt:i4>5</vt:i4>
      </vt:variant>
      <vt:variant>
        <vt:lpwstr>https://teams.microsoft.com/l/meetup-join/19%3ameeting_MDc5YWZjMzUtZmVlYS00MDQ1LThkOTgtODZiNGIyZWNhZjk1%40thread.v2/0?context=%7b%22Tid%22%3a%22ffa7912b-b097-4131-9c0f-d0e80755b2ab%22%2c%22Oid%22%3a%22dfc262a2-2e96-4351-aac2-8e44127cf2b7%22%7d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Szymczewska Ewa (Health Education North East)</dc:creator>
  <cp:keywords/>
  <cp:lastModifiedBy>Emma Howe</cp:lastModifiedBy>
  <cp:revision>2</cp:revision>
  <cp:lastPrinted>2020-01-14T19:02:00Z</cp:lastPrinted>
  <dcterms:created xsi:type="dcterms:W3CDTF">2022-12-08T09:42:00Z</dcterms:created>
  <dcterms:modified xsi:type="dcterms:W3CDTF">2022-12-08T09:42:00Z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0x010100BDA57977B5579340810F27DF9983DAEE</vt:lpwstr>
  </property>
  <property fmtid="{D5CDD505-2E9C-101B-9397-08002B2CF9AE}" pid="3" name="FileLeafRef">
    <vt:lpwstr>TEF agenda 22.11.2018.docx</vt:lpwstr>
  </property>
  <property fmtid="{D5CDD505-2E9C-101B-9397-08002B2CF9AE}" pid="4" name="Order">
    <vt:r8>962900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AuthorIds_UIVersion_7680">
    <vt:lpwstr>13</vt:lpwstr>
  </property>
</Properties>
</file>