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2494"/>
      </w:tblGrid>
      <w:tr w:rsidR="00C561F0" w:rsidRPr="00DD5F1A" w14:paraId="37C97752" w14:textId="77777777" w:rsidTr="00DD5F1A">
        <w:tc>
          <w:tcPr>
            <w:tcW w:w="2547" w:type="dxa"/>
          </w:tcPr>
          <w:p w14:paraId="64713712" w14:textId="77777777" w:rsidR="00C561F0" w:rsidRPr="00DD5F1A" w:rsidRDefault="00C561F0">
            <w:pPr>
              <w:rPr>
                <w:rFonts w:cs="Times New Roman (Body CS)"/>
                <w:sz w:val="36"/>
              </w:rPr>
            </w:pPr>
          </w:p>
        </w:tc>
        <w:tc>
          <w:tcPr>
            <w:tcW w:w="3969" w:type="dxa"/>
          </w:tcPr>
          <w:p w14:paraId="665A9384" w14:textId="77777777" w:rsidR="00C561F0" w:rsidRPr="00DD5F1A" w:rsidRDefault="00C561F0">
            <w:pPr>
              <w:rPr>
                <w:rFonts w:cs="Times New Roman (Body CS)"/>
                <w:sz w:val="36"/>
              </w:rPr>
            </w:pPr>
            <w:r w:rsidRPr="00DD5F1A">
              <w:rPr>
                <w:rFonts w:cs="Times New Roman (Body CS)"/>
                <w:sz w:val="36"/>
              </w:rPr>
              <w:t>Essential</w:t>
            </w:r>
          </w:p>
        </w:tc>
        <w:tc>
          <w:tcPr>
            <w:tcW w:w="2494" w:type="dxa"/>
          </w:tcPr>
          <w:p w14:paraId="3BDA10F6" w14:textId="77777777" w:rsidR="00C561F0" w:rsidRPr="00DD5F1A" w:rsidRDefault="00C561F0">
            <w:pPr>
              <w:rPr>
                <w:rFonts w:cs="Times New Roman (Body CS)"/>
                <w:sz w:val="36"/>
              </w:rPr>
            </w:pPr>
            <w:r w:rsidRPr="00DD5F1A">
              <w:rPr>
                <w:rFonts w:cs="Times New Roman (Body CS)"/>
                <w:sz w:val="36"/>
              </w:rPr>
              <w:t>Desirable</w:t>
            </w:r>
          </w:p>
        </w:tc>
      </w:tr>
      <w:tr w:rsidR="00C561F0" w:rsidRPr="00DD5F1A" w14:paraId="3D2FA9BE" w14:textId="77777777" w:rsidTr="00DD5F1A">
        <w:tc>
          <w:tcPr>
            <w:tcW w:w="2547" w:type="dxa"/>
          </w:tcPr>
          <w:p w14:paraId="46F36958" w14:textId="77777777" w:rsidR="00C561F0" w:rsidRPr="00DD5F1A" w:rsidRDefault="00C561F0">
            <w:pPr>
              <w:rPr>
                <w:rFonts w:cs="Times New Roman (Body CS)"/>
                <w:sz w:val="36"/>
              </w:rPr>
            </w:pPr>
            <w:r w:rsidRPr="00DD5F1A">
              <w:rPr>
                <w:rFonts w:cs="Times New Roman (Body CS)"/>
                <w:sz w:val="36"/>
              </w:rPr>
              <w:t>Eligibility</w:t>
            </w:r>
          </w:p>
        </w:tc>
        <w:tc>
          <w:tcPr>
            <w:tcW w:w="3969" w:type="dxa"/>
          </w:tcPr>
          <w:p w14:paraId="5B09EBA3" w14:textId="77777777" w:rsidR="00FD26DF" w:rsidRDefault="00D35860">
            <w:pPr>
              <w:rPr>
                <w:rFonts w:cs="Times New Roman (Body CS)"/>
                <w:sz w:val="36"/>
              </w:rPr>
            </w:pPr>
            <w:r w:rsidRPr="00DD5F1A">
              <w:rPr>
                <w:rFonts w:cs="Times New Roman (Body CS)"/>
                <w:sz w:val="36"/>
              </w:rPr>
              <w:t>Doctor in training ST3 and above</w:t>
            </w:r>
            <w:r w:rsidR="00FD26DF">
              <w:rPr>
                <w:rFonts w:cs="Times New Roman (Body CS)"/>
                <w:sz w:val="36"/>
              </w:rPr>
              <w:t xml:space="preserve"> </w:t>
            </w:r>
          </w:p>
          <w:p w14:paraId="031D25AC" w14:textId="26A1C3E1" w:rsidR="00C561F0" w:rsidRPr="00DD5F1A" w:rsidRDefault="00FD26DF">
            <w:pPr>
              <w:rPr>
                <w:rFonts w:cs="Times New Roman (Body CS)"/>
                <w:sz w:val="36"/>
              </w:rPr>
            </w:pPr>
            <w:proofErr w:type="gramStart"/>
            <w:r>
              <w:rPr>
                <w:rFonts w:cs="Times New Roman (Body CS)"/>
                <w:sz w:val="36"/>
              </w:rPr>
              <w:t>or</w:t>
            </w:r>
            <w:proofErr w:type="gramEnd"/>
            <w:r>
              <w:rPr>
                <w:rFonts w:cs="Times New Roman (Body CS)"/>
                <w:sz w:val="36"/>
              </w:rPr>
              <w:t xml:space="preserve"> Specialty or Associate Specialist Doctor</w:t>
            </w:r>
          </w:p>
        </w:tc>
        <w:tc>
          <w:tcPr>
            <w:tcW w:w="2494" w:type="dxa"/>
          </w:tcPr>
          <w:p w14:paraId="103ADCA7" w14:textId="77777777" w:rsidR="00C561F0" w:rsidRPr="00DD5F1A" w:rsidRDefault="00C561F0">
            <w:pPr>
              <w:rPr>
                <w:rFonts w:cs="Times New Roman (Body CS)"/>
                <w:sz w:val="36"/>
              </w:rPr>
            </w:pPr>
            <w:bookmarkStart w:id="0" w:name="_GoBack"/>
            <w:bookmarkEnd w:id="0"/>
          </w:p>
        </w:tc>
      </w:tr>
      <w:tr w:rsidR="00C561F0" w:rsidRPr="00DD5F1A" w14:paraId="21B26C38" w14:textId="77777777" w:rsidTr="00DD5F1A">
        <w:tc>
          <w:tcPr>
            <w:tcW w:w="2547" w:type="dxa"/>
          </w:tcPr>
          <w:p w14:paraId="688FBBE8" w14:textId="77777777" w:rsidR="00C561F0" w:rsidRPr="00DD5F1A" w:rsidRDefault="00C561F0">
            <w:pPr>
              <w:rPr>
                <w:rFonts w:cs="Times New Roman (Body CS)"/>
                <w:sz w:val="36"/>
              </w:rPr>
            </w:pPr>
            <w:r w:rsidRPr="00DD5F1A">
              <w:rPr>
                <w:rFonts w:cs="Times New Roman (Body CS)"/>
                <w:sz w:val="36"/>
              </w:rPr>
              <w:t>Skills, Abilities and Knowledge</w:t>
            </w:r>
          </w:p>
        </w:tc>
        <w:tc>
          <w:tcPr>
            <w:tcW w:w="3969" w:type="dxa"/>
          </w:tcPr>
          <w:p w14:paraId="6D28A3F9" w14:textId="77777777" w:rsidR="00D35860" w:rsidRPr="00DD5F1A" w:rsidRDefault="00D35860" w:rsidP="00D35860">
            <w:pPr>
              <w:rPr>
                <w:rFonts w:cs="Times New Roman (Body CS)"/>
                <w:sz w:val="36"/>
              </w:rPr>
            </w:pPr>
            <w:r w:rsidRPr="00DD5F1A">
              <w:rPr>
                <w:rFonts w:cs="Times New Roman (Body CS)"/>
                <w:sz w:val="36"/>
              </w:rPr>
              <w:t xml:space="preserve">Knowledge of equality, diversity and </w:t>
            </w:r>
            <w:r w:rsidR="00DD5F1A" w:rsidRPr="00DD5F1A">
              <w:rPr>
                <w:rFonts w:cs="Times New Roman (Body CS)"/>
                <w:sz w:val="36"/>
              </w:rPr>
              <w:t>inclusion issues</w:t>
            </w:r>
            <w:r w:rsidRPr="00DD5F1A">
              <w:rPr>
                <w:rFonts w:cs="Times New Roman (Body CS)"/>
                <w:sz w:val="36"/>
              </w:rPr>
              <w:t xml:space="preserve"> within the workplace.</w:t>
            </w:r>
          </w:p>
          <w:p w14:paraId="4B27687D" w14:textId="77777777" w:rsidR="00B20DFA" w:rsidRPr="00DD5F1A" w:rsidRDefault="00B20DFA" w:rsidP="00D35860">
            <w:pPr>
              <w:rPr>
                <w:rFonts w:cs="Times New Roman (Body CS)"/>
                <w:sz w:val="36"/>
              </w:rPr>
            </w:pPr>
            <w:r w:rsidRPr="00DD5F1A">
              <w:rPr>
                <w:rFonts w:cs="Times New Roman (Body CS)"/>
                <w:sz w:val="36"/>
              </w:rPr>
              <w:t>Excellent organisational skills.</w:t>
            </w:r>
          </w:p>
          <w:p w14:paraId="41E065F1" w14:textId="77777777" w:rsidR="00B20DFA" w:rsidRPr="00DD5F1A" w:rsidRDefault="00D35860" w:rsidP="00D35860">
            <w:pPr>
              <w:rPr>
                <w:rFonts w:cs="Times New Roman (Body CS)"/>
                <w:sz w:val="36"/>
              </w:rPr>
            </w:pPr>
            <w:r w:rsidRPr="00D35860">
              <w:rPr>
                <w:rFonts w:cs="Times New Roman (Body CS)"/>
                <w:sz w:val="36"/>
              </w:rPr>
              <w:t xml:space="preserve">Knowledge and understanding of clinical governance. </w:t>
            </w:r>
          </w:p>
          <w:p w14:paraId="58B3A2EB" w14:textId="77777777" w:rsidR="00B20DFA" w:rsidRPr="00DD5F1A" w:rsidRDefault="00D35860" w:rsidP="00D35860">
            <w:pPr>
              <w:rPr>
                <w:rFonts w:cs="Times New Roman (Body CS)"/>
                <w:sz w:val="36"/>
              </w:rPr>
            </w:pPr>
            <w:r w:rsidRPr="00D35860">
              <w:rPr>
                <w:rFonts w:cs="Times New Roman (Body CS)"/>
                <w:sz w:val="36"/>
              </w:rPr>
              <w:t xml:space="preserve">Proven ability of working in a multidisciplinary team environment and delivering team objectives. </w:t>
            </w:r>
          </w:p>
          <w:p w14:paraId="7E7DFF70" w14:textId="77777777" w:rsidR="00B20DFA" w:rsidRPr="00DD5F1A" w:rsidRDefault="00B20DFA" w:rsidP="00D35860">
            <w:pPr>
              <w:rPr>
                <w:rFonts w:cs="Times New Roman (Body CS)"/>
                <w:sz w:val="36"/>
              </w:rPr>
            </w:pPr>
            <w:r w:rsidRPr="00DD5F1A">
              <w:rPr>
                <w:rFonts w:cs="Times New Roman (Body CS)"/>
                <w:sz w:val="36"/>
              </w:rPr>
              <w:t>Enthusiastic self-starter with a</w:t>
            </w:r>
            <w:r w:rsidR="00D35860" w:rsidRPr="00D35860">
              <w:rPr>
                <w:rFonts w:cs="Times New Roman (Body CS)"/>
                <w:sz w:val="36"/>
              </w:rPr>
              <w:t xml:space="preserve">wareness of limitations; seeks help appropriately. Excellent interpersonal skills and ability to work in partnership with others. </w:t>
            </w:r>
          </w:p>
          <w:p w14:paraId="42BD655F" w14:textId="77777777" w:rsidR="00B20DFA" w:rsidRPr="00DD5F1A" w:rsidRDefault="00D35860" w:rsidP="00D35860">
            <w:pPr>
              <w:rPr>
                <w:rFonts w:cs="Times New Roman (Body CS)"/>
                <w:sz w:val="36"/>
              </w:rPr>
            </w:pPr>
            <w:r w:rsidRPr="00D35860">
              <w:rPr>
                <w:rFonts w:cs="Times New Roman (Body CS)"/>
                <w:sz w:val="36"/>
              </w:rPr>
              <w:t xml:space="preserve">IT skills including use of Word, Excel and PowerPoint. </w:t>
            </w:r>
          </w:p>
          <w:p w14:paraId="76E6C6C0" w14:textId="77777777" w:rsidR="00D35860" w:rsidRPr="00D35860" w:rsidRDefault="00D35860" w:rsidP="00D35860">
            <w:pPr>
              <w:rPr>
                <w:rFonts w:cs="Times New Roman (Body CS)"/>
                <w:sz w:val="36"/>
              </w:rPr>
            </w:pPr>
            <w:r w:rsidRPr="00D35860">
              <w:rPr>
                <w:rFonts w:cs="Times New Roman (Body CS)"/>
                <w:sz w:val="36"/>
              </w:rPr>
              <w:lastRenderedPageBreak/>
              <w:t xml:space="preserve">Awareness of current initiatives and priorities within the NHS </w:t>
            </w:r>
            <w:r w:rsidR="00B20DFA" w:rsidRPr="00DD5F1A">
              <w:rPr>
                <w:rFonts w:cs="Times New Roman (Body CS)"/>
                <w:sz w:val="36"/>
              </w:rPr>
              <w:t>and Health Education England</w:t>
            </w:r>
            <w:r w:rsidRPr="00D35860">
              <w:rPr>
                <w:rFonts w:cs="Times New Roman (Body CS)"/>
                <w:sz w:val="36"/>
              </w:rPr>
              <w:t>– locally and nationally</w:t>
            </w:r>
          </w:p>
          <w:p w14:paraId="0E639A68" w14:textId="77777777" w:rsidR="00C561F0" w:rsidRPr="00DD5F1A" w:rsidRDefault="00C561F0">
            <w:pPr>
              <w:rPr>
                <w:rFonts w:cs="Times New Roman (Body CS)"/>
                <w:sz w:val="36"/>
              </w:rPr>
            </w:pPr>
          </w:p>
        </w:tc>
        <w:tc>
          <w:tcPr>
            <w:tcW w:w="2494" w:type="dxa"/>
          </w:tcPr>
          <w:p w14:paraId="1E273591" w14:textId="77777777" w:rsidR="00C561F0" w:rsidRPr="00DD5F1A" w:rsidRDefault="00B20DFA">
            <w:pPr>
              <w:rPr>
                <w:rFonts w:cs="Times New Roman (Body CS)"/>
                <w:sz w:val="36"/>
              </w:rPr>
            </w:pPr>
            <w:r w:rsidRPr="00D35860">
              <w:rPr>
                <w:rFonts w:cs="Times New Roman (Body CS)"/>
                <w:sz w:val="36"/>
              </w:rPr>
              <w:lastRenderedPageBreak/>
              <w:t>Knowledge and understanding of evaluation and research methods</w:t>
            </w:r>
            <w:r w:rsidRPr="00DD5F1A">
              <w:rPr>
                <w:rFonts w:cs="Times New Roman (Body CS)"/>
                <w:sz w:val="36"/>
              </w:rPr>
              <w:t>.</w:t>
            </w:r>
          </w:p>
          <w:p w14:paraId="613EAE7A" w14:textId="77777777" w:rsidR="00B20DFA" w:rsidRPr="00DD5F1A" w:rsidRDefault="00B20DFA">
            <w:pPr>
              <w:rPr>
                <w:rFonts w:cs="Times New Roman (Body CS)"/>
                <w:sz w:val="36"/>
              </w:rPr>
            </w:pPr>
            <w:r w:rsidRPr="00DD5F1A">
              <w:rPr>
                <w:rFonts w:cs="Times New Roman (Body CS)"/>
                <w:sz w:val="36"/>
              </w:rPr>
              <w:t>Evidence of previous leadership role.</w:t>
            </w:r>
          </w:p>
          <w:p w14:paraId="3CB85E01" w14:textId="77777777" w:rsidR="00DD5F1A" w:rsidRPr="00DD5F1A" w:rsidRDefault="00DD5F1A">
            <w:pPr>
              <w:rPr>
                <w:rFonts w:cs="Times New Roman (Body CS)"/>
                <w:sz w:val="36"/>
              </w:rPr>
            </w:pPr>
            <w:r w:rsidRPr="00DD5F1A">
              <w:rPr>
                <w:rFonts w:cs="Times New Roman (Body CS)"/>
                <w:sz w:val="36"/>
              </w:rPr>
              <w:t>Knowledge of Human Factors training.</w:t>
            </w:r>
          </w:p>
          <w:p w14:paraId="07FB247C" w14:textId="77777777" w:rsidR="00DD5F1A" w:rsidRPr="00DD5F1A" w:rsidRDefault="00DD5F1A">
            <w:pPr>
              <w:rPr>
                <w:rFonts w:cs="Times New Roman (Body CS)"/>
                <w:sz w:val="36"/>
              </w:rPr>
            </w:pPr>
            <w:r w:rsidRPr="00DD5F1A">
              <w:rPr>
                <w:rFonts w:cs="Times New Roman (Body CS)"/>
                <w:sz w:val="36"/>
              </w:rPr>
              <w:t>Knowledge of cognitive bias.</w:t>
            </w:r>
          </w:p>
          <w:p w14:paraId="48B34D89" w14:textId="77777777" w:rsidR="00DD5F1A" w:rsidRPr="00DD5F1A" w:rsidRDefault="00DD5F1A">
            <w:pPr>
              <w:rPr>
                <w:rFonts w:cs="Times New Roman (Body CS)"/>
                <w:sz w:val="36"/>
              </w:rPr>
            </w:pPr>
            <w:r w:rsidRPr="00DD5F1A">
              <w:rPr>
                <w:rFonts w:cs="Times New Roman (Body CS)"/>
                <w:sz w:val="36"/>
              </w:rPr>
              <w:t>Experience of mentoring and/or coaching.</w:t>
            </w:r>
          </w:p>
        </w:tc>
      </w:tr>
      <w:tr w:rsidR="00C561F0" w:rsidRPr="00DD5F1A" w14:paraId="31EBD271" w14:textId="77777777" w:rsidTr="00DD5F1A">
        <w:tc>
          <w:tcPr>
            <w:tcW w:w="2547" w:type="dxa"/>
          </w:tcPr>
          <w:p w14:paraId="54EE65F4" w14:textId="77777777" w:rsidR="00C561F0" w:rsidRPr="00DD5F1A" w:rsidRDefault="00C561F0">
            <w:pPr>
              <w:rPr>
                <w:rFonts w:cs="Times New Roman (Body CS)"/>
                <w:sz w:val="36"/>
              </w:rPr>
            </w:pPr>
            <w:r w:rsidRPr="00DD5F1A">
              <w:rPr>
                <w:rFonts w:cs="Times New Roman (Body CS)"/>
                <w:sz w:val="36"/>
              </w:rPr>
              <w:lastRenderedPageBreak/>
              <w:t xml:space="preserve">Experience </w:t>
            </w:r>
          </w:p>
        </w:tc>
        <w:tc>
          <w:tcPr>
            <w:tcW w:w="3969" w:type="dxa"/>
          </w:tcPr>
          <w:p w14:paraId="58CA11AA" w14:textId="77777777" w:rsidR="00C561F0" w:rsidRPr="00DD5F1A" w:rsidRDefault="00B20DFA">
            <w:pPr>
              <w:rPr>
                <w:rFonts w:cs="Times New Roman (Body CS)"/>
                <w:sz w:val="36"/>
              </w:rPr>
            </w:pPr>
            <w:r w:rsidRPr="00DD5F1A">
              <w:rPr>
                <w:rFonts w:cs="Times New Roman (Body CS)"/>
                <w:sz w:val="36"/>
              </w:rPr>
              <w:t>Evidence of active participation in audit, quality improvement and research projects.</w:t>
            </w:r>
          </w:p>
          <w:p w14:paraId="5B14804C" w14:textId="77777777" w:rsidR="00B20DFA" w:rsidRPr="00DD5F1A" w:rsidRDefault="00B20DFA">
            <w:pPr>
              <w:rPr>
                <w:rFonts w:cs="Times New Roman (Body CS)"/>
                <w:sz w:val="36"/>
              </w:rPr>
            </w:pPr>
            <w:r w:rsidRPr="00DD5F1A">
              <w:rPr>
                <w:rFonts w:cs="Times New Roman (Body CS)"/>
                <w:sz w:val="36"/>
              </w:rPr>
              <w:t>Demonstrates commitment to CPD.</w:t>
            </w:r>
          </w:p>
        </w:tc>
        <w:tc>
          <w:tcPr>
            <w:tcW w:w="2494" w:type="dxa"/>
          </w:tcPr>
          <w:p w14:paraId="3C8ABFC6" w14:textId="77777777" w:rsidR="00C561F0" w:rsidRPr="00DD5F1A" w:rsidRDefault="00C561F0">
            <w:pPr>
              <w:rPr>
                <w:rFonts w:cs="Times New Roman (Body CS)"/>
                <w:sz w:val="36"/>
              </w:rPr>
            </w:pPr>
          </w:p>
        </w:tc>
      </w:tr>
      <w:tr w:rsidR="00C561F0" w:rsidRPr="00DD5F1A" w14:paraId="478F3D44" w14:textId="77777777" w:rsidTr="00DD5F1A">
        <w:tc>
          <w:tcPr>
            <w:tcW w:w="2547" w:type="dxa"/>
          </w:tcPr>
          <w:p w14:paraId="3EF505C7" w14:textId="77777777" w:rsidR="00C561F0" w:rsidRPr="00DD5F1A" w:rsidRDefault="00C561F0">
            <w:pPr>
              <w:rPr>
                <w:rFonts w:cs="Times New Roman (Body CS)"/>
                <w:sz w:val="36"/>
              </w:rPr>
            </w:pPr>
            <w:r w:rsidRPr="00DD5F1A">
              <w:rPr>
                <w:rFonts w:cs="Times New Roman (Body CS)"/>
                <w:sz w:val="36"/>
              </w:rPr>
              <w:t>Teaching</w:t>
            </w:r>
          </w:p>
        </w:tc>
        <w:tc>
          <w:tcPr>
            <w:tcW w:w="3969" w:type="dxa"/>
          </w:tcPr>
          <w:p w14:paraId="58EB7D21" w14:textId="77777777" w:rsidR="008D7041" w:rsidRPr="008D7041" w:rsidRDefault="008D7041" w:rsidP="008D7041">
            <w:pPr>
              <w:rPr>
                <w:rFonts w:cs="Times New Roman (Body CS)"/>
                <w:sz w:val="36"/>
              </w:rPr>
            </w:pPr>
            <w:r w:rsidRPr="008D7041">
              <w:rPr>
                <w:rFonts w:cs="Times New Roman (Body CS)"/>
                <w:sz w:val="36"/>
              </w:rPr>
              <w:t xml:space="preserve">Enthusiastic and experienced in teaching clinical skills in workplace or training environment. Evidence of contributing to teaching </w:t>
            </w:r>
            <w:r w:rsidRPr="00DD5F1A">
              <w:rPr>
                <w:rFonts w:cs="Times New Roman (Body CS)"/>
                <w:sz w:val="36"/>
              </w:rPr>
              <w:t>and learning of others.</w:t>
            </w:r>
          </w:p>
          <w:p w14:paraId="5D2C5306" w14:textId="77777777" w:rsidR="00C561F0" w:rsidRPr="00DD5F1A" w:rsidRDefault="00C561F0">
            <w:pPr>
              <w:rPr>
                <w:rFonts w:cs="Times New Roman (Body CS)"/>
                <w:sz w:val="36"/>
              </w:rPr>
            </w:pPr>
          </w:p>
        </w:tc>
        <w:tc>
          <w:tcPr>
            <w:tcW w:w="2494" w:type="dxa"/>
          </w:tcPr>
          <w:p w14:paraId="0879E693" w14:textId="77777777" w:rsidR="00C561F0" w:rsidRPr="00DD5F1A" w:rsidRDefault="00C561F0">
            <w:pPr>
              <w:rPr>
                <w:rFonts w:cs="Times New Roman (Body CS)"/>
                <w:sz w:val="36"/>
              </w:rPr>
            </w:pPr>
          </w:p>
        </w:tc>
      </w:tr>
      <w:tr w:rsidR="00C561F0" w:rsidRPr="00DD5F1A" w14:paraId="53DEEF32" w14:textId="77777777" w:rsidTr="00DD5F1A">
        <w:tc>
          <w:tcPr>
            <w:tcW w:w="2547" w:type="dxa"/>
          </w:tcPr>
          <w:p w14:paraId="5D2E2574" w14:textId="77777777" w:rsidR="00C561F0" w:rsidRPr="00DD5F1A" w:rsidRDefault="00C561F0">
            <w:pPr>
              <w:rPr>
                <w:rFonts w:cs="Times New Roman (Body CS)"/>
                <w:sz w:val="36"/>
              </w:rPr>
            </w:pPr>
            <w:r w:rsidRPr="00DD5F1A">
              <w:rPr>
                <w:rFonts w:cs="Times New Roman (Body CS)"/>
                <w:sz w:val="36"/>
              </w:rPr>
              <w:t>Fitness to practice</w:t>
            </w:r>
          </w:p>
        </w:tc>
        <w:tc>
          <w:tcPr>
            <w:tcW w:w="3969" w:type="dxa"/>
          </w:tcPr>
          <w:p w14:paraId="4E5FC57B" w14:textId="77777777" w:rsidR="00C561F0" w:rsidRPr="00DD5F1A" w:rsidRDefault="008D7041">
            <w:pPr>
              <w:rPr>
                <w:rFonts w:cs="Times New Roman (Body CS)"/>
                <w:sz w:val="36"/>
              </w:rPr>
            </w:pPr>
            <w:r w:rsidRPr="00DD5F1A">
              <w:rPr>
                <w:rFonts w:cs="Times New Roman (Body CS)"/>
                <w:sz w:val="36"/>
              </w:rPr>
              <w:t>Is up to date and fit to practice safely</w:t>
            </w:r>
          </w:p>
        </w:tc>
        <w:tc>
          <w:tcPr>
            <w:tcW w:w="2494" w:type="dxa"/>
          </w:tcPr>
          <w:p w14:paraId="4B27E091" w14:textId="77777777" w:rsidR="00C561F0" w:rsidRPr="00DD5F1A" w:rsidRDefault="00C561F0">
            <w:pPr>
              <w:rPr>
                <w:rFonts w:cs="Times New Roman (Body CS)"/>
                <w:sz w:val="36"/>
              </w:rPr>
            </w:pPr>
          </w:p>
        </w:tc>
      </w:tr>
      <w:tr w:rsidR="00C561F0" w:rsidRPr="00DD5F1A" w14:paraId="299F4F44" w14:textId="77777777" w:rsidTr="00DD5F1A">
        <w:tc>
          <w:tcPr>
            <w:tcW w:w="2547" w:type="dxa"/>
          </w:tcPr>
          <w:p w14:paraId="2A8B26CF" w14:textId="77777777" w:rsidR="00C561F0" w:rsidRPr="00DD5F1A" w:rsidRDefault="00C561F0">
            <w:pPr>
              <w:rPr>
                <w:rFonts w:cs="Times New Roman (Body CS)"/>
                <w:sz w:val="36"/>
              </w:rPr>
            </w:pPr>
            <w:r w:rsidRPr="00DD5F1A">
              <w:rPr>
                <w:rFonts w:cs="Times New Roman (Body CS)"/>
                <w:sz w:val="36"/>
              </w:rPr>
              <w:t>Health</w:t>
            </w:r>
          </w:p>
        </w:tc>
        <w:tc>
          <w:tcPr>
            <w:tcW w:w="3969" w:type="dxa"/>
          </w:tcPr>
          <w:p w14:paraId="375C9E47" w14:textId="77777777" w:rsidR="00C561F0" w:rsidRPr="00DD5F1A" w:rsidRDefault="008D7041">
            <w:pPr>
              <w:rPr>
                <w:rFonts w:cs="Times New Roman (Body CS)"/>
                <w:sz w:val="36"/>
              </w:rPr>
            </w:pPr>
            <w:r w:rsidRPr="00DD5F1A">
              <w:rPr>
                <w:rFonts w:cs="Times New Roman (Body CS)"/>
                <w:sz w:val="36"/>
              </w:rPr>
              <w:t>Meets professional health requirements in line with GMC standards</w:t>
            </w:r>
          </w:p>
        </w:tc>
        <w:tc>
          <w:tcPr>
            <w:tcW w:w="2494" w:type="dxa"/>
          </w:tcPr>
          <w:p w14:paraId="7730E3C7" w14:textId="77777777" w:rsidR="00C561F0" w:rsidRPr="00DD5F1A" w:rsidRDefault="00C561F0">
            <w:pPr>
              <w:rPr>
                <w:rFonts w:cs="Times New Roman (Body CS)"/>
                <w:sz w:val="36"/>
              </w:rPr>
            </w:pPr>
          </w:p>
        </w:tc>
      </w:tr>
      <w:tr w:rsidR="00D35860" w:rsidRPr="00DD5F1A" w14:paraId="435343BA" w14:textId="77777777" w:rsidTr="00DD5F1A">
        <w:tc>
          <w:tcPr>
            <w:tcW w:w="2547" w:type="dxa"/>
          </w:tcPr>
          <w:p w14:paraId="5FB0B4D9" w14:textId="77777777" w:rsidR="00D35860" w:rsidRPr="00DD5F1A" w:rsidRDefault="00D35860">
            <w:pPr>
              <w:rPr>
                <w:rFonts w:cs="Times New Roman (Body CS)"/>
                <w:sz w:val="36"/>
              </w:rPr>
            </w:pPr>
            <w:r w:rsidRPr="00DD5F1A">
              <w:rPr>
                <w:rFonts w:cs="Times New Roman (Body CS)"/>
                <w:sz w:val="36"/>
              </w:rPr>
              <w:t>Personal Attributes</w:t>
            </w:r>
          </w:p>
        </w:tc>
        <w:tc>
          <w:tcPr>
            <w:tcW w:w="3969" w:type="dxa"/>
          </w:tcPr>
          <w:p w14:paraId="1916DE2C" w14:textId="77777777" w:rsidR="00D35860" w:rsidRPr="00DD5F1A" w:rsidRDefault="008D7041">
            <w:pPr>
              <w:rPr>
                <w:rFonts w:cs="Times New Roman (Body CS)"/>
                <w:sz w:val="36"/>
              </w:rPr>
            </w:pPr>
            <w:r w:rsidRPr="00DD5F1A">
              <w:rPr>
                <w:rFonts w:cs="Times New Roman (Body CS)"/>
                <w:sz w:val="36"/>
              </w:rPr>
              <w:t xml:space="preserve">Effective judgement and </w:t>
            </w:r>
            <w:r w:rsidR="00DD5F1A" w:rsidRPr="00DD5F1A">
              <w:rPr>
                <w:rFonts w:cs="Times New Roman (Body CS)"/>
                <w:sz w:val="36"/>
              </w:rPr>
              <w:t>decision-making</w:t>
            </w:r>
            <w:r w:rsidRPr="00DD5F1A">
              <w:rPr>
                <w:rFonts w:cs="Times New Roman (Body CS)"/>
                <w:sz w:val="36"/>
              </w:rPr>
              <w:t xml:space="preserve"> skills.</w:t>
            </w:r>
          </w:p>
          <w:p w14:paraId="1D5602B2" w14:textId="77777777" w:rsidR="008D7041" w:rsidRPr="00DD5F1A" w:rsidRDefault="008D7041">
            <w:pPr>
              <w:rPr>
                <w:rFonts w:cs="Times New Roman (Body CS)"/>
                <w:sz w:val="36"/>
              </w:rPr>
            </w:pPr>
            <w:r w:rsidRPr="00DD5F1A">
              <w:rPr>
                <w:rFonts w:cs="Times New Roman (Body CS)"/>
                <w:sz w:val="36"/>
              </w:rPr>
              <w:t xml:space="preserve">Capacity to manage time </w:t>
            </w:r>
            <w:r w:rsidRPr="00DD5F1A">
              <w:rPr>
                <w:rFonts w:cs="Times New Roman (Body CS)"/>
                <w:sz w:val="36"/>
              </w:rPr>
              <w:lastRenderedPageBreak/>
              <w:t>and prioritise workload.</w:t>
            </w:r>
          </w:p>
          <w:p w14:paraId="07B22FCC" w14:textId="77777777" w:rsidR="008D7041" w:rsidRPr="00DD5F1A" w:rsidRDefault="008D7041">
            <w:pPr>
              <w:rPr>
                <w:rFonts w:cs="Times New Roman (Body CS)"/>
                <w:sz w:val="36"/>
              </w:rPr>
            </w:pPr>
            <w:r w:rsidRPr="00DD5F1A">
              <w:rPr>
                <w:rFonts w:cs="Times New Roman (Body CS)"/>
                <w:sz w:val="36"/>
              </w:rPr>
              <w:t>Evidence of ability to present oneself in an organised and professional manner.</w:t>
            </w:r>
          </w:p>
          <w:p w14:paraId="59E06360" w14:textId="77777777" w:rsidR="008D7041" w:rsidRPr="00DD5F1A" w:rsidRDefault="008D7041">
            <w:pPr>
              <w:rPr>
                <w:rFonts w:cs="Times New Roman (Body CS)"/>
                <w:sz w:val="36"/>
              </w:rPr>
            </w:pPr>
            <w:r w:rsidRPr="00DD5F1A">
              <w:rPr>
                <w:rFonts w:cs="Times New Roman (Body CS)"/>
                <w:sz w:val="36"/>
              </w:rPr>
              <w:t>Takes responsibi</w:t>
            </w:r>
            <w:r w:rsidR="00DD5F1A" w:rsidRPr="00DD5F1A">
              <w:rPr>
                <w:rFonts w:cs="Times New Roman (Body CS)"/>
                <w:sz w:val="36"/>
              </w:rPr>
              <w:t>lity for own actions.</w:t>
            </w:r>
          </w:p>
          <w:p w14:paraId="1051318B" w14:textId="77777777" w:rsidR="00DD5F1A" w:rsidRPr="00DD5F1A" w:rsidRDefault="00DD5F1A">
            <w:pPr>
              <w:rPr>
                <w:rFonts w:cs="Times New Roman (Body CS)"/>
                <w:sz w:val="36"/>
              </w:rPr>
            </w:pPr>
            <w:r w:rsidRPr="00DD5F1A">
              <w:rPr>
                <w:rFonts w:cs="Times New Roman (Body CS)"/>
                <w:sz w:val="36"/>
              </w:rPr>
              <w:t>Ability to undertake travel</w:t>
            </w:r>
          </w:p>
        </w:tc>
        <w:tc>
          <w:tcPr>
            <w:tcW w:w="2494" w:type="dxa"/>
          </w:tcPr>
          <w:p w14:paraId="15E668E8" w14:textId="77777777" w:rsidR="00D35860" w:rsidRPr="00DD5F1A" w:rsidRDefault="00D35860">
            <w:pPr>
              <w:rPr>
                <w:rFonts w:cs="Times New Roman (Body CS)"/>
                <w:sz w:val="36"/>
              </w:rPr>
            </w:pPr>
          </w:p>
        </w:tc>
      </w:tr>
    </w:tbl>
    <w:p w14:paraId="6C5A204B" w14:textId="77777777" w:rsidR="00B02931" w:rsidRDefault="00B02931"/>
    <w:sectPr w:rsidR="00B02931" w:rsidSect="00B029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F9822" w14:textId="77777777" w:rsidR="00325433" w:rsidRDefault="00325433" w:rsidP="00AD5784">
      <w:r>
        <w:separator/>
      </w:r>
    </w:p>
  </w:endnote>
  <w:endnote w:type="continuationSeparator" w:id="0">
    <w:p w14:paraId="7570EAE5" w14:textId="77777777" w:rsidR="00325433" w:rsidRDefault="00325433" w:rsidP="00AD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D6311" w14:textId="77777777" w:rsidR="004C2CC9" w:rsidRDefault="004C2CC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B61D7" w14:textId="77777777" w:rsidR="004C2CC9" w:rsidRDefault="004C2CC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8F5F1" w14:textId="77777777" w:rsidR="004C2CC9" w:rsidRDefault="004C2CC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4CD0C" w14:textId="77777777" w:rsidR="00325433" w:rsidRDefault="00325433" w:rsidP="00AD5784">
      <w:r>
        <w:separator/>
      </w:r>
    </w:p>
  </w:footnote>
  <w:footnote w:type="continuationSeparator" w:id="0">
    <w:p w14:paraId="33F4898D" w14:textId="77777777" w:rsidR="00325433" w:rsidRDefault="00325433" w:rsidP="00AD57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B8755" w14:textId="77777777" w:rsidR="004C2CC9" w:rsidRDefault="004C2CC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E4553" w14:textId="0691392E" w:rsidR="00395C6E" w:rsidRPr="00395C6E" w:rsidRDefault="00395C6E">
    <w:pPr>
      <w:pStyle w:val="Header"/>
      <w:rPr>
        <w:rFonts w:cs="Times New Roman (Body CS)"/>
        <w:sz w:val="32"/>
      </w:rPr>
    </w:pPr>
    <w:r>
      <w:t xml:space="preserve">                           </w:t>
    </w:r>
    <w:r w:rsidRPr="00395C6E">
      <w:rPr>
        <w:rFonts w:cs="Times New Roman (Body CS)"/>
        <w:sz w:val="32"/>
      </w:rPr>
      <w:t>Leadership Fellow in Equality, Diversity and Inclusion</w:t>
    </w:r>
  </w:p>
  <w:p w14:paraId="55306D3D" w14:textId="3DDBA516" w:rsidR="00395C6E" w:rsidRPr="00395C6E" w:rsidRDefault="00395C6E">
    <w:pPr>
      <w:pStyle w:val="Header"/>
      <w:rPr>
        <w:rFonts w:cs="Times New Roman (Body CS)"/>
        <w:sz w:val="32"/>
      </w:rPr>
    </w:pPr>
  </w:p>
  <w:p w14:paraId="2E59145C" w14:textId="3659AA2D" w:rsidR="00395C6E" w:rsidRPr="00395C6E" w:rsidRDefault="00395C6E">
    <w:pPr>
      <w:pStyle w:val="Header"/>
      <w:rPr>
        <w:rFonts w:cs="Times New Roman (Body CS)"/>
        <w:sz w:val="32"/>
      </w:rPr>
    </w:pPr>
    <w:r w:rsidRPr="00395C6E">
      <w:rPr>
        <w:rFonts w:cs="Times New Roman (Body CS)"/>
        <w:sz w:val="32"/>
      </w:rPr>
      <w:t xml:space="preserve">                                               Person Specification</w:t>
    </w:r>
  </w:p>
  <w:p w14:paraId="7A20A532" w14:textId="2344C030" w:rsidR="00395C6E" w:rsidRDefault="00395C6E">
    <w:pPr>
      <w:pStyle w:val="Header"/>
    </w:pPr>
    <w:r>
      <w:t xml:space="preserve">                         </w:t>
    </w:r>
  </w:p>
  <w:p w14:paraId="1C59A8C8" w14:textId="6BCA9FC6" w:rsidR="00AD5784" w:rsidRDefault="00AD578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7135C" w14:textId="77777777" w:rsidR="004C2CC9" w:rsidRDefault="004C2C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F0"/>
    <w:rsid w:val="002C04DE"/>
    <w:rsid w:val="00325433"/>
    <w:rsid w:val="00395C6E"/>
    <w:rsid w:val="004C2CC9"/>
    <w:rsid w:val="007213B8"/>
    <w:rsid w:val="008D7041"/>
    <w:rsid w:val="00AD5784"/>
    <w:rsid w:val="00B02931"/>
    <w:rsid w:val="00B20DFA"/>
    <w:rsid w:val="00C561F0"/>
    <w:rsid w:val="00D35860"/>
    <w:rsid w:val="00DD5F1A"/>
    <w:rsid w:val="00FD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FBB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1F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1F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784"/>
  </w:style>
  <w:style w:type="paragraph" w:styleId="Footer">
    <w:name w:val="footer"/>
    <w:basedOn w:val="Normal"/>
    <w:link w:val="FooterChar"/>
    <w:uiPriority w:val="99"/>
    <w:unhideWhenUsed/>
    <w:rsid w:val="00AD57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784"/>
  </w:style>
  <w:style w:type="paragraph" w:styleId="NoSpacing">
    <w:name w:val="No Spacing"/>
    <w:uiPriority w:val="1"/>
    <w:qFormat/>
    <w:rsid w:val="00395C6E"/>
    <w:rPr>
      <w:rFonts w:eastAsiaTheme="minorEastAsia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1F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1F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784"/>
  </w:style>
  <w:style w:type="paragraph" w:styleId="Footer">
    <w:name w:val="footer"/>
    <w:basedOn w:val="Normal"/>
    <w:link w:val="FooterChar"/>
    <w:uiPriority w:val="99"/>
    <w:unhideWhenUsed/>
    <w:rsid w:val="00AD57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784"/>
  </w:style>
  <w:style w:type="paragraph" w:styleId="NoSpacing">
    <w:name w:val="No Spacing"/>
    <w:uiPriority w:val="1"/>
    <w:qFormat/>
    <w:rsid w:val="00395C6E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7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1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15" ma:contentTypeDescription="Create a new document." ma:contentTypeScope="" ma:versionID="dc277bc6b9d50bea9140018df69694ba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9524df1ff889825b5c0ff5df86bd4012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6</Recruitment_x0020_Year>
    <Bid_x0020_Number xmlns="2e376fe6-46c6-4319-b8a4-b42ad97d467c">39</Bid_x0020_Number>
  </documentManagement>
</p:properties>
</file>

<file path=customXml/itemProps1.xml><?xml version="1.0" encoding="utf-8"?>
<ds:datastoreItem xmlns:ds="http://schemas.openxmlformats.org/officeDocument/2006/customXml" ds:itemID="{84B2BD6C-8AA9-45CA-9AD9-4E388A67A39E}"/>
</file>

<file path=customXml/itemProps2.xml><?xml version="1.0" encoding="utf-8"?>
<ds:datastoreItem xmlns:ds="http://schemas.openxmlformats.org/officeDocument/2006/customXml" ds:itemID="{2649BBCD-01F9-4E54-A56C-3B2C0C51C400}"/>
</file>

<file path=customXml/itemProps3.xml><?xml version="1.0" encoding="utf-8"?>
<ds:datastoreItem xmlns:ds="http://schemas.openxmlformats.org/officeDocument/2006/customXml" ds:itemID="{A369F0BA-D41F-419C-8070-15ED246F2B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253</Words>
  <Characters>1404</Characters>
  <Application>Microsoft Macintosh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Tony Browning</dc:creator>
  <cp:keywords/>
  <dc:description/>
  <cp:lastModifiedBy>Fiona Bishop</cp:lastModifiedBy>
  <cp:revision>3</cp:revision>
  <cp:lastPrinted>2019-09-15T22:19:00Z</cp:lastPrinted>
  <dcterms:created xsi:type="dcterms:W3CDTF">2019-03-08T09:48:00Z</dcterms:created>
  <dcterms:modified xsi:type="dcterms:W3CDTF">2019-09-15T22:19:00Z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