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06A7B" w14:textId="77777777" w:rsidR="001F49C6" w:rsidRDefault="001F49C6" w:rsidP="000C49A9">
      <w:pPr>
        <w:tabs>
          <w:tab w:val="left" w:pos="3402"/>
        </w:tabs>
        <w:jc w:val="both"/>
      </w:pPr>
    </w:p>
    <w:p w14:paraId="04C1C3EF" w14:textId="36D8F9DF" w:rsidR="00432531" w:rsidRPr="00974D86" w:rsidRDefault="00427423" w:rsidP="00432531">
      <w:pPr>
        <w:tabs>
          <w:tab w:val="left" w:pos="-1440"/>
        </w:tabs>
        <w:ind w:left="3600" w:right="-65" w:hanging="3600"/>
        <w:jc w:val="center"/>
        <w:rPr>
          <w:rFonts w:cs="Arial"/>
          <w:b/>
          <w:bCs/>
          <w:color w:val="FF0000"/>
          <w:spacing w:val="7"/>
          <w:sz w:val="24"/>
        </w:rPr>
      </w:pPr>
      <w:r>
        <w:rPr>
          <w:rFonts w:cs="Arial"/>
          <w:b/>
          <w:bCs/>
          <w:spacing w:val="7"/>
          <w:sz w:val="24"/>
        </w:rPr>
        <w:t>ACCS</w:t>
      </w:r>
      <w:r w:rsidR="0035272E">
        <w:rPr>
          <w:rFonts w:cs="Arial"/>
          <w:b/>
          <w:bCs/>
          <w:spacing w:val="7"/>
          <w:sz w:val="24"/>
        </w:rPr>
        <w:t xml:space="preserve"> </w:t>
      </w:r>
      <w:r w:rsidR="00A25694">
        <w:rPr>
          <w:rFonts w:cs="Arial"/>
          <w:b/>
          <w:bCs/>
          <w:spacing w:val="7"/>
          <w:sz w:val="24"/>
        </w:rPr>
        <w:t>Education</w:t>
      </w:r>
      <w:r w:rsidR="003331C0">
        <w:rPr>
          <w:rFonts w:cs="Arial"/>
          <w:b/>
          <w:bCs/>
          <w:spacing w:val="7"/>
          <w:sz w:val="24"/>
        </w:rPr>
        <w:t xml:space="preserve"> Lead</w:t>
      </w:r>
      <w:r w:rsidR="00D33978">
        <w:rPr>
          <w:rFonts w:cs="Arial"/>
          <w:b/>
          <w:bCs/>
          <w:spacing w:val="7"/>
          <w:sz w:val="24"/>
        </w:rPr>
        <w:t xml:space="preserve"> </w:t>
      </w:r>
      <w:r w:rsidR="00B5024C">
        <w:rPr>
          <w:rFonts w:cs="Arial"/>
          <w:b/>
          <w:bCs/>
          <w:spacing w:val="7"/>
          <w:sz w:val="24"/>
        </w:rPr>
        <w:t>Training Programme Director</w:t>
      </w:r>
    </w:p>
    <w:p w14:paraId="188653BC" w14:textId="77777777" w:rsidR="00432531" w:rsidRPr="006E0ED2" w:rsidRDefault="00432531" w:rsidP="00432531">
      <w:pPr>
        <w:tabs>
          <w:tab w:val="left" w:pos="-1440"/>
        </w:tabs>
        <w:ind w:left="3600" w:right="-65" w:hanging="3600"/>
        <w:jc w:val="center"/>
        <w:rPr>
          <w:sz w:val="24"/>
        </w:rPr>
      </w:pPr>
      <w:bookmarkStart w:id="0" w:name="_GoBack"/>
      <w:bookmarkEnd w:id="0"/>
      <w:r w:rsidRPr="006E0ED2">
        <w:rPr>
          <w:rFonts w:cs="Arial"/>
          <w:b/>
          <w:bCs/>
          <w:spacing w:val="1"/>
          <w:sz w:val="24"/>
        </w:rPr>
        <w:t>Person Specification</w:t>
      </w:r>
    </w:p>
    <w:p w14:paraId="744717B4" w14:textId="77777777" w:rsidR="00432531" w:rsidRPr="006E0ED2" w:rsidRDefault="00432531" w:rsidP="00432531">
      <w:pPr>
        <w:rPr>
          <w:rFonts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4070"/>
        <w:gridCol w:w="3410"/>
      </w:tblGrid>
      <w:tr w:rsidR="00432531" w:rsidRPr="006E0ED2" w14:paraId="47C8A1BD" w14:textId="77777777" w:rsidTr="00F517A9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66654E5F" w14:textId="77777777" w:rsidR="00432531" w:rsidRPr="006E0ED2" w:rsidRDefault="00432531" w:rsidP="00F517A9">
            <w:pPr>
              <w:spacing w:before="120" w:after="120"/>
              <w:rPr>
                <w:rFonts w:cs="Arial"/>
              </w:rPr>
            </w:pPr>
          </w:p>
        </w:tc>
        <w:tc>
          <w:tcPr>
            <w:tcW w:w="4070" w:type="dxa"/>
          </w:tcPr>
          <w:p w14:paraId="577C87A0" w14:textId="77777777" w:rsidR="00432531" w:rsidRPr="006E0ED2" w:rsidRDefault="00432531" w:rsidP="00F517A9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6E0ED2"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3410" w:type="dxa"/>
          </w:tcPr>
          <w:p w14:paraId="5F6BDB4A" w14:textId="77777777" w:rsidR="00432531" w:rsidRPr="006E0ED2" w:rsidRDefault="00432531" w:rsidP="00F517A9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6E0ED2">
              <w:rPr>
                <w:rFonts w:cs="Arial"/>
                <w:b/>
                <w:bCs/>
              </w:rPr>
              <w:t>DESIRABLE</w:t>
            </w:r>
          </w:p>
        </w:tc>
      </w:tr>
      <w:tr w:rsidR="00432531" w:rsidRPr="006E0ED2" w14:paraId="0413CE6E" w14:textId="77777777" w:rsidTr="00F517A9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76F1B329" w14:textId="77777777" w:rsidR="00432531" w:rsidRPr="009162D9" w:rsidRDefault="00432531" w:rsidP="00A078B5">
            <w:pPr>
              <w:pStyle w:val="Header"/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9162D9">
              <w:rPr>
                <w:rFonts w:cs="Arial"/>
                <w:b/>
                <w:sz w:val="22"/>
                <w:szCs w:val="22"/>
                <w:lang w:val="en-GB"/>
              </w:rPr>
              <w:t>Qualifications and Experience</w:t>
            </w:r>
          </w:p>
        </w:tc>
        <w:tc>
          <w:tcPr>
            <w:tcW w:w="4070" w:type="dxa"/>
          </w:tcPr>
          <w:p w14:paraId="3173347D" w14:textId="77777777" w:rsidR="00432531" w:rsidRPr="003537BE" w:rsidRDefault="00432531" w:rsidP="00A078B5">
            <w:pPr>
              <w:pStyle w:val="Style1"/>
              <w:numPr>
                <w:ilvl w:val="0"/>
                <w:numId w:val="6"/>
              </w:numPr>
              <w:tabs>
                <w:tab w:val="clear" w:pos="756"/>
                <w:tab w:val="num" w:pos="350"/>
              </w:tabs>
              <w:spacing w:before="0" w:after="120"/>
              <w:ind w:left="352" w:hanging="329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537BE">
              <w:rPr>
                <w:rFonts w:ascii="Arial" w:hAnsi="Arial"/>
                <w:sz w:val="22"/>
                <w:szCs w:val="22"/>
              </w:rPr>
              <w:t>On the Specialist Register</w:t>
            </w:r>
          </w:p>
          <w:p w14:paraId="2BB17E59" w14:textId="77777777" w:rsidR="00432531" w:rsidRPr="003537BE" w:rsidRDefault="00432531" w:rsidP="00A078B5">
            <w:pPr>
              <w:pStyle w:val="Style1"/>
              <w:numPr>
                <w:ilvl w:val="0"/>
                <w:numId w:val="6"/>
              </w:numPr>
              <w:tabs>
                <w:tab w:val="clear" w:pos="756"/>
                <w:tab w:val="num" w:pos="350"/>
              </w:tabs>
              <w:spacing w:before="0" w:after="120"/>
              <w:ind w:left="350" w:hanging="33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537BE">
              <w:rPr>
                <w:rFonts w:ascii="Arial" w:hAnsi="Arial" w:cs="Arial"/>
                <w:sz w:val="22"/>
                <w:szCs w:val="22"/>
              </w:rPr>
              <w:t>Previous educational role</w:t>
            </w:r>
          </w:p>
          <w:p w14:paraId="5348D520" w14:textId="77777777" w:rsidR="00A078B5" w:rsidRPr="00BE5E3E" w:rsidRDefault="00432531" w:rsidP="00A078B5">
            <w:pPr>
              <w:pStyle w:val="Style1"/>
              <w:numPr>
                <w:ilvl w:val="0"/>
                <w:numId w:val="6"/>
              </w:numPr>
              <w:tabs>
                <w:tab w:val="clear" w:pos="756"/>
                <w:tab w:val="num" w:pos="350"/>
              </w:tabs>
              <w:spacing w:before="0" w:after="120"/>
              <w:ind w:left="350" w:hanging="33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537BE">
              <w:rPr>
                <w:rFonts w:ascii="Arial" w:hAnsi="Arial" w:cs="Arial"/>
                <w:spacing w:val="-4"/>
                <w:sz w:val="22"/>
                <w:szCs w:val="22"/>
              </w:rPr>
              <w:t>Previous attendance or commitment to attend training in Appraisal, Managing Trainees with Difficulties, Career Guidance Skills, Selection Interviewing Skills, Teaching Skills, Education Supervision and Manage</w:t>
            </w:r>
            <w:r w:rsidR="00A078B5">
              <w:rPr>
                <w:rFonts w:ascii="Arial" w:hAnsi="Arial" w:cs="Arial"/>
                <w:spacing w:val="-4"/>
                <w:sz w:val="22"/>
                <w:szCs w:val="22"/>
              </w:rPr>
              <w:t>ment and Leadership Development</w:t>
            </w:r>
          </w:p>
          <w:p w14:paraId="2C2520B1" w14:textId="77777777" w:rsidR="00BE5E3E" w:rsidRPr="003537BE" w:rsidRDefault="00BE5E3E" w:rsidP="00A078B5">
            <w:pPr>
              <w:pStyle w:val="Style1"/>
              <w:numPr>
                <w:ilvl w:val="0"/>
                <w:numId w:val="6"/>
              </w:numPr>
              <w:tabs>
                <w:tab w:val="clear" w:pos="756"/>
                <w:tab w:val="num" w:pos="350"/>
              </w:tabs>
              <w:spacing w:before="0" w:after="120"/>
              <w:ind w:left="350" w:hanging="33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RCEM examiner</w:t>
            </w:r>
          </w:p>
        </w:tc>
        <w:tc>
          <w:tcPr>
            <w:tcW w:w="3410" w:type="dxa"/>
          </w:tcPr>
          <w:p w14:paraId="2763E7A4" w14:textId="77777777" w:rsidR="00432531" w:rsidRPr="003537BE" w:rsidRDefault="00432531" w:rsidP="00A078B5">
            <w:pPr>
              <w:pStyle w:val="Style1"/>
              <w:numPr>
                <w:ilvl w:val="0"/>
                <w:numId w:val="3"/>
              </w:numPr>
              <w:tabs>
                <w:tab w:val="clear" w:pos="720"/>
                <w:tab w:val="num" w:pos="222"/>
              </w:tabs>
              <w:spacing w:before="0" w:after="120"/>
              <w:ind w:left="222" w:hanging="22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537BE">
              <w:rPr>
                <w:rFonts w:ascii="Arial" w:hAnsi="Arial"/>
                <w:sz w:val="22"/>
                <w:szCs w:val="22"/>
              </w:rPr>
              <w:t>Experience within the specialty at consultant level for five years</w:t>
            </w:r>
          </w:p>
          <w:p w14:paraId="3EBA410A" w14:textId="77777777" w:rsidR="00432531" w:rsidRPr="003537BE" w:rsidRDefault="00183A95" w:rsidP="00A078B5">
            <w:pPr>
              <w:numPr>
                <w:ilvl w:val="0"/>
                <w:numId w:val="3"/>
              </w:numPr>
              <w:tabs>
                <w:tab w:val="num" w:pos="222"/>
              </w:tabs>
              <w:spacing w:after="120"/>
              <w:ind w:left="221" w:hanging="22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Educational qualification</w:t>
            </w:r>
          </w:p>
          <w:p w14:paraId="0A5DFAE5" w14:textId="77777777" w:rsidR="00432531" w:rsidRPr="003537BE" w:rsidRDefault="00432531" w:rsidP="00A078B5">
            <w:pPr>
              <w:numPr>
                <w:ilvl w:val="0"/>
                <w:numId w:val="3"/>
              </w:numPr>
              <w:tabs>
                <w:tab w:val="clear" w:pos="720"/>
                <w:tab w:val="num" w:pos="222"/>
              </w:tabs>
              <w:spacing w:after="120"/>
              <w:ind w:left="221" w:hanging="221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Experienc</w:t>
            </w:r>
            <w:r w:rsidR="00183A95">
              <w:rPr>
                <w:rFonts w:cs="Arial"/>
                <w:sz w:val="22"/>
                <w:szCs w:val="22"/>
              </w:rPr>
              <w:t>e of educational management</w:t>
            </w:r>
          </w:p>
          <w:p w14:paraId="526EE9FF" w14:textId="77777777" w:rsidR="00432531" w:rsidRPr="003537BE" w:rsidRDefault="00183A95" w:rsidP="00A078B5">
            <w:pPr>
              <w:numPr>
                <w:ilvl w:val="0"/>
                <w:numId w:val="3"/>
              </w:numPr>
              <w:tabs>
                <w:tab w:val="num" w:pos="222"/>
              </w:tabs>
              <w:spacing w:after="120"/>
              <w:ind w:left="220" w:hanging="2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Experience of management role</w:t>
            </w:r>
          </w:p>
        </w:tc>
      </w:tr>
      <w:tr w:rsidR="00432531" w:rsidRPr="006E0ED2" w14:paraId="1CD196CC" w14:textId="77777777" w:rsidTr="00F517A9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06E30FEE" w14:textId="77777777" w:rsidR="00432531" w:rsidRPr="009162D9" w:rsidRDefault="00432531" w:rsidP="00A078B5">
            <w:pPr>
              <w:pStyle w:val="Header"/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9162D9">
              <w:rPr>
                <w:rFonts w:cs="Arial"/>
                <w:b/>
                <w:sz w:val="22"/>
                <w:szCs w:val="22"/>
                <w:lang w:val="en-GB"/>
              </w:rPr>
              <w:t>Employment</w:t>
            </w:r>
          </w:p>
        </w:tc>
        <w:tc>
          <w:tcPr>
            <w:tcW w:w="4070" w:type="dxa"/>
          </w:tcPr>
          <w:p w14:paraId="4FE6D941" w14:textId="77777777" w:rsidR="00432531" w:rsidRPr="003537BE" w:rsidRDefault="00432531" w:rsidP="00A078B5">
            <w:pPr>
              <w:pStyle w:val="Style1"/>
              <w:numPr>
                <w:ilvl w:val="0"/>
                <w:numId w:val="5"/>
              </w:numPr>
              <w:tabs>
                <w:tab w:val="clear" w:pos="360"/>
                <w:tab w:val="clear" w:pos="432"/>
                <w:tab w:val="left" w:pos="240"/>
              </w:tabs>
              <w:spacing w:before="0" w:after="12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537BE">
              <w:rPr>
                <w:rFonts w:ascii="Arial" w:hAnsi="Arial" w:cs="Arial"/>
                <w:sz w:val="22"/>
                <w:szCs w:val="22"/>
              </w:rPr>
              <w:t xml:space="preserve">Currently working within the </w:t>
            </w:r>
            <w:r w:rsidR="00A078B5">
              <w:rPr>
                <w:rFonts w:ascii="Arial" w:hAnsi="Arial" w:cs="Arial"/>
                <w:sz w:val="22"/>
                <w:szCs w:val="22"/>
              </w:rPr>
              <w:t xml:space="preserve">Health Education Yorkshire and the Humber region </w:t>
            </w:r>
            <w:r w:rsidRPr="003537BE">
              <w:rPr>
                <w:rFonts w:ascii="Arial" w:hAnsi="Arial" w:cs="Arial"/>
                <w:sz w:val="22"/>
                <w:szCs w:val="22"/>
              </w:rPr>
              <w:t>and employed as a Consultant within the NHS</w:t>
            </w:r>
          </w:p>
          <w:p w14:paraId="66296A81" w14:textId="77777777" w:rsidR="00432531" w:rsidRPr="003537BE" w:rsidRDefault="00A078B5" w:rsidP="00A078B5">
            <w:pPr>
              <w:pStyle w:val="Style1"/>
              <w:numPr>
                <w:ilvl w:val="0"/>
                <w:numId w:val="5"/>
              </w:numPr>
              <w:tabs>
                <w:tab w:val="clear" w:pos="360"/>
                <w:tab w:val="clear" w:pos="432"/>
              </w:tabs>
              <w:spacing w:before="0" w:after="12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Identified time and commitment </w:t>
            </w:r>
            <w:r w:rsidR="00432531" w:rsidRPr="003537BE">
              <w:rPr>
                <w:rFonts w:ascii="Arial" w:hAnsi="Arial" w:cs="Arial"/>
                <w:sz w:val="22"/>
                <w:szCs w:val="22"/>
              </w:rPr>
              <w:t>detailed in job plan</w:t>
            </w:r>
          </w:p>
        </w:tc>
        <w:tc>
          <w:tcPr>
            <w:tcW w:w="3410" w:type="dxa"/>
          </w:tcPr>
          <w:p w14:paraId="5DE7B32C" w14:textId="77777777" w:rsidR="00432531" w:rsidRPr="003537BE" w:rsidRDefault="00432531" w:rsidP="00A078B5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432531" w:rsidRPr="006E0ED2" w14:paraId="71E419DD" w14:textId="77777777" w:rsidTr="00F517A9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2F92D498" w14:textId="77777777" w:rsidR="00432531" w:rsidRPr="009162D9" w:rsidRDefault="00432531" w:rsidP="00A078B5">
            <w:pPr>
              <w:pStyle w:val="Header"/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9162D9">
              <w:rPr>
                <w:rFonts w:cs="Arial"/>
                <w:b/>
                <w:sz w:val="22"/>
                <w:szCs w:val="22"/>
                <w:lang w:val="en-GB"/>
              </w:rPr>
              <w:t>Skills and Experience</w:t>
            </w:r>
          </w:p>
        </w:tc>
        <w:tc>
          <w:tcPr>
            <w:tcW w:w="4070" w:type="dxa"/>
          </w:tcPr>
          <w:p w14:paraId="2EF2A5CF" w14:textId="77777777" w:rsidR="00432531" w:rsidRPr="003537BE" w:rsidRDefault="00432531" w:rsidP="00A078B5">
            <w:pPr>
              <w:numPr>
                <w:ilvl w:val="0"/>
                <w:numId w:val="5"/>
              </w:numPr>
              <w:tabs>
                <w:tab w:val="clear" w:pos="360"/>
              </w:tabs>
              <w:spacing w:after="120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Knowledge and understanding of recent developments in medical education</w:t>
            </w:r>
          </w:p>
          <w:p w14:paraId="2DCFC0D4" w14:textId="77777777" w:rsidR="00432531" w:rsidRPr="003537BE" w:rsidRDefault="00432531" w:rsidP="00A078B5">
            <w:pPr>
              <w:numPr>
                <w:ilvl w:val="0"/>
                <w:numId w:val="5"/>
              </w:numPr>
              <w:tabs>
                <w:tab w:val="clear" w:pos="360"/>
              </w:tabs>
              <w:spacing w:after="120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Experience of working as an educator of doctors</w:t>
            </w:r>
            <w:r w:rsidR="00E52C12">
              <w:rPr>
                <w:rFonts w:cs="Arial"/>
                <w:sz w:val="22"/>
                <w:szCs w:val="22"/>
              </w:rPr>
              <w:t>/dentists</w:t>
            </w:r>
            <w:r w:rsidRPr="003537BE">
              <w:rPr>
                <w:rFonts w:cs="Arial"/>
                <w:sz w:val="22"/>
                <w:szCs w:val="22"/>
              </w:rPr>
              <w:t xml:space="preserve"> in training</w:t>
            </w:r>
          </w:p>
          <w:p w14:paraId="16255B90" w14:textId="77777777" w:rsidR="00432531" w:rsidRPr="003537BE" w:rsidRDefault="00432531" w:rsidP="00A078B5">
            <w:pPr>
              <w:numPr>
                <w:ilvl w:val="0"/>
                <w:numId w:val="5"/>
              </w:numPr>
              <w:tabs>
                <w:tab w:val="clear" w:pos="360"/>
              </w:tabs>
              <w:spacing w:after="120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Knowledge of the organisation of postgraduate medical</w:t>
            </w:r>
            <w:r w:rsidR="00E52C12">
              <w:rPr>
                <w:rFonts w:cs="Arial"/>
                <w:sz w:val="22"/>
                <w:szCs w:val="22"/>
              </w:rPr>
              <w:t>/dental</w:t>
            </w:r>
            <w:r w:rsidRPr="003537BE">
              <w:rPr>
                <w:rFonts w:cs="Arial"/>
                <w:sz w:val="22"/>
                <w:szCs w:val="22"/>
              </w:rPr>
              <w:t xml:space="preserve"> education</w:t>
            </w:r>
          </w:p>
          <w:p w14:paraId="32364EEC" w14:textId="77777777" w:rsidR="00432531" w:rsidRPr="003537BE" w:rsidRDefault="00432531" w:rsidP="00A078B5">
            <w:pPr>
              <w:numPr>
                <w:ilvl w:val="0"/>
                <w:numId w:val="5"/>
              </w:numPr>
              <w:tabs>
                <w:tab w:val="clear" w:pos="360"/>
              </w:tabs>
              <w:spacing w:after="120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Excellent organisation and time management skills</w:t>
            </w:r>
          </w:p>
        </w:tc>
        <w:tc>
          <w:tcPr>
            <w:tcW w:w="3410" w:type="dxa"/>
          </w:tcPr>
          <w:p w14:paraId="687E82A2" w14:textId="77777777" w:rsidR="00432531" w:rsidRPr="003537BE" w:rsidRDefault="00432531" w:rsidP="00A078B5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221" w:hanging="221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Skills in promoting and developi</w:t>
            </w:r>
            <w:r w:rsidR="00A078B5">
              <w:rPr>
                <w:rFonts w:cs="Arial"/>
                <w:sz w:val="22"/>
                <w:szCs w:val="22"/>
              </w:rPr>
              <w:t>ng multi-professional education</w:t>
            </w:r>
          </w:p>
          <w:p w14:paraId="586664F4" w14:textId="77777777" w:rsidR="00432531" w:rsidRPr="003537BE" w:rsidRDefault="00432531" w:rsidP="00A078B5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221" w:hanging="221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 xml:space="preserve">Proven ability to achieve </w:t>
            </w:r>
            <w:r w:rsidR="00A078B5">
              <w:rPr>
                <w:rFonts w:cs="Arial"/>
                <w:sz w:val="22"/>
                <w:szCs w:val="22"/>
              </w:rPr>
              <w:t>goals and deal with constraints</w:t>
            </w:r>
          </w:p>
          <w:p w14:paraId="6B3BD841" w14:textId="77777777" w:rsidR="00432531" w:rsidRPr="003537BE" w:rsidRDefault="00432531" w:rsidP="00A078B5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221" w:hanging="221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Knowledge of current Health and Social Policy</w:t>
            </w:r>
          </w:p>
        </w:tc>
      </w:tr>
      <w:tr w:rsidR="00432531" w:rsidRPr="006E0ED2" w14:paraId="327B3C6D" w14:textId="77777777" w:rsidTr="00F517A9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56C134FC" w14:textId="77777777" w:rsidR="00432531" w:rsidRPr="009162D9" w:rsidRDefault="00432531" w:rsidP="00A078B5">
            <w:pPr>
              <w:pStyle w:val="Header"/>
              <w:spacing w:after="120"/>
              <w:rPr>
                <w:rFonts w:cs="Arial"/>
                <w:b/>
                <w:sz w:val="22"/>
                <w:szCs w:val="22"/>
                <w:lang w:val="en-GB"/>
              </w:rPr>
            </w:pPr>
            <w:r w:rsidRPr="009162D9">
              <w:rPr>
                <w:rFonts w:cs="Arial"/>
                <w:b/>
                <w:sz w:val="22"/>
                <w:szCs w:val="22"/>
                <w:lang w:val="en-GB"/>
              </w:rPr>
              <w:t>Personal Qualities</w:t>
            </w:r>
          </w:p>
        </w:tc>
        <w:tc>
          <w:tcPr>
            <w:tcW w:w="4070" w:type="dxa"/>
          </w:tcPr>
          <w:p w14:paraId="4D1A9192" w14:textId="77777777" w:rsidR="00432531" w:rsidRPr="003537BE" w:rsidRDefault="00432531" w:rsidP="00A078B5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spacing w:after="120"/>
              <w:ind w:left="240" w:hanging="240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Caring, empath</w:t>
            </w:r>
            <w:r w:rsidR="00A078B5">
              <w:rPr>
                <w:rFonts w:cs="Arial"/>
                <w:sz w:val="22"/>
                <w:szCs w:val="22"/>
              </w:rPr>
              <w:t>etic and supportive</w:t>
            </w:r>
          </w:p>
          <w:p w14:paraId="0F4F68B5" w14:textId="77777777" w:rsidR="00432531" w:rsidRPr="003537BE" w:rsidRDefault="00432531" w:rsidP="00A078B5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221" w:hanging="221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Commitment to own and others’ CPD</w:t>
            </w:r>
          </w:p>
          <w:p w14:paraId="747092FC" w14:textId="77777777" w:rsidR="00432531" w:rsidRPr="003537BE" w:rsidRDefault="00A078B5" w:rsidP="00A078B5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221" w:hanging="22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Successful t</w:t>
            </w:r>
            <w:r w:rsidR="00432531" w:rsidRPr="003537BE">
              <w:rPr>
                <w:rFonts w:cs="Arial"/>
                <w:sz w:val="22"/>
                <w:szCs w:val="22"/>
              </w:rPr>
              <w:t>eam worker</w:t>
            </w:r>
          </w:p>
          <w:p w14:paraId="1DC3C655" w14:textId="77777777" w:rsidR="00432531" w:rsidRPr="003537BE" w:rsidRDefault="00432531" w:rsidP="00A078B5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221" w:hanging="221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Good communication skills</w:t>
            </w:r>
          </w:p>
          <w:p w14:paraId="7A9C7D39" w14:textId="77777777" w:rsidR="00432531" w:rsidRPr="003537BE" w:rsidRDefault="00432531" w:rsidP="00A078B5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221" w:hanging="221"/>
              <w:rPr>
                <w:rFonts w:cs="Arial"/>
                <w:sz w:val="22"/>
                <w:szCs w:val="22"/>
              </w:rPr>
            </w:pPr>
            <w:r w:rsidRPr="003537BE">
              <w:rPr>
                <w:rFonts w:cs="Arial"/>
                <w:sz w:val="22"/>
                <w:szCs w:val="22"/>
              </w:rPr>
              <w:t>Commitment to shared goals and transparent methods.</w:t>
            </w:r>
          </w:p>
        </w:tc>
        <w:tc>
          <w:tcPr>
            <w:tcW w:w="3410" w:type="dxa"/>
          </w:tcPr>
          <w:p w14:paraId="607CE572" w14:textId="77777777" w:rsidR="00432531" w:rsidRPr="003537BE" w:rsidRDefault="00432531" w:rsidP="00A078B5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</w:tbl>
    <w:p w14:paraId="3CC9FEA9" w14:textId="77777777" w:rsidR="00432531" w:rsidRPr="00A078B5" w:rsidRDefault="00432531" w:rsidP="00A078B5">
      <w:pPr>
        <w:ind w:right="-62"/>
        <w:jc w:val="right"/>
        <w:rPr>
          <w:sz w:val="22"/>
          <w:szCs w:val="22"/>
        </w:rPr>
      </w:pPr>
    </w:p>
    <w:p w14:paraId="2C3B63CD" w14:textId="77777777" w:rsidR="00A078B5" w:rsidRPr="00A078B5" w:rsidRDefault="00065955" w:rsidP="00A078B5">
      <w:pPr>
        <w:ind w:right="-62"/>
        <w:jc w:val="right"/>
        <w:rPr>
          <w:sz w:val="22"/>
          <w:szCs w:val="22"/>
        </w:rPr>
      </w:pPr>
      <w:r>
        <w:rPr>
          <w:sz w:val="22"/>
          <w:szCs w:val="22"/>
        </w:rPr>
        <w:t>April 2018</w:t>
      </w:r>
    </w:p>
    <w:sectPr w:rsidR="00A078B5" w:rsidRPr="00A078B5" w:rsidSect="00FF2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70" w:right="964" w:bottom="426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A46B7" w14:textId="77777777" w:rsidR="000D34C1" w:rsidRDefault="000D34C1">
      <w:r>
        <w:separator/>
      </w:r>
    </w:p>
  </w:endnote>
  <w:endnote w:type="continuationSeparator" w:id="0">
    <w:p w14:paraId="2D66B669" w14:textId="77777777" w:rsidR="000D34C1" w:rsidRDefault="000D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6F8A4" w14:textId="77777777" w:rsidR="003331C0" w:rsidRDefault="00333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D15E" w14:textId="77777777" w:rsidR="003331C0" w:rsidRDefault="00333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12ED" w14:textId="77777777" w:rsidR="003331C0" w:rsidRDefault="00333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0711B" w14:textId="77777777" w:rsidR="000D34C1" w:rsidRDefault="000D34C1">
      <w:r>
        <w:separator/>
      </w:r>
    </w:p>
  </w:footnote>
  <w:footnote w:type="continuationSeparator" w:id="0">
    <w:p w14:paraId="4868D214" w14:textId="77777777" w:rsidR="000D34C1" w:rsidRDefault="000D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BF64" w14:textId="77777777" w:rsidR="003331C0" w:rsidRDefault="00333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6872" w14:textId="09EED321" w:rsidR="0005279E" w:rsidRDefault="00427423" w:rsidP="00BE5E8F">
    <w:pPr>
      <w:pStyle w:val="Header"/>
      <w:tabs>
        <w:tab w:val="clear" w:pos="8640"/>
        <w:tab w:val="right" w:pos="935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0BC36A7" wp14:editId="55FDF00C">
          <wp:simplePos x="0" y="0"/>
          <wp:positionH relativeFrom="column">
            <wp:posOffset>-1268095</wp:posOffset>
          </wp:positionH>
          <wp:positionV relativeFrom="paragraph">
            <wp:posOffset>-237490</wp:posOffset>
          </wp:positionV>
          <wp:extent cx="7559040" cy="1104900"/>
          <wp:effectExtent l="0" t="0" r="0" b="0"/>
          <wp:wrapNone/>
          <wp:docPr id="1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4EF">
      <w:rPr>
        <w:noProof/>
        <w:lang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356F" w14:textId="77777777" w:rsidR="003331C0" w:rsidRDefault="00333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6CC"/>
    <w:multiLevelType w:val="hybridMultilevel"/>
    <w:tmpl w:val="7B90E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3D73"/>
    <w:multiLevelType w:val="hybridMultilevel"/>
    <w:tmpl w:val="57027D2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80274"/>
    <w:multiLevelType w:val="hybridMultilevel"/>
    <w:tmpl w:val="BD04E6B4"/>
    <w:lvl w:ilvl="0" w:tplc="3B6AA23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53441"/>
    <w:multiLevelType w:val="hybridMultilevel"/>
    <w:tmpl w:val="B478FD58"/>
    <w:lvl w:ilvl="0" w:tplc="08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650B2CA7"/>
    <w:multiLevelType w:val="hybridMultilevel"/>
    <w:tmpl w:val="99168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87388"/>
    <w:multiLevelType w:val="hybridMultilevel"/>
    <w:tmpl w:val="EEEEB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31"/>
    <w:rsid w:val="00050861"/>
    <w:rsid w:val="0005279E"/>
    <w:rsid w:val="000544C0"/>
    <w:rsid w:val="00065955"/>
    <w:rsid w:val="00081253"/>
    <w:rsid w:val="00096868"/>
    <w:rsid w:val="000C2DF6"/>
    <w:rsid w:val="000C49A9"/>
    <w:rsid w:val="000D34C1"/>
    <w:rsid w:val="000D4601"/>
    <w:rsid w:val="001406EE"/>
    <w:rsid w:val="00173EE2"/>
    <w:rsid w:val="00183A95"/>
    <w:rsid w:val="001C1637"/>
    <w:rsid w:val="001C2B9B"/>
    <w:rsid w:val="001F49C6"/>
    <w:rsid w:val="00200F92"/>
    <w:rsid w:val="00263BC1"/>
    <w:rsid w:val="00277689"/>
    <w:rsid w:val="00293B9E"/>
    <w:rsid w:val="002A3CBB"/>
    <w:rsid w:val="002C43B1"/>
    <w:rsid w:val="002E67CC"/>
    <w:rsid w:val="003331C0"/>
    <w:rsid w:val="00351E5A"/>
    <w:rsid w:val="0035272E"/>
    <w:rsid w:val="003537BE"/>
    <w:rsid w:val="00372BA5"/>
    <w:rsid w:val="003815E7"/>
    <w:rsid w:val="003829E4"/>
    <w:rsid w:val="003A1F0C"/>
    <w:rsid w:val="003A7485"/>
    <w:rsid w:val="003A7D13"/>
    <w:rsid w:val="003C1F9A"/>
    <w:rsid w:val="003D6E0D"/>
    <w:rsid w:val="003E6CAB"/>
    <w:rsid w:val="00415741"/>
    <w:rsid w:val="0042443E"/>
    <w:rsid w:val="00427423"/>
    <w:rsid w:val="00427BAE"/>
    <w:rsid w:val="00432531"/>
    <w:rsid w:val="00433731"/>
    <w:rsid w:val="00444B70"/>
    <w:rsid w:val="00483ABB"/>
    <w:rsid w:val="004A0F10"/>
    <w:rsid w:val="004A25EF"/>
    <w:rsid w:val="004B104A"/>
    <w:rsid w:val="004D1A24"/>
    <w:rsid w:val="004D37AF"/>
    <w:rsid w:val="004E0E33"/>
    <w:rsid w:val="004F4D1F"/>
    <w:rsid w:val="005177C8"/>
    <w:rsid w:val="00526A2F"/>
    <w:rsid w:val="00567CC1"/>
    <w:rsid w:val="00590C12"/>
    <w:rsid w:val="00600094"/>
    <w:rsid w:val="00605579"/>
    <w:rsid w:val="00622016"/>
    <w:rsid w:val="006337E8"/>
    <w:rsid w:val="006A1805"/>
    <w:rsid w:val="006D64C5"/>
    <w:rsid w:val="00706D45"/>
    <w:rsid w:val="0077481A"/>
    <w:rsid w:val="00786009"/>
    <w:rsid w:val="007D5371"/>
    <w:rsid w:val="00844C19"/>
    <w:rsid w:val="008566B4"/>
    <w:rsid w:val="008D1C7B"/>
    <w:rsid w:val="00904C91"/>
    <w:rsid w:val="009162D9"/>
    <w:rsid w:val="00920CEC"/>
    <w:rsid w:val="00974D86"/>
    <w:rsid w:val="00990A36"/>
    <w:rsid w:val="00A03E2C"/>
    <w:rsid w:val="00A05706"/>
    <w:rsid w:val="00A078B5"/>
    <w:rsid w:val="00A136E0"/>
    <w:rsid w:val="00A17C24"/>
    <w:rsid w:val="00A25694"/>
    <w:rsid w:val="00A274FE"/>
    <w:rsid w:val="00A35C47"/>
    <w:rsid w:val="00A45E01"/>
    <w:rsid w:val="00A622E6"/>
    <w:rsid w:val="00A93B29"/>
    <w:rsid w:val="00AA1295"/>
    <w:rsid w:val="00AE3601"/>
    <w:rsid w:val="00B501CD"/>
    <w:rsid w:val="00B5024C"/>
    <w:rsid w:val="00B61502"/>
    <w:rsid w:val="00B703AA"/>
    <w:rsid w:val="00B740ED"/>
    <w:rsid w:val="00B84054"/>
    <w:rsid w:val="00BB0EBD"/>
    <w:rsid w:val="00BE5E3E"/>
    <w:rsid w:val="00BE5E8F"/>
    <w:rsid w:val="00BF2668"/>
    <w:rsid w:val="00C36CCE"/>
    <w:rsid w:val="00CA772A"/>
    <w:rsid w:val="00CC4196"/>
    <w:rsid w:val="00CE2E9C"/>
    <w:rsid w:val="00D108EC"/>
    <w:rsid w:val="00D25580"/>
    <w:rsid w:val="00D26908"/>
    <w:rsid w:val="00D33978"/>
    <w:rsid w:val="00D360BF"/>
    <w:rsid w:val="00D37F1A"/>
    <w:rsid w:val="00D50802"/>
    <w:rsid w:val="00DA7374"/>
    <w:rsid w:val="00DE1C1A"/>
    <w:rsid w:val="00E12A30"/>
    <w:rsid w:val="00E52C12"/>
    <w:rsid w:val="00E70A54"/>
    <w:rsid w:val="00E820E9"/>
    <w:rsid w:val="00E93CF7"/>
    <w:rsid w:val="00EB4F27"/>
    <w:rsid w:val="00F517A9"/>
    <w:rsid w:val="00F67070"/>
    <w:rsid w:val="00F760A3"/>
    <w:rsid w:val="00FE1596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5F10CA8D"/>
  <w15:chartTrackingRefBased/>
  <w15:docId w15:val="{F551C225-2F6E-4454-B93C-B8DB15E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144D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844C19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844C19"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844C19"/>
    <w:pPr>
      <w:keepNext/>
      <w:jc w:val="center"/>
      <w:outlineLvl w:val="2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10144D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10144D"/>
    <w:pPr>
      <w:tabs>
        <w:tab w:val="center" w:pos="4320"/>
        <w:tab w:val="right" w:pos="8640"/>
      </w:tabs>
    </w:pPr>
    <w:rPr>
      <w:lang w:val="x-none"/>
    </w:rPr>
  </w:style>
  <w:style w:type="table" w:styleId="TableGrid">
    <w:name w:val="Table Grid"/>
    <w:basedOn w:val="TableNormal"/>
    <w:rsid w:val="0010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1ptAuto">
    <w:name w:val="Style Arial 11 pt Auto"/>
    <w:rsid w:val="0010144D"/>
    <w:rPr>
      <w:rFonts w:ascii="Arial" w:hAnsi="Arial"/>
      <w:color w:val="auto"/>
      <w:sz w:val="20"/>
    </w:rPr>
  </w:style>
  <w:style w:type="paragraph" w:customStyle="1" w:styleId="StyleArial11ptAutoBefore6ptAfter6pt">
    <w:name w:val="Style Arial 11 pt Auto Before:  6 pt After:  6 pt"/>
    <w:basedOn w:val="Normal"/>
    <w:rsid w:val="0010144D"/>
    <w:pPr>
      <w:spacing w:before="120" w:after="120"/>
    </w:pPr>
    <w:rPr>
      <w:lang w:eastAsia="en-GB"/>
    </w:rPr>
  </w:style>
  <w:style w:type="paragraph" w:styleId="NormalWeb">
    <w:name w:val="Normal (Web)"/>
    <w:basedOn w:val="Normal"/>
    <w:rsid w:val="0010144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semiHidden/>
    <w:rsid w:val="003815E7"/>
    <w:rPr>
      <w:rFonts w:ascii="Tahoma" w:hAnsi="Tahoma"/>
      <w:sz w:val="16"/>
      <w:szCs w:val="16"/>
    </w:rPr>
  </w:style>
  <w:style w:type="character" w:styleId="Hyperlink">
    <w:name w:val="Hyperlink"/>
    <w:rsid w:val="00A03E2C"/>
    <w:rPr>
      <w:color w:val="0000FF"/>
      <w:u w:val="single"/>
    </w:rPr>
  </w:style>
  <w:style w:type="paragraph" w:customStyle="1" w:styleId="Style1">
    <w:name w:val="Style 1"/>
    <w:basedOn w:val="Normal"/>
    <w:rsid w:val="00432531"/>
    <w:pPr>
      <w:widowControl w:val="0"/>
      <w:tabs>
        <w:tab w:val="left" w:pos="432"/>
      </w:tabs>
      <w:autoSpaceDE w:val="0"/>
      <w:autoSpaceDN w:val="0"/>
      <w:spacing w:before="252"/>
      <w:ind w:left="396" w:hanging="360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FF24EF"/>
    <w:rPr>
      <w:rFonts w:ascii="Arial" w:hAnsi="Arial"/>
      <w:lang w:eastAsia="en-US"/>
    </w:rPr>
  </w:style>
  <w:style w:type="character" w:customStyle="1" w:styleId="FooterChar">
    <w:name w:val="Footer Char"/>
    <w:link w:val="Footer"/>
    <w:uiPriority w:val="99"/>
    <w:rsid w:val="00FF24E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daP\Application%20Data\Microsoft\Templates\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Specialists in Communications Ltd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SYSHA</dc:creator>
  <cp:keywords/>
  <cp:lastModifiedBy>Calum Smith</cp:lastModifiedBy>
  <cp:revision>2</cp:revision>
  <cp:lastPrinted>2013-04-05T09:15:00Z</cp:lastPrinted>
  <dcterms:created xsi:type="dcterms:W3CDTF">2018-12-18T10:07:00Z</dcterms:created>
  <dcterms:modified xsi:type="dcterms:W3CDTF">2018-12-18T10:07:00Z</dcterms:modified>
</cp:coreProperties>
</file>