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89DA" w14:textId="4291711F" w:rsidR="00D04A58" w:rsidRPr="006E1A11" w:rsidRDefault="00D04A58" w:rsidP="00D04A58">
      <w:pPr>
        <w:rPr>
          <w:rFonts w:ascii="Arial" w:hAnsi="Arial" w:cs="Arial"/>
          <w:b/>
          <w:bCs/>
          <w:sz w:val="24"/>
          <w:szCs w:val="24"/>
        </w:rPr>
      </w:pPr>
      <w:r w:rsidRPr="00F42F29">
        <w:rPr>
          <w:b/>
          <w:i/>
          <w:sz w:val="28"/>
          <w:szCs w:val="28"/>
        </w:rPr>
        <w:t>Private &amp; Confidential</w:t>
      </w:r>
      <w:r w:rsidRPr="00F42F29">
        <w:rPr>
          <w:b/>
          <w:i/>
          <w:sz w:val="28"/>
          <w:szCs w:val="28"/>
        </w:rPr>
        <w:tab/>
      </w: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244"/>
        <w:gridCol w:w="57"/>
        <w:gridCol w:w="1332"/>
        <w:gridCol w:w="1683"/>
        <w:gridCol w:w="1883"/>
      </w:tblGrid>
      <w:tr w:rsidR="00D04A58" w:rsidRPr="002A1990" w14:paraId="022862FD" w14:textId="77777777" w:rsidTr="00D04A58">
        <w:trPr>
          <w:trHeight w:val="512"/>
        </w:trPr>
        <w:tc>
          <w:tcPr>
            <w:tcW w:w="9199" w:type="dxa"/>
            <w:gridSpan w:val="5"/>
            <w:shd w:val="clear" w:color="auto" w:fill="CCCCCC"/>
          </w:tcPr>
          <w:p w14:paraId="095E4FCF" w14:textId="77777777" w:rsidR="00D04A58" w:rsidRPr="002A1990" w:rsidRDefault="00D04A58" w:rsidP="00CB5D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2A1990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Return to Training: Pre-Absence Form </w:t>
            </w:r>
          </w:p>
        </w:tc>
      </w:tr>
      <w:tr w:rsidR="00D04A58" w:rsidRPr="002A1990" w14:paraId="1E3AD565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199" w:type="dxa"/>
            <w:gridSpan w:val="5"/>
          </w:tcPr>
          <w:p w14:paraId="626A2C85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  <w:color w:val="FF0000"/>
              </w:rPr>
            </w:pPr>
            <w:r w:rsidRPr="002A1990">
              <w:rPr>
                <w:rFonts w:ascii="Arial" w:eastAsia="Calibri" w:hAnsi="Arial" w:cs="Arial"/>
                <w:b/>
                <w:color w:val="FF0000"/>
              </w:rPr>
              <w:t xml:space="preserve">SECTION A </w:t>
            </w:r>
            <w:r w:rsidRPr="002A1990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Trainee)</w:t>
            </w:r>
          </w:p>
        </w:tc>
      </w:tr>
      <w:tr w:rsidR="00D04A58" w:rsidRPr="002A1990" w14:paraId="2D57B36E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199" w:type="dxa"/>
            <w:gridSpan w:val="5"/>
          </w:tcPr>
          <w:p w14:paraId="52193D76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Date of Pre-Absence</w:t>
            </w:r>
            <w:r w:rsidRPr="002A1990">
              <w:rPr>
                <w:rFonts w:ascii="Arial" w:eastAsia="Calibri" w:hAnsi="Arial" w:cs="Arial"/>
                <w:b/>
                <w:color w:val="000000" w:themeColor="text1"/>
              </w:rPr>
              <w:t xml:space="preserve"> Meeting: </w:t>
            </w:r>
            <w:sdt>
              <w:sdtPr>
                <w:rPr>
                  <w:rFonts w:ascii="Arial" w:eastAsia="Calibri" w:hAnsi="Arial" w:cs="Arial"/>
                  <w:b/>
                </w:rPr>
                <w:id w:val="1950662175"/>
                <w:placeholder>
                  <w:docPart w:val="7F9F3B8232B6472F832C8AD1ADB19944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D04A58" w:rsidRPr="002A1990" w14:paraId="7BC350CC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4301" w:type="dxa"/>
            <w:gridSpan w:val="2"/>
          </w:tcPr>
          <w:p w14:paraId="188B5B74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Trainee Surname:    </w:t>
            </w:r>
            <w:sdt>
              <w:sdtPr>
                <w:rPr>
                  <w:rFonts w:ascii="Arial" w:eastAsia="Calibri" w:hAnsi="Arial" w:cs="Arial"/>
                  <w:b/>
                </w:rPr>
                <w:id w:val="4559937"/>
                <w:placeholder>
                  <w:docPart w:val="94D394040AD84362B104F7BEA3279C49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gridSpan w:val="3"/>
          </w:tcPr>
          <w:p w14:paraId="35403879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Trainee Forename:    </w:t>
            </w:r>
            <w:sdt>
              <w:sdtPr>
                <w:rPr>
                  <w:rFonts w:ascii="Arial" w:eastAsia="Calibri" w:hAnsi="Arial" w:cs="Arial"/>
                  <w:b/>
                </w:rPr>
                <w:id w:val="-677350189"/>
                <w:placeholder>
                  <w:docPart w:val="94D394040AD84362B104F7BEA3279C49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D04A58" w:rsidRPr="002A1990" w14:paraId="77B27636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65"/>
        </w:trPr>
        <w:tc>
          <w:tcPr>
            <w:tcW w:w="4301" w:type="dxa"/>
            <w:gridSpan w:val="2"/>
          </w:tcPr>
          <w:p w14:paraId="0EFF8FF5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NTN:   </w:t>
            </w:r>
            <w:sdt>
              <w:sdtPr>
                <w:rPr>
                  <w:rFonts w:ascii="Arial" w:eastAsia="Calibri" w:hAnsi="Arial" w:cs="Arial"/>
                  <w:b/>
                </w:rPr>
                <w:id w:val="722027770"/>
                <w:placeholder>
                  <w:docPart w:val="94D394040AD84362B104F7BEA3279C49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gridSpan w:val="3"/>
          </w:tcPr>
          <w:p w14:paraId="7D426891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GMC No:   </w:t>
            </w:r>
            <w:sdt>
              <w:sdtPr>
                <w:rPr>
                  <w:rFonts w:ascii="Arial" w:eastAsia="Calibri" w:hAnsi="Arial" w:cs="Arial"/>
                  <w:b/>
                </w:rPr>
                <w:id w:val="-1898585927"/>
                <w:placeholder>
                  <w:docPart w:val="94D394040AD84362B104F7BEA3279C49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D04A58" w:rsidRPr="002A1990" w14:paraId="3D8B5361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301" w:type="dxa"/>
            <w:gridSpan w:val="2"/>
          </w:tcPr>
          <w:p w14:paraId="146DF96B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Specialty:    </w:t>
            </w:r>
            <w:sdt>
              <w:sdtPr>
                <w:rPr>
                  <w:rFonts w:ascii="Arial" w:eastAsia="Calibri" w:hAnsi="Arial" w:cs="Arial"/>
                  <w:b/>
                </w:rPr>
                <w:id w:val="2133207102"/>
                <w:placeholder>
                  <w:docPart w:val="94D394040AD84362B104F7BEA3279C49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gridSpan w:val="3"/>
          </w:tcPr>
          <w:p w14:paraId="5A0644D4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Grade (CT/ST etc): </w:t>
            </w:r>
            <w:sdt>
              <w:sdtPr>
                <w:rPr>
                  <w:rFonts w:ascii="Arial" w:eastAsia="Calibri" w:hAnsi="Arial" w:cs="Arial"/>
                  <w:b/>
                </w:rPr>
                <w:id w:val="-1173798130"/>
                <w:placeholder>
                  <w:docPart w:val="7A7A34964B4C41BEA21B3FCFBE6E7820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D04A58" w:rsidRPr="002A1990" w14:paraId="0838234D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301" w:type="dxa"/>
            <w:gridSpan w:val="2"/>
          </w:tcPr>
          <w:p w14:paraId="250A8C54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Educational Supervisor Name: </w:t>
            </w:r>
            <w:sdt>
              <w:sdtPr>
                <w:rPr>
                  <w:rFonts w:ascii="Arial" w:eastAsia="Calibri" w:hAnsi="Arial" w:cs="Arial"/>
                  <w:b/>
                </w:rPr>
                <w:id w:val="557752292"/>
                <w:placeholder>
                  <w:docPart w:val="187707899C64484CAC15F26DCC98C244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gridSpan w:val="3"/>
          </w:tcPr>
          <w:p w14:paraId="20B62F0F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Training Programme Director Name: </w:t>
            </w:r>
            <w:sdt>
              <w:sdtPr>
                <w:rPr>
                  <w:rFonts w:ascii="Arial" w:eastAsia="Calibri" w:hAnsi="Arial" w:cs="Arial"/>
                  <w:b/>
                </w:rPr>
                <w:id w:val="1060752570"/>
                <w:placeholder>
                  <w:docPart w:val="EFEB225D1B574CAC92F9B9A20AFD2B7D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D04A58" w:rsidRPr="002A1990" w14:paraId="4F1850CA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301" w:type="dxa"/>
            <w:gridSpan w:val="2"/>
          </w:tcPr>
          <w:p w14:paraId="6CAEF412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Place of training prior to absence: </w:t>
            </w:r>
            <w:sdt>
              <w:sdtPr>
                <w:rPr>
                  <w:rFonts w:ascii="Arial" w:eastAsia="Calibri" w:hAnsi="Arial" w:cs="Arial"/>
                  <w:b/>
                </w:rPr>
                <w:id w:val="1866555342"/>
                <w:placeholder>
                  <w:docPart w:val="E7352C02EFA5452A9931830E1C9C7F25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gridSpan w:val="3"/>
          </w:tcPr>
          <w:p w14:paraId="0ED65219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Anticipated place of training on return:  </w:t>
            </w:r>
            <w:sdt>
              <w:sdtPr>
                <w:rPr>
                  <w:rFonts w:ascii="Arial" w:eastAsia="Calibri" w:hAnsi="Arial" w:cs="Arial"/>
                  <w:b/>
                </w:rPr>
                <w:id w:val="-1082532666"/>
                <w:placeholder>
                  <w:docPart w:val="5A120BF6581A4ACAB9178D7B5E960598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D04A58" w:rsidRPr="002A1990" w14:paraId="694FB936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301" w:type="dxa"/>
            <w:gridSpan w:val="2"/>
          </w:tcPr>
          <w:p w14:paraId="72E028B3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Date absence commenced: </w:t>
            </w:r>
            <w:sdt>
              <w:sdtPr>
                <w:rPr>
                  <w:rFonts w:ascii="Arial" w:eastAsia="Calibri" w:hAnsi="Arial" w:cs="Arial"/>
                  <w:b/>
                </w:rPr>
                <w:id w:val="230123237"/>
                <w:placeholder>
                  <w:docPart w:val="DFF6FE310C5B43A8994739DBBB40EF39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gridSpan w:val="3"/>
          </w:tcPr>
          <w:p w14:paraId="1C865AA2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Anticipated date of return: </w:t>
            </w:r>
            <w:sdt>
              <w:sdtPr>
                <w:rPr>
                  <w:rFonts w:ascii="Arial" w:eastAsia="Calibri" w:hAnsi="Arial" w:cs="Arial"/>
                  <w:b/>
                </w:rPr>
                <w:id w:val="-1104038260"/>
                <w:placeholder>
                  <w:docPart w:val="F1A60ED5C0F240FE86892765ED6ABBC9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D04A58" w:rsidRPr="002A1990" w14:paraId="25980406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9199" w:type="dxa"/>
            <w:gridSpan w:val="5"/>
          </w:tcPr>
          <w:p w14:paraId="32814DF2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Reason for absence: </w:t>
            </w:r>
            <w:sdt>
              <w:sdtPr>
                <w:rPr>
                  <w:rFonts w:ascii="Arial" w:eastAsia="Calibri" w:hAnsi="Arial" w:cs="Arial"/>
                  <w:b/>
                </w:rPr>
                <w:id w:val="1804884309"/>
                <w:placeholder>
                  <w:docPart w:val="D2850617CDD447EBA120755DF5EB082F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D04A58" w:rsidRPr="002A1990" w14:paraId="562E4A59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5633" w:type="dxa"/>
            <w:gridSpan w:val="3"/>
          </w:tcPr>
          <w:p w14:paraId="53DF1C1E" w14:textId="77777777" w:rsidR="00D04A58" w:rsidRPr="002A1990" w:rsidRDefault="00D04A58" w:rsidP="00CB5D2C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2A1990">
              <w:rPr>
                <w:rFonts w:ascii="Arial" w:eastAsia="Calibri" w:hAnsi="Arial" w:cs="Arial"/>
                <w:b/>
                <w:bCs/>
              </w:rPr>
              <w:t xml:space="preserve">Are you happy for HEE YH to contact you whilst you are absent? </w:t>
            </w:r>
          </w:p>
          <w:p w14:paraId="31467EBF" w14:textId="77777777" w:rsidR="00D04A58" w:rsidRPr="002A1990" w:rsidRDefault="00D04A58" w:rsidP="00CB5D2C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83" w:type="dxa"/>
          </w:tcPr>
          <w:p w14:paraId="787922AD" w14:textId="77777777" w:rsidR="00D04A58" w:rsidRPr="002A1990" w:rsidRDefault="00D04A58" w:rsidP="00CB5D2C">
            <w:pPr>
              <w:spacing w:after="0"/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Yes</w:t>
            </w:r>
          </w:p>
          <w:p w14:paraId="5A343704" w14:textId="77777777" w:rsidR="00D04A58" w:rsidRPr="002A1990" w:rsidRDefault="00D04A58" w:rsidP="00CB5D2C">
            <w:pPr>
              <w:spacing w:after="0"/>
              <w:rPr>
                <w:rFonts w:ascii="Arial" w:eastAsia="Calibri" w:hAnsi="Arial" w:cs="Arial"/>
              </w:rPr>
            </w:pPr>
            <w:r w:rsidRPr="002A1990">
              <w:rPr>
                <w:rFonts w:ascii="Arial" w:eastAsia="Calibri" w:hAnsi="Arial" w:cs="Arial"/>
              </w:rPr>
              <w:t>(complete 1,2)</w:t>
            </w:r>
          </w:p>
        </w:tc>
        <w:tc>
          <w:tcPr>
            <w:tcW w:w="1883" w:type="dxa"/>
            <w:tcBorders>
              <w:bottom w:val="nil"/>
            </w:tcBorders>
          </w:tcPr>
          <w:p w14:paraId="202F6B26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No</w:t>
            </w:r>
          </w:p>
        </w:tc>
      </w:tr>
      <w:tr w:rsidR="00D04A58" w:rsidRPr="002A1990" w14:paraId="5CEA316E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244" w:type="dxa"/>
          </w:tcPr>
          <w:p w14:paraId="48E7255A" w14:textId="1BC216B8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Preferred Email </w:t>
            </w:r>
            <w:proofErr w:type="gramStart"/>
            <w:r w:rsidRPr="002A1990">
              <w:rPr>
                <w:rFonts w:ascii="Arial" w:eastAsia="Calibri" w:hAnsi="Arial" w:cs="Arial"/>
                <w:b/>
              </w:rPr>
              <w:t>Address</w:t>
            </w:r>
            <w:r w:rsidR="00605F7F">
              <w:rPr>
                <w:rFonts w:ascii="Arial" w:eastAsia="Calibri" w:hAnsi="Arial" w:cs="Arial"/>
                <w:b/>
                <w:vertAlign w:val="superscript"/>
              </w:rPr>
              <w:t>(</w:t>
            </w:r>
            <w:proofErr w:type="gramEnd"/>
            <w:r w:rsidR="00605F7F">
              <w:rPr>
                <w:rFonts w:ascii="Arial" w:eastAsia="Calibri" w:hAnsi="Arial" w:cs="Arial"/>
                <w:b/>
                <w:vertAlign w:val="superscript"/>
              </w:rPr>
              <w:t>1)</w:t>
            </w:r>
            <w:r w:rsidRPr="002A1990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14818483"/>
                <w:placeholder>
                  <w:docPart w:val="57CC90D30AF14CE58494AE14FB3204EE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955" w:type="dxa"/>
            <w:gridSpan w:val="4"/>
          </w:tcPr>
          <w:p w14:paraId="6690D28C" w14:textId="62EDE548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Phone </w:t>
            </w:r>
            <w:proofErr w:type="gramStart"/>
            <w:r w:rsidRPr="002A1990">
              <w:rPr>
                <w:rFonts w:ascii="Arial" w:eastAsia="Calibri" w:hAnsi="Arial" w:cs="Arial"/>
                <w:b/>
              </w:rPr>
              <w:t>Number</w:t>
            </w:r>
            <w:r w:rsidR="00605F7F">
              <w:rPr>
                <w:rFonts w:ascii="Arial" w:eastAsia="Calibri" w:hAnsi="Arial" w:cs="Arial"/>
                <w:b/>
                <w:vertAlign w:val="superscript"/>
              </w:rPr>
              <w:t>(</w:t>
            </w:r>
            <w:proofErr w:type="gramEnd"/>
            <w:r w:rsidR="00605F7F">
              <w:rPr>
                <w:rFonts w:ascii="Arial" w:eastAsia="Calibri" w:hAnsi="Arial" w:cs="Arial"/>
                <w:b/>
                <w:vertAlign w:val="superscript"/>
              </w:rPr>
              <w:t>2)</w:t>
            </w:r>
            <w:r w:rsidRPr="002A1990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-1980366843"/>
                <w:placeholder>
                  <w:docPart w:val="9E13C9C66A464E20A0D8B2564BFAF244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D04A58" w:rsidRPr="002A1990" w14:paraId="39A13715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9199" w:type="dxa"/>
            <w:gridSpan w:val="5"/>
          </w:tcPr>
          <w:p w14:paraId="1F772A5F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  <w:color w:val="FF0000"/>
              </w:rPr>
              <w:t xml:space="preserve">Section B </w:t>
            </w:r>
            <w:r w:rsidRPr="002A1990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Trainee, ES or TPD)</w:t>
            </w:r>
          </w:p>
        </w:tc>
        <w:bookmarkStart w:id="0" w:name="_GoBack"/>
        <w:bookmarkEnd w:id="0"/>
      </w:tr>
      <w:tr w:rsidR="00D04A58" w:rsidRPr="002A1990" w14:paraId="17C311E7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25"/>
        </w:trPr>
        <w:tc>
          <w:tcPr>
            <w:tcW w:w="9199" w:type="dxa"/>
            <w:gridSpan w:val="5"/>
          </w:tcPr>
          <w:p w14:paraId="78CAFFC9" w14:textId="77777777" w:rsidR="00D04A58" w:rsidRPr="002A1990" w:rsidRDefault="00D04A58" w:rsidP="00CB5D2C">
            <w:pPr>
              <w:spacing w:after="0"/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Please provide detailed summery of the discussion between the Trainee and ES or TPD. 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Discussion should include (but not limited to)</w:t>
            </w:r>
          </w:p>
          <w:p w14:paraId="1EC3B616" w14:textId="77777777" w:rsidR="00D04A58" w:rsidRPr="002A1990" w:rsidRDefault="00D04A58" w:rsidP="00D04A58">
            <w:pPr>
              <w:numPr>
                <w:ilvl w:val="0"/>
                <w:numId w:val="1"/>
              </w:numPr>
              <w:spacing w:after="0"/>
              <w:ind w:left="1440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 xml:space="preserve">CPD considered (including </w:t>
            </w:r>
            <w:proofErr w:type="spellStart"/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KiT</w:t>
            </w:r>
            <w:proofErr w:type="spellEnd"/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 xml:space="preserve"> days) </w:t>
            </w:r>
          </w:p>
          <w:p w14:paraId="552D2B67" w14:textId="77777777" w:rsidR="00D04A58" w:rsidRPr="002A1990" w:rsidRDefault="00D04A58" w:rsidP="00D04A58">
            <w:pPr>
              <w:numPr>
                <w:ilvl w:val="0"/>
                <w:numId w:val="1"/>
              </w:numPr>
              <w:spacing w:after="0"/>
              <w:ind w:left="1440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 xml:space="preserve">Any work that may be done during absence i.e. on calls, </w:t>
            </w:r>
            <w:proofErr w:type="spellStart"/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KiT</w:t>
            </w:r>
            <w:proofErr w:type="spellEnd"/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 xml:space="preserve"> days etc.</w:t>
            </w:r>
          </w:p>
          <w:p w14:paraId="40E6FE36" w14:textId="77777777" w:rsidR="00D04A58" w:rsidRPr="002A1990" w:rsidRDefault="00D04A58" w:rsidP="00D04A58">
            <w:pPr>
              <w:numPr>
                <w:ilvl w:val="0"/>
                <w:numId w:val="1"/>
              </w:numPr>
              <w:spacing w:after="0"/>
              <w:ind w:left="1440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Sign posting to the YH SuppoRTT programme</w:t>
            </w:r>
          </w:p>
          <w:p w14:paraId="78B337C1" w14:textId="77777777" w:rsidR="00D04A58" w:rsidRPr="002A1990" w:rsidRDefault="00D04A58" w:rsidP="00D04A58">
            <w:pPr>
              <w:numPr>
                <w:ilvl w:val="0"/>
                <w:numId w:val="1"/>
              </w:numPr>
              <w:spacing w:after="0"/>
              <w:ind w:left="1440"/>
              <w:rPr>
                <w:rFonts w:ascii="Arial" w:eastAsia="Calibri" w:hAnsi="Arial" w:cs="Arial"/>
                <w:bCs/>
                <w:color w:val="808080" w:themeColor="background1" w:themeShade="80"/>
              </w:rPr>
            </w:pPr>
            <w:r w:rsidRPr="002A1990">
              <w:rPr>
                <w:rFonts w:ascii="Arial" w:eastAsia="Calibri" w:hAnsi="Arial" w:cs="Arial"/>
                <w:bCs/>
                <w:color w:val="808080" w:themeColor="background1" w:themeShade="80"/>
              </w:rPr>
              <w:t>Any concerns over time away and returning</w:t>
            </w:r>
          </w:p>
          <w:p w14:paraId="0E6ED4A9" w14:textId="77777777" w:rsidR="00D04A58" w:rsidRPr="002A1990" w:rsidRDefault="00D04A58" w:rsidP="00D04A58">
            <w:pPr>
              <w:numPr>
                <w:ilvl w:val="0"/>
                <w:numId w:val="1"/>
              </w:numPr>
              <w:spacing w:after="0"/>
              <w:ind w:left="1440"/>
              <w:contextualSpacing/>
              <w:rPr>
                <w:rFonts w:ascii="Arial" w:eastAsia="Calibri" w:hAnsi="Arial" w:cs="Arial"/>
              </w:rPr>
            </w:pP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Learning &amp; training needs (including possible assessments or courses that the trainee should attend)</w:t>
            </w:r>
          </w:p>
          <w:p w14:paraId="4CE12073" w14:textId="77777777" w:rsidR="00D04A58" w:rsidRPr="002A1990" w:rsidRDefault="00D04A58" w:rsidP="00CB5D2C">
            <w:pPr>
              <w:spacing w:after="0"/>
              <w:ind w:left="1440"/>
              <w:contextualSpacing/>
              <w:rPr>
                <w:rFonts w:ascii="Arial" w:eastAsia="Calibri" w:hAnsi="Arial" w:cs="Arial"/>
              </w:rPr>
            </w:pPr>
          </w:p>
          <w:p w14:paraId="73A6B96F" w14:textId="77777777" w:rsidR="00D04A58" w:rsidRDefault="00605F7F" w:rsidP="00CB5D2C">
            <w:pPr>
              <w:tabs>
                <w:tab w:val="left" w:pos="7823"/>
              </w:tabs>
              <w:spacing w:after="0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2059269954"/>
                <w:placeholder>
                  <w:docPart w:val="F1E5DECA89B247B1B4F2E636B6E99EE7"/>
                </w:placeholder>
                <w:showingPlcHdr/>
              </w:sdtPr>
              <w:sdtEndPr/>
              <w:sdtContent>
                <w:r w:rsidR="00D04A58"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  <w:r w:rsidR="00D04A58">
              <w:rPr>
                <w:rFonts w:ascii="Arial" w:eastAsia="Calibri" w:hAnsi="Arial" w:cs="Arial"/>
                <w:b/>
              </w:rPr>
              <w:tab/>
            </w:r>
          </w:p>
          <w:p w14:paraId="5E24D979" w14:textId="77777777" w:rsidR="00D04A58" w:rsidRDefault="00D04A58" w:rsidP="00CB5D2C">
            <w:pPr>
              <w:tabs>
                <w:tab w:val="left" w:pos="7823"/>
              </w:tabs>
              <w:spacing w:after="0"/>
              <w:rPr>
                <w:rFonts w:ascii="Arial" w:eastAsia="Calibri" w:hAnsi="Arial" w:cs="Arial"/>
              </w:rPr>
            </w:pPr>
          </w:p>
          <w:p w14:paraId="46B7E46D" w14:textId="77777777" w:rsidR="00D04A58" w:rsidRPr="002A1990" w:rsidRDefault="00D04A58" w:rsidP="00CB5D2C">
            <w:pPr>
              <w:tabs>
                <w:tab w:val="left" w:pos="7823"/>
              </w:tabs>
              <w:spacing w:after="0"/>
              <w:rPr>
                <w:rFonts w:ascii="Arial" w:eastAsia="Calibri" w:hAnsi="Arial" w:cs="Arial"/>
              </w:rPr>
            </w:pPr>
          </w:p>
        </w:tc>
      </w:tr>
      <w:tr w:rsidR="00D04A58" w:rsidRPr="002A1990" w14:paraId="398443EC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199" w:type="dxa"/>
            <w:gridSpan w:val="5"/>
          </w:tcPr>
          <w:p w14:paraId="31927867" w14:textId="77777777" w:rsidR="00D04A58" w:rsidRPr="002A1990" w:rsidRDefault="00D04A58" w:rsidP="00CB5D2C">
            <w:pPr>
              <w:rPr>
                <w:rFonts w:ascii="Arial" w:eastAsia="Calibri" w:hAnsi="Arial" w:cs="Arial"/>
              </w:rPr>
            </w:pPr>
            <w:r w:rsidRPr="002A1990">
              <w:rPr>
                <w:rFonts w:ascii="Arial" w:eastAsia="Calibri" w:hAnsi="Arial" w:cs="Arial"/>
                <w:b/>
              </w:rPr>
              <w:lastRenderedPageBreak/>
              <w:t>ES or TPD Name:</w:t>
            </w:r>
            <w:r w:rsidRPr="002A1990">
              <w:rPr>
                <w:rFonts w:ascii="Arial" w:eastAsia="Calibri" w:hAnsi="Arial" w:cs="Arial"/>
                <w:b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316312164"/>
                <w:placeholder>
                  <w:docPart w:val="12D023D97A0C4EA2BEFB91DCDAB8B4D6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14:paraId="5B21C4B5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Signature:</w:t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1858470632"/>
                <w:placeholder>
                  <w:docPart w:val="36C96111FFE8452CBF586D3A1C2016AB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D04A58" w:rsidRPr="002A1990" w14:paraId="447E3BFE" w14:textId="77777777" w:rsidTr="00D04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199" w:type="dxa"/>
            <w:gridSpan w:val="5"/>
          </w:tcPr>
          <w:p w14:paraId="222E8B5B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Trainee Name: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-989168021"/>
                <w:placeholder>
                  <w:docPart w:val="C87F351EE3DF46EC953CC37EF62F6661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14:paraId="6EA4D4A2" w14:textId="77777777" w:rsidR="00D04A58" w:rsidRPr="002A1990" w:rsidRDefault="00D04A58" w:rsidP="00CB5D2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Signature:</w:t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</w:rPr>
                <w:id w:val="615264324"/>
                <w:placeholder>
                  <w:docPart w:val="D367239BBF754FC2911689A60F931865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</w:tbl>
    <w:p w14:paraId="39D063E7" w14:textId="77777777" w:rsidR="00D04A58" w:rsidRPr="006E1A11" w:rsidRDefault="00D04A58" w:rsidP="00D04A58">
      <w:pPr>
        <w:rPr>
          <w:rFonts w:ascii="Arial" w:hAnsi="Arial" w:cs="Arial"/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4"/>
      </w:tblGrid>
      <w:tr w:rsidR="00D04A58" w:rsidRPr="006E1A11" w14:paraId="66B1BE5D" w14:textId="77777777" w:rsidTr="00D04A58">
        <w:trPr>
          <w:trHeight w:val="307"/>
        </w:trPr>
        <w:tc>
          <w:tcPr>
            <w:tcW w:w="92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0A956C96" w14:textId="77777777" w:rsidR="00D04A58" w:rsidRDefault="00D04A58" w:rsidP="00CB5D2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Once completed please send a copy of this form to the TRAINING PROGRAMME DIRECTOR and the SuppoRTT Team (support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.yh@hee.nhs.uk)</w:t>
            </w:r>
          </w:p>
          <w:p w14:paraId="21737DE7" w14:textId="77777777" w:rsidR="00D04A58" w:rsidRPr="006E1A11" w:rsidRDefault="00D04A58" w:rsidP="00CB5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A1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 copy also needs to be retained in your portfolio</w:t>
            </w:r>
          </w:p>
        </w:tc>
      </w:tr>
    </w:tbl>
    <w:p w14:paraId="4BE0DF82" w14:textId="77777777" w:rsidR="00D04A58" w:rsidRPr="006E1A11" w:rsidRDefault="00D04A58" w:rsidP="00D04A58">
      <w:pPr>
        <w:rPr>
          <w:rFonts w:ascii="Arial" w:hAnsi="Arial" w:cs="Arial"/>
          <w:color w:val="FF0000"/>
          <w:sz w:val="24"/>
          <w:szCs w:val="24"/>
        </w:rPr>
      </w:pPr>
    </w:p>
    <w:p w14:paraId="0CEB6362" w14:textId="77777777" w:rsidR="00D04A58" w:rsidRDefault="00D04A58" w:rsidP="00D04A58">
      <w:pPr>
        <w:rPr>
          <w:rFonts w:ascii="Arial" w:hAnsi="Arial" w:cs="Arial"/>
          <w:b/>
          <w:bCs/>
          <w:sz w:val="24"/>
          <w:szCs w:val="24"/>
        </w:rPr>
      </w:pPr>
    </w:p>
    <w:p w14:paraId="6924F033" w14:textId="77777777" w:rsidR="00D04A58" w:rsidRDefault="00D04A58"/>
    <w:sectPr w:rsidR="00D04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2858"/>
    <w:multiLevelType w:val="hybridMultilevel"/>
    <w:tmpl w:val="27B0D2AE"/>
    <w:lvl w:ilvl="0" w:tplc="09D0EBAE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58"/>
    <w:rsid w:val="00605F7F"/>
    <w:rsid w:val="00D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9E73"/>
  <w15:chartTrackingRefBased/>
  <w15:docId w15:val="{BCE3E87F-DF40-449F-9ABC-5785870E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A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9F3B8232B6472F832C8AD1ADB1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4211-F99A-46D8-AD13-19D889825E3C}"/>
      </w:docPartPr>
      <w:docPartBody>
        <w:p w:rsidR="004D6C8D" w:rsidRDefault="006E112A" w:rsidP="006E112A">
          <w:pPr>
            <w:pStyle w:val="7F9F3B8232B6472F832C8AD1ADB19944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94D394040AD84362B104F7BEA327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F618-D784-4705-898D-42F24A92BA15}"/>
      </w:docPartPr>
      <w:docPartBody>
        <w:p w:rsidR="004D6C8D" w:rsidRDefault="006E112A" w:rsidP="006E112A">
          <w:pPr>
            <w:pStyle w:val="94D394040AD84362B104F7BEA3279C49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7A7A34964B4C41BEA21B3FCFBE6E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8193-FEFB-4681-BDD9-DC246638D10E}"/>
      </w:docPartPr>
      <w:docPartBody>
        <w:p w:rsidR="004D6C8D" w:rsidRDefault="006E112A" w:rsidP="006E112A">
          <w:pPr>
            <w:pStyle w:val="7A7A34964B4C41BEA21B3FCFBE6E782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187707899C64484CAC15F26DCC98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7439-F54B-460E-9772-09D971E7BF4E}"/>
      </w:docPartPr>
      <w:docPartBody>
        <w:p w:rsidR="004D6C8D" w:rsidRDefault="006E112A" w:rsidP="006E112A">
          <w:pPr>
            <w:pStyle w:val="187707899C64484CAC15F26DCC98C244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EFEB225D1B574CAC92F9B9A20AFD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6A17-9C68-46CF-BEB6-73EF56C0D2E5}"/>
      </w:docPartPr>
      <w:docPartBody>
        <w:p w:rsidR="004D6C8D" w:rsidRDefault="006E112A" w:rsidP="006E112A">
          <w:pPr>
            <w:pStyle w:val="EFEB225D1B574CAC92F9B9A20AFD2B7D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E7352C02EFA5452A9931830E1C9C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51AB-F087-4056-9F37-269F5D09EF40}"/>
      </w:docPartPr>
      <w:docPartBody>
        <w:p w:rsidR="004D6C8D" w:rsidRDefault="006E112A" w:rsidP="006E112A">
          <w:pPr>
            <w:pStyle w:val="E7352C02EFA5452A9931830E1C9C7F25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A120BF6581A4ACAB9178D7B5E96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D14B-BFAB-4C8D-A8E7-46D9493B35F8}"/>
      </w:docPartPr>
      <w:docPartBody>
        <w:p w:rsidR="004D6C8D" w:rsidRDefault="006E112A" w:rsidP="006E112A">
          <w:pPr>
            <w:pStyle w:val="5A120BF6581A4ACAB9178D7B5E960598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FF6FE310C5B43A8994739DBBB40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E3EE-1C18-4D58-94EA-616C5513F879}"/>
      </w:docPartPr>
      <w:docPartBody>
        <w:p w:rsidR="004D6C8D" w:rsidRDefault="006E112A" w:rsidP="006E112A">
          <w:pPr>
            <w:pStyle w:val="DFF6FE310C5B43A8994739DBBB40EF39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F1A60ED5C0F240FE86892765ED6A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D8C2-5F5E-46FB-AD89-BFFA6F8B8618}"/>
      </w:docPartPr>
      <w:docPartBody>
        <w:p w:rsidR="004D6C8D" w:rsidRDefault="006E112A" w:rsidP="006E112A">
          <w:pPr>
            <w:pStyle w:val="F1A60ED5C0F240FE86892765ED6ABBC9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2850617CDD447EBA120755DF5EB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8990-880E-4311-BC70-3B9E0C270F29}"/>
      </w:docPartPr>
      <w:docPartBody>
        <w:p w:rsidR="004D6C8D" w:rsidRDefault="006E112A" w:rsidP="006E112A">
          <w:pPr>
            <w:pStyle w:val="D2850617CDD447EBA120755DF5EB082F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7CC90D30AF14CE58494AE14FB32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273C-DD16-4237-8687-FFFBA190142C}"/>
      </w:docPartPr>
      <w:docPartBody>
        <w:p w:rsidR="004D6C8D" w:rsidRDefault="006E112A" w:rsidP="006E112A">
          <w:pPr>
            <w:pStyle w:val="57CC90D30AF14CE58494AE14FB3204EE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9E13C9C66A464E20A0D8B2564BFA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8471-DBCD-4611-85C4-450DA91B7B31}"/>
      </w:docPartPr>
      <w:docPartBody>
        <w:p w:rsidR="004D6C8D" w:rsidRDefault="006E112A" w:rsidP="006E112A">
          <w:pPr>
            <w:pStyle w:val="9E13C9C66A464E20A0D8B2564BFAF244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F1E5DECA89B247B1B4F2E636B6E9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4163-0967-49CF-8753-7BF5B57631A9}"/>
      </w:docPartPr>
      <w:docPartBody>
        <w:p w:rsidR="004D6C8D" w:rsidRDefault="006E112A" w:rsidP="006E112A">
          <w:pPr>
            <w:pStyle w:val="F1E5DECA89B247B1B4F2E636B6E99EE7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12D023D97A0C4EA2BEFB91DCDAB8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C1EA-3A0D-4D66-B82A-83E9DBFFD623}"/>
      </w:docPartPr>
      <w:docPartBody>
        <w:p w:rsidR="004D6C8D" w:rsidRDefault="006E112A" w:rsidP="006E112A">
          <w:pPr>
            <w:pStyle w:val="12D023D97A0C4EA2BEFB91DCDAB8B4D6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36C96111FFE8452CBF586D3A1C20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D293-3BB0-42E7-9662-BA01870ACCB0}"/>
      </w:docPartPr>
      <w:docPartBody>
        <w:p w:rsidR="004D6C8D" w:rsidRDefault="006E112A" w:rsidP="006E112A">
          <w:pPr>
            <w:pStyle w:val="36C96111FFE8452CBF586D3A1C2016AB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C87F351EE3DF46EC953CC37EF62F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C173-1904-47DB-A493-0E6400625148}"/>
      </w:docPartPr>
      <w:docPartBody>
        <w:p w:rsidR="004D6C8D" w:rsidRDefault="006E112A" w:rsidP="006E112A">
          <w:pPr>
            <w:pStyle w:val="C87F351EE3DF46EC953CC37EF62F666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367239BBF754FC2911689A60F93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8322-2DD8-42A4-91C5-9588F50D7F4B}"/>
      </w:docPartPr>
      <w:docPartBody>
        <w:p w:rsidR="004D6C8D" w:rsidRDefault="006E112A" w:rsidP="006E112A">
          <w:pPr>
            <w:pStyle w:val="D367239BBF754FC2911689A60F931865"/>
          </w:pPr>
          <w:r w:rsidRPr="009B20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2A"/>
    <w:rsid w:val="004D6C8D"/>
    <w:rsid w:val="006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12A"/>
    <w:rPr>
      <w:color w:val="808080"/>
    </w:rPr>
  </w:style>
  <w:style w:type="paragraph" w:customStyle="1" w:styleId="7F9F3B8232B6472F832C8AD1ADB19944">
    <w:name w:val="7F9F3B8232B6472F832C8AD1ADB19944"/>
    <w:rsid w:val="006E112A"/>
  </w:style>
  <w:style w:type="paragraph" w:customStyle="1" w:styleId="94D394040AD84362B104F7BEA3279C49">
    <w:name w:val="94D394040AD84362B104F7BEA3279C49"/>
    <w:rsid w:val="006E112A"/>
  </w:style>
  <w:style w:type="paragraph" w:customStyle="1" w:styleId="7A7A34964B4C41BEA21B3FCFBE6E7820">
    <w:name w:val="7A7A34964B4C41BEA21B3FCFBE6E7820"/>
    <w:rsid w:val="006E112A"/>
  </w:style>
  <w:style w:type="paragraph" w:customStyle="1" w:styleId="187707899C64484CAC15F26DCC98C244">
    <w:name w:val="187707899C64484CAC15F26DCC98C244"/>
    <w:rsid w:val="006E112A"/>
  </w:style>
  <w:style w:type="paragraph" w:customStyle="1" w:styleId="EFEB225D1B574CAC92F9B9A20AFD2B7D">
    <w:name w:val="EFEB225D1B574CAC92F9B9A20AFD2B7D"/>
    <w:rsid w:val="006E112A"/>
  </w:style>
  <w:style w:type="paragraph" w:customStyle="1" w:styleId="E7352C02EFA5452A9931830E1C9C7F25">
    <w:name w:val="E7352C02EFA5452A9931830E1C9C7F25"/>
    <w:rsid w:val="006E112A"/>
  </w:style>
  <w:style w:type="paragraph" w:customStyle="1" w:styleId="5A120BF6581A4ACAB9178D7B5E960598">
    <w:name w:val="5A120BF6581A4ACAB9178D7B5E960598"/>
    <w:rsid w:val="006E112A"/>
  </w:style>
  <w:style w:type="paragraph" w:customStyle="1" w:styleId="DFF6FE310C5B43A8994739DBBB40EF39">
    <w:name w:val="DFF6FE310C5B43A8994739DBBB40EF39"/>
    <w:rsid w:val="006E112A"/>
  </w:style>
  <w:style w:type="paragraph" w:customStyle="1" w:styleId="F1A60ED5C0F240FE86892765ED6ABBC9">
    <w:name w:val="F1A60ED5C0F240FE86892765ED6ABBC9"/>
    <w:rsid w:val="006E112A"/>
  </w:style>
  <w:style w:type="paragraph" w:customStyle="1" w:styleId="D2850617CDD447EBA120755DF5EB082F">
    <w:name w:val="D2850617CDD447EBA120755DF5EB082F"/>
    <w:rsid w:val="006E112A"/>
  </w:style>
  <w:style w:type="paragraph" w:customStyle="1" w:styleId="57CC90D30AF14CE58494AE14FB3204EE">
    <w:name w:val="57CC90D30AF14CE58494AE14FB3204EE"/>
    <w:rsid w:val="006E112A"/>
  </w:style>
  <w:style w:type="paragraph" w:customStyle="1" w:styleId="9E13C9C66A464E20A0D8B2564BFAF244">
    <w:name w:val="9E13C9C66A464E20A0D8B2564BFAF244"/>
    <w:rsid w:val="006E112A"/>
  </w:style>
  <w:style w:type="paragraph" w:customStyle="1" w:styleId="F1E5DECA89B247B1B4F2E636B6E99EE7">
    <w:name w:val="F1E5DECA89B247B1B4F2E636B6E99EE7"/>
    <w:rsid w:val="006E112A"/>
  </w:style>
  <w:style w:type="paragraph" w:customStyle="1" w:styleId="12D023D97A0C4EA2BEFB91DCDAB8B4D6">
    <w:name w:val="12D023D97A0C4EA2BEFB91DCDAB8B4D6"/>
    <w:rsid w:val="006E112A"/>
  </w:style>
  <w:style w:type="paragraph" w:customStyle="1" w:styleId="36C96111FFE8452CBF586D3A1C2016AB">
    <w:name w:val="36C96111FFE8452CBF586D3A1C2016AB"/>
    <w:rsid w:val="006E112A"/>
  </w:style>
  <w:style w:type="paragraph" w:customStyle="1" w:styleId="C87F351EE3DF46EC953CC37EF62F6661">
    <w:name w:val="C87F351EE3DF46EC953CC37EF62F6661"/>
    <w:rsid w:val="006E112A"/>
  </w:style>
  <w:style w:type="paragraph" w:customStyle="1" w:styleId="D367239BBF754FC2911689A60F931865">
    <w:name w:val="D367239BBF754FC2911689A60F931865"/>
    <w:rsid w:val="006E1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Jaxon</dc:creator>
  <cp:keywords/>
  <dc:description/>
  <cp:lastModifiedBy>Victoria Jaxon</cp:lastModifiedBy>
  <cp:revision>2</cp:revision>
  <dcterms:created xsi:type="dcterms:W3CDTF">2018-10-15T11:03:00Z</dcterms:created>
  <dcterms:modified xsi:type="dcterms:W3CDTF">2018-10-15T13:00:00Z</dcterms:modified>
</cp:coreProperties>
</file>