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11FF3" w14:textId="3913CF49" w:rsidR="00EE1F9B" w:rsidRPr="00940C85" w:rsidRDefault="00EE1F9B" w:rsidP="0003204D">
      <w:pPr>
        <w:rPr>
          <w:rFonts w:ascii="Arial" w:hAnsi="Arial" w:cs="Arial"/>
          <w:b/>
          <w:color w:val="17365D" w:themeColor="text2" w:themeShade="BF"/>
        </w:rPr>
      </w:pPr>
      <w:bookmarkStart w:id="0" w:name="_GoBack"/>
      <w:bookmarkEnd w:id="0"/>
    </w:p>
    <w:p w14:paraId="6B97046F" w14:textId="62454F49" w:rsidR="001F0FE1" w:rsidRPr="00940C85" w:rsidRDefault="001F0FE1" w:rsidP="00DD2D3D">
      <w:pPr>
        <w:jc w:val="right"/>
        <w:rPr>
          <w:rFonts w:ascii="Arial" w:hAnsi="Arial" w:cs="Arial"/>
        </w:rPr>
      </w:pPr>
    </w:p>
    <w:p w14:paraId="37D02BFB" w14:textId="77777777" w:rsidR="00940C85" w:rsidRPr="00940C85" w:rsidRDefault="00940C85" w:rsidP="00940C85">
      <w:pPr>
        <w:jc w:val="center"/>
        <w:rPr>
          <w:rFonts w:ascii="Arial" w:hAnsi="Arial" w:cs="Arial"/>
          <w:b/>
          <w:u w:val="single"/>
        </w:rPr>
      </w:pPr>
      <w:r w:rsidRPr="00940C85">
        <w:rPr>
          <w:rFonts w:ascii="Arial" w:hAnsi="Arial" w:cs="Arial"/>
          <w:b/>
          <w:u w:val="single"/>
        </w:rPr>
        <w:t>Minutes of SPRAT committee meeting</w:t>
      </w:r>
    </w:p>
    <w:p w14:paraId="48341918" w14:textId="77777777" w:rsidR="00940C85" w:rsidRPr="00940C85" w:rsidRDefault="00940C85" w:rsidP="00940C85">
      <w:pPr>
        <w:jc w:val="center"/>
        <w:rPr>
          <w:rFonts w:ascii="Arial" w:hAnsi="Arial" w:cs="Arial"/>
          <w:b/>
          <w:u w:val="single"/>
        </w:rPr>
      </w:pPr>
      <w:r w:rsidRPr="00940C85">
        <w:rPr>
          <w:rFonts w:ascii="Arial" w:hAnsi="Arial" w:cs="Arial"/>
          <w:b/>
          <w:u w:val="single"/>
        </w:rPr>
        <w:t>16.11.18 1730-1840</w:t>
      </w:r>
    </w:p>
    <w:p w14:paraId="11B3908D" w14:textId="77777777" w:rsidR="00940C85" w:rsidRPr="00940C85" w:rsidRDefault="00940C85" w:rsidP="00940C85">
      <w:pPr>
        <w:jc w:val="center"/>
        <w:rPr>
          <w:rFonts w:ascii="Arial" w:hAnsi="Arial" w:cs="Arial"/>
          <w:b/>
          <w:u w:val="single"/>
        </w:rPr>
      </w:pPr>
      <w:r w:rsidRPr="00940C85">
        <w:rPr>
          <w:rFonts w:ascii="Arial" w:hAnsi="Arial" w:cs="Arial"/>
          <w:b/>
          <w:u w:val="single"/>
        </w:rPr>
        <w:t>Theatre Seminar Room, SCH</w:t>
      </w:r>
    </w:p>
    <w:p w14:paraId="6B87FD83" w14:textId="77777777" w:rsidR="00940C85" w:rsidRPr="00940C85" w:rsidRDefault="00940C85" w:rsidP="00940C85">
      <w:pPr>
        <w:ind w:left="720" w:hanging="720"/>
        <w:rPr>
          <w:rFonts w:ascii="Arial" w:hAnsi="Arial" w:cs="Arial"/>
          <w:b/>
        </w:rPr>
      </w:pPr>
    </w:p>
    <w:p w14:paraId="61C59EBC" w14:textId="77777777" w:rsidR="00940C85" w:rsidRPr="00940C85" w:rsidRDefault="00940C85" w:rsidP="00940C85">
      <w:pPr>
        <w:ind w:left="720" w:hanging="720"/>
        <w:rPr>
          <w:rFonts w:ascii="Arial" w:hAnsi="Arial" w:cs="Arial"/>
          <w:b/>
        </w:rPr>
      </w:pPr>
    </w:p>
    <w:p w14:paraId="210EE854" w14:textId="5787679D" w:rsidR="00940C85" w:rsidRPr="00940C85" w:rsidRDefault="00940C85" w:rsidP="00940C85">
      <w:pPr>
        <w:ind w:left="720" w:hanging="720"/>
        <w:rPr>
          <w:rFonts w:ascii="Arial" w:hAnsi="Arial" w:cs="Arial"/>
        </w:rPr>
      </w:pPr>
      <w:r w:rsidRPr="00940C85">
        <w:rPr>
          <w:rFonts w:ascii="Arial" w:hAnsi="Arial" w:cs="Arial"/>
          <w:b/>
        </w:rPr>
        <w:t xml:space="preserve">Attendees: </w:t>
      </w:r>
      <w:r w:rsidRPr="00940C85">
        <w:rPr>
          <w:rFonts w:ascii="Arial" w:hAnsi="Arial" w:cs="Arial"/>
        </w:rPr>
        <w:t>Drs</w:t>
      </w:r>
      <w:r w:rsidRPr="00940C85">
        <w:rPr>
          <w:rFonts w:ascii="Arial" w:hAnsi="Arial" w:cs="Arial"/>
          <w:b/>
        </w:rPr>
        <w:t xml:space="preserve"> </w:t>
      </w:r>
      <w:r w:rsidRPr="00940C85">
        <w:rPr>
          <w:rFonts w:ascii="Arial" w:hAnsi="Arial" w:cs="Arial"/>
        </w:rPr>
        <w:t xml:space="preserve">Michael McCarron (minute taker), Fiona Blyth (chair), Louise Ramsden, Rum Thomas, </w:t>
      </w:r>
      <w:proofErr w:type="spellStart"/>
      <w:r w:rsidRPr="00940C85">
        <w:rPr>
          <w:rFonts w:ascii="Arial" w:hAnsi="Arial" w:cs="Arial"/>
        </w:rPr>
        <w:t>Neme</w:t>
      </w:r>
      <w:proofErr w:type="spellEnd"/>
      <w:r w:rsidRPr="00940C85">
        <w:rPr>
          <w:rFonts w:ascii="Arial" w:hAnsi="Arial" w:cs="Arial"/>
        </w:rPr>
        <w:t xml:space="preserve"> </w:t>
      </w:r>
      <w:proofErr w:type="spellStart"/>
      <w:r w:rsidRPr="00940C85">
        <w:rPr>
          <w:rFonts w:ascii="Arial" w:hAnsi="Arial" w:cs="Arial"/>
        </w:rPr>
        <w:t>Leton</w:t>
      </w:r>
      <w:proofErr w:type="spellEnd"/>
    </w:p>
    <w:p w14:paraId="53F39463" w14:textId="77777777" w:rsidR="00940C85" w:rsidRPr="00940C85" w:rsidRDefault="00940C85" w:rsidP="00940C85">
      <w:pPr>
        <w:ind w:left="720" w:hanging="720"/>
        <w:rPr>
          <w:rFonts w:ascii="Arial" w:hAnsi="Arial" w:cs="Arial"/>
        </w:rPr>
      </w:pPr>
    </w:p>
    <w:tbl>
      <w:tblPr>
        <w:tblStyle w:val="TableGrid"/>
        <w:tblW w:w="0" w:type="auto"/>
        <w:tblLook w:val="04A0" w:firstRow="1" w:lastRow="0" w:firstColumn="1" w:lastColumn="0" w:noHBand="0" w:noVBand="1"/>
      </w:tblPr>
      <w:tblGrid>
        <w:gridCol w:w="562"/>
        <w:gridCol w:w="7230"/>
        <w:gridCol w:w="1224"/>
      </w:tblGrid>
      <w:tr w:rsidR="00940C85" w:rsidRPr="00940C85" w14:paraId="189EFCFD" w14:textId="77777777" w:rsidTr="00C60449">
        <w:tc>
          <w:tcPr>
            <w:tcW w:w="562" w:type="dxa"/>
          </w:tcPr>
          <w:p w14:paraId="42908ACF" w14:textId="77777777" w:rsidR="00940C85" w:rsidRPr="00940C85" w:rsidRDefault="00940C85" w:rsidP="00C60449">
            <w:pPr>
              <w:jc w:val="center"/>
              <w:rPr>
                <w:rFonts w:ascii="Arial" w:hAnsi="Arial" w:cs="Arial"/>
                <w:b/>
                <w:sz w:val="24"/>
                <w:szCs w:val="24"/>
              </w:rPr>
            </w:pPr>
            <w:r w:rsidRPr="00940C85">
              <w:rPr>
                <w:rFonts w:ascii="Arial" w:hAnsi="Arial" w:cs="Arial"/>
                <w:b/>
                <w:sz w:val="24"/>
                <w:szCs w:val="24"/>
              </w:rPr>
              <w:t>1</w:t>
            </w:r>
          </w:p>
        </w:tc>
        <w:tc>
          <w:tcPr>
            <w:tcW w:w="7230" w:type="dxa"/>
          </w:tcPr>
          <w:p w14:paraId="3E29EFCE" w14:textId="77777777" w:rsidR="00940C85" w:rsidRPr="00940C85" w:rsidRDefault="00940C85" w:rsidP="00C60449">
            <w:pPr>
              <w:rPr>
                <w:rFonts w:ascii="Arial" w:hAnsi="Arial" w:cs="Arial"/>
                <w:sz w:val="24"/>
                <w:szCs w:val="24"/>
              </w:rPr>
            </w:pPr>
            <w:r w:rsidRPr="00940C85">
              <w:rPr>
                <w:rFonts w:ascii="Arial" w:hAnsi="Arial" w:cs="Arial"/>
                <w:sz w:val="24"/>
                <w:szCs w:val="24"/>
              </w:rPr>
              <w:t>FB welcomed all. The committee has 2 new members. It is predominantly comprised of South trainees. Need to recruit particularly from East.</w:t>
            </w:r>
          </w:p>
          <w:p w14:paraId="69E18C0C" w14:textId="77777777" w:rsidR="00940C85" w:rsidRPr="00940C85" w:rsidRDefault="00940C85" w:rsidP="00C60449">
            <w:pPr>
              <w:rPr>
                <w:rFonts w:ascii="Arial" w:hAnsi="Arial" w:cs="Arial"/>
                <w:sz w:val="24"/>
                <w:szCs w:val="24"/>
              </w:rPr>
            </w:pPr>
          </w:p>
          <w:p w14:paraId="0CC69CE0" w14:textId="77777777" w:rsidR="00940C85" w:rsidRPr="00940C85" w:rsidRDefault="00940C85" w:rsidP="00C60449">
            <w:pPr>
              <w:rPr>
                <w:rFonts w:ascii="Arial" w:hAnsi="Arial" w:cs="Arial"/>
                <w:sz w:val="24"/>
                <w:szCs w:val="24"/>
              </w:rPr>
            </w:pPr>
            <w:r w:rsidRPr="00940C85">
              <w:rPr>
                <w:rFonts w:ascii="Arial" w:hAnsi="Arial" w:cs="Arial"/>
                <w:sz w:val="24"/>
                <w:szCs w:val="24"/>
              </w:rPr>
              <w:t>Discussed RCPCH 2019 conference poster abstract and meeting acknowledged the hard work of FB in preparing it. Waiting to hear if it has been accepted.</w:t>
            </w:r>
          </w:p>
          <w:p w14:paraId="3A7D0229" w14:textId="77777777" w:rsidR="00940C85" w:rsidRPr="00940C85" w:rsidRDefault="00940C85" w:rsidP="00C60449">
            <w:pPr>
              <w:rPr>
                <w:rFonts w:ascii="Arial" w:hAnsi="Arial" w:cs="Arial"/>
                <w:sz w:val="24"/>
                <w:szCs w:val="24"/>
              </w:rPr>
            </w:pPr>
          </w:p>
          <w:p w14:paraId="68C8AEFE" w14:textId="77777777" w:rsidR="00940C85" w:rsidRPr="00940C85" w:rsidRDefault="00940C85" w:rsidP="00C60449">
            <w:pPr>
              <w:rPr>
                <w:rFonts w:ascii="Arial" w:hAnsi="Arial" w:cs="Arial"/>
                <w:sz w:val="24"/>
                <w:szCs w:val="24"/>
              </w:rPr>
            </w:pPr>
            <w:r w:rsidRPr="00940C85">
              <w:rPr>
                <w:rFonts w:ascii="Arial" w:hAnsi="Arial" w:cs="Arial"/>
                <w:sz w:val="24"/>
                <w:szCs w:val="24"/>
              </w:rPr>
              <w:t>FB presented meeting with report on SPRAT which she prepared for the deanery. Committee received copies of the report prior to the meeting. Meeting acknowledged and thanked FB for her work.</w:t>
            </w:r>
          </w:p>
          <w:p w14:paraId="75EE26C7" w14:textId="77777777" w:rsidR="00940C85" w:rsidRPr="00940C85" w:rsidRDefault="00940C85" w:rsidP="00C60449">
            <w:pPr>
              <w:rPr>
                <w:rFonts w:ascii="Arial" w:hAnsi="Arial" w:cs="Arial"/>
                <w:sz w:val="24"/>
                <w:szCs w:val="24"/>
              </w:rPr>
            </w:pPr>
          </w:p>
        </w:tc>
        <w:tc>
          <w:tcPr>
            <w:tcW w:w="1224" w:type="dxa"/>
          </w:tcPr>
          <w:p w14:paraId="4C529EB2" w14:textId="77777777" w:rsidR="00940C85" w:rsidRPr="00940C85" w:rsidRDefault="00940C85" w:rsidP="00C60449">
            <w:pPr>
              <w:rPr>
                <w:rFonts w:ascii="Arial" w:hAnsi="Arial" w:cs="Arial"/>
                <w:sz w:val="24"/>
                <w:szCs w:val="24"/>
              </w:rPr>
            </w:pPr>
          </w:p>
        </w:tc>
      </w:tr>
      <w:tr w:rsidR="00940C85" w:rsidRPr="00940C85" w14:paraId="16BB23DA" w14:textId="77777777" w:rsidTr="00C60449">
        <w:tc>
          <w:tcPr>
            <w:tcW w:w="562" w:type="dxa"/>
          </w:tcPr>
          <w:p w14:paraId="265C4616" w14:textId="77777777" w:rsidR="00940C85" w:rsidRPr="00940C85" w:rsidRDefault="00940C85" w:rsidP="00C60449">
            <w:pPr>
              <w:jc w:val="center"/>
              <w:rPr>
                <w:rFonts w:ascii="Arial" w:hAnsi="Arial" w:cs="Arial"/>
                <w:b/>
                <w:sz w:val="24"/>
                <w:szCs w:val="24"/>
              </w:rPr>
            </w:pPr>
            <w:r w:rsidRPr="00940C85">
              <w:rPr>
                <w:rFonts w:ascii="Arial" w:hAnsi="Arial" w:cs="Arial"/>
                <w:b/>
                <w:sz w:val="24"/>
                <w:szCs w:val="24"/>
              </w:rPr>
              <w:t>2</w:t>
            </w:r>
          </w:p>
        </w:tc>
        <w:tc>
          <w:tcPr>
            <w:tcW w:w="7230" w:type="dxa"/>
          </w:tcPr>
          <w:p w14:paraId="3CF97B1B" w14:textId="77777777" w:rsidR="00940C85" w:rsidRPr="00940C85" w:rsidRDefault="00940C85" w:rsidP="00C60449">
            <w:pPr>
              <w:rPr>
                <w:rFonts w:ascii="Arial" w:hAnsi="Arial" w:cs="Arial"/>
                <w:sz w:val="24"/>
                <w:szCs w:val="24"/>
              </w:rPr>
            </w:pPr>
            <w:r w:rsidRPr="00940C85">
              <w:rPr>
                <w:rFonts w:ascii="Arial" w:hAnsi="Arial" w:cs="Arial"/>
                <w:sz w:val="24"/>
                <w:szCs w:val="24"/>
              </w:rPr>
              <w:t>Meeting agreed minutes of previous meeting were accurate. No matters arising.</w:t>
            </w:r>
          </w:p>
          <w:p w14:paraId="49F48EBA" w14:textId="77777777" w:rsidR="00940C85" w:rsidRPr="00940C85" w:rsidRDefault="00940C85" w:rsidP="00C60449">
            <w:pPr>
              <w:rPr>
                <w:rFonts w:ascii="Arial" w:hAnsi="Arial" w:cs="Arial"/>
                <w:sz w:val="24"/>
                <w:szCs w:val="24"/>
              </w:rPr>
            </w:pPr>
          </w:p>
        </w:tc>
        <w:tc>
          <w:tcPr>
            <w:tcW w:w="1224" w:type="dxa"/>
          </w:tcPr>
          <w:p w14:paraId="46146031" w14:textId="77777777" w:rsidR="00940C85" w:rsidRPr="00940C85" w:rsidRDefault="00940C85" w:rsidP="00C60449">
            <w:pPr>
              <w:rPr>
                <w:rFonts w:ascii="Arial" w:hAnsi="Arial" w:cs="Arial"/>
                <w:sz w:val="24"/>
                <w:szCs w:val="24"/>
              </w:rPr>
            </w:pPr>
          </w:p>
        </w:tc>
      </w:tr>
      <w:tr w:rsidR="00940C85" w:rsidRPr="00940C85" w14:paraId="73194E85" w14:textId="77777777" w:rsidTr="00C60449">
        <w:tc>
          <w:tcPr>
            <w:tcW w:w="562" w:type="dxa"/>
          </w:tcPr>
          <w:p w14:paraId="245B12D3" w14:textId="77777777" w:rsidR="00940C85" w:rsidRPr="00940C85" w:rsidRDefault="00940C85" w:rsidP="00C60449">
            <w:pPr>
              <w:jc w:val="center"/>
              <w:rPr>
                <w:rFonts w:ascii="Arial" w:hAnsi="Arial" w:cs="Arial"/>
                <w:b/>
                <w:sz w:val="24"/>
                <w:szCs w:val="24"/>
              </w:rPr>
            </w:pPr>
            <w:r w:rsidRPr="00940C85">
              <w:rPr>
                <w:rFonts w:ascii="Arial" w:hAnsi="Arial" w:cs="Arial"/>
                <w:b/>
                <w:sz w:val="24"/>
                <w:szCs w:val="24"/>
              </w:rPr>
              <w:t>3</w:t>
            </w:r>
          </w:p>
        </w:tc>
        <w:tc>
          <w:tcPr>
            <w:tcW w:w="7230" w:type="dxa"/>
          </w:tcPr>
          <w:p w14:paraId="54EDFE12" w14:textId="77777777" w:rsidR="00940C85" w:rsidRPr="00940C85" w:rsidRDefault="00940C85" w:rsidP="00C60449">
            <w:pPr>
              <w:rPr>
                <w:rFonts w:ascii="Arial" w:hAnsi="Arial" w:cs="Arial"/>
                <w:sz w:val="24"/>
                <w:szCs w:val="24"/>
              </w:rPr>
            </w:pPr>
            <w:r w:rsidRPr="00940C85">
              <w:rPr>
                <w:rFonts w:ascii="Arial" w:hAnsi="Arial" w:cs="Arial"/>
                <w:sz w:val="24"/>
                <w:szCs w:val="24"/>
              </w:rPr>
              <w:t xml:space="preserve">Review of 2018: </w:t>
            </w:r>
          </w:p>
          <w:p w14:paraId="4938D513" w14:textId="77777777" w:rsidR="00940C85" w:rsidRPr="00940C85" w:rsidRDefault="00940C85" w:rsidP="00C60449">
            <w:pPr>
              <w:rPr>
                <w:rFonts w:ascii="Arial" w:hAnsi="Arial" w:cs="Arial"/>
                <w:sz w:val="24"/>
                <w:szCs w:val="24"/>
              </w:rPr>
            </w:pPr>
          </w:p>
          <w:p w14:paraId="24532042" w14:textId="77777777" w:rsidR="00940C85" w:rsidRPr="00940C85" w:rsidRDefault="00940C85" w:rsidP="00C60449">
            <w:pPr>
              <w:rPr>
                <w:rFonts w:ascii="Arial" w:hAnsi="Arial" w:cs="Arial"/>
                <w:sz w:val="24"/>
                <w:szCs w:val="24"/>
              </w:rPr>
            </w:pPr>
            <w:r w:rsidRPr="00940C85">
              <w:rPr>
                <w:rFonts w:ascii="Arial" w:hAnsi="Arial" w:cs="Arial"/>
                <w:sz w:val="24"/>
                <w:szCs w:val="24"/>
              </w:rPr>
              <w:t xml:space="preserve">New SPRAT logo now in use. </w:t>
            </w:r>
          </w:p>
          <w:p w14:paraId="24093C1A" w14:textId="77777777" w:rsidR="00940C85" w:rsidRPr="00940C85" w:rsidRDefault="00940C85" w:rsidP="00C60449">
            <w:pPr>
              <w:rPr>
                <w:rFonts w:ascii="Arial" w:hAnsi="Arial" w:cs="Arial"/>
                <w:sz w:val="24"/>
                <w:szCs w:val="24"/>
              </w:rPr>
            </w:pPr>
          </w:p>
          <w:p w14:paraId="115366CC" w14:textId="77777777" w:rsidR="00940C85" w:rsidRPr="00940C85" w:rsidRDefault="00940C85" w:rsidP="00C60449">
            <w:pPr>
              <w:rPr>
                <w:rFonts w:ascii="Arial" w:hAnsi="Arial" w:cs="Arial"/>
                <w:sz w:val="24"/>
                <w:szCs w:val="24"/>
              </w:rPr>
            </w:pPr>
            <w:r w:rsidRPr="00940C85">
              <w:rPr>
                <w:rFonts w:ascii="Arial" w:hAnsi="Arial" w:cs="Arial"/>
                <w:sz w:val="24"/>
                <w:szCs w:val="24"/>
              </w:rPr>
              <w:t xml:space="preserve">SPRAT represented at </w:t>
            </w:r>
            <w:proofErr w:type="spellStart"/>
            <w:r w:rsidRPr="00940C85">
              <w:rPr>
                <w:rFonts w:ascii="Arial" w:hAnsi="Arial" w:cs="Arial"/>
                <w:sz w:val="24"/>
                <w:szCs w:val="24"/>
              </w:rPr>
              <w:t>SoPAM</w:t>
            </w:r>
            <w:proofErr w:type="spellEnd"/>
            <w:r w:rsidRPr="00940C85">
              <w:rPr>
                <w:rFonts w:ascii="Arial" w:hAnsi="Arial" w:cs="Arial"/>
                <w:sz w:val="24"/>
                <w:szCs w:val="24"/>
              </w:rPr>
              <w:t xml:space="preserve"> by FB. FB reported that it was a success with interest in the programme and flyers. 10 responses were completed to the survey.</w:t>
            </w:r>
          </w:p>
          <w:p w14:paraId="479B602C" w14:textId="77777777" w:rsidR="00940C85" w:rsidRPr="00940C85" w:rsidRDefault="00940C85" w:rsidP="00C60449">
            <w:pPr>
              <w:rPr>
                <w:rFonts w:ascii="Arial" w:hAnsi="Arial" w:cs="Arial"/>
                <w:sz w:val="24"/>
                <w:szCs w:val="24"/>
              </w:rPr>
            </w:pPr>
          </w:p>
          <w:p w14:paraId="2EC55D70" w14:textId="77777777" w:rsidR="00940C85" w:rsidRPr="00940C85" w:rsidRDefault="00940C85" w:rsidP="00C60449">
            <w:pPr>
              <w:rPr>
                <w:rFonts w:ascii="Arial" w:hAnsi="Arial" w:cs="Arial"/>
                <w:sz w:val="24"/>
                <w:szCs w:val="24"/>
              </w:rPr>
            </w:pPr>
            <w:r w:rsidRPr="00940C85">
              <w:rPr>
                <w:rFonts w:ascii="Arial" w:hAnsi="Arial" w:cs="Arial"/>
                <w:sz w:val="24"/>
                <w:szCs w:val="24"/>
              </w:rPr>
              <w:t xml:space="preserve">Discussed strategies for gaining more responses to the survey. Suggested that admin support circulate survey again to trainees. Also discussed the use of Twitter to circulate survey. </w:t>
            </w:r>
          </w:p>
          <w:p w14:paraId="649E6947" w14:textId="77777777" w:rsidR="00940C85" w:rsidRPr="00940C85" w:rsidRDefault="00940C85" w:rsidP="00C60449">
            <w:pPr>
              <w:rPr>
                <w:rFonts w:ascii="Arial" w:hAnsi="Arial" w:cs="Arial"/>
                <w:sz w:val="24"/>
                <w:szCs w:val="24"/>
              </w:rPr>
            </w:pPr>
          </w:p>
          <w:p w14:paraId="2C39AF99" w14:textId="77777777" w:rsidR="00940C85" w:rsidRPr="00940C85" w:rsidRDefault="00940C85" w:rsidP="00C60449">
            <w:pPr>
              <w:rPr>
                <w:rFonts w:ascii="Arial" w:hAnsi="Arial" w:cs="Arial"/>
                <w:sz w:val="24"/>
                <w:szCs w:val="24"/>
              </w:rPr>
            </w:pPr>
            <w:r w:rsidRPr="00940C85">
              <w:rPr>
                <w:rFonts w:ascii="Arial" w:hAnsi="Arial" w:cs="Arial"/>
                <w:sz w:val="24"/>
                <w:szCs w:val="24"/>
              </w:rPr>
              <w:t>Discussed that admin support is now being provided by Carly Burnett, based in Bradford. She will co-ordinate sending of programmes, collating feedback, keeping website updated, sending thank you letters.</w:t>
            </w:r>
          </w:p>
          <w:p w14:paraId="2B26938F" w14:textId="77777777" w:rsidR="00940C85" w:rsidRDefault="00940C85" w:rsidP="00C60449">
            <w:pPr>
              <w:rPr>
                <w:rFonts w:ascii="Arial" w:hAnsi="Arial" w:cs="Arial"/>
                <w:sz w:val="24"/>
                <w:szCs w:val="24"/>
              </w:rPr>
            </w:pPr>
          </w:p>
          <w:p w14:paraId="3C123C27" w14:textId="021CEFC2" w:rsidR="00940C85" w:rsidRPr="00940C85" w:rsidRDefault="00940C85" w:rsidP="00C60449">
            <w:pPr>
              <w:rPr>
                <w:rFonts w:ascii="Arial" w:hAnsi="Arial" w:cs="Arial"/>
                <w:sz w:val="24"/>
                <w:szCs w:val="24"/>
              </w:rPr>
            </w:pPr>
          </w:p>
        </w:tc>
        <w:tc>
          <w:tcPr>
            <w:tcW w:w="1224" w:type="dxa"/>
          </w:tcPr>
          <w:p w14:paraId="229A6728" w14:textId="77777777" w:rsidR="00940C85" w:rsidRPr="00940C85" w:rsidRDefault="00940C85" w:rsidP="00C60449">
            <w:pPr>
              <w:rPr>
                <w:rFonts w:ascii="Arial" w:hAnsi="Arial" w:cs="Arial"/>
                <w:sz w:val="24"/>
                <w:szCs w:val="24"/>
              </w:rPr>
            </w:pPr>
          </w:p>
          <w:p w14:paraId="18742BD8" w14:textId="77777777" w:rsidR="00940C85" w:rsidRPr="00940C85" w:rsidRDefault="00940C85" w:rsidP="00C60449">
            <w:pPr>
              <w:rPr>
                <w:rFonts w:ascii="Arial" w:hAnsi="Arial" w:cs="Arial"/>
                <w:sz w:val="24"/>
                <w:szCs w:val="24"/>
              </w:rPr>
            </w:pPr>
          </w:p>
          <w:p w14:paraId="3BC2CDCB" w14:textId="77777777" w:rsidR="00940C85" w:rsidRPr="00940C85" w:rsidRDefault="00940C85" w:rsidP="00C60449">
            <w:pPr>
              <w:rPr>
                <w:rFonts w:ascii="Arial" w:hAnsi="Arial" w:cs="Arial"/>
                <w:sz w:val="24"/>
                <w:szCs w:val="24"/>
              </w:rPr>
            </w:pPr>
          </w:p>
          <w:p w14:paraId="3B5DB3CC" w14:textId="77777777" w:rsidR="00940C85" w:rsidRPr="00940C85" w:rsidRDefault="00940C85" w:rsidP="00C60449">
            <w:pPr>
              <w:rPr>
                <w:rFonts w:ascii="Arial" w:hAnsi="Arial" w:cs="Arial"/>
                <w:sz w:val="24"/>
                <w:szCs w:val="24"/>
              </w:rPr>
            </w:pPr>
          </w:p>
          <w:p w14:paraId="14C764CA" w14:textId="77777777" w:rsidR="00940C85" w:rsidRPr="00940C85" w:rsidRDefault="00940C85" w:rsidP="00C60449">
            <w:pPr>
              <w:rPr>
                <w:rFonts w:ascii="Arial" w:hAnsi="Arial" w:cs="Arial"/>
                <w:sz w:val="24"/>
                <w:szCs w:val="24"/>
              </w:rPr>
            </w:pPr>
          </w:p>
          <w:p w14:paraId="40725E64" w14:textId="77777777" w:rsidR="00940C85" w:rsidRPr="00940C85" w:rsidRDefault="00940C85" w:rsidP="00C60449">
            <w:pPr>
              <w:rPr>
                <w:rFonts w:ascii="Arial" w:hAnsi="Arial" w:cs="Arial"/>
                <w:sz w:val="24"/>
                <w:szCs w:val="24"/>
              </w:rPr>
            </w:pPr>
          </w:p>
          <w:p w14:paraId="7E9C0754" w14:textId="77777777" w:rsidR="00940C85" w:rsidRPr="00940C85" w:rsidRDefault="00940C85" w:rsidP="00C60449">
            <w:pPr>
              <w:rPr>
                <w:rFonts w:ascii="Arial" w:hAnsi="Arial" w:cs="Arial"/>
                <w:sz w:val="24"/>
                <w:szCs w:val="24"/>
              </w:rPr>
            </w:pPr>
          </w:p>
          <w:p w14:paraId="42D21C06" w14:textId="77777777" w:rsidR="00940C85" w:rsidRPr="00940C85" w:rsidRDefault="00940C85" w:rsidP="00C60449">
            <w:pPr>
              <w:rPr>
                <w:rFonts w:ascii="Arial" w:hAnsi="Arial" w:cs="Arial"/>
                <w:sz w:val="24"/>
                <w:szCs w:val="24"/>
              </w:rPr>
            </w:pPr>
          </w:p>
          <w:p w14:paraId="1189EB6C" w14:textId="77777777" w:rsidR="00940C85" w:rsidRPr="00940C85" w:rsidRDefault="00940C85" w:rsidP="00C60449">
            <w:pPr>
              <w:rPr>
                <w:rFonts w:ascii="Arial" w:hAnsi="Arial" w:cs="Arial"/>
                <w:b/>
                <w:sz w:val="24"/>
                <w:szCs w:val="24"/>
              </w:rPr>
            </w:pPr>
            <w:r w:rsidRPr="00940C85">
              <w:rPr>
                <w:rFonts w:ascii="Arial" w:hAnsi="Arial" w:cs="Arial"/>
                <w:b/>
                <w:sz w:val="24"/>
                <w:szCs w:val="24"/>
              </w:rPr>
              <w:t>FB, CB</w:t>
            </w:r>
          </w:p>
        </w:tc>
      </w:tr>
      <w:tr w:rsidR="00940C85" w:rsidRPr="00940C85" w14:paraId="1ED0087F" w14:textId="77777777" w:rsidTr="00C60449">
        <w:tc>
          <w:tcPr>
            <w:tcW w:w="562" w:type="dxa"/>
          </w:tcPr>
          <w:p w14:paraId="2CE63EAD" w14:textId="77777777" w:rsidR="00940C85" w:rsidRPr="00940C85" w:rsidRDefault="00940C85" w:rsidP="00C60449">
            <w:pPr>
              <w:jc w:val="center"/>
              <w:rPr>
                <w:rFonts w:ascii="Arial" w:hAnsi="Arial" w:cs="Arial"/>
                <w:b/>
                <w:sz w:val="24"/>
                <w:szCs w:val="24"/>
              </w:rPr>
            </w:pPr>
            <w:r w:rsidRPr="00940C85">
              <w:rPr>
                <w:rFonts w:ascii="Arial" w:hAnsi="Arial" w:cs="Arial"/>
                <w:b/>
                <w:sz w:val="24"/>
                <w:szCs w:val="24"/>
              </w:rPr>
              <w:lastRenderedPageBreak/>
              <w:t>4</w:t>
            </w:r>
          </w:p>
        </w:tc>
        <w:tc>
          <w:tcPr>
            <w:tcW w:w="7230" w:type="dxa"/>
          </w:tcPr>
          <w:p w14:paraId="17FF3E27" w14:textId="77777777" w:rsidR="00940C85" w:rsidRPr="00940C85" w:rsidRDefault="00940C85" w:rsidP="00C60449">
            <w:pPr>
              <w:rPr>
                <w:rFonts w:ascii="Arial" w:hAnsi="Arial" w:cs="Arial"/>
                <w:sz w:val="24"/>
                <w:szCs w:val="24"/>
              </w:rPr>
            </w:pPr>
            <w:r w:rsidRPr="00940C85">
              <w:rPr>
                <w:rFonts w:ascii="Arial" w:hAnsi="Arial" w:cs="Arial"/>
                <w:sz w:val="24"/>
                <w:szCs w:val="24"/>
              </w:rPr>
              <w:t xml:space="preserve">New feedback forms: </w:t>
            </w:r>
          </w:p>
          <w:p w14:paraId="360026B3" w14:textId="77777777" w:rsidR="00940C85" w:rsidRPr="00940C85" w:rsidRDefault="00940C85" w:rsidP="00C60449">
            <w:pPr>
              <w:rPr>
                <w:rFonts w:ascii="Arial" w:hAnsi="Arial" w:cs="Arial"/>
                <w:sz w:val="24"/>
                <w:szCs w:val="24"/>
              </w:rPr>
            </w:pPr>
          </w:p>
          <w:p w14:paraId="3ED97446" w14:textId="77777777" w:rsidR="00940C85" w:rsidRPr="00940C85" w:rsidRDefault="00940C85" w:rsidP="00C60449">
            <w:pPr>
              <w:rPr>
                <w:rFonts w:ascii="Arial" w:hAnsi="Arial" w:cs="Arial"/>
                <w:sz w:val="24"/>
                <w:szCs w:val="24"/>
              </w:rPr>
            </w:pPr>
            <w:r w:rsidRPr="00940C85">
              <w:rPr>
                <w:rFonts w:ascii="Arial" w:hAnsi="Arial" w:cs="Arial"/>
                <w:sz w:val="24"/>
                <w:szCs w:val="24"/>
              </w:rPr>
              <w:t>There is confusion and therefore difficulty for trainees when completing the new feedback forms. Suggestions included use of a 1-5 Likert scale as well as considering an online feedback form.</w:t>
            </w:r>
          </w:p>
          <w:p w14:paraId="374E73B4" w14:textId="77777777" w:rsidR="00940C85" w:rsidRPr="00940C85" w:rsidRDefault="00940C85" w:rsidP="00C60449">
            <w:pPr>
              <w:rPr>
                <w:rFonts w:ascii="Arial" w:hAnsi="Arial" w:cs="Arial"/>
                <w:sz w:val="24"/>
                <w:szCs w:val="24"/>
              </w:rPr>
            </w:pPr>
          </w:p>
          <w:p w14:paraId="57B984CD" w14:textId="77777777" w:rsidR="00940C85" w:rsidRPr="00940C85" w:rsidRDefault="00940C85" w:rsidP="00C60449">
            <w:pPr>
              <w:rPr>
                <w:rFonts w:ascii="Arial" w:hAnsi="Arial" w:cs="Arial"/>
                <w:sz w:val="24"/>
                <w:szCs w:val="24"/>
              </w:rPr>
            </w:pPr>
            <w:r w:rsidRPr="00940C85">
              <w:rPr>
                <w:rFonts w:ascii="Arial" w:hAnsi="Arial" w:cs="Arial"/>
                <w:sz w:val="24"/>
                <w:szCs w:val="24"/>
              </w:rPr>
              <w:t xml:space="preserve">2019 programme: </w:t>
            </w:r>
          </w:p>
          <w:p w14:paraId="03288019" w14:textId="77777777" w:rsidR="00940C85" w:rsidRPr="00940C85" w:rsidRDefault="00940C85" w:rsidP="00C60449">
            <w:pPr>
              <w:rPr>
                <w:rFonts w:ascii="Arial" w:hAnsi="Arial" w:cs="Arial"/>
                <w:sz w:val="24"/>
                <w:szCs w:val="24"/>
              </w:rPr>
            </w:pPr>
          </w:p>
          <w:p w14:paraId="43C6E778" w14:textId="77777777" w:rsidR="00940C85" w:rsidRPr="00940C85" w:rsidRDefault="00940C85" w:rsidP="00C60449">
            <w:pPr>
              <w:rPr>
                <w:rFonts w:ascii="Arial" w:hAnsi="Arial" w:cs="Arial"/>
                <w:sz w:val="24"/>
                <w:szCs w:val="24"/>
              </w:rPr>
            </w:pPr>
            <w:r w:rsidRPr="00940C85">
              <w:rPr>
                <w:rFonts w:ascii="Arial" w:hAnsi="Arial" w:cs="Arial"/>
                <w:sz w:val="24"/>
                <w:szCs w:val="24"/>
              </w:rPr>
              <w:t xml:space="preserve">Not all dates are on the website yet. Some dates do have Eventbrite and daily programme link. The programme should be sent to rota co-ordinators in May and November to allow for planning in advance of August and February changeovers. </w:t>
            </w:r>
          </w:p>
          <w:p w14:paraId="40AABCC4" w14:textId="77777777" w:rsidR="00940C85" w:rsidRPr="00940C85" w:rsidRDefault="00940C85" w:rsidP="00C60449">
            <w:pPr>
              <w:rPr>
                <w:rFonts w:ascii="Arial" w:hAnsi="Arial" w:cs="Arial"/>
                <w:sz w:val="24"/>
                <w:szCs w:val="24"/>
              </w:rPr>
            </w:pPr>
          </w:p>
          <w:p w14:paraId="71187155" w14:textId="77777777" w:rsidR="00940C85" w:rsidRPr="00940C85" w:rsidRDefault="00940C85" w:rsidP="00C60449">
            <w:pPr>
              <w:rPr>
                <w:rFonts w:ascii="Arial" w:hAnsi="Arial" w:cs="Arial"/>
                <w:sz w:val="24"/>
                <w:szCs w:val="24"/>
              </w:rPr>
            </w:pPr>
            <w:r w:rsidRPr="00940C85">
              <w:rPr>
                <w:rFonts w:ascii="Arial" w:hAnsi="Arial" w:cs="Arial"/>
                <w:sz w:val="24"/>
                <w:szCs w:val="24"/>
              </w:rPr>
              <w:t xml:space="preserve">There are SPRAT days that still need someone to organise and lead them. LR volunteered for 17/7/18 date. </w:t>
            </w:r>
          </w:p>
          <w:p w14:paraId="51C0CAAE" w14:textId="77777777" w:rsidR="00940C85" w:rsidRPr="00940C85" w:rsidRDefault="00940C85" w:rsidP="00C60449">
            <w:pPr>
              <w:rPr>
                <w:rFonts w:ascii="Arial" w:hAnsi="Arial" w:cs="Arial"/>
                <w:sz w:val="24"/>
                <w:szCs w:val="24"/>
              </w:rPr>
            </w:pPr>
          </w:p>
          <w:p w14:paraId="6C2C5857" w14:textId="77777777" w:rsidR="00940C85" w:rsidRPr="00940C85" w:rsidRDefault="00940C85" w:rsidP="00C60449">
            <w:pPr>
              <w:rPr>
                <w:rFonts w:ascii="Arial" w:hAnsi="Arial" w:cs="Arial"/>
                <w:sz w:val="24"/>
                <w:szCs w:val="24"/>
              </w:rPr>
            </w:pPr>
            <w:r w:rsidRPr="00940C85">
              <w:rPr>
                <w:rFonts w:ascii="Arial" w:hAnsi="Arial" w:cs="Arial"/>
                <w:sz w:val="24"/>
                <w:szCs w:val="24"/>
              </w:rPr>
              <w:t>Trainees in the East are finding difficulty in being released for SPRAT days. RT will email TPDS to advertise and encourage support for SPRAT.</w:t>
            </w:r>
          </w:p>
          <w:p w14:paraId="7C45E75B" w14:textId="77777777" w:rsidR="00940C85" w:rsidRPr="00940C85" w:rsidRDefault="00940C85" w:rsidP="00C60449">
            <w:pPr>
              <w:rPr>
                <w:rFonts w:ascii="Arial" w:hAnsi="Arial" w:cs="Arial"/>
                <w:sz w:val="24"/>
                <w:szCs w:val="24"/>
              </w:rPr>
            </w:pPr>
          </w:p>
          <w:p w14:paraId="20C981AD" w14:textId="77777777" w:rsidR="00940C85" w:rsidRPr="00940C85" w:rsidRDefault="00940C85" w:rsidP="00C60449">
            <w:pPr>
              <w:rPr>
                <w:rFonts w:ascii="Arial" w:hAnsi="Arial" w:cs="Arial"/>
                <w:sz w:val="24"/>
                <w:szCs w:val="24"/>
              </w:rPr>
            </w:pPr>
            <w:r w:rsidRPr="00940C85">
              <w:rPr>
                <w:rFonts w:ascii="Arial" w:hAnsi="Arial" w:cs="Arial"/>
                <w:sz w:val="24"/>
                <w:szCs w:val="24"/>
              </w:rPr>
              <w:t xml:space="preserve">Suggested topics: </w:t>
            </w:r>
          </w:p>
          <w:p w14:paraId="6D8087D0" w14:textId="77777777" w:rsidR="00940C85" w:rsidRPr="00940C85" w:rsidRDefault="00940C85" w:rsidP="00C60449">
            <w:pPr>
              <w:rPr>
                <w:rFonts w:ascii="Arial" w:hAnsi="Arial" w:cs="Arial"/>
                <w:sz w:val="24"/>
                <w:szCs w:val="24"/>
              </w:rPr>
            </w:pPr>
          </w:p>
          <w:p w14:paraId="76E718B7" w14:textId="77777777" w:rsidR="00940C85" w:rsidRPr="00940C85" w:rsidRDefault="00940C85" w:rsidP="00940C85">
            <w:pPr>
              <w:pStyle w:val="ListParagraph"/>
              <w:numPr>
                <w:ilvl w:val="0"/>
                <w:numId w:val="6"/>
              </w:numPr>
              <w:spacing w:after="0" w:line="240" w:lineRule="auto"/>
              <w:rPr>
                <w:rFonts w:ascii="Arial" w:hAnsi="Arial" w:cs="Arial"/>
                <w:sz w:val="24"/>
                <w:szCs w:val="24"/>
              </w:rPr>
            </w:pPr>
            <w:r w:rsidRPr="00940C85">
              <w:rPr>
                <w:rFonts w:ascii="Arial" w:hAnsi="Arial" w:cs="Arial"/>
                <w:sz w:val="24"/>
                <w:szCs w:val="24"/>
              </w:rPr>
              <w:t xml:space="preserve">Consultant readiness should be an annual topic in Feb/ Mar. </w:t>
            </w:r>
          </w:p>
          <w:p w14:paraId="1AAC22E3" w14:textId="77777777" w:rsidR="00940C85" w:rsidRPr="00940C85" w:rsidRDefault="00940C85" w:rsidP="00940C85">
            <w:pPr>
              <w:pStyle w:val="ListParagraph"/>
              <w:numPr>
                <w:ilvl w:val="0"/>
                <w:numId w:val="6"/>
              </w:numPr>
              <w:spacing w:after="0" w:line="240" w:lineRule="auto"/>
              <w:rPr>
                <w:rFonts w:ascii="Arial" w:hAnsi="Arial" w:cs="Arial"/>
                <w:sz w:val="24"/>
                <w:szCs w:val="24"/>
              </w:rPr>
            </w:pPr>
            <w:r w:rsidRPr="00940C85">
              <w:rPr>
                <w:rFonts w:ascii="Arial" w:hAnsi="Arial" w:cs="Arial"/>
                <w:sz w:val="24"/>
                <w:szCs w:val="24"/>
              </w:rPr>
              <w:t>Clinical supervision annually in Oct/ Nov</w:t>
            </w:r>
          </w:p>
          <w:p w14:paraId="58C3226C" w14:textId="77777777" w:rsidR="00940C85" w:rsidRPr="00940C85" w:rsidRDefault="00940C85" w:rsidP="00940C85">
            <w:pPr>
              <w:pStyle w:val="ListParagraph"/>
              <w:numPr>
                <w:ilvl w:val="0"/>
                <w:numId w:val="6"/>
              </w:numPr>
              <w:spacing w:after="0" w:line="240" w:lineRule="auto"/>
              <w:rPr>
                <w:rFonts w:ascii="Arial" w:hAnsi="Arial" w:cs="Arial"/>
                <w:sz w:val="24"/>
                <w:szCs w:val="24"/>
              </w:rPr>
            </w:pPr>
            <w:r w:rsidRPr="00940C85">
              <w:rPr>
                <w:rFonts w:ascii="Arial" w:hAnsi="Arial" w:cs="Arial"/>
                <w:sz w:val="24"/>
                <w:szCs w:val="24"/>
              </w:rPr>
              <w:t>Critical appraisal – although discussion that this is already covered in Diploma.</w:t>
            </w:r>
          </w:p>
          <w:p w14:paraId="510C7FC5" w14:textId="77777777" w:rsidR="00940C85" w:rsidRPr="00940C85" w:rsidRDefault="00940C85" w:rsidP="00940C85">
            <w:pPr>
              <w:pStyle w:val="ListParagraph"/>
              <w:numPr>
                <w:ilvl w:val="0"/>
                <w:numId w:val="6"/>
              </w:numPr>
              <w:spacing w:after="0" w:line="240" w:lineRule="auto"/>
              <w:rPr>
                <w:rFonts w:ascii="Arial" w:hAnsi="Arial" w:cs="Arial"/>
                <w:sz w:val="24"/>
                <w:szCs w:val="24"/>
              </w:rPr>
            </w:pPr>
            <w:r w:rsidRPr="00940C85">
              <w:rPr>
                <w:rFonts w:ascii="Arial" w:hAnsi="Arial" w:cs="Arial"/>
                <w:sz w:val="24"/>
                <w:szCs w:val="24"/>
              </w:rPr>
              <w:t>Safe prescribing – discussion that this should be at a suitably advanced level as other resources/ teaching on this topic is readily available. This topic should look at developing/ improving safe systems. Suggested this should be an annual topic.</w:t>
            </w:r>
          </w:p>
          <w:p w14:paraId="678E900A" w14:textId="77777777" w:rsidR="00940C85" w:rsidRPr="00940C85" w:rsidRDefault="00940C85" w:rsidP="00940C85">
            <w:pPr>
              <w:pStyle w:val="ListParagraph"/>
              <w:numPr>
                <w:ilvl w:val="0"/>
                <w:numId w:val="6"/>
              </w:numPr>
              <w:spacing w:after="0" w:line="240" w:lineRule="auto"/>
              <w:rPr>
                <w:rFonts w:ascii="Arial" w:hAnsi="Arial" w:cs="Arial"/>
                <w:sz w:val="24"/>
                <w:szCs w:val="24"/>
              </w:rPr>
            </w:pPr>
            <w:r w:rsidRPr="00940C85">
              <w:rPr>
                <w:rFonts w:ascii="Arial" w:hAnsi="Arial" w:cs="Arial"/>
                <w:sz w:val="24"/>
                <w:szCs w:val="24"/>
              </w:rPr>
              <w:t>Medicolegal day in 2018 received excellent feedback and this should be held annually. RT suggested there was opportunity to shadow medicolegal dept. She will clarify and feedback.</w:t>
            </w:r>
          </w:p>
          <w:p w14:paraId="6338C9EA" w14:textId="77777777" w:rsidR="00940C85" w:rsidRPr="00940C85" w:rsidRDefault="00940C85" w:rsidP="00940C85">
            <w:pPr>
              <w:pStyle w:val="ListParagraph"/>
              <w:numPr>
                <w:ilvl w:val="0"/>
                <w:numId w:val="6"/>
              </w:numPr>
              <w:spacing w:after="0" w:line="240" w:lineRule="auto"/>
              <w:rPr>
                <w:rFonts w:ascii="Arial" w:hAnsi="Arial" w:cs="Arial"/>
                <w:sz w:val="24"/>
                <w:szCs w:val="24"/>
              </w:rPr>
            </w:pPr>
            <w:r w:rsidRPr="00940C85">
              <w:rPr>
                <w:rFonts w:ascii="Arial" w:hAnsi="Arial" w:cs="Arial"/>
                <w:sz w:val="24"/>
                <w:szCs w:val="24"/>
              </w:rPr>
              <w:t>Motivational interviewing should continue to be offered.</w:t>
            </w:r>
          </w:p>
          <w:p w14:paraId="14A700A2" w14:textId="77777777" w:rsidR="00940C85" w:rsidRPr="00940C85" w:rsidRDefault="00940C85" w:rsidP="00940C85">
            <w:pPr>
              <w:pStyle w:val="ListParagraph"/>
              <w:numPr>
                <w:ilvl w:val="0"/>
                <w:numId w:val="6"/>
              </w:numPr>
              <w:spacing w:after="0" w:line="240" w:lineRule="auto"/>
              <w:rPr>
                <w:rFonts w:ascii="Arial" w:hAnsi="Arial" w:cs="Arial"/>
                <w:sz w:val="24"/>
                <w:szCs w:val="24"/>
              </w:rPr>
            </w:pPr>
            <w:r w:rsidRPr="00940C85">
              <w:rPr>
                <w:rFonts w:ascii="Arial" w:hAnsi="Arial" w:cs="Arial"/>
                <w:sz w:val="24"/>
                <w:szCs w:val="24"/>
              </w:rPr>
              <w:t>START preparation; mock application; conflict resolution also suggested.</w:t>
            </w:r>
          </w:p>
          <w:p w14:paraId="65D00C88" w14:textId="77777777" w:rsidR="00940C85" w:rsidRPr="00940C85" w:rsidRDefault="00940C85" w:rsidP="00940C85">
            <w:pPr>
              <w:pStyle w:val="ListParagraph"/>
              <w:numPr>
                <w:ilvl w:val="0"/>
                <w:numId w:val="6"/>
              </w:numPr>
              <w:spacing w:after="0" w:line="240" w:lineRule="auto"/>
              <w:rPr>
                <w:rFonts w:ascii="Arial" w:hAnsi="Arial" w:cs="Arial"/>
                <w:sz w:val="24"/>
                <w:szCs w:val="24"/>
              </w:rPr>
            </w:pPr>
            <w:r w:rsidRPr="00940C85">
              <w:rPr>
                <w:rFonts w:ascii="Arial" w:hAnsi="Arial" w:cs="Arial"/>
                <w:sz w:val="24"/>
                <w:szCs w:val="24"/>
              </w:rPr>
              <w:t xml:space="preserve">Cranial Ultrasound practical teaching was discussed. Concern about standardisation across the regions and that in some centres radiology </w:t>
            </w:r>
            <w:proofErr w:type="gramStart"/>
            <w:r w:rsidRPr="00940C85">
              <w:rPr>
                <w:rFonts w:ascii="Arial" w:hAnsi="Arial" w:cs="Arial"/>
                <w:sz w:val="24"/>
                <w:szCs w:val="24"/>
              </w:rPr>
              <w:t>provide</w:t>
            </w:r>
            <w:proofErr w:type="gramEnd"/>
            <w:r w:rsidRPr="00940C85">
              <w:rPr>
                <w:rFonts w:ascii="Arial" w:hAnsi="Arial" w:cs="Arial"/>
                <w:sz w:val="24"/>
                <w:szCs w:val="24"/>
              </w:rPr>
              <w:t xml:space="preserve"> the service while in others it is clinician led. RT will find out more information about how service is delivered and if there is senior support across the region for trainees to learn this skill before we develop a SPRAT day.</w:t>
            </w:r>
          </w:p>
          <w:p w14:paraId="797DBAC2" w14:textId="77777777" w:rsidR="00940C85" w:rsidRPr="00940C85" w:rsidRDefault="00940C85" w:rsidP="00C60449">
            <w:pPr>
              <w:rPr>
                <w:rFonts w:ascii="Arial" w:hAnsi="Arial" w:cs="Arial"/>
                <w:sz w:val="24"/>
                <w:szCs w:val="24"/>
              </w:rPr>
            </w:pPr>
            <w:r w:rsidRPr="00940C85">
              <w:rPr>
                <w:rFonts w:ascii="Arial" w:hAnsi="Arial" w:cs="Arial"/>
                <w:sz w:val="24"/>
                <w:szCs w:val="24"/>
              </w:rPr>
              <w:t>Discussion that some courses are already offered by HEE and that we should avoid duplication. LR will check.</w:t>
            </w:r>
          </w:p>
          <w:p w14:paraId="6772A042" w14:textId="77777777" w:rsidR="00940C85" w:rsidRPr="00940C85" w:rsidRDefault="00940C85" w:rsidP="00C60449">
            <w:pPr>
              <w:rPr>
                <w:rFonts w:ascii="Arial" w:hAnsi="Arial" w:cs="Arial"/>
                <w:sz w:val="24"/>
                <w:szCs w:val="24"/>
              </w:rPr>
            </w:pPr>
            <w:r w:rsidRPr="00940C85">
              <w:rPr>
                <w:rFonts w:ascii="Arial" w:hAnsi="Arial" w:cs="Arial"/>
                <w:sz w:val="24"/>
                <w:szCs w:val="24"/>
              </w:rPr>
              <w:lastRenderedPageBreak/>
              <w:t>Discussion that proposed topics should aim to be mapped to the PROGRESS curriculum.</w:t>
            </w:r>
          </w:p>
          <w:p w14:paraId="337AE084" w14:textId="77777777" w:rsidR="00940C85" w:rsidRPr="00940C85" w:rsidRDefault="00940C85" w:rsidP="00C60449">
            <w:pPr>
              <w:rPr>
                <w:rFonts w:ascii="Arial" w:hAnsi="Arial" w:cs="Arial"/>
                <w:sz w:val="24"/>
                <w:szCs w:val="24"/>
              </w:rPr>
            </w:pPr>
          </w:p>
          <w:p w14:paraId="0C03E7F2" w14:textId="77777777" w:rsidR="00940C85" w:rsidRPr="00940C85" w:rsidRDefault="00940C85" w:rsidP="00C60449">
            <w:pPr>
              <w:rPr>
                <w:rFonts w:ascii="Arial" w:hAnsi="Arial" w:cs="Arial"/>
                <w:sz w:val="24"/>
                <w:szCs w:val="24"/>
              </w:rPr>
            </w:pPr>
            <w:r w:rsidRPr="00940C85">
              <w:rPr>
                <w:rFonts w:ascii="Arial" w:hAnsi="Arial" w:cs="Arial"/>
                <w:sz w:val="24"/>
                <w:szCs w:val="24"/>
              </w:rPr>
              <w:t xml:space="preserve">Discussion about organisation of SPRAT days: </w:t>
            </w:r>
          </w:p>
          <w:p w14:paraId="0CE5E70A" w14:textId="77777777" w:rsidR="00940C85" w:rsidRPr="00940C85" w:rsidRDefault="00940C85" w:rsidP="00C60449">
            <w:pPr>
              <w:rPr>
                <w:rFonts w:ascii="Arial" w:hAnsi="Arial" w:cs="Arial"/>
                <w:sz w:val="24"/>
                <w:szCs w:val="24"/>
              </w:rPr>
            </w:pPr>
          </w:p>
          <w:p w14:paraId="6ADD1FFB" w14:textId="77777777" w:rsidR="00940C85" w:rsidRPr="00940C85" w:rsidRDefault="00940C85" w:rsidP="00C60449">
            <w:pPr>
              <w:rPr>
                <w:rFonts w:ascii="Arial" w:hAnsi="Arial" w:cs="Arial"/>
                <w:sz w:val="24"/>
                <w:szCs w:val="24"/>
              </w:rPr>
            </w:pPr>
            <w:r w:rsidRPr="00940C85">
              <w:rPr>
                <w:rFonts w:ascii="Arial" w:hAnsi="Arial" w:cs="Arial"/>
                <w:sz w:val="24"/>
                <w:szCs w:val="24"/>
              </w:rPr>
              <w:t>If someone is organising the day for the first time we should operate a “buddy system” for support. FB will also update the “how to run a SPRAT day” information. Consideration should be given to ease of access to each host location e.g. early starts should be avoided, awareness that it takes &gt;2 hours currently to travel to some locations.</w:t>
            </w:r>
          </w:p>
          <w:p w14:paraId="4020C69C" w14:textId="77777777" w:rsidR="00940C85" w:rsidRPr="00940C85" w:rsidRDefault="00940C85" w:rsidP="00C60449">
            <w:pPr>
              <w:rPr>
                <w:rFonts w:ascii="Arial" w:hAnsi="Arial" w:cs="Arial"/>
                <w:sz w:val="24"/>
                <w:szCs w:val="24"/>
              </w:rPr>
            </w:pPr>
          </w:p>
          <w:p w14:paraId="44703433" w14:textId="77777777" w:rsidR="00940C85" w:rsidRPr="00940C85" w:rsidRDefault="00940C85" w:rsidP="00C60449">
            <w:pPr>
              <w:rPr>
                <w:rFonts w:ascii="Arial" w:hAnsi="Arial" w:cs="Arial"/>
                <w:sz w:val="24"/>
                <w:szCs w:val="24"/>
              </w:rPr>
            </w:pPr>
            <w:r w:rsidRPr="00940C85">
              <w:rPr>
                <w:rFonts w:ascii="Arial" w:hAnsi="Arial" w:cs="Arial"/>
                <w:sz w:val="24"/>
                <w:szCs w:val="24"/>
              </w:rPr>
              <w:t>We should aim to review the programme for the next 6 months at the spring committee meeting.</w:t>
            </w:r>
          </w:p>
          <w:p w14:paraId="1F8F6717" w14:textId="77777777" w:rsidR="00940C85" w:rsidRPr="00940C85" w:rsidRDefault="00940C85" w:rsidP="00C60449">
            <w:pPr>
              <w:rPr>
                <w:rFonts w:ascii="Arial" w:hAnsi="Arial" w:cs="Arial"/>
                <w:sz w:val="24"/>
                <w:szCs w:val="24"/>
              </w:rPr>
            </w:pPr>
          </w:p>
        </w:tc>
        <w:tc>
          <w:tcPr>
            <w:tcW w:w="1224" w:type="dxa"/>
          </w:tcPr>
          <w:p w14:paraId="5B7299AC" w14:textId="77777777" w:rsidR="00940C85" w:rsidRPr="00940C85" w:rsidRDefault="00940C85" w:rsidP="00C60449">
            <w:pPr>
              <w:rPr>
                <w:rFonts w:ascii="Arial" w:hAnsi="Arial" w:cs="Arial"/>
                <w:sz w:val="24"/>
                <w:szCs w:val="24"/>
              </w:rPr>
            </w:pPr>
          </w:p>
          <w:p w14:paraId="567E3DCA" w14:textId="77777777" w:rsidR="00940C85" w:rsidRPr="00940C85" w:rsidRDefault="00940C85" w:rsidP="00C60449">
            <w:pPr>
              <w:rPr>
                <w:rFonts w:ascii="Arial" w:hAnsi="Arial" w:cs="Arial"/>
                <w:sz w:val="24"/>
                <w:szCs w:val="24"/>
              </w:rPr>
            </w:pPr>
          </w:p>
          <w:p w14:paraId="44155436" w14:textId="77777777" w:rsidR="00940C85" w:rsidRPr="00940C85" w:rsidRDefault="00940C85" w:rsidP="00C60449">
            <w:pPr>
              <w:rPr>
                <w:rFonts w:ascii="Arial" w:hAnsi="Arial" w:cs="Arial"/>
                <w:sz w:val="24"/>
                <w:szCs w:val="24"/>
              </w:rPr>
            </w:pPr>
          </w:p>
          <w:p w14:paraId="014C6FB1" w14:textId="77777777" w:rsidR="00940C85" w:rsidRPr="00940C85" w:rsidRDefault="00940C85" w:rsidP="00C60449">
            <w:pPr>
              <w:rPr>
                <w:rFonts w:ascii="Arial" w:hAnsi="Arial" w:cs="Arial"/>
                <w:sz w:val="24"/>
                <w:szCs w:val="24"/>
              </w:rPr>
            </w:pPr>
          </w:p>
          <w:p w14:paraId="6C658522" w14:textId="77777777" w:rsidR="00940C85" w:rsidRPr="00940C85" w:rsidRDefault="00940C85" w:rsidP="00C60449">
            <w:pPr>
              <w:rPr>
                <w:rFonts w:ascii="Arial" w:hAnsi="Arial" w:cs="Arial"/>
                <w:sz w:val="24"/>
                <w:szCs w:val="24"/>
              </w:rPr>
            </w:pPr>
          </w:p>
          <w:p w14:paraId="0DB14D29" w14:textId="77777777" w:rsidR="00940C85" w:rsidRPr="00940C85" w:rsidRDefault="00940C85" w:rsidP="00C60449">
            <w:pPr>
              <w:rPr>
                <w:rFonts w:ascii="Arial" w:hAnsi="Arial" w:cs="Arial"/>
                <w:sz w:val="24"/>
                <w:szCs w:val="24"/>
              </w:rPr>
            </w:pPr>
          </w:p>
          <w:p w14:paraId="65E9DACF" w14:textId="77777777" w:rsidR="00940C85" w:rsidRPr="00940C85" w:rsidRDefault="00940C85" w:rsidP="00C60449">
            <w:pPr>
              <w:rPr>
                <w:rFonts w:ascii="Arial" w:hAnsi="Arial" w:cs="Arial"/>
                <w:sz w:val="24"/>
                <w:szCs w:val="24"/>
              </w:rPr>
            </w:pPr>
          </w:p>
          <w:p w14:paraId="577C2AE3" w14:textId="77777777" w:rsidR="00940C85" w:rsidRPr="00940C85" w:rsidRDefault="00940C85" w:rsidP="00C60449">
            <w:pPr>
              <w:rPr>
                <w:rFonts w:ascii="Arial" w:hAnsi="Arial" w:cs="Arial"/>
                <w:sz w:val="24"/>
                <w:szCs w:val="24"/>
              </w:rPr>
            </w:pPr>
          </w:p>
          <w:p w14:paraId="518631B0" w14:textId="77777777" w:rsidR="00940C85" w:rsidRPr="00940C85" w:rsidRDefault="00940C85" w:rsidP="00C60449">
            <w:pPr>
              <w:rPr>
                <w:rFonts w:ascii="Arial" w:hAnsi="Arial" w:cs="Arial"/>
                <w:sz w:val="24"/>
                <w:szCs w:val="24"/>
              </w:rPr>
            </w:pPr>
          </w:p>
          <w:p w14:paraId="242D0402" w14:textId="77777777" w:rsidR="00940C85" w:rsidRPr="00940C85" w:rsidRDefault="00940C85" w:rsidP="00C60449">
            <w:pPr>
              <w:rPr>
                <w:rFonts w:ascii="Arial" w:hAnsi="Arial" w:cs="Arial"/>
                <w:sz w:val="24"/>
                <w:szCs w:val="24"/>
              </w:rPr>
            </w:pPr>
          </w:p>
          <w:p w14:paraId="6DFF76BF" w14:textId="77777777" w:rsidR="00940C85" w:rsidRPr="00940C85" w:rsidRDefault="00940C85" w:rsidP="00C60449">
            <w:pPr>
              <w:rPr>
                <w:rFonts w:ascii="Arial" w:hAnsi="Arial" w:cs="Arial"/>
                <w:b/>
                <w:sz w:val="24"/>
                <w:szCs w:val="24"/>
              </w:rPr>
            </w:pPr>
          </w:p>
          <w:p w14:paraId="7C7B7C29" w14:textId="77777777" w:rsidR="00940C85" w:rsidRPr="00940C85" w:rsidRDefault="00940C85" w:rsidP="00C60449">
            <w:pPr>
              <w:rPr>
                <w:rFonts w:ascii="Arial" w:hAnsi="Arial" w:cs="Arial"/>
                <w:b/>
                <w:sz w:val="24"/>
                <w:szCs w:val="24"/>
              </w:rPr>
            </w:pPr>
          </w:p>
          <w:p w14:paraId="28573DFC" w14:textId="77777777" w:rsidR="00940C85" w:rsidRPr="00940C85" w:rsidRDefault="00940C85" w:rsidP="00C60449">
            <w:pPr>
              <w:rPr>
                <w:rFonts w:ascii="Arial" w:hAnsi="Arial" w:cs="Arial"/>
                <w:b/>
                <w:sz w:val="24"/>
                <w:szCs w:val="24"/>
              </w:rPr>
            </w:pPr>
          </w:p>
          <w:p w14:paraId="35F1C796" w14:textId="77777777" w:rsidR="00940C85" w:rsidRPr="00940C85" w:rsidRDefault="00940C85" w:rsidP="00C60449">
            <w:pPr>
              <w:rPr>
                <w:rFonts w:ascii="Arial" w:hAnsi="Arial" w:cs="Arial"/>
                <w:b/>
                <w:sz w:val="24"/>
                <w:szCs w:val="24"/>
              </w:rPr>
            </w:pPr>
            <w:r w:rsidRPr="00940C85">
              <w:rPr>
                <w:rFonts w:ascii="Arial" w:hAnsi="Arial" w:cs="Arial"/>
                <w:b/>
                <w:sz w:val="24"/>
                <w:szCs w:val="24"/>
              </w:rPr>
              <w:t>LR</w:t>
            </w:r>
          </w:p>
          <w:p w14:paraId="17829392" w14:textId="77777777" w:rsidR="00940C85" w:rsidRPr="00940C85" w:rsidRDefault="00940C85" w:rsidP="00C60449">
            <w:pPr>
              <w:rPr>
                <w:rFonts w:ascii="Arial" w:hAnsi="Arial" w:cs="Arial"/>
                <w:b/>
                <w:sz w:val="24"/>
                <w:szCs w:val="24"/>
              </w:rPr>
            </w:pPr>
          </w:p>
          <w:p w14:paraId="076405DC" w14:textId="77777777" w:rsidR="00940C85" w:rsidRPr="00940C85" w:rsidRDefault="00940C85" w:rsidP="00C60449">
            <w:pPr>
              <w:rPr>
                <w:rFonts w:ascii="Arial" w:hAnsi="Arial" w:cs="Arial"/>
                <w:b/>
                <w:sz w:val="24"/>
                <w:szCs w:val="24"/>
              </w:rPr>
            </w:pPr>
          </w:p>
          <w:p w14:paraId="234176C8" w14:textId="77777777" w:rsidR="00940C85" w:rsidRPr="00940C85" w:rsidRDefault="00940C85" w:rsidP="00C60449">
            <w:pPr>
              <w:rPr>
                <w:rFonts w:ascii="Arial" w:hAnsi="Arial" w:cs="Arial"/>
                <w:b/>
                <w:sz w:val="24"/>
                <w:szCs w:val="24"/>
              </w:rPr>
            </w:pPr>
            <w:r w:rsidRPr="00940C85">
              <w:rPr>
                <w:rFonts w:ascii="Arial" w:hAnsi="Arial" w:cs="Arial"/>
                <w:b/>
                <w:sz w:val="24"/>
                <w:szCs w:val="24"/>
              </w:rPr>
              <w:t>RT</w:t>
            </w:r>
          </w:p>
          <w:p w14:paraId="2176906E" w14:textId="77777777" w:rsidR="00940C85" w:rsidRPr="00940C85" w:rsidRDefault="00940C85" w:rsidP="00C60449">
            <w:pPr>
              <w:rPr>
                <w:rFonts w:ascii="Arial" w:hAnsi="Arial" w:cs="Arial"/>
                <w:b/>
                <w:sz w:val="24"/>
                <w:szCs w:val="24"/>
              </w:rPr>
            </w:pPr>
          </w:p>
          <w:p w14:paraId="5C8F8129" w14:textId="77777777" w:rsidR="00940C85" w:rsidRPr="00940C85" w:rsidRDefault="00940C85" w:rsidP="00C60449">
            <w:pPr>
              <w:rPr>
                <w:rFonts w:ascii="Arial" w:hAnsi="Arial" w:cs="Arial"/>
                <w:b/>
                <w:sz w:val="24"/>
                <w:szCs w:val="24"/>
              </w:rPr>
            </w:pPr>
          </w:p>
          <w:p w14:paraId="085ADA63" w14:textId="77777777" w:rsidR="00940C85" w:rsidRPr="00940C85" w:rsidRDefault="00940C85" w:rsidP="00C60449">
            <w:pPr>
              <w:rPr>
                <w:rFonts w:ascii="Arial" w:hAnsi="Arial" w:cs="Arial"/>
                <w:b/>
                <w:sz w:val="24"/>
                <w:szCs w:val="24"/>
              </w:rPr>
            </w:pPr>
          </w:p>
          <w:p w14:paraId="2078CF4D" w14:textId="77777777" w:rsidR="00940C85" w:rsidRPr="00940C85" w:rsidRDefault="00940C85" w:rsidP="00C60449">
            <w:pPr>
              <w:rPr>
                <w:rFonts w:ascii="Arial" w:hAnsi="Arial" w:cs="Arial"/>
                <w:b/>
                <w:sz w:val="24"/>
                <w:szCs w:val="24"/>
              </w:rPr>
            </w:pPr>
          </w:p>
          <w:p w14:paraId="55B56D73" w14:textId="77777777" w:rsidR="00940C85" w:rsidRPr="00940C85" w:rsidRDefault="00940C85" w:rsidP="00C60449">
            <w:pPr>
              <w:rPr>
                <w:rFonts w:ascii="Arial" w:hAnsi="Arial" w:cs="Arial"/>
                <w:b/>
                <w:sz w:val="24"/>
                <w:szCs w:val="24"/>
              </w:rPr>
            </w:pPr>
          </w:p>
          <w:p w14:paraId="2C34C2A0" w14:textId="77777777" w:rsidR="00940C85" w:rsidRPr="00940C85" w:rsidRDefault="00940C85" w:rsidP="00C60449">
            <w:pPr>
              <w:rPr>
                <w:rFonts w:ascii="Arial" w:hAnsi="Arial" w:cs="Arial"/>
                <w:b/>
                <w:sz w:val="24"/>
                <w:szCs w:val="24"/>
              </w:rPr>
            </w:pPr>
          </w:p>
          <w:p w14:paraId="7F1B3289" w14:textId="77777777" w:rsidR="00940C85" w:rsidRPr="00940C85" w:rsidRDefault="00940C85" w:rsidP="00C60449">
            <w:pPr>
              <w:rPr>
                <w:rFonts w:ascii="Arial" w:hAnsi="Arial" w:cs="Arial"/>
                <w:b/>
                <w:sz w:val="24"/>
                <w:szCs w:val="24"/>
              </w:rPr>
            </w:pPr>
          </w:p>
          <w:p w14:paraId="516EBDBC" w14:textId="77777777" w:rsidR="00940C85" w:rsidRPr="00940C85" w:rsidRDefault="00940C85" w:rsidP="00C60449">
            <w:pPr>
              <w:rPr>
                <w:rFonts w:ascii="Arial" w:hAnsi="Arial" w:cs="Arial"/>
                <w:b/>
                <w:sz w:val="24"/>
                <w:szCs w:val="24"/>
              </w:rPr>
            </w:pPr>
          </w:p>
          <w:p w14:paraId="2071BAD4" w14:textId="77777777" w:rsidR="00940C85" w:rsidRPr="00940C85" w:rsidRDefault="00940C85" w:rsidP="00C60449">
            <w:pPr>
              <w:rPr>
                <w:rFonts w:ascii="Arial" w:hAnsi="Arial" w:cs="Arial"/>
                <w:b/>
                <w:sz w:val="24"/>
                <w:szCs w:val="24"/>
              </w:rPr>
            </w:pPr>
          </w:p>
          <w:p w14:paraId="46190F36" w14:textId="77777777" w:rsidR="00940C85" w:rsidRPr="00940C85" w:rsidRDefault="00940C85" w:rsidP="00C60449">
            <w:pPr>
              <w:rPr>
                <w:rFonts w:ascii="Arial" w:hAnsi="Arial" w:cs="Arial"/>
                <w:b/>
                <w:sz w:val="24"/>
                <w:szCs w:val="24"/>
              </w:rPr>
            </w:pPr>
          </w:p>
          <w:p w14:paraId="4A696D4C" w14:textId="77777777" w:rsidR="00940C85" w:rsidRPr="00940C85" w:rsidRDefault="00940C85" w:rsidP="00C60449">
            <w:pPr>
              <w:rPr>
                <w:rFonts w:ascii="Arial" w:hAnsi="Arial" w:cs="Arial"/>
                <w:b/>
                <w:sz w:val="24"/>
                <w:szCs w:val="24"/>
              </w:rPr>
            </w:pPr>
          </w:p>
          <w:p w14:paraId="4992DEEA" w14:textId="77777777" w:rsidR="00940C85" w:rsidRPr="00940C85" w:rsidRDefault="00940C85" w:rsidP="00C60449">
            <w:pPr>
              <w:rPr>
                <w:rFonts w:ascii="Arial" w:hAnsi="Arial" w:cs="Arial"/>
                <w:b/>
                <w:sz w:val="24"/>
                <w:szCs w:val="24"/>
              </w:rPr>
            </w:pPr>
          </w:p>
          <w:p w14:paraId="227E9CD6" w14:textId="77777777" w:rsidR="00940C85" w:rsidRPr="00940C85" w:rsidRDefault="00940C85" w:rsidP="00C60449">
            <w:pPr>
              <w:rPr>
                <w:rFonts w:ascii="Arial" w:hAnsi="Arial" w:cs="Arial"/>
                <w:b/>
                <w:sz w:val="24"/>
                <w:szCs w:val="24"/>
              </w:rPr>
            </w:pPr>
          </w:p>
          <w:p w14:paraId="6E5391CF" w14:textId="77777777" w:rsidR="00940C85" w:rsidRPr="00940C85" w:rsidRDefault="00940C85" w:rsidP="00C60449">
            <w:pPr>
              <w:rPr>
                <w:rFonts w:ascii="Arial" w:hAnsi="Arial" w:cs="Arial"/>
                <w:b/>
                <w:sz w:val="24"/>
                <w:szCs w:val="24"/>
              </w:rPr>
            </w:pPr>
          </w:p>
          <w:p w14:paraId="170DAAC3" w14:textId="77777777" w:rsidR="00940C85" w:rsidRPr="00940C85" w:rsidRDefault="00940C85" w:rsidP="00C60449">
            <w:pPr>
              <w:rPr>
                <w:rFonts w:ascii="Arial" w:hAnsi="Arial" w:cs="Arial"/>
                <w:b/>
                <w:sz w:val="24"/>
                <w:szCs w:val="24"/>
              </w:rPr>
            </w:pPr>
            <w:r w:rsidRPr="00940C85">
              <w:rPr>
                <w:rFonts w:ascii="Arial" w:hAnsi="Arial" w:cs="Arial"/>
                <w:b/>
                <w:sz w:val="24"/>
                <w:szCs w:val="24"/>
              </w:rPr>
              <w:t>RT</w:t>
            </w:r>
          </w:p>
          <w:p w14:paraId="025CB85C" w14:textId="77777777" w:rsidR="00940C85" w:rsidRPr="00940C85" w:rsidRDefault="00940C85" w:rsidP="00C60449">
            <w:pPr>
              <w:rPr>
                <w:rFonts w:ascii="Arial" w:hAnsi="Arial" w:cs="Arial"/>
                <w:b/>
                <w:sz w:val="24"/>
                <w:szCs w:val="24"/>
              </w:rPr>
            </w:pPr>
          </w:p>
          <w:p w14:paraId="3A1959C5" w14:textId="77777777" w:rsidR="00940C85" w:rsidRPr="00940C85" w:rsidRDefault="00940C85" w:rsidP="00C60449">
            <w:pPr>
              <w:rPr>
                <w:rFonts w:ascii="Arial" w:hAnsi="Arial" w:cs="Arial"/>
                <w:b/>
                <w:sz w:val="24"/>
                <w:szCs w:val="24"/>
              </w:rPr>
            </w:pPr>
            <w:r w:rsidRPr="00940C85">
              <w:rPr>
                <w:rFonts w:ascii="Arial" w:hAnsi="Arial" w:cs="Arial"/>
                <w:b/>
                <w:sz w:val="24"/>
                <w:szCs w:val="24"/>
              </w:rPr>
              <w:t>FB</w:t>
            </w:r>
          </w:p>
          <w:p w14:paraId="7995A4D2" w14:textId="77777777" w:rsidR="00940C85" w:rsidRPr="00940C85" w:rsidRDefault="00940C85" w:rsidP="00C60449">
            <w:pPr>
              <w:rPr>
                <w:rFonts w:ascii="Arial" w:hAnsi="Arial" w:cs="Arial"/>
                <w:b/>
                <w:sz w:val="24"/>
                <w:szCs w:val="24"/>
              </w:rPr>
            </w:pPr>
          </w:p>
          <w:p w14:paraId="7CE0FD5A" w14:textId="77777777" w:rsidR="00940C85" w:rsidRPr="00940C85" w:rsidRDefault="00940C85" w:rsidP="00C60449">
            <w:pPr>
              <w:rPr>
                <w:rFonts w:ascii="Arial" w:hAnsi="Arial" w:cs="Arial"/>
                <w:b/>
                <w:sz w:val="24"/>
                <w:szCs w:val="24"/>
              </w:rPr>
            </w:pPr>
          </w:p>
          <w:p w14:paraId="5E6469A4" w14:textId="77777777" w:rsidR="00940C85" w:rsidRPr="00940C85" w:rsidRDefault="00940C85" w:rsidP="00C60449">
            <w:pPr>
              <w:rPr>
                <w:rFonts w:ascii="Arial" w:hAnsi="Arial" w:cs="Arial"/>
                <w:b/>
                <w:sz w:val="24"/>
                <w:szCs w:val="24"/>
              </w:rPr>
            </w:pPr>
          </w:p>
          <w:p w14:paraId="4D35B3D6" w14:textId="77777777" w:rsidR="00940C85" w:rsidRPr="00940C85" w:rsidRDefault="00940C85" w:rsidP="00C60449">
            <w:pPr>
              <w:rPr>
                <w:rFonts w:ascii="Arial" w:hAnsi="Arial" w:cs="Arial"/>
                <w:b/>
                <w:sz w:val="24"/>
                <w:szCs w:val="24"/>
              </w:rPr>
            </w:pPr>
          </w:p>
          <w:p w14:paraId="2040EADE" w14:textId="77777777" w:rsidR="00940C85" w:rsidRPr="00940C85" w:rsidRDefault="00940C85" w:rsidP="00C60449">
            <w:pPr>
              <w:rPr>
                <w:rFonts w:ascii="Arial" w:hAnsi="Arial" w:cs="Arial"/>
                <w:b/>
                <w:sz w:val="24"/>
                <w:szCs w:val="24"/>
              </w:rPr>
            </w:pPr>
            <w:r w:rsidRPr="00940C85">
              <w:rPr>
                <w:rFonts w:ascii="Arial" w:hAnsi="Arial" w:cs="Arial"/>
                <w:b/>
                <w:sz w:val="24"/>
                <w:szCs w:val="24"/>
              </w:rPr>
              <w:t>RT</w:t>
            </w:r>
          </w:p>
          <w:p w14:paraId="757EFD1E" w14:textId="77777777" w:rsidR="00940C85" w:rsidRPr="00940C85" w:rsidRDefault="00940C85" w:rsidP="00C60449">
            <w:pPr>
              <w:rPr>
                <w:rFonts w:ascii="Arial" w:hAnsi="Arial" w:cs="Arial"/>
                <w:b/>
                <w:sz w:val="24"/>
                <w:szCs w:val="24"/>
              </w:rPr>
            </w:pPr>
          </w:p>
          <w:p w14:paraId="23C16A20" w14:textId="77777777" w:rsidR="00940C85" w:rsidRPr="00940C85" w:rsidRDefault="00940C85" w:rsidP="00C60449">
            <w:pPr>
              <w:rPr>
                <w:rFonts w:ascii="Arial" w:hAnsi="Arial" w:cs="Arial"/>
                <w:b/>
                <w:sz w:val="24"/>
                <w:szCs w:val="24"/>
              </w:rPr>
            </w:pPr>
          </w:p>
          <w:p w14:paraId="4E111BC6" w14:textId="77777777" w:rsidR="00940C85" w:rsidRPr="00940C85" w:rsidRDefault="00940C85" w:rsidP="00C60449">
            <w:pPr>
              <w:rPr>
                <w:rFonts w:ascii="Arial" w:hAnsi="Arial" w:cs="Arial"/>
                <w:b/>
                <w:sz w:val="24"/>
                <w:szCs w:val="24"/>
              </w:rPr>
            </w:pPr>
          </w:p>
          <w:p w14:paraId="01636615" w14:textId="77777777" w:rsidR="00940C85" w:rsidRPr="00940C85" w:rsidRDefault="00940C85" w:rsidP="00C60449">
            <w:pPr>
              <w:rPr>
                <w:rFonts w:ascii="Arial" w:hAnsi="Arial" w:cs="Arial"/>
                <w:b/>
                <w:sz w:val="24"/>
                <w:szCs w:val="24"/>
              </w:rPr>
            </w:pPr>
          </w:p>
          <w:p w14:paraId="5D4FDD5D" w14:textId="77777777" w:rsidR="00940C85" w:rsidRPr="00940C85" w:rsidRDefault="00940C85" w:rsidP="00C60449">
            <w:pPr>
              <w:rPr>
                <w:rFonts w:ascii="Arial" w:hAnsi="Arial" w:cs="Arial"/>
                <w:b/>
                <w:sz w:val="24"/>
                <w:szCs w:val="24"/>
              </w:rPr>
            </w:pPr>
          </w:p>
          <w:p w14:paraId="5BEC194B" w14:textId="77777777" w:rsidR="00940C85" w:rsidRPr="00940C85" w:rsidRDefault="00940C85" w:rsidP="00C60449">
            <w:pPr>
              <w:rPr>
                <w:rFonts w:ascii="Arial" w:hAnsi="Arial" w:cs="Arial"/>
                <w:b/>
                <w:sz w:val="24"/>
                <w:szCs w:val="24"/>
              </w:rPr>
            </w:pPr>
            <w:r w:rsidRPr="00940C85">
              <w:rPr>
                <w:rFonts w:ascii="Arial" w:hAnsi="Arial" w:cs="Arial"/>
                <w:b/>
                <w:sz w:val="24"/>
                <w:szCs w:val="24"/>
              </w:rPr>
              <w:t>LR</w:t>
            </w:r>
          </w:p>
          <w:p w14:paraId="0B9335C1" w14:textId="77777777" w:rsidR="00940C85" w:rsidRPr="00940C85" w:rsidRDefault="00940C85" w:rsidP="00C60449">
            <w:pPr>
              <w:rPr>
                <w:rFonts w:ascii="Arial" w:hAnsi="Arial" w:cs="Arial"/>
                <w:b/>
                <w:sz w:val="24"/>
                <w:szCs w:val="24"/>
              </w:rPr>
            </w:pPr>
          </w:p>
          <w:p w14:paraId="2981E8FC" w14:textId="77777777" w:rsidR="00940C85" w:rsidRPr="00940C85" w:rsidRDefault="00940C85" w:rsidP="00C60449">
            <w:pPr>
              <w:rPr>
                <w:rFonts w:ascii="Arial" w:hAnsi="Arial" w:cs="Arial"/>
                <w:b/>
                <w:sz w:val="24"/>
                <w:szCs w:val="24"/>
              </w:rPr>
            </w:pPr>
          </w:p>
          <w:p w14:paraId="77D3C40A" w14:textId="77777777" w:rsidR="00940C85" w:rsidRPr="00940C85" w:rsidRDefault="00940C85" w:rsidP="00C60449">
            <w:pPr>
              <w:rPr>
                <w:rFonts w:ascii="Arial" w:hAnsi="Arial" w:cs="Arial"/>
                <w:b/>
                <w:sz w:val="24"/>
                <w:szCs w:val="24"/>
              </w:rPr>
            </w:pPr>
          </w:p>
          <w:p w14:paraId="1214B231" w14:textId="77777777" w:rsidR="00940C85" w:rsidRPr="00940C85" w:rsidRDefault="00940C85" w:rsidP="00C60449">
            <w:pPr>
              <w:rPr>
                <w:rFonts w:ascii="Arial" w:hAnsi="Arial" w:cs="Arial"/>
                <w:b/>
                <w:sz w:val="24"/>
                <w:szCs w:val="24"/>
              </w:rPr>
            </w:pPr>
          </w:p>
          <w:p w14:paraId="3F04AD56" w14:textId="77777777" w:rsidR="00940C85" w:rsidRPr="00940C85" w:rsidRDefault="00940C85" w:rsidP="00C60449">
            <w:pPr>
              <w:rPr>
                <w:rFonts w:ascii="Arial" w:hAnsi="Arial" w:cs="Arial"/>
                <w:b/>
                <w:sz w:val="24"/>
                <w:szCs w:val="24"/>
              </w:rPr>
            </w:pPr>
          </w:p>
          <w:p w14:paraId="317A842D" w14:textId="77777777" w:rsidR="00940C85" w:rsidRPr="00940C85" w:rsidRDefault="00940C85" w:rsidP="00C60449">
            <w:pPr>
              <w:rPr>
                <w:rFonts w:ascii="Arial" w:hAnsi="Arial" w:cs="Arial"/>
                <w:b/>
                <w:sz w:val="24"/>
                <w:szCs w:val="24"/>
              </w:rPr>
            </w:pPr>
          </w:p>
          <w:p w14:paraId="442D7436" w14:textId="77777777" w:rsidR="00940C85" w:rsidRPr="00940C85" w:rsidRDefault="00940C85" w:rsidP="00C60449">
            <w:pPr>
              <w:rPr>
                <w:rFonts w:ascii="Arial" w:hAnsi="Arial" w:cs="Arial"/>
                <w:b/>
                <w:sz w:val="24"/>
                <w:szCs w:val="24"/>
              </w:rPr>
            </w:pPr>
            <w:r w:rsidRPr="00940C85">
              <w:rPr>
                <w:rFonts w:ascii="Arial" w:hAnsi="Arial" w:cs="Arial"/>
                <w:b/>
                <w:sz w:val="24"/>
                <w:szCs w:val="24"/>
              </w:rPr>
              <w:t>FB</w:t>
            </w:r>
          </w:p>
        </w:tc>
      </w:tr>
      <w:tr w:rsidR="00940C85" w:rsidRPr="00940C85" w14:paraId="71918573" w14:textId="77777777" w:rsidTr="00C60449">
        <w:tc>
          <w:tcPr>
            <w:tcW w:w="562" w:type="dxa"/>
          </w:tcPr>
          <w:p w14:paraId="2DE2B18D" w14:textId="77777777" w:rsidR="00940C85" w:rsidRPr="00940C85" w:rsidRDefault="00940C85" w:rsidP="00C60449">
            <w:pPr>
              <w:jc w:val="center"/>
              <w:rPr>
                <w:rFonts w:ascii="Arial" w:hAnsi="Arial" w:cs="Arial"/>
                <w:b/>
                <w:sz w:val="24"/>
                <w:szCs w:val="24"/>
              </w:rPr>
            </w:pPr>
            <w:r w:rsidRPr="00940C85">
              <w:rPr>
                <w:rFonts w:ascii="Arial" w:hAnsi="Arial" w:cs="Arial"/>
                <w:b/>
                <w:sz w:val="24"/>
                <w:szCs w:val="24"/>
              </w:rPr>
              <w:lastRenderedPageBreak/>
              <w:t>5</w:t>
            </w:r>
          </w:p>
        </w:tc>
        <w:tc>
          <w:tcPr>
            <w:tcW w:w="7230" w:type="dxa"/>
          </w:tcPr>
          <w:p w14:paraId="6CC237A6" w14:textId="77777777" w:rsidR="00940C85" w:rsidRPr="00940C85" w:rsidRDefault="00940C85" w:rsidP="00C60449">
            <w:pPr>
              <w:rPr>
                <w:rFonts w:ascii="Arial" w:hAnsi="Arial" w:cs="Arial"/>
                <w:sz w:val="24"/>
                <w:szCs w:val="24"/>
              </w:rPr>
            </w:pPr>
            <w:r w:rsidRPr="00940C85">
              <w:rPr>
                <w:rFonts w:ascii="Arial" w:hAnsi="Arial" w:cs="Arial"/>
                <w:sz w:val="24"/>
                <w:szCs w:val="24"/>
              </w:rPr>
              <w:t>Committee roles at present:</w:t>
            </w:r>
          </w:p>
          <w:p w14:paraId="71DDDBCE" w14:textId="77777777" w:rsidR="00940C85" w:rsidRPr="00940C85" w:rsidRDefault="00940C85" w:rsidP="00C60449">
            <w:pPr>
              <w:rPr>
                <w:rFonts w:ascii="Arial" w:hAnsi="Arial" w:cs="Arial"/>
                <w:sz w:val="24"/>
                <w:szCs w:val="24"/>
              </w:rPr>
            </w:pPr>
          </w:p>
          <w:p w14:paraId="67465B74" w14:textId="77777777" w:rsidR="00940C85" w:rsidRPr="00940C85" w:rsidRDefault="00940C85" w:rsidP="00940C85">
            <w:pPr>
              <w:pStyle w:val="ListParagraph"/>
              <w:numPr>
                <w:ilvl w:val="0"/>
                <w:numId w:val="7"/>
              </w:numPr>
              <w:spacing w:after="0" w:line="240" w:lineRule="auto"/>
              <w:rPr>
                <w:rFonts w:ascii="Arial" w:hAnsi="Arial" w:cs="Arial"/>
                <w:sz w:val="24"/>
                <w:szCs w:val="24"/>
              </w:rPr>
            </w:pPr>
            <w:r w:rsidRPr="00940C85">
              <w:rPr>
                <w:rFonts w:ascii="Arial" w:hAnsi="Arial" w:cs="Arial"/>
                <w:sz w:val="24"/>
                <w:szCs w:val="24"/>
              </w:rPr>
              <w:t>FB: chairperson</w:t>
            </w:r>
          </w:p>
          <w:p w14:paraId="112F6775" w14:textId="77777777" w:rsidR="00940C85" w:rsidRPr="00940C85" w:rsidRDefault="00940C85" w:rsidP="00940C85">
            <w:pPr>
              <w:pStyle w:val="ListParagraph"/>
              <w:numPr>
                <w:ilvl w:val="0"/>
                <w:numId w:val="7"/>
              </w:numPr>
              <w:spacing w:after="0" w:line="240" w:lineRule="auto"/>
              <w:rPr>
                <w:rFonts w:ascii="Arial" w:hAnsi="Arial" w:cs="Arial"/>
                <w:sz w:val="24"/>
                <w:szCs w:val="24"/>
              </w:rPr>
            </w:pPr>
            <w:r w:rsidRPr="00940C85">
              <w:rPr>
                <w:rFonts w:ascii="Arial" w:hAnsi="Arial" w:cs="Arial"/>
                <w:sz w:val="24"/>
                <w:szCs w:val="24"/>
              </w:rPr>
              <w:t>MM: social media communicator</w:t>
            </w:r>
          </w:p>
          <w:p w14:paraId="62A09FB6" w14:textId="77777777" w:rsidR="00940C85" w:rsidRPr="00940C85" w:rsidRDefault="00940C85" w:rsidP="00940C85">
            <w:pPr>
              <w:pStyle w:val="ListParagraph"/>
              <w:numPr>
                <w:ilvl w:val="0"/>
                <w:numId w:val="7"/>
              </w:numPr>
              <w:spacing w:after="0" w:line="240" w:lineRule="auto"/>
              <w:rPr>
                <w:rFonts w:ascii="Arial" w:hAnsi="Arial" w:cs="Arial"/>
                <w:sz w:val="24"/>
                <w:szCs w:val="24"/>
              </w:rPr>
            </w:pPr>
            <w:r w:rsidRPr="00940C85">
              <w:rPr>
                <w:rFonts w:ascii="Arial" w:hAnsi="Arial" w:cs="Arial"/>
                <w:sz w:val="24"/>
                <w:szCs w:val="24"/>
              </w:rPr>
              <w:t>HB: surveys</w:t>
            </w:r>
          </w:p>
          <w:p w14:paraId="471BE966" w14:textId="77777777" w:rsidR="00940C85" w:rsidRPr="00940C85" w:rsidRDefault="00940C85" w:rsidP="00C60449">
            <w:pPr>
              <w:rPr>
                <w:rFonts w:ascii="Arial" w:hAnsi="Arial" w:cs="Arial"/>
                <w:sz w:val="24"/>
                <w:szCs w:val="24"/>
              </w:rPr>
            </w:pPr>
          </w:p>
          <w:p w14:paraId="14D5D78F" w14:textId="77777777" w:rsidR="00940C85" w:rsidRPr="00940C85" w:rsidRDefault="00940C85" w:rsidP="00C60449">
            <w:pPr>
              <w:rPr>
                <w:rFonts w:ascii="Arial" w:hAnsi="Arial" w:cs="Arial"/>
                <w:sz w:val="24"/>
                <w:szCs w:val="24"/>
              </w:rPr>
            </w:pPr>
            <w:r w:rsidRPr="00940C85">
              <w:rPr>
                <w:rFonts w:ascii="Arial" w:hAnsi="Arial" w:cs="Arial"/>
                <w:sz w:val="24"/>
                <w:szCs w:val="24"/>
              </w:rPr>
              <w:t xml:space="preserve">No other roles discussed. </w:t>
            </w:r>
          </w:p>
          <w:p w14:paraId="6ABB32D5" w14:textId="77777777" w:rsidR="00940C85" w:rsidRPr="00940C85" w:rsidRDefault="00940C85" w:rsidP="00C60449">
            <w:pPr>
              <w:rPr>
                <w:rFonts w:ascii="Arial" w:hAnsi="Arial" w:cs="Arial"/>
                <w:sz w:val="24"/>
                <w:szCs w:val="24"/>
              </w:rPr>
            </w:pPr>
          </w:p>
        </w:tc>
        <w:tc>
          <w:tcPr>
            <w:tcW w:w="1224" w:type="dxa"/>
          </w:tcPr>
          <w:p w14:paraId="2A9A03D3" w14:textId="77777777" w:rsidR="00940C85" w:rsidRPr="00940C85" w:rsidRDefault="00940C85" w:rsidP="00C60449">
            <w:pPr>
              <w:rPr>
                <w:rFonts w:ascii="Arial" w:hAnsi="Arial" w:cs="Arial"/>
                <w:sz w:val="24"/>
                <w:szCs w:val="24"/>
              </w:rPr>
            </w:pPr>
          </w:p>
        </w:tc>
      </w:tr>
      <w:tr w:rsidR="00940C85" w:rsidRPr="00940C85" w14:paraId="6F784AFD" w14:textId="77777777" w:rsidTr="00C60449">
        <w:tc>
          <w:tcPr>
            <w:tcW w:w="562" w:type="dxa"/>
          </w:tcPr>
          <w:p w14:paraId="76B977C6" w14:textId="77777777" w:rsidR="00940C85" w:rsidRPr="00940C85" w:rsidRDefault="00940C85" w:rsidP="00C60449">
            <w:pPr>
              <w:jc w:val="center"/>
              <w:rPr>
                <w:rFonts w:ascii="Arial" w:hAnsi="Arial" w:cs="Arial"/>
                <w:b/>
                <w:sz w:val="24"/>
                <w:szCs w:val="24"/>
              </w:rPr>
            </w:pPr>
            <w:r w:rsidRPr="00940C85">
              <w:rPr>
                <w:rFonts w:ascii="Arial" w:hAnsi="Arial" w:cs="Arial"/>
                <w:b/>
                <w:sz w:val="24"/>
                <w:szCs w:val="24"/>
              </w:rPr>
              <w:t>6</w:t>
            </w:r>
          </w:p>
        </w:tc>
        <w:tc>
          <w:tcPr>
            <w:tcW w:w="7230" w:type="dxa"/>
          </w:tcPr>
          <w:p w14:paraId="4434CF74" w14:textId="77777777" w:rsidR="00940C85" w:rsidRPr="00940C85" w:rsidRDefault="00940C85" w:rsidP="00C60449">
            <w:pPr>
              <w:rPr>
                <w:rFonts w:ascii="Arial" w:hAnsi="Arial" w:cs="Arial"/>
                <w:sz w:val="24"/>
                <w:szCs w:val="24"/>
              </w:rPr>
            </w:pPr>
            <w:r w:rsidRPr="00940C85">
              <w:rPr>
                <w:rFonts w:ascii="Arial" w:hAnsi="Arial" w:cs="Arial"/>
                <w:sz w:val="24"/>
                <w:szCs w:val="24"/>
              </w:rPr>
              <w:t>Discussion about lack of “baby friendly” facilities. Karin Schwarz is currently putting together a baby policy for the school. However, we have to respect the policies and rules of host venues.</w:t>
            </w:r>
          </w:p>
        </w:tc>
        <w:tc>
          <w:tcPr>
            <w:tcW w:w="1224" w:type="dxa"/>
          </w:tcPr>
          <w:p w14:paraId="39077DF7" w14:textId="77777777" w:rsidR="00940C85" w:rsidRPr="00940C85" w:rsidRDefault="00940C85" w:rsidP="00C60449">
            <w:pPr>
              <w:rPr>
                <w:rFonts w:ascii="Arial" w:hAnsi="Arial" w:cs="Arial"/>
                <w:sz w:val="24"/>
                <w:szCs w:val="24"/>
              </w:rPr>
            </w:pPr>
          </w:p>
        </w:tc>
      </w:tr>
      <w:tr w:rsidR="00940C85" w:rsidRPr="00940C85" w14:paraId="1BE04F61" w14:textId="77777777" w:rsidTr="00940C85">
        <w:trPr>
          <w:trHeight w:val="70"/>
        </w:trPr>
        <w:tc>
          <w:tcPr>
            <w:tcW w:w="562" w:type="dxa"/>
          </w:tcPr>
          <w:p w14:paraId="74E1B914" w14:textId="77777777" w:rsidR="00940C85" w:rsidRPr="00940C85" w:rsidRDefault="00940C85" w:rsidP="00C60449">
            <w:pPr>
              <w:jc w:val="center"/>
              <w:rPr>
                <w:rFonts w:ascii="Arial" w:hAnsi="Arial" w:cs="Arial"/>
                <w:b/>
                <w:sz w:val="24"/>
                <w:szCs w:val="24"/>
              </w:rPr>
            </w:pPr>
            <w:r w:rsidRPr="00940C85">
              <w:rPr>
                <w:rFonts w:ascii="Arial" w:hAnsi="Arial" w:cs="Arial"/>
                <w:b/>
                <w:sz w:val="24"/>
                <w:szCs w:val="24"/>
              </w:rPr>
              <w:t>7</w:t>
            </w:r>
          </w:p>
        </w:tc>
        <w:tc>
          <w:tcPr>
            <w:tcW w:w="7230" w:type="dxa"/>
          </w:tcPr>
          <w:p w14:paraId="12862722" w14:textId="77777777" w:rsidR="00940C85" w:rsidRPr="00940C85" w:rsidRDefault="00940C85" w:rsidP="00C60449">
            <w:pPr>
              <w:rPr>
                <w:rFonts w:ascii="Arial" w:hAnsi="Arial" w:cs="Arial"/>
                <w:sz w:val="24"/>
                <w:szCs w:val="24"/>
              </w:rPr>
            </w:pPr>
            <w:r w:rsidRPr="00940C85">
              <w:rPr>
                <w:rFonts w:ascii="Arial" w:hAnsi="Arial" w:cs="Arial"/>
                <w:sz w:val="24"/>
                <w:szCs w:val="24"/>
              </w:rPr>
              <w:t xml:space="preserve">Next committee meeting: </w:t>
            </w:r>
          </w:p>
          <w:p w14:paraId="3F98085C" w14:textId="77777777" w:rsidR="00940C85" w:rsidRPr="00940C85" w:rsidRDefault="00940C85" w:rsidP="00C60449">
            <w:pPr>
              <w:rPr>
                <w:rFonts w:ascii="Arial" w:hAnsi="Arial" w:cs="Arial"/>
                <w:sz w:val="24"/>
                <w:szCs w:val="24"/>
              </w:rPr>
            </w:pPr>
          </w:p>
          <w:p w14:paraId="4685966D" w14:textId="77777777" w:rsidR="00940C85" w:rsidRPr="00940C85" w:rsidRDefault="00940C85" w:rsidP="00C60449">
            <w:pPr>
              <w:rPr>
                <w:rFonts w:ascii="Arial" w:hAnsi="Arial" w:cs="Arial"/>
                <w:sz w:val="24"/>
                <w:szCs w:val="24"/>
              </w:rPr>
            </w:pPr>
            <w:r w:rsidRPr="00940C85">
              <w:rPr>
                <w:rFonts w:ascii="Arial" w:hAnsi="Arial" w:cs="Arial"/>
                <w:sz w:val="24"/>
                <w:szCs w:val="24"/>
              </w:rPr>
              <w:t>8 April 2019 1000-1200; Theatre Seminar Room, Sheffield Children’s Hospital</w:t>
            </w:r>
          </w:p>
        </w:tc>
        <w:tc>
          <w:tcPr>
            <w:tcW w:w="1224" w:type="dxa"/>
          </w:tcPr>
          <w:p w14:paraId="0DE8A7BF" w14:textId="77777777" w:rsidR="00940C85" w:rsidRPr="00940C85" w:rsidRDefault="00940C85" w:rsidP="00C60449">
            <w:pPr>
              <w:rPr>
                <w:rFonts w:ascii="Arial" w:hAnsi="Arial" w:cs="Arial"/>
                <w:sz w:val="24"/>
                <w:szCs w:val="24"/>
              </w:rPr>
            </w:pPr>
          </w:p>
          <w:p w14:paraId="3177FD30" w14:textId="77777777" w:rsidR="00940C85" w:rsidRPr="00940C85" w:rsidRDefault="00940C85" w:rsidP="00C60449">
            <w:pPr>
              <w:rPr>
                <w:rFonts w:ascii="Arial" w:hAnsi="Arial" w:cs="Arial"/>
                <w:sz w:val="24"/>
                <w:szCs w:val="24"/>
              </w:rPr>
            </w:pPr>
          </w:p>
          <w:p w14:paraId="6338FA1E" w14:textId="77777777" w:rsidR="00940C85" w:rsidRPr="00940C85" w:rsidRDefault="00940C85" w:rsidP="00C60449">
            <w:pPr>
              <w:rPr>
                <w:rFonts w:ascii="Arial" w:hAnsi="Arial" w:cs="Arial"/>
                <w:b/>
                <w:sz w:val="24"/>
                <w:szCs w:val="24"/>
              </w:rPr>
            </w:pPr>
            <w:r w:rsidRPr="00940C85">
              <w:rPr>
                <w:rFonts w:ascii="Arial" w:hAnsi="Arial" w:cs="Arial"/>
                <w:b/>
                <w:sz w:val="24"/>
                <w:szCs w:val="24"/>
              </w:rPr>
              <w:t>All</w:t>
            </w:r>
          </w:p>
        </w:tc>
      </w:tr>
    </w:tbl>
    <w:p w14:paraId="07520718" w14:textId="77777777" w:rsidR="00940C85" w:rsidRPr="00B76879" w:rsidRDefault="00940C85" w:rsidP="00940C85">
      <w:pPr>
        <w:ind w:left="720" w:hanging="720"/>
      </w:pPr>
    </w:p>
    <w:p w14:paraId="70E6E8CD" w14:textId="77777777" w:rsidR="00940C85" w:rsidRDefault="00940C85" w:rsidP="00940C85">
      <w:pPr>
        <w:jc w:val="center"/>
        <w:rPr>
          <w:b/>
          <w:u w:val="single"/>
        </w:rPr>
      </w:pPr>
    </w:p>
    <w:p w14:paraId="657DEC71" w14:textId="77777777" w:rsidR="00940C85" w:rsidRPr="00925BB3" w:rsidRDefault="00940C85" w:rsidP="00940C85">
      <w:pPr>
        <w:jc w:val="center"/>
        <w:rPr>
          <w:b/>
          <w:u w:val="single"/>
        </w:rPr>
      </w:pPr>
    </w:p>
    <w:p w14:paraId="50A5A499" w14:textId="77777777" w:rsidR="0020310B" w:rsidRPr="001F0FE1" w:rsidRDefault="0020310B" w:rsidP="001F0FE1"/>
    <w:sectPr w:rsidR="0020310B" w:rsidRPr="001F0FE1" w:rsidSect="00182414">
      <w:footerReference w:type="even" r:id="rId9"/>
      <w:footerReference w:type="default" r:id="rId10"/>
      <w:headerReference w:type="first" r:id="rId11"/>
      <w:footerReference w:type="first" r:id="rId12"/>
      <w:pgSz w:w="11900" w:h="16840"/>
      <w:pgMar w:top="1134" w:right="851" w:bottom="1134" w:left="851" w:header="992" w:footer="1701"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5072C" w14:textId="77777777" w:rsidR="001416B5" w:rsidRDefault="001416B5" w:rsidP="00AC72FD">
      <w:r>
        <w:separator/>
      </w:r>
    </w:p>
  </w:endnote>
  <w:endnote w:type="continuationSeparator" w:id="0">
    <w:p w14:paraId="54FB09D4" w14:textId="77777777" w:rsidR="001416B5" w:rsidRDefault="001416B5"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96D32" w14:textId="77777777" w:rsidR="00ED2809" w:rsidRDefault="00ED2809" w:rsidP="0091039C">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A1754" w14:textId="77777777" w:rsidR="00ED2809" w:rsidRDefault="00C543B5" w:rsidP="007F2CB8">
    <w:pPr>
      <w:pStyle w:val="Footer"/>
      <w:ind w:right="360" w:firstLine="360"/>
      <w:jc w:val="center"/>
    </w:pPr>
    <w:r w:rsidRPr="005975C7">
      <w:rPr>
        <w:noProof/>
        <w:lang w:val="en-US"/>
      </w:rPr>
      <w:drawing>
        <wp:anchor distT="0" distB="0" distL="114300" distR="114300" simplePos="0" relativeHeight="251664384" behindDoc="1" locked="0" layoutInCell="1" allowOverlap="1" wp14:anchorId="20279F7C" wp14:editId="2B1E2021">
          <wp:simplePos x="0" y="0"/>
          <wp:positionH relativeFrom="column">
            <wp:posOffset>5196840</wp:posOffset>
          </wp:positionH>
          <wp:positionV relativeFrom="paragraph">
            <wp:posOffset>34290</wp:posOffset>
          </wp:positionV>
          <wp:extent cx="1341755" cy="854710"/>
          <wp:effectExtent l="0" t="0" r="0" b="2540"/>
          <wp:wrapTopAndBottom/>
          <wp:docPr id="28" name="Picture 28"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78571" r="3679" b="15875"/>
                  <a:stretch>
                    <a:fillRect/>
                  </a:stretch>
                </pic:blipFill>
                <pic:spPr bwMode="auto">
                  <a:xfrm>
                    <a:off x="0" y="0"/>
                    <a:ext cx="1341755" cy="854710"/>
                  </a:xfrm>
                  <a:prstGeom prst="rect">
                    <a:avLst/>
                  </a:prstGeom>
                  <a:noFill/>
                </pic:spPr>
              </pic:pic>
            </a:graphicData>
          </a:graphic>
          <wp14:sizeRelH relativeFrom="page">
            <wp14:pctWidth>0</wp14:pctWidth>
          </wp14:sizeRelH>
          <wp14:sizeRelV relativeFrom="page">
            <wp14:pctHeight>0</wp14:pctHeight>
          </wp14:sizeRelV>
        </wp:anchor>
      </w:drawing>
    </w:r>
    <w:r w:rsidRPr="005975C7">
      <w:rPr>
        <w:noProof/>
        <w:lang w:val="en-US"/>
      </w:rPr>
      <w:drawing>
        <wp:anchor distT="0" distB="0" distL="114300" distR="114300" simplePos="0" relativeHeight="251665408" behindDoc="1" locked="0" layoutInCell="1" allowOverlap="1" wp14:anchorId="3DC361CA" wp14:editId="0B8B4705">
          <wp:simplePos x="0" y="0"/>
          <wp:positionH relativeFrom="column">
            <wp:posOffset>-59055</wp:posOffset>
          </wp:positionH>
          <wp:positionV relativeFrom="paragraph">
            <wp:posOffset>45085</wp:posOffset>
          </wp:positionV>
          <wp:extent cx="1176020" cy="854710"/>
          <wp:effectExtent l="0" t="0" r="5080" b="2540"/>
          <wp:wrapTopAndBottom/>
          <wp:docPr id="29" name="Picture 29"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8995" r="75447" b="15875"/>
                  <a:stretch>
                    <a:fillRect/>
                  </a:stretch>
                </pic:blipFill>
                <pic:spPr bwMode="auto">
                  <a:xfrm>
                    <a:off x="0" y="0"/>
                    <a:ext cx="1176020" cy="8547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52B2E" w14:textId="77777777" w:rsidR="005975C7" w:rsidRDefault="005975C7">
    <w:pPr>
      <w:pStyle w:val="Footer"/>
    </w:pPr>
    <w:r w:rsidRPr="005975C7">
      <w:rPr>
        <w:noProof/>
        <w:lang w:val="en-US"/>
      </w:rPr>
      <w:drawing>
        <wp:anchor distT="0" distB="0" distL="114300" distR="114300" simplePos="0" relativeHeight="251662336" behindDoc="1" locked="0" layoutInCell="1" allowOverlap="1" wp14:anchorId="7990E77A" wp14:editId="470D328C">
          <wp:simplePos x="0" y="0"/>
          <wp:positionH relativeFrom="column">
            <wp:posOffset>65405</wp:posOffset>
          </wp:positionH>
          <wp:positionV relativeFrom="paragraph">
            <wp:posOffset>-487045</wp:posOffset>
          </wp:positionV>
          <wp:extent cx="1176020" cy="854710"/>
          <wp:effectExtent l="0" t="0" r="5080" b="2540"/>
          <wp:wrapTopAndBottom/>
          <wp:docPr id="31" name="Picture 3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8995" r="75447" b="15875"/>
                  <a:stretch>
                    <a:fillRect/>
                  </a:stretch>
                </pic:blipFill>
                <pic:spPr bwMode="auto">
                  <a:xfrm>
                    <a:off x="0" y="0"/>
                    <a:ext cx="1176020" cy="854710"/>
                  </a:xfrm>
                  <a:prstGeom prst="rect">
                    <a:avLst/>
                  </a:prstGeom>
                  <a:noFill/>
                </pic:spPr>
              </pic:pic>
            </a:graphicData>
          </a:graphic>
          <wp14:sizeRelH relativeFrom="page">
            <wp14:pctWidth>0</wp14:pctWidth>
          </wp14:sizeRelH>
          <wp14:sizeRelV relativeFrom="page">
            <wp14:pctHeight>0</wp14:pctHeight>
          </wp14:sizeRelV>
        </wp:anchor>
      </w:drawing>
    </w:r>
    <w:r w:rsidRPr="005975C7">
      <w:rPr>
        <w:noProof/>
        <w:lang w:val="en-US"/>
      </w:rPr>
      <w:drawing>
        <wp:anchor distT="0" distB="0" distL="114300" distR="114300" simplePos="0" relativeHeight="251661312" behindDoc="1" locked="0" layoutInCell="1" allowOverlap="1" wp14:anchorId="60590F2E" wp14:editId="53A84E3F">
          <wp:simplePos x="0" y="0"/>
          <wp:positionH relativeFrom="column">
            <wp:posOffset>5041265</wp:posOffset>
          </wp:positionH>
          <wp:positionV relativeFrom="paragraph">
            <wp:posOffset>-497840</wp:posOffset>
          </wp:positionV>
          <wp:extent cx="1341755" cy="854710"/>
          <wp:effectExtent l="0" t="0" r="0" b="2540"/>
          <wp:wrapTopAndBottom/>
          <wp:docPr id="32" name="Picture 32"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78571" r="3679" b="15875"/>
                  <a:stretch>
                    <a:fillRect/>
                  </a:stretch>
                </pic:blipFill>
                <pic:spPr bwMode="auto">
                  <a:xfrm>
                    <a:off x="0" y="0"/>
                    <a:ext cx="1341755" cy="8547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49749" w14:textId="77777777" w:rsidR="001416B5" w:rsidRDefault="001416B5" w:rsidP="00AC72FD">
      <w:r>
        <w:separator/>
      </w:r>
    </w:p>
  </w:footnote>
  <w:footnote w:type="continuationSeparator" w:id="0">
    <w:p w14:paraId="7A58989E" w14:textId="77777777" w:rsidR="001416B5" w:rsidRDefault="001416B5" w:rsidP="00AC72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10A4A" w14:textId="3CBD438D" w:rsidR="00ED2809" w:rsidRDefault="0003204D">
    <w:pPr>
      <w:pStyle w:val="Header"/>
    </w:pPr>
    <w:r>
      <w:rPr>
        <w:noProof/>
        <w:lang w:val="en-US"/>
      </w:rPr>
      <w:drawing>
        <wp:anchor distT="0" distB="0" distL="114300" distR="114300" simplePos="0" relativeHeight="251667456" behindDoc="0" locked="0" layoutInCell="1" allowOverlap="1" wp14:anchorId="43D55249" wp14:editId="0D14BC9D">
          <wp:simplePos x="0" y="0"/>
          <wp:positionH relativeFrom="margin">
            <wp:posOffset>-85725</wp:posOffset>
          </wp:positionH>
          <wp:positionV relativeFrom="paragraph">
            <wp:posOffset>-133350</wp:posOffset>
          </wp:positionV>
          <wp:extent cx="2733675" cy="35560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RATnewnewlogo.JPG"/>
                  <pic:cNvPicPr/>
                </pic:nvPicPr>
                <pic:blipFill>
                  <a:blip r:embed="rId1"/>
                  <a:stretch>
                    <a:fillRect/>
                  </a:stretch>
                </pic:blipFill>
                <pic:spPr>
                  <a:xfrm>
                    <a:off x="0" y="0"/>
                    <a:ext cx="2733675" cy="355600"/>
                  </a:xfrm>
                  <a:prstGeom prst="rect">
                    <a:avLst/>
                  </a:prstGeom>
                </pic:spPr>
              </pic:pic>
            </a:graphicData>
          </a:graphic>
        </wp:anchor>
      </w:drawing>
    </w:r>
    <w:r w:rsidR="00ED2809">
      <w:rPr>
        <w:noProof/>
        <w:lang w:val="en-US"/>
      </w:rPr>
      <w:drawing>
        <wp:anchor distT="0" distB="0" distL="114300" distR="114300" simplePos="0" relativeHeight="251659264" behindDoc="0" locked="0" layoutInCell="1" allowOverlap="0" wp14:anchorId="79304CFA" wp14:editId="4D05FB92">
          <wp:simplePos x="0" y="0"/>
          <wp:positionH relativeFrom="page">
            <wp:posOffset>4360545</wp:posOffset>
          </wp:positionH>
          <wp:positionV relativeFrom="page">
            <wp:posOffset>314325</wp:posOffset>
          </wp:positionV>
          <wp:extent cx="2700000" cy="631352"/>
          <wp:effectExtent l="0" t="0" r="571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2">
                    <a:extLst>
                      <a:ext uri="{28A0092B-C50C-407E-A947-70E740481C1C}">
                        <a14:useLocalDpi xmlns:a14="http://schemas.microsoft.com/office/drawing/2010/main" val="0"/>
                      </a:ext>
                    </a:extLst>
                  </a:blip>
                  <a:stretch>
                    <a:fillRect/>
                  </a:stretch>
                </pic:blipFill>
                <pic:spPr>
                  <a:xfrm>
                    <a:off x="0" y="0"/>
                    <a:ext cx="2700000" cy="6313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B5A"/>
    <w:multiLevelType w:val="hybridMultilevel"/>
    <w:tmpl w:val="0238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8755B"/>
    <w:multiLevelType w:val="hybridMultilevel"/>
    <w:tmpl w:val="647C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7058D"/>
    <w:multiLevelType w:val="hybridMultilevel"/>
    <w:tmpl w:val="2AF8D0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84C364E"/>
    <w:multiLevelType w:val="hybridMultilevel"/>
    <w:tmpl w:val="1E9C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C460CF"/>
    <w:multiLevelType w:val="hybridMultilevel"/>
    <w:tmpl w:val="7B562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023104"/>
    <w:multiLevelType w:val="hybridMultilevel"/>
    <w:tmpl w:val="31E4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183EA3"/>
    <w:multiLevelType w:val="hybridMultilevel"/>
    <w:tmpl w:val="EC62005E"/>
    <w:lvl w:ilvl="0" w:tplc="4E00D41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16"/>
    <w:rsid w:val="0002241B"/>
    <w:rsid w:val="0003204D"/>
    <w:rsid w:val="000577FA"/>
    <w:rsid w:val="000A2C88"/>
    <w:rsid w:val="000B4064"/>
    <w:rsid w:val="000B7799"/>
    <w:rsid w:val="001004FE"/>
    <w:rsid w:val="001105AA"/>
    <w:rsid w:val="001416B5"/>
    <w:rsid w:val="00161516"/>
    <w:rsid w:val="0017001E"/>
    <w:rsid w:val="00181649"/>
    <w:rsid w:val="00182414"/>
    <w:rsid w:val="00184133"/>
    <w:rsid w:val="00184F6E"/>
    <w:rsid w:val="00195975"/>
    <w:rsid w:val="001A2DA0"/>
    <w:rsid w:val="001A49D3"/>
    <w:rsid w:val="001A5B16"/>
    <w:rsid w:val="001C275E"/>
    <w:rsid w:val="001C5E49"/>
    <w:rsid w:val="001C7211"/>
    <w:rsid w:val="001C7CE6"/>
    <w:rsid w:val="001D4F3A"/>
    <w:rsid w:val="001F0FE1"/>
    <w:rsid w:val="0020310B"/>
    <w:rsid w:val="00204EF5"/>
    <w:rsid w:val="00205D63"/>
    <w:rsid w:val="00205E6B"/>
    <w:rsid w:val="002236B7"/>
    <w:rsid w:val="00241AE6"/>
    <w:rsid w:val="0025038D"/>
    <w:rsid w:val="00265E52"/>
    <w:rsid w:val="00293354"/>
    <w:rsid w:val="002A0E95"/>
    <w:rsid w:val="002A4E4D"/>
    <w:rsid w:val="002D6889"/>
    <w:rsid w:val="00305E14"/>
    <w:rsid w:val="003347A2"/>
    <w:rsid w:val="00362023"/>
    <w:rsid w:val="00384732"/>
    <w:rsid w:val="00394025"/>
    <w:rsid w:val="003B1166"/>
    <w:rsid w:val="003B7DB5"/>
    <w:rsid w:val="003C271A"/>
    <w:rsid w:val="003D0A5E"/>
    <w:rsid w:val="003D36D6"/>
    <w:rsid w:val="003F761C"/>
    <w:rsid w:val="0041099E"/>
    <w:rsid w:val="0041670C"/>
    <w:rsid w:val="00454054"/>
    <w:rsid w:val="0047085C"/>
    <w:rsid w:val="00492F8B"/>
    <w:rsid w:val="004954F8"/>
    <w:rsid w:val="004B2CC7"/>
    <w:rsid w:val="004C0623"/>
    <w:rsid w:val="004C2A5C"/>
    <w:rsid w:val="00506CF5"/>
    <w:rsid w:val="0056240C"/>
    <w:rsid w:val="00584316"/>
    <w:rsid w:val="00586EAF"/>
    <w:rsid w:val="005948F2"/>
    <w:rsid w:val="005975C7"/>
    <w:rsid w:val="005D198B"/>
    <w:rsid w:val="00643AD8"/>
    <w:rsid w:val="00650F0B"/>
    <w:rsid w:val="00661AC6"/>
    <w:rsid w:val="006C186E"/>
    <w:rsid w:val="006C63AF"/>
    <w:rsid w:val="006F024C"/>
    <w:rsid w:val="006F2C99"/>
    <w:rsid w:val="0074113F"/>
    <w:rsid w:val="00753458"/>
    <w:rsid w:val="007570DC"/>
    <w:rsid w:val="0076247E"/>
    <w:rsid w:val="00764F11"/>
    <w:rsid w:val="00774233"/>
    <w:rsid w:val="007A414D"/>
    <w:rsid w:val="007C1BF9"/>
    <w:rsid w:val="007C2621"/>
    <w:rsid w:val="007C3E89"/>
    <w:rsid w:val="007E14F9"/>
    <w:rsid w:val="007F2CB8"/>
    <w:rsid w:val="007F5C7E"/>
    <w:rsid w:val="00832F64"/>
    <w:rsid w:val="008364C6"/>
    <w:rsid w:val="00850237"/>
    <w:rsid w:val="00861C74"/>
    <w:rsid w:val="008769A1"/>
    <w:rsid w:val="00881A10"/>
    <w:rsid w:val="0088734C"/>
    <w:rsid w:val="008A0DCB"/>
    <w:rsid w:val="008A54C7"/>
    <w:rsid w:val="008A61F4"/>
    <w:rsid w:val="00906015"/>
    <w:rsid w:val="0091039C"/>
    <w:rsid w:val="00940C85"/>
    <w:rsid w:val="00950369"/>
    <w:rsid w:val="00964E8A"/>
    <w:rsid w:val="009C30B5"/>
    <w:rsid w:val="009D5DC5"/>
    <w:rsid w:val="009D7AE7"/>
    <w:rsid w:val="009E2641"/>
    <w:rsid w:val="009F58BC"/>
    <w:rsid w:val="00A51449"/>
    <w:rsid w:val="00A76867"/>
    <w:rsid w:val="00A87A71"/>
    <w:rsid w:val="00A94684"/>
    <w:rsid w:val="00AB72E0"/>
    <w:rsid w:val="00AC3FDE"/>
    <w:rsid w:val="00AC72FD"/>
    <w:rsid w:val="00AD3004"/>
    <w:rsid w:val="00AD51F2"/>
    <w:rsid w:val="00AE5021"/>
    <w:rsid w:val="00B3308A"/>
    <w:rsid w:val="00B37CEF"/>
    <w:rsid w:val="00B44DC5"/>
    <w:rsid w:val="00B567D2"/>
    <w:rsid w:val="00B90930"/>
    <w:rsid w:val="00BB47B5"/>
    <w:rsid w:val="00BB7FEF"/>
    <w:rsid w:val="00BC5CBB"/>
    <w:rsid w:val="00BD7BD7"/>
    <w:rsid w:val="00BE35EE"/>
    <w:rsid w:val="00BF7678"/>
    <w:rsid w:val="00C30AE7"/>
    <w:rsid w:val="00C33025"/>
    <w:rsid w:val="00C543B5"/>
    <w:rsid w:val="00C9739C"/>
    <w:rsid w:val="00CA1EB8"/>
    <w:rsid w:val="00CA2926"/>
    <w:rsid w:val="00CD77BB"/>
    <w:rsid w:val="00CE0224"/>
    <w:rsid w:val="00CE1B7B"/>
    <w:rsid w:val="00D12705"/>
    <w:rsid w:val="00D2244C"/>
    <w:rsid w:val="00D3524E"/>
    <w:rsid w:val="00D71517"/>
    <w:rsid w:val="00D91A83"/>
    <w:rsid w:val="00D973D3"/>
    <w:rsid w:val="00DA194B"/>
    <w:rsid w:val="00DA527C"/>
    <w:rsid w:val="00DA729D"/>
    <w:rsid w:val="00DD2D3D"/>
    <w:rsid w:val="00DE1DA2"/>
    <w:rsid w:val="00E01ED6"/>
    <w:rsid w:val="00E0540D"/>
    <w:rsid w:val="00E27F49"/>
    <w:rsid w:val="00E40E13"/>
    <w:rsid w:val="00E5103C"/>
    <w:rsid w:val="00E51A8A"/>
    <w:rsid w:val="00E5357B"/>
    <w:rsid w:val="00EB40E6"/>
    <w:rsid w:val="00EB7E4F"/>
    <w:rsid w:val="00EC2C34"/>
    <w:rsid w:val="00ED2809"/>
    <w:rsid w:val="00EE1F9B"/>
    <w:rsid w:val="00EF4E2A"/>
    <w:rsid w:val="00F45A48"/>
    <w:rsid w:val="00F73C3B"/>
    <w:rsid w:val="00FA6C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03F9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C7"/>
    <w:rPr>
      <w:rFonts w:ascii="Verdana" w:eastAsia="Cambria" w:hAnsi="Verdana" w:cs="Times New Roman"/>
      <w:spacing w:val="2"/>
    </w:rPr>
  </w:style>
  <w:style w:type="paragraph" w:styleId="Heading1">
    <w:name w:val="heading 1"/>
    <w:basedOn w:val="Normal"/>
    <w:next w:val="Normal"/>
    <w:link w:val="Heading1Char"/>
    <w:uiPriority w:val="9"/>
    <w:qFormat/>
    <w:rsid w:val="00184133"/>
    <w:pPr>
      <w:keepNext/>
      <w:keepLines/>
      <w:spacing w:before="400" w:after="200"/>
      <w:outlineLvl w:val="0"/>
    </w:pPr>
    <w:rPr>
      <w:rFonts w:ascii="Arial" w:eastAsiaTheme="majorEastAsia" w:hAnsi="Arial" w:cs="Arial"/>
      <w:b/>
      <w:bCs/>
      <w:color w:val="A00054"/>
      <w:spacing w:val="0"/>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ascii="Arial" w:eastAsiaTheme="majorEastAsia" w:hAnsi="Arial" w:cstheme="majorBidi"/>
      <w:b/>
      <w:bCs/>
      <w:color w:val="003893"/>
      <w:spacing w:val="0"/>
      <w:sz w:val="28"/>
      <w:szCs w:val="28"/>
    </w:rPr>
  </w:style>
  <w:style w:type="paragraph" w:styleId="Heading3">
    <w:name w:val="heading 3"/>
    <w:basedOn w:val="Normal"/>
    <w:next w:val="Normal"/>
    <w:link w:val="Heading3Char"/>
    <w:uiPriority w:val="9"/>
    <w:unhideWhenUsed/>
    <w:qFormat/>
    <w:rsid w:val="002D6889"/>
    <w:pPr>
      <w:outlineLvl w:val="2"/>
    </w:pPr>
    <w:rPr>
      <w:rFonts w:ascii="Arial" w:eastAsiaTheme="minorEastAsia" w:hAnsi="Arial" w:cstheme="minorBidi"/>
      <w:b/>
      <w:spacing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rPr>
      <w:rFonts w:ascii="Arial" w:eastAsiaTheme="minorEastAsia" w:hAnsi="Arial" w:cstheme="minorBidi"/>
      <w:spacing w:val="0"/>
    </w:r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rPr>
      <w:rFonts w:ascii="Arial" w:eastAsiaTheme="minorEastAsia" w:hAnsi="Arial" w:cstheme="minorBidi"/>
      <w:spacing w:val="0"/>
    </w:r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eastAsiaTheme="minorEastAsia" w:hAnsi="MinionPro-Regular" w:cs="MinionPro-Regular"/>
      <w:color w:val="000000"/>
      <w:spacing w:val="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184133"/>
    <w:rPr>
      <w:rFonts w:eastAsiaTheme="majorEastAsia" w:cs="Arial"/>
      <w:b/>
      <w:bCs/>
      <w:color w:val="A00054"/>
      <w:sz w:val="40"/>
      <w:szCs w:val="40"/>
    </w:rPr>
  </w:style>
  <w:style w:type="character" w:customStyle="1" w:styleId="Heading2Char">
    <w:name w:val="Heading 2 Char"/>
    <w:basedOn w:val="DefaultParagraphFont"/>
    <w:link w:val="Heading2"/>
    <w:uiPriority w:val="9"/>
    <w:rsid w:val="002D6889"/>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D6889"/>
    <w:rPr>
      <w:b/>
      <w:sz w:val="24"/>
      <w:szCs w:val="22"/>
    </w:rPr>
  </w:style>
  <w:style w:type="paragraph" w:customStyle="1" w:styleId="Introductionparagraphpink">
    <w:name w:val="Introduction paragraph pink"/>
    <w:basedOn w:val="Normal"/>
    <w:qFormat/>
    <w:rsid w:val="002D6889"/>
    <w:rPr>
      <w:rFonts w:ascii="Arial" w:eastAsiaTheme="minorEastAsia" w:hAnsi="Arial" w:cstheme="minorBidi"/>
      <w:color w:val="A00054"/>
      <w:spacing w:val="0"/>
    </w:rPr>
  </w:style>
  <w:style w:type="paragraph" w:customStyle="1" w:styleId="Introductionparagraphblue">
    <w:name w:val="Introduction paragraph blue"/>
    <w:basedOn w:val="Normal"/>
    <w:qFormat/>
    <w:rsid w:val="007F2CB8"/>
    <w:pPr>
      <w:spacing w:after="400"/>
    </w:pPr>
    <w:rPr>
      <w:rFonts w:ascii="Arial" w:eastAsiaTheme="minorEastAsia" w:hAnsi="Arial" w:cstheme="minorBidi"/>
      <w:color w:val="003893"/>
      <w:spacing w:val="0"/>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unhideWhenUsed/>
    <w:rsid w:val="002D6889"/>
    <w:pPr>
      <w:spacing w:before="100" w:beforeAutospacing="1" w:after="100" w:afterAutospacing="1"/>
    </w:pPr>
    <w:rPr>
      <w:rFonts w:ascii="Times" w:eastAsiaTheme="minorEastAsia" w:hAnsi="Times"/>
      <w:spacing w:val="0"/>
      <w:sz w:val="20"/>
    </w:rPr>
  </w:style>
  <w:style w:type="paragraph" w:customStyle="1" w:styleId="Quotestyle">
    <w:name w:val="Quote style"/>
    <w:basedOn w:val="Normal"/>
    <w:qFormat/>
    <w:rsid w:val="007F2CB8"/>
    <w:rPr>
      <w:rFonts w:ascii="Arial" w:eastAsiaTheme="minorEastAsia" w:hAnsi="Arial" w:cstheme="minorBidi"/>
      <w:color w:val="A00054"/>
      <w:spacing w:val="0"/>
      <w:sz w:val="28"/>
      <w:szCs w:val="28"/>
    </w:rPr>
  </w:style>
  <w:style w:type="paragraph" w:customStyle="1" w:styleId="Reportcovertitle">
    <w:name w:val="Report cover title"/>
    <w:basedOn w:val="Normal"/>
    <w:qFormat/>
    <w:rsid w:val="00CE0224"/>
    <w:pPr>
      <w:spacing w:before="800"/>
    </w:pPr>
    <w:rPr>
      <w:rFonts w:ascii="Arial" w:eastAsiaTheme="minorEastAsia" w:hAnsi="Arial" w:cstheme="minorBidi"/>
      <w:b/>
      <w:color w:val="A00054"/>
      <w:spacing w:val="0"/>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184F6E"/>
    <w:pPr>
      <w:spacing w:after="200" w:line="276" w:lineRule="auto"/>
      <w:ind w:left="720"/>
      <w:contextualSpacing/>
    </w:pPr>
    <w:rPr>
      <w:rFonts w:asciiTheme="minorHAnsi" w:eastAsiaTheme="minorHAnsi" w:hAnsiTheme="minorHAnsi" w:cstheme="minorBidi"/>
      <w:spacing w:val="0"/>
      <w:sz w:val="22"/>
      <w:szCs w:val="22"/>
    </w:rPr>
  </w:style>
  <w:style w:type="table" w:styleId="TableGrid">
    <w:name w:val="Table Grid"/>
    <w:basedOn w:val="TableNormal"/>
    <w:uiPriority w:val="39"/>
    <w:rsid w:val="005948F2"/>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948F2"/>
    <w:rPr>
      <w:b/>
      <w:bCs/>
    </w:rPr>
  </w:style>
  <w:style w:type="character" w:styleId="Hyperlink">
    <w:name w:val="Hyperlink"/>
    <w:basedOn w:val="DefaultParagraphFont"/>
    <w:uiPriority w:val="99"/>
    <w:unhideWhenUsed/>
    <w:rsid w:val="00241AE6"/>
    <w:rPr>
      <w:color w:val="0000FF" w:themeColor="hyperlink"/>
      <w:u w:val="single"/>
    </w:rPr>
  </w:style>
  <w:style w:type="character" w:styleId="CommentReference">
    <w:name w:val="annotation reference"/>
    <w:basedOn w:val="DefaultParagraphFont"/>
    <w:uiPriority w:val="99"/>
    <w:semiHidden/>
    <w:unhideWhenUsed/>
    <w:rsid w:val="00241AE6"/>
    <w:rPr>
      <w:sz w:val="16"/>
      <w:szCs w:val="16"/>
    </w:rPr>
  </w:style>
  <w:style w:type="paragraph" w:styleId="CommentText">
    <w:name w:val="annotation text"/>
    <w:basedOn w:val="Normal"/>
    <w:link w:val="CommentTextChar"/>
    <w:uiPriority w:val="99"/>
    <w:semiHidden/>
    <w:unhideWhenUsed/>
    <w:rsid w:val="00241AE6"/>
    <w:rPr>
      <w:rFonts w:ascii="Times" w:eastAsia="Times" w:hAnsi="Times"/>
      <w:spacing w:val="0"/>
      <w:sz w:val="20"/>
      <w:szCs w:val="20"/>
    </w:rPr>
  </w:style>
  <w:style w:type="character" w:customStyle="1" w:styleId="CommentTextChar">
    <w:name w:val="Comment Text Char"/>
    <w:basedOn w:val="DefaultParagraphFont"/>
    <w:link w:val="CommentText"/>
    <w:uiPriority w:val="99"/>
    <w:semiHidden/>
    <w:rsid w:val="00241AE6"/>
    <w:rPr>
      <w:rFonts w:ascii="Times" w:eastAsia="Times" w:hAnsi="Times" w:cs="Times New Roman"/>
      <w:sz w:val="20"/>
      <w:szCs w:val="20"/>
    </w:rPr>
  </w:style>
  <w:style w:type="paragraph" w:customStyle="1" w:styleId="Telemailweb">
    <w:name w:val="Tel/email/web"/>
    <w:basedOn w:val="Normal"/>
    <w:uiPriority w:val="99"/>
    <w:rsid w:val="005975C7"/>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character" w:styleId="BookTitle">
    <w:name w:val="Book Title"/>
    <w:basedOn w:val="DefaultParagraphFont"/>
    <w:uiPriority w:val="33"/>
    <w:qFormat/>
    <w:rsid w:val="001C5E49"/>
    <w:rPr>
      <w:b/>
      <w:bCs/>
      <w:i/>
      <w:iC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C7"/>
    <w:rPr>
      <w:rFonts w:ascii="Verdana" w:eastAsia="Cambria" w:hAnsi="Verdana" w:cs="Times New Roman"/>
      <w:spacing w:val="2"/>
    </w:rPr>
  </w:style>
  <w:style w:type="paragraph" w:styleId="Heading1">
    <w:name w:val="heading 1"/>
    <w:basedOn w:val="Normal"/>
    <w:next w:val="Normal"/>
    <w:link w:val="Heading1Char"/>
    <w:uiPriority w:val="9"/>
    <w:qFormat/>
    <w:rsid w:val="00184133"/>
    <w:pPr>
      <w:keepNext/>
      <w:keepLines/>
      <w:spacing w:before="400" w:after="200"/>
      <w:outlineLvl w:val="0"/>
    </w:pPr>
    <w:rPr>
      <w:rFonts w:ascii="Arial" w:eastAsiaTheme="majorEastAsia" w:hAnsi="Arial" w:cs="Arial"/>
      <w:b/>
      <w:bCs/>
      <w:color w:val="A00054"/>
      <w:spacing w:val="0"/>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ascii="Arial" w:eastAsiaTheme="majorEastAsia" w:hAnsi="Arial" w:cstheme="majorBidi"/>
      <w:b/>
      <w:bCs/>
      <w:color w:val="003893"/>
      <w:spacing w:val="0"/>
      <w:sz w:val="28"/>
      <w:szCs w:val="28"/>
    </w:rPr>
  </w:style>
  <w:style w:type="paragraph" w:styleId="Heading3">
    <w:name w:val="heading 3"/>
    <w:basedOn w:val="Normal"/>
    <w:next w:val="Normal"/>
    <w:link w:val="Heading3Char"/>
    <w:uiPriority w:val="9"/>
    <w:unhideWhenUsed/>
    <w:qFormat/>
    <w:rsid w:val="002D6889"/>
    <w:pPr>
      <w:outlineLvl w:val="2"/>
    </w:pPr>
    <w:rPr>
      <w:rFonts w:ascii="Arial" w:eastAsiaTheme="minorEastAsia" w:hAnsi="Arial" w:cstheme="minorBidi"/>
      <w:b/>
      <w:spacing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rPr>
      <w:rFonts w:ascii="Arial" w:eastAsiaTheme="minorEastAsia" w:hAnsi="Arial" w:cstheme="minorBidi"/>
      <w:spacing w:val="0"/>
    </w:r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rPr>
      <w:rFonts w:ascii="Arial" w:eastAsiaTheme="minorEastAsia" w:hAnsi="Arial" w:cstheme="minorBidi"/>
      <w:spacing w:val="0"/>
    </w:r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eastAsiaTheme="minorEastAsia" w:hAnsi="MinionPro-Regular" w:cs="MinionPro-Regular"/>
      <w:color w:val="000000"/>
      <w:spacing w:val="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184133"/>
    <w:rPr>
      <w:rFonts w:eastAsiaTheme="majorEastAsia" w:cs="Arial"/>
      <w:b/>
      <w:bCs/>
      <w:color w:val="A00054"/>
      <w:sz w:val="40"/>
      <w:szCs w:val="40"/>
    </w:rPr>
  </w:style>
  <w:style w:type="character" w:customStyle="1" w:styleId="Heading2Char">
    <w:name w:val="Heading 2 Char"/>
    <w:basedOn w:val="DefaultParagraphFont"/>
    <w:link w:val="Heading2"/>
    <w:uiPriority w:val="9"/>
    <w:rsid w:val="002D6889"/>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D6889"/>
    <w:rPr>
      <w:b/>
      <w:sz w:val="24"/>
      <w:szCs w:val="22"/>
    </w:rPr>
  </w:style>
  <w:style w:type="paragraph" w:customStyle="1" w:styleId="Introductionparagraphpink">
    <w:name w:val="Introduction paragraph pink"/>
    <w:basedOn w:val="Normal"/>
    <w:qFormat/>
    <w:rsid w:val="002D6889"/>
    <w:rPr>
      <w:rFonts w:ascii="Arial" w:eastAsiaTheme="minorEastAsia" w:hAnsi="Arial" w:cstheme="minorBidi"/>
      <w:color w:val="A00054"/>
      <w:spacing w:val="0"/>
    </w:rPr>
  </w:style>
  <w:style w:type="paragraph" w:customStyle="1" w:styleId="Introductionparagraphblue">
    <w:name w:val="Introduction paragraph blue"/>
    <w:basedOn w:val="Normal"/>
    <w:qFormat/>
    <w:rsid w:val="007F2CB8"/>
    <w:pPr>
      <w:spacing w:after="400"/>
    </w:pPr>
    <w:rPr>
      <w:rFonts w:ascii="Arial" w:eastAsiaTheme="minorEastAsia" w:hAnsi="Arial" w:cstheme="minorBidi"/>
      <w:color w:val="003893"/>
      <w:spacing w:val="0"/>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unhideWhenUsed/>
    <w:rsid w:val="002D6889"/>
    <w:pPr>
      <w:spacing w:before="100" w:beforeAutospacing="1" w:after="100" w:afterAutospacing="1"/>
    </w:pPr>
    <w:rPr>
      <w:rFonts w:ascii="Times" w:eastAsiaTheme="minorEastAsia" w:hAnsi="Times"/>
      <w:spacing w:val="0"/>
      <w:sz w:val="20"/>
    </w:rPr>
  </w:style>
  <w:style w:type="paragraph" w:customStyle="1" w:styleId="Quotestyle">
    <w:name w:val="Quote style"/>
    <w:basedOn w:val="Normal"/>
    <w:qFormat/>
    <w:rsid w:val="007F2CB8"/>
    <w:rPr>
      <w:rFonts w:ascii="Arial" w:eastAsiaTheme="minorEastAsia" w:hAnsi="Arial" w:cstheme="minorBidi"/>
      <w:color w:val="A00054"/>
      <w:spacing w:val="0"/>
      <w:sz w:val="28"/>
      <w:szCs w:val="28"/>
    </w:rPr>
  </w:style>
  <w:style w:type="paragraph" w:customStyle="1" w:styleId="Reportcovertitle">
    <w:name w:val="Report cover title"/>
    <w:basedOn w:val="Normal"/>
    <w:qFormat/>
    <w:rsid w:val="00CE0224"/>
    <w:pPr>
      <w:spacing w:before="800"/>
    </w:pPr>
    <w:rPr>
      <w:rFonts w:ascii="Arial" w:eastAsiaTheme="minorEastAsia" w:hAnsi="Arial" w:cstheme="minorBidi"/>
      <w:b/>
      <w:color w:val="A00054"/>
      <w:spacing w:val="0"/>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184F6E"/>
    <w:pPr>
      <w:spacing w:after="200" w:line="276" w:lineRule="auto"/>
      <w:ind w:left="720"/>
      <w:contextualSpacing/>
    </w:pPr>
    <w:rPr>
      <w:rFonts w:asciiTheme="minorHAnsi" w:eastAsiaTheme="minorHAnsi" w:hAnsiTheme="minorHAnsi" w:cstheme="minorBidi"/>
      <w:spacing w:val="0"/>
      <w:sz w:val="22"/>
      <w:szCs w:val="22"/>
    </w:rPr>
  </w:style>
  <w:style w:type="table" w:styleId="TableGrid">
    <w:name w:val="Table Grid"/>
    <w:basedOn w:val="TableNormal"/>
    <w:uiPriority w:val="39"/>
    <w:rsid w:val="005948F2"/>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948F2"/>
    <w:rPr>
      <w:b/>
      <w:bCs/>
    </w:rPr>
  </w:style>
  <w:style w:type="character" w:styleId="Hyperlink">
    <w:name w:val="Hyperlink"/>
    <w:basedOn w:val="DefaultParagraphFont"/>
    <w:uiPriority w:val="99"/>
    <w:unhideWhenUsed/>
    <w:rsid w:val="00241AE6"/>
    <w:rPr>
      <w:color w:val="0000FF" w:themeColor="hyperlink"/>
      <w:u w:val="single"/>
    </w:rPr>
  </w:style>
  <w:style w:type="character" w:styleId="CommentReference">
    <w:name w:val="annotation reference"/>
    <w:basedOn w:val="DefaultParagraphFont"/>
    <w:uiPriority w:val="99"/>
    <w:semiHidden/>
    <w:unhideWhenUsed/>
    <w:rsid w:val="00241AE6"/>
    <w:rPr>
      <w:sz w:val="16"/>
      <w:szCs w:val="16"/>
    </w:rPr>
  </w:style>
  <w:style w:type="paragraph" w:styleId="CommentText">
    <w:name w:val="annotation text"/>
    <w:basedOn w:val="Normal"/>
    <w:link w:val="CommentTextChar"/>
    <w:uiPriority w:val="99"/>
    <w:semiHidden/>
    <w:unhideWhenUsed/>
    <w:rsid w:val="00241AE6"/>
    <w:rPr>
      <w:rFonts w:ascii="Times" w:eastAsia="Times" w:hAnsi="Times"/>
      <w:spacing w:val="0"/>
      <w:sz w:val="20"/>
      <w:szCs w:val="20"/>
    </w:rPr>
  </w:style>
  <w:style w:type="character" w:customStyle="1" w:styleId="CommentTextChar">
    <w:name w:val="Comment Text Char"/>
    <w:basedOn w:val="DefaultParagraphFont"/>
    <w:link w:val="CommentText"/>
    <w:uiPriority w:val="99"/>
    <w:semiHidden/>
    <w:rsid w:val="00241AE6"/>
    <w:rPr>
      <w:rFonts w:ascii="Times" w:eastAsia="Times" w:hAnsi="Times" w:cs="Times New Roman"/>
      <w:sz w:val="20"/>
      <w:szCs w:val="20"/>
    </w:rPr>
  </w:style>
  <w:style w:type="paragraph" w:customStyle="1" w:styleId="Telemailweb">
    <w:name w:val="Tel/email/web"/>
    <w:basedOn w:val="Normal"/>
    <w:uiPriority w:val="99"/>
    <w:rsid w:val="005975C7"/>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character" w:styleId="BookTitle">
    <w:name w:val="Book Title"/>
    <w:basedOn w:val="DefaultParagraphFont"/>
    <w:uiPriority w:val="33"/>
    <w:qFormat/>
    <w:rsid w:val="001C5E4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751350814">
      <w:bodyDiv w:val="1"/>
      <w:marLeft w:val="0"/>
      <w:marRight w:val="0"/>
      <w:marTop w:val="0"/>
      <w:marBottom w:val="0"/>
      <w:divBdr>
        <w:top w:val="none" w:sz="0" w:space="0" w:color="auto"/>
        <w:left w:val="none" w:sz="0" w:space="0" w:color="auto"/>
        <w:bottom w:val="none" w:sz="0" w:space="0" w:color="auto"/>
        <w:right w:val="none" w:sz="0" w:space="0" w:color="auto"/>
      </w:divBdr>
    </w:div>
    <w:div w:id="18352960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EA350-48C0-8747-BCBB-8ED2463BC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3751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Oxley</dc:creator>
  <cp:lastModifiedBy>Chris Vas</cp:lastModifiedBy>
  <cp:revision>2</cp:revision>
  <cp:lastPrinted>2016-01-11T11:56:00Z</cp:lastPrinted>
  <dcterms:created xsi:type="dcterms:W3CDTF">2019-05-01T18:02:00Z</dcterms:created>
  <dcterms:modified xsi:type="dcterms:W3CDTF">2019-05-01T18:02:00Z</dcterms:modified>
</cp:coreProperties>
</file>