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A347A" w:rsidP="25F19214" w:rsidRDefault="7DC52CE1" w14:paraId="26C0671F" w14:textId="7F2161BB">
      <w:pPr>
        <w:pStyle w:val="Heading1"/>
        <w:keepNext w:val="0"/>
        <w:keepLines w:val="0"/>
        <w:spacing w:line="360" w:lineRule="auto"/>
        <w:jc w:val="center"/>
      </w:pPr>
      <w:r>
        <w:t xml:space="preserve"> Training and Development Manager (TDM)</w:t>
      </w:r>
      <w:r w:rsidR="7E974DD6">
        <w:t xml:space="preserve"> </w:t>
      </w:r>
      <w:r w:rsidR="24922A8D">
        <w:t xml:space="preserve">v2 </w:t>
      </w:r>
      <w:r w:rsidR="7E974DD6">
        <w:t>trainee information</w:t>
      </w:r>
    </w:p>
    <w:p w:rsidR="00CA347A" w:rsidP="25F19214" w:rsidRDefault="244D6819" w14:paraId="2EDB277F" w14:textId="65A88B7A">
      <w:pPr>
        <w:pStyle w:val="Heading2"/>
        <w:keepNext w:val="0"/>
        <w:keepLines w:val="0"/>
        <w:spacing w:line="360" w:lineRule="auto"/>
      </w:pPr>
      <w:r>
        <w:t>Introduction</w:t>
      </w:r>
    </w:p>
    <w:p w:rsidR="00CA347A" w:rsidP="25F19214" w:rsidRDefault="6D909880" w14:paraId="5C0492CA" w14:textId="3F8F3C05">
      <w:pPr>
        <w:spacing w:line="360" w:lineRule="auto"/>
        <w:rPr>
          <w:rFonts w:ascii="Arial" w:hAnsi="Arial" w:cs="Arial"/>
          <w:sz w:val="24"/>
          <w:szCs w:val="24"/>
        </w:rPr>
      </w:pPr>
      <w:bookmarkStart w:name="_Hlk179198629" w:id="0"/>
      <w:r w:rsidRPr="25F19214">
        <w:rPr>
          <w:rFonts w:ascii="Arial" w:hAnsi="Arial" w:cs="Arial"/>
          <w:sz w:val="24"/>
          <w:szCs w:val="24"/>
        </w:rPr>
        <w:t>Training and Development Manager (TDM)</w:t>
      </w:r>
      <w:r w:rsidRPr="25F19214" w:rsidR="39C874EE">
        <w:rPr>
          <w:rFonts w:ascii="Arial" w:hAnsi="Arial" w:cs="Arial"/>
          <w:sz w:val="24"/>
          <w:szCs w:val="24"/>
        </w:rPr>
        <w:t xml:space="preserve"> </w:t>
      </w:r>
      <w:r w:rsidRPr="25F19214" w:rsidR="50302FEA">
        <w:rPr>
          <w:rFonts w:ascii="Arial" w:hAnsi="Arial" w:cs="Arial"/>
          <w:sz w:val="24"/>
          <w:szCs w:val="24"/>
        </w:rPr>
        <w:t xml:space="preserve">v2 </w:t>
      </w:r>
      <w:r w:rsidRPr="25F19214" w:rsidR="39C874EE">
        <w:rPr>
          <w:rFonts w:ascii="Arial" w:hAnsi="Arial" w:cs="Arial"/>
          <w:sz w:val="24"/>
          <w:szCs w:val="24"/>
        </w:rPr>
        <w:t xml:space="preserve">is the </w:t>
      </w:r>
      <w:r w:rsidRPr="25F19214" w:rsidR="4D6DC447">
        <w:rPr>
          <w:rFonts w:ascii="Arial" w:hAnsi="Arial" w:cs="Arial"/>
          <w:sz w:val="24"/>
          <w:szCs w:val="24"/>
        </w:rPr>
        <w:t>self-service</w:t>
      </w:r>
      <w:r w:rsidRPr="25F19214" w:rsidR="7EA6965A">
        <w:rPr>
          <w:rFonts w:ascii="Arial" w:hAnsi="Arial" w:cs="Arial"/>
          <w:sz w:val="24"/>
          <w:szCs w:val="24"/>
        </w:rPr>
        <w:t xml:space="preserve"> portal</w:t>
      </w:r>
      <w:r w:rsidR="00E43FD2">
        <w:rPr>
          <w:rFonts w:ascii="Arial" w:hAnsi="Arial" w:cs="Arial"/>
          <w:sz w:val="24"/>
          <w:szCs w:val="24"/>
        </w:rPr>
        <w:t>, integrated into Blackboard</w:t>
      </w:r>
      <w:r w:rsidR="001E41E2">
        <w:rPr>
          <w:rFonts w:ascii="Arial" w:hAnsi="Arial" w:cs="Arial"/>
          <w:sz w:val="24"/>
          <w:szCs w:val="24"/>
        </w:rPr>
        <w:t>,</w:t>
      </w:r>
      <w:r w:rsidRPr="25F19214" w:rsidR="7EA6965A">
        <w:rPr>
          <w:rFonts w:ascii="Arial" w:hAnsi="Arial" w:cs="Arial"/>
          <w:sz w:val="24"/>
          <w:szCs w:val="24"/>
        </w:rPr>
        <w:t xml:space="preserve"> where trainees create their accounts, enrol onto courses, and access </w:t>
      </w:r>
      <w:r w:rsidRPr="25F19214" w:rsidR="670457B0">
        <w:rPr>
          <w:rFonts w:ascii="Arial" w:hAnsi="Arial" w:cs="Arial"/>
          <w:sz w:val="24"/>
          <w:szCs w:val="24"/>
        </w:rPr>
        <w:t xml:space="preserve">their </w:t>
      </w:r>
      <w:r w:rsidRPr="25F19214" w:rsidR="646B072E">
        <w:rPr>
          <w:rFonts w:ascii="Arial" w:hAnsi="Arial" w:cs="Arial"/>
          <w:sz w:val="24"/>
          <w:szCs w:val="24"/>
        </w:rPr>
        <w:t>certificates</w:t>
      </w:r>
      <w:r w:rsidRPr="25F19214" w:rsidR="30A74BD7">
        <w:rPr>
          <w:rFonts w:ascii="Arial" w:hAnsi="Arial" w:cs="Arial"/>
          <w:sz w:val="24"/>
          <w:szCs w:val="24"/>
        </w:rPr>
        <w:t xml:space="preserve"> for completed courses</w:t>
      </w:r>
      <w:r w:rsidRPr="25F19214" w:rsidR="646B072E">
        <w:rPr>
          <w:rFonts w:ascii="Arial" w:hAnsi="Arial" w:cs="Arial"/>
          <w:sz w:val="24"/>
          <w:szCs w:val="24"/>
        </w:rPr>
        <w:t>.</w:t>
      </w:r>
      <w:r w:rsidRPr="25F19214" w:rsidR="39C874EE">
        <w:rPr>
          <w:rFonts w:ascii="Arial" w:hAnsi="Arial" w:cs="Arial"/>
          <w:sz w:val="24"/>
          <w:szCs w:val="24"/>
        </w:rPr>
        <w:t xml:space="preserve"> </w:t>
      </w:r>
    </w:p>
    <w:p w:rsidR="00E43FD2" w:rsidP="25F19214" w:rsidRDefault="00E43FD2" w14:paraId="356A011A" w14:textId="6F2A3085">
      <w:pPr>
        <w:spacing w:line="360" w:lineRule="auto"/>
        <w:rPr>
          <w:rFonts w:ascii="Arial" w:hAnsi="Arial" w:cs="Arial"/>
          <w:sz w:val="24"/>
          <w:szCs w:val="24"/>
        </w:rPr>
      </w:pPr>
      <w:r>
        <w:rPr>
          <w:rFonts w:ascii="Arial" w:hAnsi="Arial" w:cs="Arial"/>
          <w:sz w:val="24"/>
          <w:szCs w:val="24"/>
        </w:rPr>
        <w:t xml:space="preserve">This guide will take you through </w:t>
      </w:r>
      <w:r w:rsidR="00ED7176">
        <w:rPr>
          <w:rFonts w:ascii="Arial" w:hAnsi="Arial" w:cs="Arial"/>
          <w:sz w:val="24"/>
          <w:szCs w:val="24"/>
        </w:rPr>
        <w:t>accessing TDM v2</w:t>
      </w:r>
      <w:r w:rsidR="00B44FD2">
        <w:rPr>
          <w:rFonts w:ascii="Arial" w:hAnsi="Arial" w:cs="Arial"/>
          <w:sz w:val="24"/>
          <w:szCs w:val="24"/>
        </w:rPr>
        <w:t>, creating your profile, accessing the catalogue and enrolling onto courses, accessing a course you enrolled onto</w:t>
      </w:r>
      <w:r w:rsidR="00A025C5">
        <w:rPr>
          <w:rFonts w:ascii="Arial" w:hAnsi="Arial" w:cs="Arial"/>
          <w:sz w:val="24"/>
          <w:szCs w:val="24"/>
        </w:rPr>
        <w:t>, accessing your certificates, unenrolling from a course and joining a waiting list.</w:t>
      </w:r>
      <w:r w:rsidR="00413261">
        <w:rPr>
          <w:rFonts w:ascii="Arial" w:hAnsi="Arial" w:cs="Arial"/>
          <w:sz w:val="24"/>
          <w:szCs w:val="24"/>
        </w:rPr>
        <w:t xml:space="preserve"> We will also cover updating your profile as you will need to do this each time your training grade changes.</w:t>
      </w:r>
    </w:p>
    <w:bookmarkEnd w:id="0"/>
    <w:p w:rsidR="00B12AA3" w:rsidP="25F19214" w:rsidRDefault="7FBEFBEF" w14:paraId="2F0644C9" w14:textId="1052970A">
      <w:pPr>
        <w:spacing w:line="360" w:lineRule="auto"/>
        <w:rPr>
          <w:rFonts w:ascii="Arial" w:hAnsi="Arial" w:cs="Arial"/>
          <w:b/>
          <w:bCs/>
          <w:sz w:val="24"/>
          <w:szCs w:val="24"/>
        </w:rPr>
      </w:pPr>
      <w:r w:rsidRPr="25F19214">
        <w:rPr>
          <w:rFonts w:ascii="Arial" w:hAnsi="Arial" w:cs="Arial"/>
          <w:b/>
          <w:bCs/>
          <w:sz w:val="24"/>
          <w:szCs w:val="24"/>
        </w:rPr>
        <w:t>If you have any issues at any point</w:t>
      </w:r>
      <w:r w:rsidRPr="25F19214" w:rsidR="79FCC85A">
        <w:rPr>
          <w:rFonts w:ascii="Arial" w:hAnsi="Arial" w:cs="Arial"/>
          <w:b/>
          <w:bCs/>
          <w:sz w:val="24"/>
          <w:szCs w:val="24"/>
        </w:rPr>
        <w:t>,</w:t>
      </w:r>
      <w:r w:rsidRPr="25F19214">
        <w:rPr>
          <w:rFonts w:ascii="Arial" w:hAnsi="Arial" w:cs="Arial"/>
          <w:b/>
          <w:bCs/>
          <w:sz w:val="24"/>
          <w:szCs w:val="24"/>
        </w:rPr>
        <w:t xml:space="preserve"> please </w:t>
      </w:r>
      <w:r w:rsidRPr="25F19214" w:rsidR="277C5527">
        <w:rPr>
          <w:rFonts w:ascii="Arial" w:hAnsi="Arial" w:cs="Arial"/>
          <w:b/>
          <w:bCs/>
          <w:sz w:val="24"/>
          <w:szCs w:val="24"/>
        </w:rPr>
        <w:t xml:space="preserve">contact </w:t>
      </w:r>
      <w:r w:rsidRPr="25F19214" w:rsidR="06382C16">
        <w:rPr>
          <w:rFonts w:ascii="Arial" w:hAnsi="Arial" w:cs="Arial"/>
          <w:b/>
          <w:bCs/>
          <w:sz w:val="24"/>
          <w:szCs w:val="24"/>
        </w:rPr>
        <w:t xml:space="preserve">the team </w:t>
      </w:r>
      <w:r w:rsidRPr="25F19214" w:rsidR="277C5527">
        <w:rPr>
          <w:rFonts w:ascii="Arial" w:hAnsi="Arial" w:cs="Arial"/>
          <w:b/>
          <w:bCs/>
          <w:sz w:val="24"/>
          <w:szCs w:val="24"/>
        </w:rPr>
        <w:t>for assistance</w:t>
      </w:r>
      <w:r w:rsidRPr="25F19214">
        <w:rPr>
          <w:rFonts w:ascii="Arial" w:hAnsi="Arial" w:cs="Arial"/>
          <w:b/>
          <w:bCs/>
          <w:sz w:val="24"/>
          <w:szCs w:val="24"/>
        </w:rPr>
        <w:t xml:space="preserve"> at </w:t>
      </w:r>
      <w:hyperlink r:id="rId10">
        <w:r w:rsidRPr="25F19214" w:rsidR="56BA7D4E">
          <w:rPr>
            <w:rStyle w:val="Hyperlink"/>
            <w:rFonts w:ascii="Arial" w:hAnsi="Arial" w:cs="Arial"/>
            <w:b/>
            <w:bCs/>
            <w:sz w:val="24"/>
            <w:szCs w:val="24"/>
          </w:rPr>
          <w:t>england.regionalteaching.yh@nhs.net</w:t>
        </w:r>
      </w:hyperlink>
      <w:r w:rsidRPr="25F19214" w:rsidR="56BA7D4E">
        <w:rPr>
          <w:rFonts w:ascii="Arial" w:hAnsi="Arial" w:cs="Arial"/>
          <w:b/>
          <w:bCs/>
          <w:sz w:val="24"/>
          <w:szCs w:val="24"/>
        </w:rPr>
        <w:t xml:space="preserve"> </w:t>
      </w:r>
    </w:p>
    <w:p w:rsidR="005A2C61" w:rsidP="25F19214" w:rsidRDefault="005A2C61" w14:paraId="3B3B233A" w14:textId="77777777">
      <w:pPr>
        <w:spacing w:line="360" w:lineRule="auto"/>
        <w:rPr>
          <w:rFonts w:ascii="Arial" w:hAnsi="Arial" w:cs="Arial"/>
          <w:b/>
          <w:bCs/>
          <w:sz w:val="24"/>
          <w:szCs w:val="24"/>
        </w:rPr>
      </w:pPr>
    </w:p>
    <w:p w:rsidR="005A2C61" w:rsidP="005A2C61" w:rsidRDefault="005A2C61" w14:paraId="0C5AB96C" w14:textId="77777777">
      <w:pPr>
        <w:pStyle w:val="Heading2"/>
        <w:keepNext w:val="0"/>
        <w:keepLines w:val="0"/>
        <w:spacing w:line="360" w:lineRule="auto"/>
        <w:rPr>
          <w:rFonts w:ascii="Arial" w:hAnsi="Arial" w:cs="Arial"/>
          <w:sz w:val="24"/>
          <w:szCs w:val="24"/>
        </w:rPr>
      </w:pPr>
      <w:r>
        <w:t>Part 1: Creating your profile</w:t>
      </w:r>
    </w:p>
    <w:p w:rsidR="005A2C61" w:rsidP="005A2C61" w:rsidRDefault="005A2C61" w14:paraId="0F881C82" w14:textId="476ECF82">
      <w:pPr>
        <w:spacing w:line="360" w:lineRule="auto"/>
        <w:rPr>
          <w:rFonts w:ascii="Arial" w:hAnsi="Arial" w:cs="Arial"/>
          <w:sz w:val="24"/>
          <w:szCs w:val="24"/>
        </w:rPr>
      </w:pPr>
      <w:r w:rsidRPr="5ECD82E6" w:rsidR="005A2C61">
        <w:rPr>
          <w:rFonts w:ascii="Arial" w:hAnsi="Arial" w:cs="Arial"/>
          <w:b w:val="1"/>
          <w:bCs w:val="1"/>
          <w:sz w:val="24"/>
          <w:szCs w:val="24"/>
        </w:rPr>
        <w:t>1</w:t>
      </w:r>
      <w:r w:rsidRPr="5ECD82E6" w:rsidR="005A2C61">
        <w:rPr>
          <w:rFonts w:ascii="Arial" w:hAnsi="Arial" w:cs="Arial"/>
          <w:b w:val="1"/>
          <w:bCs w:val="1"/>
          <w:sz w:val="24"/>
          <w:szCs w:val="24"/>
        </w:rPr>
        <w:t>.1</w:t>
      </w:r>
      <w:r w:rsidRPr="5ECD82E6" w:rsidR="005A2C61">
        <w:rPr>
          <w:rFonts w:ascii="Arial" w:hAnsi="Arial" w:cs="Arial"/>
          <w:sz w:val="24"/>
          <w:szCs w:val="24"/>
        </w:rPr>
        <w:t xml:space="preserve"> </w:t>
      </w:r>
      <w:r w:rsidRPr="5ECD82E6" w:rsidR="005A2C61">
        <w:rPr>
          <w:rFonts w:ascii="Arial" w:hAnsi="Arial" w:cs="Arial"/>
          <w:sz w:val="24"/>
          <w:szCs w:val="24"/>
        </w:rPr>
        <w:t xml:space="preserve">To access the </w:t>
      </w:r>
      <w:r w:rsidRPr="5ECD82E6" w:rsidR="5C1D0184">
        <w:rPr>
          <w:rFonts w:ascii="Arial" w:hAnsi="Arial" w:cs="Arial"/>
          <w:sz w:val="24"/>
          <w:szCs w:val="24"/>
        </w:rPr>
        <w:t>sign-up</w:t>
      </w:r>
      <w:r w:rsidRPr="5ECD82E6" w:rsidR="005A2C61">
        <w:rPr>
          <w:rFonts w:ascii="Arial" w:hAnsi="Arial" w:cs="Arial"/>
          <w:sz w:val="24"/>
          <w:szCs w:val="24"/>
        </w:rPr>
        <w:t xml:space="preserve"> page, you will need to use the following link to launch TDM v2: </w:t>
      </w:r>
      <w:hyperlink r:id="R6ab5bd6250a14b1e">
        <w:r w:rsidRPr="5ECD82E6" w:rsidR="005A2C61">
          <w:rPr>
            <w:rStyle w:val="Hyperlink"/>
            <w:rFonts w:ascii="Arial" w:hAnsi="Arial" w:cs="Arial"/>
            <w:sz w:val="24"/>
            <w:szCs w:val="24"/>
          </w:rPr>
          <w:t>https://hee.blackboard.com/webapps/consulting-central/app/launch/TDMv2</w:t>
        </w:r>
      </w:hyperlink>
    </w:p>
    <w:p w:rsidR="005A2C61" w:rsidP="005A2C61" w:rsidRDefault="005A2C61" w14:paraId="73BA6A82" w14:textId="77777777">
      <w:pPr>
        <w:spacing w:line="360" w:lineRule="auto"/>
        <w:rPr>
          <w:rFonts w:ascii="Arial" w:hAnsi="Arial" w:cs="Arial"/>
          <w:sz w:val="24"/>
          <w:szCs w:val="24"/>
        </w:rPr>
      </w:pPr>
      <w:r>
        <w:rPr>
          <w:rFonts w:ascii="Arial" w:hAnsi="Arial" w:cs="Arial"/>
          <w:noProof/>
          <w:sz w:val="24"/>
          <w:szCs w:val="24"/>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5661" behindDoc="0" locked="0" layoutInCell="1" allowOverlap="1" wp14:anchorId="2FECB3CD" wp14:editId="26BA9CC3">
                <wp:simplePos xmlns:wp="http://schemas.openxmlformats.org/drawingml/2006/wordprocessingDrawing" x="0" y="0"/>
                <wp:positionH xmlns:wp="http://schemas.openxmlformats.org/drawingml/2006/wordprocessingDrawing" relativeFrom="margin">
                  <wp:posOffset>3810</wp:posOffset>
                </wp:positionH>
                <wp:positionV xmlns:wp="http://schemas.openxmlformats.org/drawingml/2006/wordprocessingDrawing" relativeFrom="paragraph">
                  <wp:posOffset>93980</wp:posOffset>
                </wp:positionV>
                <wp:extent cx="1032510" cy="318135"/>
                <wp:effectExtent l="19050" t="19050" r="15240" b="24765"/>
                <wp:wrapNone xmlns:wp="http://schemas.openxmlformats.org/drawingml/2006/wordprocessingDrawing"/>
                <wp:docPr xmlns:wp="http://schemas.openxmlformats.org/drawingml/2006/wordprocessingDrawing" id="1426565362"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032510" cy="31813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Pr="00D63F61">
        <w:rPr>
          <w:rFonts w:ascii="Arial" w:hAnsi="Arial" w:cs="Arial"/>
          <w:noProof/>
          <w:sz w:val="24"/>
          <w:szCs w:val="24"/>
        </w:rPr>
        <w:drawing>
          <wp:inline distT="0" distB="0" distL="0" distR="0" wp14:anchorId="601C9DC9" wp14:editId="44DE03A8">
            <wp:extent cx="2890272" cy="1216323"/>
            <wp:effectExtent l="0" t="0" r="0" b="3810"/>
            <wp:docPr id="214879445" name="Picture 1"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79445" name="Picture 1" descr="A screenshot of a computer&#10;&#10;AI-generated content may be incorrect."/>
                    <pic:cNvPicPr/>
                  </pic:nvPicPr>
                  <pic:blipFill>
                    <a:blip r:embed="rId12"/>
                    <a:stretch>
                      <a:fillRect/>
                    </a:stretch>
                  </pic:blipFill>
                  <pic:spPr>
                    <a:xfrm rot="0" flipH="0" flipV="0">
                      <a:off x="0" y="0"/>
                      <a:ext cx="2890272" cy="1216323"/>
                    </a:xfrm>
                    <a:prstGeom prst="rect">
                      <a:avLst/>
                    </a:prstGeom>
                  </pic:spPr>
                </pic:pic>
              </a:graphicData>
            </a:graphic>
          </wp:inline>
        </w:drawing>
      </w:r>
    </w:p>
    <w:p w:rsidRPr="004552C0" w:rsidR="005A2C61" w:rsidP="00767699" w:rsidRDefault="005A2C61" w14:paraId="656B931B" w14:textId="4DF1CDB0">
      <w:pPr>
        <w:spacing w:line="360" w:lineRule="auto"/>
        <w:rPr>
          <w:rFonts w:ascii="Arial" w:hAnsi="Arial" w:cs="Arial"/>
          <w:sz w:val="24"/>
          <w:szCs w:val="24"/>
        </w:rPr>
      </w:pPr>
      <w:r>
        <w:rPr>
          <w:rFonts w:ascii="Arial" w:hAnsi="Arial" w:cs="Arial"/>
          <w:b/>
          <w:bCs/>
          <w:sz w:val="24"/>
          <w:szCs w:val="24"/>
        </w:rPr>
        <w:t>1</w:t>
      </w:r>
      <w:r w:rsidRPr="25F19214">
        <w:rPr>
          <w:rFonts w:ascii="Arial" w:hAnsi="Arial" w:cs="Arial"/>
          <w:b/>
          <w:bCs/>
          <w:sz w:val="24"/>
          <w:szCs w:val="24"/>
        </w:rPr>
        <w:t>.2</w:t>
      </w:r>
      <w:r w:rsidRPr="25F19214">
        <w:rPr>
          <w:rFonts w:ascii="Arial" w:hAnsi="Arial" w:cs="Arial"/>
          <w:sz w:val="24"/>
          <w:szCs w:val="24"/>
        </w:rPr>
        <w:t xml:space="preserve"> This will open </w:t>
      </w:r>
      <w:r w:rsidR="00726586">
        <w:rPr>
          <w:rFonts w:ascii="Arial" w:hAnsi="Arial" w:cs="Arial"/>
          <w:sz w:val="24"/>
          <w:szCs w:val="24"/>
        </w:rPr>
        <w:t xml:space="preserve">a </w:t>
      </w:r>
      <w:r w:rsidR="000B274D">
        <w:rPr>
          <w:rFonts w:ascii="Arial" w:hAnsi="Arial" w:cs="Arial"/>
          <w:sz w:val="24"/>
          <w:szCs w:val="24"/>
        </w:rPr>
        <w:t>sign-up</w:t>
      </w:r>
      <w:r w:rsidR="00726586">
        <w:rPr>
          <w:rFonts w:ascii="Arial" w:hAnsi="Arial" w:cs="Arial"/>
          <w:sz w:val="24"/>
          <w:szCs w:val="24"/>
        </w:rPr>
        <w:t xml:space="preserve"> page</w:t>
      </w:r>
      <w:r w:rsidRPr="25F19214">
        <w:rPr>
          <w:rFonts w:ascii="Arial" w:hAnsi="Arial" w:cs="Arial"/>
          <w:sz w:val="24"/>
          <w:szCs w:val="24"/>
        </w:rPr>
        <w:t xml:space="preserve">. You will need to </w:t>
      </w:r>
      <w:r>
        <w:rPr>
          <w:rFonts w:ascii="Arial" w:hAnsi="Arial" w:cs="Arial"/>
          <w:sz w:val="24"/>
          <w:szCs w:val="24"/>
        </w:rPr>
        <w:t>complete</w:t>
      </w:r>
      <w:r w:rsidRPr="25F19214">
        <w:rPr>
          <w:rFonts w:ascii="Arial" w:hAnsi="Arial" w:cs="Arial"/>
          <w:sz w:val="24"/>
          <w:szCs w:val="24"/>
        </w:rPr>
        <w:t xml:space="preserve"> the </w:t>
      </w:r>
      <w:r w:rsidR="00767699">
        <w:rPr>
          <w:rFonts w:ascii="Arial" w:hAnsi="Arial" w:cs="Arial"/>
          <w:sz w:val="24"/>
          <w:szCs w:val="24"/>
        </w:rPr>
        <w:t xml:space="preserve">fields marked with a red </w:t>
      </w:r>
      <w:r w:rsidRPr="00D86E40" w:rsidR="00767699">
        <w:rPr>
          <w:rFonts w:ascii="Arial" w:hAnsi="Arial" w:cs="Arial"/>
          <w:color w:val="FF0000"/>
          <w:sz w:val="24"/>
          <w:szCs w:val="24"/>
        </w:rPr>
        <w:t>*</w:t>
      </w:r>
      <w:r w:rsidRPr="00D86E40" w:rsidR="000B274D">
        <w:rPr>
          <w:rFonts w:ascii="Arial" w:hAnsi="Arial" w:cs="Arial"/>
          <w:color w:val="FF0000"/>
          <w:sz w:val="24"/>
          <w:szCs w:val="24"/>
        </w:rPr>
        <w:t xml:space="preserve"> </w:t>
      </w:r>
      <w:r w:rsidR="000B274D">
        <w:rPr>
          <w:rFonts w:ascii="Arial" w:hAnsi="Arial" w:cs="Arial"/>
          <w:sz w:val="24"/>
          <w:szCs w:val="24"/>
        </w:rPr>
        <w:t xml:space="preserve"> </w:t>
      </w:r>
    </w:p>
    <w:p w:rsidR="005A2C61" w:rsidP="005A2C61" w:rsidRDefault="00726586" w14:paraId="6AF75BC8" w14:textId="699D7042">
      <w:pPr>
        <w:spacing w:line="360" w:lineRule="auto"/>
        <w:rPr>
          <w:rFonts w:ascii="Arial" w:hAnsi="Arial" w:cs="Arial"/>
          <w:sz w:val="24"/>
          <w:szCs w:val="24"/>
        </w:rPr>
      </w:pPr>
      <w:r w:rsidRPr="00726586">
        <w:rPr>
          <w:rFonts w:ascii="Arial" w:hAnsi="Arial" w:cs="Arial"/>
          <w:sz w:val="24"/>
          <w:szCs w:val="24"/>
        </w:rPr>
        <w:lastRenderedPageBreak/>
        <w:drawing>
          <wp:inline distT="0" distB="0" distL="0" distR="0" wp14:anchorId="2202DA79" wp14:editId="57E895FA">
            <wp:extent cx="5731510" cy="2715260"/>
            <wp:effectExtent l="0" t="0" r="2540" b="8890"/>
            <wp:docPr id="10698654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65467" name="Picture 1" descr="A screenshot of a computer&#10;&#10;AI-generated content may be incorrect."/>
                    <pic:cNvPicPr/>
                  </pic:nvPicPr>
                  <pic:blipFill>
                    <a:blip r:embed="rId13"/>
                    <a:stretch>
                      <a:fillRect/>
                    </a:stretch>
                  </pic:blipFill>
                  <pic:spPr>
                    <a:xfrm>
                      <a:off x="0" y="0"/>
                      <a:ext cx="5731510" cy="2715260"/>
                    </a:xfrm>
                    <a:prstGeom prst="rect">
                      <a:avLst/>
                    </a:prstGeom>
                  </pic:spPr>
                </pic:pic>
              </a:graphicData>
            </a:graphic>
          </wp:inline>
        </w:drawing>
      </w:r>
    </w:p>
    <w:p w:rsidR="005A2C61" w:rsidP="005A2C61" w:rsidRDefault="00CD3F10" w14:paraId="2E88F3DB" w14:textId="12BF463B">
      <w:pPr>
        <w:spacing w:line="360" w:lineRule="auto"/>
        <w:rPr>
          <w:rFonts w:ascii="Arial" w:hAnsi="Arial" w:cs="Arial"/>
          <w:sz w:val="24"/>
          <w:szCs w:val="24"/>
        </w:rPr>
      </w:pPr>
      <w:r w:rsidRPr="00A81419">
        <w:rPr>
          <w:rFonts w:ascii="Arial" w:hAnsi="Arial" w:cs="Arial"/>
          <w:b/>
          <w:bCs/>
          <w:sz w:val="24"/>
          <w:szCs w:val="24"/>
        </w:rPr>
        <w:t>Please note</w:t>
      </w:r>
      <w:r>
        <w:rPr>
          <w:rFonts w:ascii="Arial" w:hAnsi="Arial" w:cs="Arial"/>
          <w:sz w:val="24"/>
          <w:szCs w:val="24"/>
        </w:rPr>
        <w:t xml:space="preserve"> that when </w:t>
      </w:r>
      <w:r w:rsidRPr="00A81419" w:rsidR="00A81419">
        <w:rPr>
          <w:rFonts w:ascii="Arial" w:hAnsi="Arial" w:cs="Arial"/>
          <w:sz w:val="24"/>
          <w:szCs w:val="24"/>
        </w:rPr>
        <w:t>you are creating a password, it needs to be at least 12 characters long, be alphanumeric with at least one capital, and contain a special character. For example, ‘Welcome202</w:t>
      </w:r>
      <w:r w:rsidR="00A81419">
        <w:rPr>
          <w:rFonts w:ascii="Arial" w:hAnsi="Arial" w:cs="Arial"/>
          <w:sz w:val="24"/>
          <w:szCs w:val="24"/>
        </w:rPr>
        <w:t>5</w:t>
      </w:r>
      <w:r w:rsidRPr="00A81419" w:rsidR="00A81419">
        <w:rPr>
          <w:rFonts w:ascii="Arial" w:hAnsi="Arial" w:cs="Arial"/>
          <w:sz w:val="24"/>
          <w:szCs w:val="24"/>
        </w:rPr>
        <w:t>!’ would work. </w:t>
      </w:r>
    </w:p>
    <w:p w:rsidR="00A81419" w:rsidP="005A2C61" w:rsidRDefault="00A81419" w14:paraId="50FE2A6A" w14:textId="77777777">
      <w:pPr>
        <w:spacing w:line="360" w:lineRule="auto"/>
        <w:rPr>
          <w:rFonts w:ascii="Arial" w:hAnsi="Arial" w:cs="Arial"/>
          <w:sz w:val="24"/>
          <w:szCs w:val="24"/>
        </w:rPr>
      </w:pPr>
    </w:p>
    <w:p w:rsidR="005A2C61" w:rsidP="005A2C61" w:rsidRDefault="005A2C61" w14:paraId="56FFD71F" w14:textId="67529C0C">
      <w:pPr>
        <w:spacing w:line="360" w:lineRule="auto"/>
        <w:rPr>
          <w:rFonts w:ascii="Arial" w:hAnsi="Arial" w:cs="Arial"/>
          <w:sz w:val="24"/>
          <w:szCs w:val="24"/>
        </w:rPr>
      </w:pPr>
      <w:r>
        <w:rPr>
          <w:rFonts w:ascii="Arial" w:hAnsi="Arial" w:cs="Arial"/>
          <w:b/>
          <w:bCs/>
          <w:sz w:val="24"/>
          <w:szCs w:val="24"/>
        </w:rPr>
        <w:t>1</w:t>
      </w:r>
      <w:r w:rsidRPr="25F19214">
        <w:rPr>
          <w:rFonts w:ascii="Arial" w:hAnsi="Arial" w:cs="Arial"/>
          <w:b/>
          <w:bCs/>
          <w:sz w:val="24"/>
          <w:szCs w:val="24"/>
        </w:rPr>
        <w:t>.3</w:t>
      </w:r>
      <w:r w:rsidRPr="25F19214">
        <w:rPr>
          <w:rFonts w:ascii="Arial" w:hAnsi="Arial" w:cs="Arial"/>
          <w:sz w:val="24"/>
          <w:szCs w:val="24"/>
        </w:rPr>
        <w:t xml:space="preserve"> Once you have </w:t>
      </w:r>
      <w:r w:rsidR="000779F1">
        <w:rPr>
          <w:rFonts w:ascii="Arial" w:hAnsi="Arial" w:cs="Arial"/>
          <w:sz w:val="24"/>
          <w:szCs w:val="24"/>
        </w:rPr>
        <w:t>completed the form</w:t>
      </w:r>
      <w:r w:rsidRPr="25F19214">
        <w:rPr>
          <w:rFonts w:ascii="Arial" w:hAnsi="Arial" w:cs="Arial"/>
          <w:sz w:val="24"/>
          <w:szCs w:val="24"/>
        </w:rPr>
        <w:t>, click save in the bottom right corner of your screen.</w:t>
      </w:r>
      <w:r w:rsidR="00161A15">
        <w:rPr>
          <w:rFonts w:ascii="Arial" w:hAnsi="Arial" w:cs="Arial"/>
          <w:sz w:val="24"/>
          <w:szCs w:val="24"/>
        </w:rPr>
        <w:t xml:space="preserve"> You will then be sent an a</w:t>
      </w:r>
      <w:r w:rsidR="00FB148B">
        <w:rPr>
          <w:rFonts w:ascii="Arial" w:hAnsi="Arial" w:cs="Arial"/>
          <w:sz w:val="24"/>
          <w:szCs w:val="24"/>
        </w:rPr>
        <w:t xml:space="preserve">utomated email containing a unique code </w:t>
      </w:r>
      <w:r w:rsidR="008D5F0B">
        <w:rPr>
          <w:rFonts w:ascii="Arial" w:hAnsi="Arial" w:cs="Arial"/>
          <w:sz w:val="24"/>
          <w:szCs w:val="24"/>
        </w:rPr>
        <w:t xml:space="preserve">to validate your email address and complete the </w:t>
      </w:r>
      <w:r w:rsidR="00DD65EB">
        <w:rPr>
          <w:rFonts w:ascii="Arial" w:hAnsi="Arial" w:cs="Arial"/>
          <w:sz w:val="24"/>
          <w:szCs w:val="24"/>
        </w:rPr>
        <w:t>set-up</w:t>
      </w:r>
      <w:r w:rsidR="008D5F0B">
        <w:rPr>
          <w:rFonts w:ascii="Arial" w:hAnsi="Arial" w:cs="Arial"/>
          <w:sz w:val="24"/>
          <w:szCs w:val="24"/>
        </w:rPr>
        <w:t xml:space="preserve"> of your account.</w:t>
      </w:r>
    </w:p>
    <w:p w:rsidRPr="004552C0" w:rsidR="005A2C61" w:rsidP="25F19214" w:rsidRDefault="005A2C61" w14:paraId="69F58E23" w14:textId="77777777">
      <w:pPr>
        <w:spacing w:line="360" w:lineRule="auto"/>
        <w:rPr>
          <w:rFonts w:ascii="Arial" w:hAnsi="Arial" w:cs="Arial"/>
          <w:b/>
          <w:bCs/>
          <w:sz w:val="24"/>
          <w:szCs w:val="24"/>
        </w:rPr>
      </w:pPr>
    </w:p>
    <w:p w:rsidR="000C50FB" w:rsidP="25F19214" w:rsidRDefault="172A666C" w14:paraId="7FE2A2B5" w14:textId="3BD5CC19">
      <w:pPr>
        <w:pStyle w:val="Heading2"/>
        <w:keepNext w:val="0"/>
        <w:keepLines w:val="0"/>
        <w:spacing w:line="360" w:lineRule="auto"/>
      </w:pPr>
      <w:r>
        <w:t xml:space="preserve">Part </w:t>
      </w:r>
      <w:r w:rsidR="005A2C61">
        <w:t>2</w:t>
      </w:r>
      <w:r>
        <w:t xml:space="preserve">: </w:t>
      </w:r>
      <w:r w:rsidR="005A2C61">
        <w:t>Accessing</w:t>
      </w:r>
      <w:r w:rsidR="0DBE6078">
        <w:t xml:space="preserve"> TDM v2</w:t>
      </w:r>
      <w:r w:rsidR="005A2C61">
        <w:t xml:space="preserve"> once you have an account</w:t>
      </w:r>
    </w:p>
    <w:p w:rsidRPr="00F71D8B" w:rsidR="00A025C5" w:rsidP="00A025C5" w:rsidRDefault="005A2C61" w14:paraId="6E0AA19C" w14:textId="25B4BA9F">
      <w:pPr>
        <w:rPr>
          <w:rFonts w:ascii="Arial" w:hAnsi="Arial" w:cs="Arial"/>
          <w:sz w:val="24"/>
          <w:szCs w:val="24"/>
        </w:rPr>
      </w:pPr>
      <w:r>
        <w:rPr>
          <w:rFonts w:ascii="Arial" w:hAnsi="Arial" w:cs="Arial"/>
          <w:b/>
          <w:bCs/>
          <w:sz w:val="24"/>
          <w:szCs w:val="24"/>
        </w:rPr>
        <w:t>2</w:t>
      </w:r>
      <w:r w:rsidRPr="00F71D8B" w:rsidR="0072359C">
        <w:rPr>
          <w:rFonts w:ascii="Arial" w:hAnsi="Arial" w:cs="Arial"/>
          <w:b/>
          <w:bCs/>
          <w:sz w:val="24"/>
          <w:szCs w:val="24"/>
        </w:rPr>
        <w:t>.1</w:t>
      </w:r>
      <w:r w:rsidRPr="00F71D8B" w:rsidR="0072359C">
        <w:rPr>
          <w:rFonts w:ascii="Arial" w:hAnsi="Arial" w:cs="Arial"/>
          <w:sz w:val="24"/>
          <w:szCs w:val="24"/>
        </w:rPr>
        <w:t xml:space="preserve"> </w:t>
      </w:r>
      <w:r w:rsidRPr="00F71D8B" w:rsidR="00A025C5">
        <w:rPr>
          <w:rFonts w:ascii="Arial" w:hAnsi="Arial" w:cs="Arial"/>
          <w:sz w:val="24"/>
          <w:szCs w:val="24"/>
        </w:rPr>
        <w:t xml:space="preserve">There are </w:t>
      </w:r>
      <w:r w:rsidRPr="00F71D8B" w:rsidR="0072359C">
        <w:rPr>
          <w:rFonts w:ascii="Arial" w:hAnsi="Arial" w:cs="Arial"/>
          <w:sz w:val="24"/>
          <w:szCs w:val="24"/>
        </w:rPr>
        <w:t>two ways of accessing TDM v2</w:t>
      </w:r>
      <w:r w:rsidR="008F537C">
        <w:rPr>
          <w:rFonts w:ascii="Arial" w:hAnsi="Arial" w:cs="Arial"/>
          <w:sz w:val="24"/>
          <w:szCs w:val="24"/>
        </w:rPr>
        <w:t xml:space="preserve"> once your account has been created</w:t>
      </w:r>
      <w:r w:rsidR="00F71D8B">
        <w:rPr>
          <w:rFonts w:ascii="Arial" w:hAnsi="Arial" w:cs="Arial"/>
          <w:sz w:val="24"/>
          <w:szCs w:val="24"/>
        </w:rPr>
        <w:t xml:space="preserve">. </w:t>
      </w:r>
      <w:r w:rsidR="0053553B">
        <w:rPr>
          <w:rFonts w:ascii="Arial" w:hAnsi="Arial" w:cs="Arial"/>
          <w:sz w:val="24"/>
          <w:szCs w:val="24"/>
        </w:rPr>
        <w:t xml:space="preserve">It can be accessed directly using the following link: </w:t>
      </w:r>
      <w:hyperlink w:history="1" r:id="rId14">
        <w:r w:rsidRPr="00DD3DD5" w:rsidR="0053553B">
          <w:rPr>
            <w:rStyle w:val="Hyperlink"/>
            <w:rFonts w:ascii="Arial" w:hAnsi="Arial" w:cs="Arial"/>
            <w:sz w:val="24"/>
            <w:szCs w:val="24"/>
          </w:rPr>
          <w:t>https://hee.blackboard.com/webapps/consulting-central/app/launch/TDMv2</w:t>
        </w:r>
      </w:hyperlink>
      <w:r w:rsidR="0053553B">
        <w:rPr>
          <w:rFonts w:ascii="Arial" w:hAnsi="Arial" w:cs="Arial"/>
          <w:sz w:val="24"/>
          <w:szCs w:val="24"/>
        </w:rPr>
        <w:t xml:space="preserve"> </w:t>
      </w:r>
      <w:r w:rsidR="00472A31">
        <w:rPr>
          <w:rFonts w:ascii="Arial" w:hAnsi="Arial" w:cs="Arial"/>
          <w:sz w:val="24"/>
          <w:szCs w:val="24"/>
        </w:rPr>
        <w:t>or it can be launched through the main Blackboard Learn platform.</w:t>
      </w:r>
    </w:p>
    <w:p w:rsidRPr="004552C0" w:rsidR="000F1D3F" w:rsidDel="00BA6E64" w:rsidP="25F19214" w:rsidRDefault="005A2C61" w14:paraId="238827E6" w14:textId="6118A3FA">
      <w:pPr>
        <w:spacing w:line="360" w:lineRule="auto"/>
        <w:rPr>
          <w:rFonts w:ascii="Arial" w:hAnsi="Arial" w:cs="Arial"/>
          <w:sz w:val="24"/>
          <w:szCs w:val="24"/>
        </w:rPr>
      </w:pPr>
      <w:r>
        <w:rPr>
          <w:rFonts w:ascii="Arial" w:hAnsi="Arial" w:cs="Arial"/>
          <w:b/>
          <w:bCs/>
          <w:sz w:val="24"/>
          <w:szCs w:val="24"/>
        </w:rPr>
        <w:t>2</w:t>
      </w:r>
      <w:r w:rsidRPr="25F19214" w:rsidR="6BC1C1A3">
        <w:rPr>
          <w:rFonts w:ascii="Arial" w:hAnsi="Arial" w:cs="Arial"/>
          <w:b/>
          <w:bCs/>
          <w:sz w:val="24"/>
          <w:szCs w:val="24"/>
        </w:rPr>
        <w:t>.</w:t>
      </w:r>
      <w:r w:rsidR="0072359C">
        <w:rPr>
          <w:rFonts w:ascii="Arial" w:hAnsi="Arial" w:cs="Arial"/>
          <w:b/>
          <w:bCs/>
          <w:sz w:val="24"/>
          <w:szCs w:val="24"/>
        </w:rPr>
        <w:t>2</w:t>
      </w:r>
      <w:r w:rsidRPr="25F19214" w:rsidR="6BC1C1A3">
        <w:rPr>
          <w:rFonts w:ascii="Arial" w:hAnsi="Arial" w:cs="Arial"/>
          <w:sz w:val="24"/>
          <w:szCs w:val="24"/>
        </w:rPr>
        <w:t xml:space="preserve"> </w:t>
      </w:r>
      <w:r w:rsidRPr="25F19214" w:rsidR="39C874EE">
        <w:rPr>
          <w:rFonts w:ascii="Arial" w:hAnsi="Arial" w:cs="Arial"/>
          <w:sz w:val="24"/>
          <w:szCs w:val="24"/>
        </w:rPr>
        <w:t xml:space="preserve">To access TDM </w:t>
      </w:r>
      <w:r w:rsidRPr="25F19214" w:rsidR="50302FEA">
        <w:rPr>
          <w:rFonts w:ascii="Arial" w:hAnsi="Arial" w:cs="Arial"/>
          <w:sz w:val="24"/>
          <w:szCs w:val="24"/>
        </w:rPr>
        <w:t xml:space="preserve">v2 </w:t>
      </w:r>
      <w:r w:rsidR="0072359C">
        <w:rPr>
          <w:rFonts w:ascii="Arial" w:hAnsi="Arial" w:cs="Arial"/>
          <w:sz w:val="24"/>
          <w:szCs w:val="24"/>
        </w:rPr>
        <w:t>via Blackboard</w:t>
      </w:r>
      <w:r w:rsidR="00472A31">
        <w:rPr>
          <w:rFonts w:ascii="Arial" w:hAnsi="Arial" w:cs="Arial"/>
          <w:sz w:val="24"/>
          <w:szCs w:val="24"/>
        </w:rPr>
        <w:t xml:space="preserve"> Learn,</w:t>
      </w:r>
      <w:r w:rsidR="00F71D8B">
        <w:rPr>
          <w:rFonts w:ascii="Arial" w:hAnsi="Arial" w:cs="Arial"/>
          <w:sz w:val="24"/>
          <w:szCs w:val="24"/>
        </w:rPr>
        <w:t xml:space="preserve"> </w:t>
      </w:r>
      <w:r w:rsidR="00472A31">
        <w:rPr>
          <w:rFonts w:ascii="Arial" w:hAnsi="Arial" w:cs="Arial"/>
          <w:sz w:val="24"/>
          <w:szCs w:val="24"/>
        </w:rPr>
        <w:t>p</w:t>
      </w:r>
      <w:r w:rsidRPr="25F19214" w:rsidR="39C874EE">
        <w:rPr>
          <w:rFonts w:ascii="Arial" w:hAnsi="Arial" w:cs="Arial"/>
          <w:sz w:val="24"/>
          <w:szCs w:val="24"/>
        </w:rPr>
        <w:t xml:space="preserve">lease </w:t>
      </w:r>
      <w:r w:rsidR="00844D6F">
        <w:rPr>
          <w:rFonts w:ascii="Arial" w:hAnsi="Arial" w:cs="Arial"/>
          <w:sz w:val="24"/>
          <w:szCs w:val="24"/>
        </w:rPr>
        <w:t>access Blackboard</w:t>
      </w:r>
      <w:r w:rsidRPr="25F19214" w:rsidR="775CEBAC">
        <w:rPr>
          <w:rFonts w:ascii="Arial" w:hAnsi="Arial" w:cs="Arial"/>
          <w:sz w:val="24"/>
          <w:szCs w:val="24"/>
        </w:rPr>
        <w:t xml:space="preserve"> using you</w:t>
      </w:r>
      <w:r w:rsidRPr="25F19214" w:rsidR="5783D7D2">
        <w:rPr>
          <w:rFonts w:ascii="Arial" w:hAnsi="Arial" w:cs="Arial"/>
          <w:sz w:val="24"/>
          <w:szCs w:val="24"/>
        </w:rPr>
        <w:t>r school’s link from the table below.</w:t>
      </w:r>
    </w:p>
    <w:tbl>
      <w:tblPr>
        <w:tblW w:w="0" w:type="auto"/>
        <w:tblBorders>
          <w:top w:val="single" w:color="auto" w:sz="6" w:space="0"/>
          <w:left w:val="single" w:color="auto" w:sz="6" w:space="0"/>
          <w:bottom w:val="single" w:color="auto" w:sz="6" w:space="0"/>
          <w:right w:val="single" w:color="auto" w:sz="6" w:space="0"/>
        </w:tblBorders>
        <w:tblLayout w:type="fixed"/>
        <w:tblLook w:val="0600" w:firstRow="0" w:lastRow="0" w:firstColumn="0" w:lastColumn="0" w:noHBand="1" w:noVBand="1"/>
      </w:tblPr>
      <w:tblGrid>
        <w:gridCol w:w="2925"/>
        <w:gridCol w:w="5955"/>
      </w:tblGrid>
      <w:tr w:rsidR="59924094" w:rsidTr="25F19214" w14:paraId="0B924E45" w14:textId="77777777">
        <w:trPr>
          <w:trHeight w:val="750"/>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651FC176" w14:paraId="4B811392" w14:textId="68BC196A">
            <w:pPr>
              <w:spacing w:after="0"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Anaesthesia and ICM</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Pr="00DD2F82" w:rsidR="59924094" w:rsidP="25F19214" w:rsidRDefault="1E55B805" w14:paraId="04BF9002" w14:textId="052D6D9A">
            <w:pPr>
              <w:spacing w:line="360" w:lineRule="auto"/>
              <w:rPr>
                <w:rFonts w:ascii="Arial" w:hAnsi="Arial" w:eastAsia="Arial" w:cs="Arial"/>
                <w:color w:val="000000" w:themeColor="text1"/>
                <w:sz w:val="24"/>
                <w:szCs w:val="24"/>
              </w:rPr>
            </w:pPr>
            <w:hyperlink r:id="rId15">
              <w:r w:rsidRPr="25F19214">
                <w:rPr>
                  <w:rStyle w:val="Hyperlink"/>
                  <w:rFonts w:ascii="Arial" w:hAnsi="Arial" w:eastAsia="Arial" w:cs="Arial"/>
                  <w:sz w:val="24"/>
                  <w:szCs w:val="24"/>
                </w:rPr>
                <w:t>heeyhanaesthetics.blackboard.com</w:t>
              </w:r>
            </w:hyperlink>
            <w:r w:rsidRPr="25F19214">
              <w:rPr>
                <w:rFonts w:ascii="Arial" w:hAnsi="Arial" w:eastAsia="Arial" w:cs="Arial"/>
                <w:sz w:val="24"/>
                <w:szCs w:val="24"/>
              </w:rPr>
              <w:t xml:space="preserve">   </w:t>
            </w:r>
          </w:p>
        </w:tc>
      </w:tr>
      <w:tr w:rsidR="59924094" w:rsidTr="25F19214" w14:paraId="11F91BAC" w14:textId="77777777">
        <w:trPr>
          <w:trHeight w:val="450"/>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651FC176" w14:paraId="7B4F8BB1" w14:textId="20D90A4A">
            <w:pPr>
              <w:spacing w:after="0"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Dental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4355A5DF" w14:paraId="229BD8DF" w14:textId="3A58B21F">
            <w:pPr>
              <w:spacing w:after="0" w:line="360" w:lineRule="auto"/>
              <w:rPr>
                <w:rFonts w:ascii="Arial" w:hAnsi="Arial" w:eastAsia="Arial" w:cs="Arial"/>
                <w:color w:val="000000" w:themeColor="text1"/>
                <w:sz w:val="24"/>
                <w:szCs w:val="24"/>
              </w:rPr>
            </w:pPr>
            <w:hyperlink r:id="rId16">
              <w:r w:rsidRPr="25F19214">
                <w:rPr>
                  <w:rStyle w:val="Hyperlink"/>
                  <w:rFonts w:ascii="Arial" w:hAnsi="Arial" w:eastAsia="Arial" w:cs="Arial"/>
                  <w:sz w:val="24"/>
                  <w:szCs w:val="24"/>
                </w:rPr>
                <w:t>heeyhdental.blackboard.com</w:t>
              </w:r>
            </w:hyperlink>
            <w:r w:rsidRPr="25F19214">
              <w:rPr>
                <w:rFonts w:ascii="Arial" w:hAnsi="Arial" w:eastAsia="Arial" w:cs="Arial"/>
                <w:sz w:val="24"/>
                <w:szCs w:val="24"/>
              </w:rPr>
              <w:t xml:space="preserve">  </w:t>
            </w:r>
          </w:p>
        </w:tc>
      </w:tr>
      <w:tr w:rsidR="59924094" w:rsidTr="25F19214" w14:paraId="314B6B56" w14:textId="77777777">
        <w:trPr>
          <w:trHeight w:val="750"/>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651FC176" w14:paraId="01AA3B60" w14:textId="3F5C9F1F">
            <w:pPr>
              <w:spacing w:after="0"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Emergency Medicine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9EE7DD5" w14:paraId="11923875" w14:textId="39E534CC">
            <w:pPr>
              <w:spacing w:after="0" w:line="360" w:lineRule="auto"/>
              <w:rPr>
                <w:rFonts w:ascii="Arial" w:hAnsi="Arial" w:eastAsia="Arial" w:cs="Arial"/>
                <w:color w:val="000000" w:themeColor="text1"/>
                <w:sz w:val="24"/>
                <w:szCs w:val="24"/>
              </w:rPr>
            </w:pPr>
            <w:hyperlink r:id="rId17">
              <w:r w:rsidRPr="25F19214">
                <w:rPr>
                  <w:rStyle w:val="Hyperlink"/>
                  <w:rFonts w:ascii="Arial" w:hAnsi="Arial" w:eastAsia="Arial" w:cs="Arial"/>
                  <w:sz w:val="24"/>
                  <w:szCs w:val="24"/>
                </w:rPr>
                <w:t>heeyhemergencymedicine.blackboard.com</w:t>
              </w:r>
            </w:hyperlink>
            <w:r w:rsidRPr="25F19214">
              <w:rPr>
                <w:rFonts w:ascii="Arial" w:hAnsi="Arial" w:eastAsia="Arial" w:cs="Arial"/>
                <w:sz w:val="24"/>
                <w:szCs w:val="24"/>
              </w:rPr>
              <w:t xml:space="preserve">  </w:t>
            </w:r>
          </w:p>
        </w:tc>
      </w:tr>
      <w:tr w:rsidR="59924094" w:rsidTr="25F19214" w14:paraId="1C8A3079" w14:textId="77777777">
        <w:trPr>
          <w:trHeight w:val="450"/>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651FC176" w14:paraId="626B49E9" w14:textId="0C9D5787">
            <w:pPr>
              <w:spacing w:after="0"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lastRenderedPageBreak/>
              <w:t xml:space="preserve">Foundation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3DE2E284" w14:paraId="1EC40B24" w14:textId="0769C66F">
            <w:pPr>
              <w:spacing w:after="0" w:line="360" w:lineRule="auto"/>
              <w:rPr>
                <w:rFonts w:ascii="Arial" w:hAnsi="Arial" w:eastAsia="Arial" w:cs="Arial"/>
                <w:color w:val="000000" w:themeColor="text1"/>
                <w:sz w:val="24"/>
                <w:szCs w:val="24"/>
              </w:rPr>
            </w:pPr>
            <w:hyperlink r:id="rId18">
              <w:r w:rsidRPr="25F19214">
                <w:rPr>
                  <w:rStyle w:val="Hyperlink"/>
                  <w:rFonts w:ascii="Arial" w:hAnsi="Arial" w:eastAsia="Arial" w:cs="Arial"/>
                  <w:sz w:val="24"/>
                  <w:szCs w:val="24"/>
                </w:rPr>
                <w:t>heeyhfoundation.blackboard.com</w:t>
              </w:r>
            </w:hyperlink>
            <w:r w:rsidRPr="25F19214">
              <w:rPr>
                <w:rFonts w:ascii="Arial" w:hAnsi="Arial" w:eastAsia="Arial" w:cs="Arial"/>
                <w:sz w:val="24"/>
                <w:szCs w:val="24"/>
              </w:rPr>
              <w:t xml:space="preserve">  </w:t>
            </w:r>
          </w:p>
        </w:tc>
      </w:tr>
      <w:tr w:rsidR="59924094" w:rsidTr="25F19214" w14:paraId="540A7AF3" w14:textId="77777777">
        <w:trPr>
          <w:trHeight w:val="450"/>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651FC176" w14:paraId="602D5BA5" w14:textId="5861C415">
            <w:pPr>
              <w:spacing w:after="0"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General Practice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0C4C48E4" w14:paraId="26C027DF" w14:textId="726259C2">
            <w:pPr>
              <w:spacing w:after="0" w:line="360" w:lineRule="auto"/>
              <w:rPr>
                <w:rFonts w:ascii="Arial" w:hAnsi="Arial" w:eastAsia="Arial" w:cs="Arial"/>
                <w:color w:val="000000" w:themeColor="text1"/>
                <w:sz w:val="24"/>
                <w:szCs w:val="24"/>
              </w:rPr>
            </w:pPr>
            <w:hyperlink r:id="rId19">
              <w:r w:rsidRPr="25F19214">
                <w:rPr>
                  <w:rStyle w:val="Hyperlink"/>
                  <w:rFonts w:ascii="Arial" w:hAnsi="Arial" w:eastAsia="Arial" w:cs="Arial"/>
                  <w:sz w:val="24"/>
                  <w:szCs w:val="24"/>
                </w:rPr>
                <w:t>heeyhgeneralpractice.blackboard.com</w:t>
              </w:r>
            </w:hyperlink>
            <w:r w:rsidRPr="25F19214">
              <w:rPr>
                <w:rFonts w:ascii="Arial" w:hAnsi="Arial" w:eastAsia="Arial" w:cs="Arial"/>
                <w:sz w:val="24"/>
                <w:szCs w:val="24"/>
              </w:rPr>
              <w:t xml:space="preserve">  </w:t>
            </w:r>
          </w:p>
        </w:tc>
      </w:tr>
      <w:tr w:rsidR="59924094" w:rsidTr="25F19214" w14:paraId="27B111DF" w14:textId="77777777">
        <w:trPr>
          <w:trHeight w:val="450"/>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651FC176" w14:paraId="2AD0CFCB" w14:textId="65B2CEBB">
            <w:pPr>
              <w:spacing w:after="0"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Histopathology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6D24F5E3" w14:paraId="7DC669C1" w14:textId="2728FD37">
            <w:pPr>
              <w:spacing w:after="0" w:line="360" w:lineRule="auto"/>
              <w:rPr>
                <w:rFonts w:ascii="Arial" w:hAnsi="Arial" w:eastAsia="Arial" w:cs="Arial"/>
                <w:color w:val="000000" w:themeColor="text1"/>
                <w:sz w:val="24"/>
                <w:szCs w:val="24"/>
              </w:rPr>
            </w:pPr>
            <w:hyperlink r:id="rId20">
              <w:r w:rsidRPr="25F19214">
                <w:rPr>
                  <w:rStyle w:val="Hyperlink"/>
                  <w:rFonts w:ascii="Arial" w:hAnsi="Arial" w:eastAsia="Arial" w:cs="Arial"/>
                  <w:sz w:val="24"/>
                  <w:szCs w:val="24"/>
                </w:rPr>
                <w:t>heeyhpathology.blackboard.com</w:t>
              </w:r>
            </w:hyperlink>
            <w:r w:rsidRPr="25F19214">
              <w:rPr>
                <w:rFonts w:ascii="Arial" w:hAnsi="Arial" w:eastAsia="Arial" w:cs="Arial"/>
                <w:sz w:val="24"/>
                <w:szCs w:val="24"/>
              </w:rPr>
              <w:t xml:space="preserve">  </w:t>
            </w:r>
          </w:p>
        </w:tc>
      </w:tr>
      <w:tr w:rsidR="59924094" w:rsidTr="25F19214" w14:paraId="39F92695" w14:textId="77777777">
        <w:trPr>
          <w:trHeight w:val="465"/>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1CA3D096" w14:textId="2916AFF8">
            <w:pPr>
              <w:spacing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Medicine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688858B9" w:rsidP="25F19214" w:rsidRDefault="6577FD94" w14:paraId="16FBE923" w14:textId="215A231C">
            <w:pPr>
              <w:spacing w:line="360" w:lineRule="auto"/>
              <w:rPr>
                <w:rFonts w:ascii="Arial" w:hAnsi="Arial" w:eastAsia="Arial" w:cs="Arial"/>
                <w:color w:val="000000" w:themeColor="text1"/>
                <w:sz w:val="24"/>
                <w:szCs w:val="24"/>
              </w:rPr>
            </w:pPr>
            <w:hyperlink r:id="rId21">
              <w:r w:rsidRPr="25F19214">
                <w:rPr>
                  <w:rStyle w:val="Hyperlink"/>
                  <w:rFonts w:ascii="Arial" w:hAnsi="Arial" w:eastAsia="Arial" w:cs="Arial"/>
                  <w:sz w:val="24"/>
                  <w:szCs w:val="24"/>
                </w:rPr>
                <w:t>h</w:t>
              </w:r>
              <w:r w:rsidRPr="25F19214" w:rsidR="651FC176">
                <w:rPr>
                  <w:rStyle w:val="Hyperlink"/>
                  <w:rFonts w:ascii="Arial" w:hAnsi="Arial" w:eastAsia="Arial" w:cs="Arial"/>
                  <w:sz w:val="24"/>
                  <w:szCs w:val="24"/>
                </w:rPr>
                <w:t>eeyhmedicine.blackboard.com</w:t>
              </w:r>
            </w:hyperlink>
            <w:r w:rsidRPr="25F19214" w:rsidR="651FC176">
              <w:rPr>
                <w:rFonts w:ascii="Arial" w:hAnsi="Arial" w:eastAsia="Arial" w:cs="Arial"/>
                <w:color w:val="000000" w:themeColor="text1"/>
                <w:sz w:val="24"/>
                <w:szCs w:val="24"/>
              </w:rPr>
              <w:t xml:space="preserve">  </w:t>
            </w:r>
          </w:p>
        </w:tc>
      </w:tr>
      <w:tr w:rsidR="59924094" w:rsidTr="25F19214" w14:paraId="610DEFFE" w14:textId="77777777">
        <w:trPr>
          <w:trHeight w:val="780"/>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0A1CA392" w14:paraId="6F15857E" w14:textId="7C60B547">
            <w:pPr>
              <w:spacing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Obs</w:t>
            </w:r>
            <w:r w:rsidRPr="25F19214" w:rsidR="2E4CFC1E">
              <w:rPr>
                <w:rFonts w:ascii="Arial" w:hAnsi="Arial" w:eastAsia="Arial" w:cs="Arial"/>
                <w:color w:val="000000" w:themeColor="text1"/>
                <w:sz w:val="24"/>
                <w:szCs w:val="24"/>
              </w:rPr>
              <w:t>tetrics</w:t>
            </w:r>
            <w:r w:rsidRPr="25F19214" w:rsidR="7835B1EE">
              <w:rPr>
                <w:rFonts w:ascii="Arial" w:hAnsi="Arial" w:eastAsia="Arial" w:cs="Arial"/>
                <w:color w:val="000000" w:themeColor="text1"/>
                <w:sz w:val="24"/>
                <w:szCs w:val="24"/>
              </w:rPr>
              <w:t xml:space="preserve"> and</w:t>
            </w:r>
            <w:r w:rsidRPr="25F19214">
              <w:rPr>
                <w:rFonts w:ascii="Arial" w:hAnsi="Arial" w:eastAsia="Arial" w:cs="Arial"/>
                <w:color w:val="000000" w:themeColor="text1"/>
                <w:sz w:val="24"/>
                <w:szCs w:val="24"/>
              </w:rPr>
              <w:t xml:space="preserve"> Gynae</w:t>
            </w:r>
            <w:r w:rsidRPr="25F19214" w:rsidR="5E9A3DA0">
              <w:rPr>
                <w:rFonts w:ascii="Arial" w:hAnsi="Arial" w:eastAsia="Arial" w:cs="Arial"/>
                <w:color w:val="000000" w:themeColor="text1"/>
                <w:sz w:val="24"/>
                <w:szCs w:val="24"/>
              </w:rPr>
              <w:t>cology</w:t>
            </w:r>
            <w:r w:rsidRPr="25F19214">
              <w:rPr>
                <w:rFonts w:ascii="Arial" w:hAnsi="Arial" w:eastAsia="Arial" w:cs="Arial"/>
                <w:color w:val="000000" w:themeColor="text1"/>
                <w:sz w:val="24"/>
                <w:szCs w:val="24"/>
              </w:rPr>
              <w:t xml:space="preserve">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1D84E2FF" w14:textId="5CB76F78">
            <w:pPr>
              <w:spacing w:line="360" w:lineRule="auto"/>
              <w:rPr>
                <w:rFonts w:ascii="Arial" w:hAnsi="Arial" w:eastAsia="Arial" w:cs="Arial"/>
                <w:color w:val="000000" w:themeColor="text1"/>
                <w:sz w:val="24"/>
                <w:szCs w:val="24"/>
              </w:rPr>
            </w:pPr>
            <w:hyperlink r:id="rId22">
              <w:r w:rsidRPr="25F19214">
                <w:rPr>
                  <w:rStyle w:val="Hyperlink"/>
                  <w:rFonts w:ascii="Arial" w:hAnsi="Arial" w:eastAsia="Arial" w:cs="Arial"/>
                  <w:sz w:val="24"/>
                  <w:szCs w:val="24"/>
                </w:rPr>
                <w:t>heeyhobsandgynae.blackboard.com</w:t>
              </w:r>
            </w:hyperlink>
            <w:r w:rsidRPr="25F19214">
              <w:rPr>
                <w:rFonts w:ascii="Arial" w:hAnsi="Arial" w:eastAsia="Arial" w:cs="Arial"/>
                <w:color w:val="000000" w:themeColor="text1"/>
                <w:sz w:val="24"/>
                <w:szCs w:val="24"/>
              </w:rPr>
              <w:t xml:space="preserve"> </w:t>
            </w:r>
          </w:p>
        </w:tc>
      </w:tr>
      <w:tr w:rsidR="59924094" w:rsidTr="25F19214" w14:paraId="5D49590B" w14:textId="77777777">
        <w:trPr>
          <w:trHeight w:val="465"/>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67BB9CE5" w14:textId="5B8AB1D2">
            <w:pPr>
              <w:spacing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Ophthalmology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33BD2BAB" w14:textId="3AE8D622">
            <w:pPr>
              <w:spacing w:line="360" w:lineRule="auto"/>
              <w:rPr>
                <w:rFonts w:ascii="Arial" w:hAnsi="Arial" w:eastAsia="Arial" w:cs="Arial"/>
                <w:color w:val="000000" w:themeColor="text1"/>
                <w:sz w:val="24"/>
                <w:szCs w:val="24"/>
              </w:rPr>
            </w:pPr>
            <w:hyperlink r:id="rId23">
              <w:r w:rsidRPr="25F19214">
                <w:rPr>
                  <w:rStyle w:val="Hyperlink"/>
                  <w:rFonts w:ascii="Arial" w:hAnsi="Arial" w:eastAsia="Arial" w:cs="Arial"/>
                  <w:sz w:val="24"/>
                  <w:szCs w:val="24"/>
                </w:rPr>
                <w:t>heeyhophthalmology.blackboard.com</w:t>
              </w:r>
            </w:hyperlink>
            <w:r w:rsidRPr="25F19214">
              <w:rPr>
                <w:rFonts w:ascii="Arial" w:hAnsi="Arial" w:eastAsia="Arial" w:cs="Arial"/>
                <w:color w:val="000000" w:themeColor="text1"/>
                <w:sz w:val="24"/>
                <w:szCs w:val="24"/>
              </w:rPr>
              <w:t xml:space="preserve"> </w:t>
            </w:r>
          </w:p>
        </w:tc>
      </w:tr>
      <w:tr w:rsidR="59924094" w:rsidTr="25F19214" w14:paraId="1CF15842" w14:textId="77777777">
        <w:trPr>
          <w:trHeight w:val="465"/>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3F8AF6E1" w14:textId="041FF61E">
            <w:pPr>
              <w:spacing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Paediatrics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0B929F03" w14:textId="4F916A63">
            <w:pPr>
              <w:spacing w:line="360" w:lineRule="auto"/>
              <w:rPr>
                <w:rFonts w:ascii="Arial" w:hAnsi="Arial" w:eastAsia="Arial" w:cs="Arial"/>
                <w:color w:val="000000" w:themeColor="text1"/>
                <w:sz w:val="24"/>
                <w:szCs w:val="24"/>
              </w:rPr>
            </w:pPr>
            <w:hyperlink r:id="rId24">
              <w:r w:rsidRPr="25F19214">
                <w:rPr>
                  <w:rStyle w:val="Hyperlink"/>
                  <w:rFonts w:ascii="Arial" w:hAnsi="Arial" w:eastAsia="Arial" w:cs="Arial"/>
                  <w:sz w:val="24"/>
                  <w:szCs w:val="24"/>
                </w:rPr>
                <w:t>heeyhpaediatrics.blackboard.com</w:t>
              </w:r>
            </w:hyperlink>
            <w:r w:rsidRPr="25F19214">
              <w:rPr>
                <w:rFonts w:ascii="Arial" w:hAnsi="Arial" w:eastAsia="Arial" w:cs="Arial"/>
                <w:color w:val="000000" w:themeColor="text1"/>
                <w:sz w:val="24"/>
                <w:szCs w:val="24"/>
              </w:rPr>
              <w:t xml:space="preserve"> </w:t>
            </w:r>
          </w:p>
        </w:tc>
      </w:tr>
      <w:tr w:rsidR="59924094" w:rsidTr="25F19214" w14:paraId="6BDC0254" w14:textId="77777777">
        <w:trPr>
          <w:trHeight w:val="465"/>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3AA8E281" w14:textId="5C6A5866">
            <w:pPr>
              <w:spacing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Psychiatry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43BF587A" w14:textId="4F48F923">
            <w:pPr>
              <w:spacing w:line="360" w:lineRule="auto"/>
              <w:rPr>
                <w:rFonts w:ascii="Arial" w:hAnsi="Arial" w:eastAsia="Arial" w:cs="Arial"/>
                <w:color w:val="000000" w:themeColor="text1"/>
                <w:sz w:val="24"/>
                <w:szCs w:val="24"/>
              </w:rPr>
            </w:pPr>
            <w:hyperlink r:id="rId25">
              <w:r w:rsidRPr="25F19214">
                <w:rPr>
                  <w:rStyle w:val="Hyperlink"/>
                  <w:rFonts w:ascii="Arial" w:hAnsi="Arial" w:eastAsia="Arial" w:cs="Arial"/>
                  <w:sz w:val="24"/>
                  <w:szCs w:val="24"/>
                </w:rPr>
                <w:t>heeyhpsychiatry.blackboard.com</w:t>
              </w:r>
            </w:hyperlink>
            <w:r w:rsidRPr="25F19214">
              <w:rPr>
                <w:rFonts w:ascii="Arial" w:hAnsi="Arial" w:eastAsia="Arial" w:cs="Arial"/>
                <w:color w:val="000000" w:themeColor="text1"/>
                <w:sz w:val="24"/>
                <w:szCs w:val="24"/>
              </w:rPr>
              <w:t xml:space="preserve"> </w:t>
            </w:r>
          </w:p>
        </w:tc>
      </w:tr>
      <w:tr w:rsidR="59924094" w:rsidTr="25F19214" w14:paraId="002A34EF" w14:textId="77777777">
        <w:trPr>
          <w:trHeight w:val="465"/>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5EA89972" w14:textId="78513DA4">
            <w:pPr>
              <w:spacing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Radiology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53DE9AFE" w14:textId="55A36951">
            <w:pPr>
              <w:spacing w:line="360" w:lineRule="auto"/>
              <w:rPr>
                <w:rFonts w:ascii="Arial" w:hAnsi="Arial" w:eastAsia="Arial" w:cs="Arial"/>
                <w:color w:val="000000" w:themeColor="text1"/>
                <w:sz w:val="24"/>
                <w:szCs w:val="24"/>
              </w:rPr>
            </w:pPr>
            <w:hyperlink r:id="rId26">
              <w:r w:rsidRPr="25F19214">
                <w:rPr>
                  <w:rStyle w:val="Hyperlink"/>
                  <w:rFonts w:ascii="Arial" w:hAnsi="Arial" w:eastAsia="Arial" w:cs="Arial"/>
                  <w:sz w:val="24"/>
                  <w:szCs w:val="24"/>
                </w:rPr>
                <w:t>heeyhradiology.blackboard.com</w:t>
              </w:r>
            </w:hyperlink>
            <w:r w:rsidRPr="25F19214">
              <w:rPr>
                <w:rFonts w:ascii="Arial" w:hAnsi="Arial" w:eastAsia="Arial" w:cs="Arial"/>
                <w:color w:val="000000" w:themeColor="text1"/>
                <w:sz w:val="24"/>
                <w:szCs w:val="24"/>
              </w:rPr>
              <w:t xml:space="preserve"> </w:t>
            </w:r>
          </w:p>
        </w:tc>
      </w:tr>
      <w:tr w:rsidR="59924094" w:rsidTr="25F19214" w14:paraId="6547431D" w14:textId="77777777">
        <w:trPr>
          <w:trHeight w:val="465"/>
        </w:trPr>
        <w:tc>
          <w:tcPr>
            <w:tcW w:w="292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2FCAD13B" w14:textId="6542B67E">
            <w:pPr>
              <w:spacing w:line="360" w:lineRule="auto"/>
              <w:rPr>
                <w:rFonts w:ascii="Arial" w:hAnsi="Arial" w:eastAsia="Arial" w:cs="Arial"/>
                <w:color w:val="000000" w:themeColor="text1"/>
                <w:sz w:val="24"/>
                <w:szCs w:val="24"/>
              </w:rPr>
            </w:pPr>
            <w:r w:rsidRPr="25F19214">
              <w:rPr>
                <w:rFonts w:ascii="Arial" w:hAnsi="Arial" w:eastAsia="Arial" w:cs="Arial"/>
                <w:color w:val="000000" w:themeColor="text1"/>
                <w:sz w:val="24"/>
                <w:szCs w:val="24"/>
              </w:rPr>
              <w:t xml:space="preserve">Surgery </w:t>
            </w:r>
          </w:p>
        </w:tc>
        <w:tc>
          <w:tcPr>
            <w:tcW w:w="5955" w:type="dxa"/>
            <w:tcBorders>
              <w:top w:val="single" w:color="231F20" w:sz="6" w:space="0"/>
              <w:left w:val="single" w:color="231F20" w:sz="6" w:space="0"/>
              <w:bottom w:val="single" w:color="231F20" w:sz="6" w:space="0"/>
              <w:right w:val="single" w:color="231F20" w:sz="6" w:space="0"/>
            </w:tcBorders>
            <w:tcMar>
              <w:top w:w="60" w:type="dxa"/>
              <w:left w:w="135" w:type="dxa"/>
              <w:bottom w:w="60" w:type="dxa"/>
              <w:right w:w="135" w:type="dxa"/>
            </w:tcMar>
            <w:vAlign w:val="center"/>
          </w:tcPr>
          <w:p w:rsidR="59924094" w:rsidP="25F19214" w:rsidRDefault="5824C95E" w14:paraId="4015F8D8" w14:textId="6D6BA52B">
            <w:pPr>
              <w:spacing w:line="360" w:lineRule="auto"/>
              <w:rPr>
                <w:rFonts w:ascii="Arial" w:hAnsi="Arial" w:eastAsia="Arial" w:cs="Arial"/>
                <w:color w:val="000000" w:themeColor="text1"/>
                <w:sz w:val="24"/>
                <w:szCs w:val="24"/>
              </w:rPr>
            </w:pPr>
            <w:hyperlink r:id="rId27">
              <w:r w:rsidRPr="25F19214">
                <w:rPr>
                  <w:rStyle w:val="Hyperlink"/>
                  <w:rFonts w:ascii="Arial" w:hAnsi="Arial" w:eastAsia="Arial" w:cs="Arial"/>
                  <w:sz w:val="24"/>
                  <w:szCs w:val="24"/>
                </w:rPr>
                <w:t>heeyhsurgery.blackboard.com</w:t>
              </w:r>
            </w:hyperlink>
          </w:p>
        </w:tc>
      </w:tr>
    </w:tbl>
    <w:p w:rsidR="000F1D3F" w:rsidDel="00BA6E64" w:rsidP="25F19214" w:rsidRDefault="000F1D3F" w14:paraId="0E6C747B" w14:textId="5C2269DA">
      <w:pPr>
        <w:spacing w:line="360" w:lineRule="auto"/>
        <w:rPr>
          <w:rFonts w:ascii="Arial" w:hAnsi="Arial" w:cs="Arial"/>
          <w:sz w:val="24"/>
          <w:szCs w:val="24"/>
        </w:rPr>
      </w:pPr>
    </w:p>
    <w:p w:rsidR="00D26725" w:rsidP="25F19214" w:rsidRDefault="005A2C61" w14:paraId="6D51BE97" w14:textId="6C5BC8A1">
      <w:pPr>
        <w:spacing w:line="360" w:lineRule="auto"/>
        <w:rPr>
          <w:rFonts w:ascii="Arial" w:hAnsi="Arial" w:cs="Arial"/>
          <w:sz w:val="24"/>
          <w:szCs w:val="24"/>
        </w:rPr>
      </w:pPr>
      <w:r>
        <w:rPr>
          <w:rFonts w:ascii="Arial" w:hAnsi="Arial" w:cs="Arial"/>
          <w:b/>
          <w:bCs/>
          <w:sz w:val="24"/>
          <w:szCs w:val="24"/>
        </w:rPr>
        <w:t>2</w:t>
      </w:r>
      <w:r w:rsidRPr="25F19214" w:rsidR="6BC1C1A3">
        <w:rPr>
          <w:rFonts w:ascii="Arial" w:hAnsi="Arial" w:cs="Arial"/>
          <w:b/>
          <w:bCs/>
          <w:sz w:val="24"/>
          <w:szCs w:val="24"/>
        </w:rPr>
        <w:t>.</w:t>
      </w:r>
      <w:r w:rsidR="00F71D8B">
        <w:rPr>
          <w:rFonts w:ascii="Arial" w:hAnsi="Arial" w:cs="Arial"/>
          <w:b/>
          <w:bCs/>
          <w:sz w:val="24"/>
          <w:szCs w:val="24"/>
        </w:rPr>
        <w:t>3</w:t>
      </w:r>
      <w:r w:rsidRPr="25F19214" w:rsidR="6BC1C1A3">
        <w:rPr>
          <w:rFonts w:ascii="Arial" w:hAnsi="Arial" w:cs="Arial"/>
          <w:sz w:val="24"/>
          <w:szCs w:val="24"/>
        </w:rPr>
        <w:t xml:space="preserve"> </w:t>
      </w:r>
      <w:r w:rsidR="00DB5BFD">
        <w:rPr>
          <w:rFonts w:ascii="Arial" w:hAnsi="Arial" w:cs="Arial"/>
          <w:sz w:val="24"/>
          <w:szCs w:val="24"/>
        </w:rPr>
        <w:t>If accessing TDM v2 via blackboard,</w:t>
      </w:r>
      <w:r w:rsidR="002D0F17">
        <w:rPr>
          <w:rFonts w:ascii="Arial" w:hAnsi="Arial" w:cs="Arial"/>
          <w:sz w:val="24"/>
          <w:szCs w:val="24"/>
        </w:rPr>
        <w:t xml:space="preserve"> o</w:t>
      </w:r>
      <w:r w:rsidRPr="25F19214" w:rsidR="2F59C306">
        <w:rPr>
          <w:rFonts w:ascii="Arial" w:hAnsi="Arial" w:cs="Arial"/>
          <w:sz w:val="24"/>
          <w:szCs w:val="24"/>
        </w:rPr>
        <w:t>nce you have opened the landing page, please n</w:t>
      </w:r>
      <w:r w:rsidRPr="25F19214" w:rsidR="39C874EE">
        <w:rPr>
          <w:rFonts w:ascii="Arial" w:hAnsi="Arial" w:cs="Arial"/>
          <w:sz w:val="24"/>
          <w:szCs w:val="24"/>
        </w:rPr>
        <w:t>avigate to ‘</w:t>
      </w:r>
      <w:r w:rsidRPr="25F19214" w:rsidR="53EBACD1">
        <w:rPr>
          <w:rFonts w:ascii="Arial" w:hAnsi="Arial" w:cs="Arial"/>
          <w:sz w:val="24"/>
          <w:szCs w:val="24"/>
        </w:rPr>
        <w:t>Catalogue</w:t>
      </w:r>
      <w:r w:rsidRPr="25F19214" w:rsidR="39C874EE">
        <w:rPr>
          <w:rFonts w:ascii="Arial" w:hAnsi="Arial" w:cs="Arial"/>
          <w:sz w:val="24"/>
          <w:szCs w:val="24"/>
        </w:rPr>
        <w:t xml:space="preserve">’ on the </w:t>
      </w:r>
      <w:r w:rsidRPr="25F19214" w:rsidR="097A1091">
        <w:rPr>
          <w:rFonts w:ascii="Arial" w:hAnsi="Arial" w:cs="Arial"/>
          <w:sz w:val="24"/>
          <w:szCs w:val="24"/>
        </w:rPr>
        <w:t>left-hand</w:t>
      </w:r>
      <w:r w:rsidRPr="25F19214" w:rsidR="39C874EE">
        <w:rPr>
          <w:rFonts w:ascii="Arial" w:hAnsi="Arial" w:cs="Arial"/>
          <w:sz w:val="24"/>
          <w:szCs w:val="24"/>
        </w:rPr>
        <w:t xml:space="preserve"> side menu on </w:t>
      </w:r>
      <w:r w:rsidRPr="25F19214" w:rsidR="0E8FC268">
        <w:rPr>
          <w:rFonts w:ascii="Arial" w:hAnsi="Arial" w:cs="Arial"/>
          <w:sz w:val="24"/>
          <w:szCs w:val="24"/>
        </w:rPr>
        <w:t>the landing page</w:t>
      </w:r>
      <w:r w:rsidRPr="25F19214" w:rsidR="6464177B">
        <w:rPr>
          <w:rFonts w:ascii="Arial" w:hAnsi="Arial" w:cs="Arial"/>
          <w:sz w:val="24"/>
          <w:szCs w:val="24"/>
        </w:rPr>
        <w:t xml:space="preserve"> (please note that each School’s landing page will look different, but the side menu will remain the same)</w:t>
      </w:r>
      <w:r w:rsidRPr="25F19214" w:rsidR="0F88A272">
        <w:rPr>
          <w:rFonts w:ascii="Arial" w:hAnsi="Arial" w:cs="Arial"/>
          <w:sz w:val="24"/>
          <w:szCs w:val="24"/>
        </w:rPr>
        <w:t xml:space="preserve">. </w:t>
      </w:r>
      <w:r w:rsidRPr="25F19214" w:rsidR="7F7D0F37">
        <w:rPr>
          <w:rFonts w:ascii="Arial" w:hAnsi="Arial" w:cs="Arial"/>
          <w:sz w:val="24"/>
          <w:szCs w:val="24"/>
        </w:rPr>
        <w:t>This will launch a new window and open TDM v2 for you.</w:t>
      </w:r>
    </w:p>
    <w:p w:rsidR="00276CAA" w:rsidP="25F19214" w:rsidRDefault="73455315" w14:paraId="4AFFACFC" w14:textId="4D2BEB5C">
      <w:pPr>
        <w:spacing w:line="360" w:lineRule="auto"/>
      </w:pPr>
      <w:r>
        <w:rPr>
          <w:noProof/>
        </w:rPr>
        <w:lastRenderedPageBreak/>
        <w:drawing>
          <wp:inline distT="0" distB="0" distL="0" distR="0" wp14:anchorId="78DAB7F4" wp14:editId="251CCD71">
            <wp:extent cx="1047750" cy="3375300"/>
            <wp:effectExtent l="0" t="0" r="0" b="0"/>
            <wp:docPr id="540951797" name="Picture 54095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57377" cy="3406315"/>
                    </a:xfrm>
                    <a:prstGeom prst="rect">
                      <a:avLst/>
                    </a:prstGeom>
                  </pic:spPr>
                </pic:pic>
              </a:graphicData>
            </a:graphic>
          </wp:inline>
        </w:drawing>
      </w:r>
    </w:p>
    <w:p w:rsidR="25F19214" w:rsidP="25F19214" w:rsidRDefault="25F19214" w14:paraId="4CF06FC0" w14:textId="4DE0C7D2">
      <w:pPr>
        <w:spacing w:line="360" w:lineRule="auto"/>
        <w:rPr>
          <w:rFonts w:ascii="Arial" w:hAnsi="Arial" w:cs="Arial"/>
          <w:sz w:val="24"/>
          <w:szCs w:val="24"/>
        </w:rPr>
      </w:pPr>
    </w:p>
    <w:p w:rsidR="007117E6" w:rsidP="25F19214" w:rsidRDefault="3CD7D32C" w14:paraId="7091FE61" w14:textId="6D1C7DFE">
      <w:pPr>
        <w:pStyle w:val="Heading2"/>
        <w:keepNext w:val="0"/>
        <w:keepLines w:val="0"/>
        <w:spacing w:line="360" w:lineRule="auto"/>
      </w:pPr>
      <w:r>
        <w:t xml:space="preserve">Part 3: </w:t>
      </w:r>
      <w:r w:rsidR="49AC78F3">
        <w:t xml:space="preserve">Accessing </w:t>
      </w:r>
      <w:r w:rsidR="68698A4E">
        <w:t>the course catalogue</w:t>
      </w:r>
      <w:r w:rsidR="3B636FCD">
        <w:t xml:space="preserve"> and enrolling onto a course</w:t>
      </w:r>
    </w:p>
    <w:p w:rsidR="00BA6E64" w:rsidP="25F19214" w:rsidRDefault="13BCEDDD" w14:paraId="0EFEAB88" w14:textId="05D8D19B">
      <w:pPr>
        <w:spacing w:line="360" w:lineRule="auto"/>
        <w:rPr>
          <w:rFonts w:ascii="Arial" w:hAnsi="Arial" w:cs="Arial"/>
          <w:noProof/>
          <w:sz w:val="24"/>
          <w:szCs w:val="24"/>
        </w:rPr>
      </w:pPr>
      <w:r w:rsidRPr="25F19214">
        <w:rPr>
          <w:rFonts w:ascii="Arial" w:hAnsi="Arial" w:cs="Arial"/>
          <w:b/>
          <w:bCs/>
          <w:sz w:val="24"/>
          <w:szCs w:val="24"/>
        </w:rPr>
        <w:t>3.1</w:t>
      </w:r>
      <w:r w:rsidRPr="25F19214">
        <w:rPr>
          <w:rFonts w:ascii="Arial" w:hAnsi="Arial" w:cs="Arial"/>
          <w:sz w:val="24"/>
          <w:szCs w:val="24"/>
        </w:rPr>
        <w:t xml:space="preserve"> </w:t>
      </w:r>
      <w:r w:rsidRPr="25F19214" w:rsidR="5F59B85B">
        <w:rPr>
          <w:rFonts w:ascii="Arial" w:hAnsi="Arial" w:cs="Arial"/>
          <w:sz w:val="24"/>
          <w:szCs w:val="24"/>
        </w:rPr>
        <w:t>To enrol onto a course,</w:t>
      </w:r>
      <w:r w:rsidRPr="25F19214" w:rsidR="60CDC3B6">
        <w:rPr>
          <w:rFonts w:ascii="Arial" w:hAnsi="Arial" w:cs="Arial"/>
          <w:sz w:val="24"/>
          <w:szCs w:val="24"/>
        </w:rPr>
        <w:t xml:space="preserve"> click on Catalogue on the </w:t>
      </w:r>
      <w:r w:rsidRPr="25F19214" w:rsidR="08D1D375">
        <w:rPr>
          <w:rFonts w:ascii="Arial" w:hAnsi="Arial" w:cs="Arial"/>
          <w:sz w:val="24"/>
          <w:szCs w:val="24"/>
        </w:rPr>
        <w:t>left-hand</w:t>
      </w:r>
      <w:r w:rsidRPr="25F19214" w:rsidR="60CDC3B6">
        <w:rPr>
          <w:rFonts w:ascii="Arial" w:hAnsi="Arial" w:cs="Arial"/>
          <w:sz w:val="24"/>
          <w:szCs w:val="24"/>
        </w:rPr>
        <w:t xml:space="preserve"> menu. This</w:t>
      </w:r>
      <w:r w:rsidRPr="25F19214" w:rsidR="13B81CD8">
        <w:rPr>
          <w:rFonts w:ascii="Arial" w:hAnsi="Arial" w:cs="Arial"/>
          <w:sz w:val="24"/>
          <w:szCs w:val="24"/>
        </w:rPr>
        <w:t xml:space="preserve"> will take you to the </w:t>
      </w:r>
      <w:r w:rsidRPr="25F19214" w:rsidR="6FD97565">
        <w:rPr>
          <w:rFonts w:ascii="Arial" w:hAnsi="Arial" w:cs="Arial"/>
          <w:sz w:val="24"/>
          <w:szCs w:val="24"/>
        </w:rPr>
        <w:t>latest version</w:t>
      </w:r>
      <w:r w:rsidRPr="25F19214" w:rsidR="13B81CD8">
        <w:rPr>
          <w:rFonts w:ascii="Arial" w:hAnsi="Arial" w:cs="Arial"/>
          <w:sz w:val="24"/>
          <w:szCs w:val="24"/>
        </w:rPr>
        <w:t xml:space="preserve"> of the course catalogue</w:t>
      </w:r>
    </w:p>
    <w:p w:rsidRPr="00EC24B7" w:rsidR="0007249E" w:rsidDel="00866042" w:rsidP="25F19214" w:rsidRDefault="00BA6E64" w14:paraId="373B82BE" w14:textId="3B3A6B66">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5" behindDoc="0" locked="0" layoutInCell="1" allowOverlap="1" wp14:anchorId="0FA1ABEB" wp14:editId="3610493C">
                <wp:simplePos x="0" y="0"/>
                <wp:positionH relativeFrom="margin">
                  <wp:align>left</wp:align>
                </wp:positionH>
                <wp:positionV relativeFrom="paragraph">
                  <wp:posOffset>730885</wp:posOffset>
                </wp:positionV>
                <wp:extent cx="809625" cy="276225"/>
                <wp:effectExtent l="19050" t="19050" r="28575" b="28575"/>
                <wp:wrapNone/>
                <wp:docPr id="1855697299" name="Rectangle 3"/>
                <wp:cNvGraphicFramePr/>
                <a:graphic xmlns:a="http://schemas.openxmlformats.org/drawingml/2006/main">
                  <a:graphicData uri="http://schemas.microsoft.com/office/word/2010/wordprocessingShape">
                    <wps:wsp>
                      <wps:cNvSpPr/>
                      <wps:spPr>
                        <a:xfrm>
                          <a:off x="0" y="0"/>
                          <a:ext cx="809625" cy="2762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0;margin-top:57.55pt;width:63.75pt;height:21.7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3pt" w14:anchorId="02B4B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">
                <w10:wrap anchorx="margin"/>
              </v:rect>
            </w:pict>
          </mc:Fallback>
        </mc:AlternateContent>
      </w:r>
      <w:r w:rsidRPr="002C56E0" w:rsidR="002C56E0">
        <w:rPr>
          <w:rFonts w:ascii="Arial" w:hAnsi="Arial" w:cs="Arial"/>
          <w:noProof/>
          <w:sz w:val="24"/>
          <w:szCs w:val="24"/>
        </w:rPr>
        <w:drawing>
          <wp:inline distT="0" distB="0" distL="0" distR="0" wp14:anchorId="3A474F0C" wp14:editId="74B93853">
            <wp:extent cx="5372100" cy="2114550"/>
            <wp:effectExtent l="0" t="0" r="0" b="0"/>
            <wp:docPr id="13080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072" name="Picture 1" descr="A screenshot of a computer&#10;&#10;Description automatically generated"/>
                    <pic:cNvPicPr/>
                  </pic:nvPicPr>
                  <pic:blipFill rotWithShape="1">
                    <a:blip r:embed="rId29"/>
                    <a:srcRect l="3" r="43969" b="24831"/>
                    <a:stretch/>
                  </pic:blipFill>
                  <pic:spPr bwMode="auto">
                    <a:xfrm>
                      <a:off x="0" y="0"/>
                      <a:ext cx="5376935" cy="2116453"/>
                    </a:xfrm>
                    <a:prstGeom prst="rect">
                      <a:avLst/>
                    </a:prstGeom>
                    <a:ln>
                      <a:noFill/>
                    </a:ln>
                    <a:extLst>
                      <a:ext uri="{53640926-AAD7-44D8-BBD7-CCE9431645EC}">
                        <a14:shadowObscured xmlns:a14="http://schemas.microsoft.com/office/drawing/2010/main"/>
                      </a:ext>
                    </a:extLst>
                  </pic:spPr>
                </pic:pic>
              </a:graphicData>
            </a:graphic>
          </wp:inline>
        </w:drawing>
      </w:r>
    </w:p>
    <w:p w:rsidR="00AC5D1D" w:rsidP="25F19214" w:rsidRDefault="13BCEDDD" w14:paraId="0D08AED2" w14:textId="234D1B30">
      <w:pPr>
        <w:spacing w:line="360" w:lineRule="auto"/>
        <w:rPr>
          <w:rFonts w:ascii="Arial" w:hAnsi="Arial" w:cs="Arial"/>
          <w:sz w:val="24"/>
          <w:szCs w:val="24"/>
        </w:rPr>
      </w:pPr>
      <w:r w:rsidRPr="25F19214">
        <w:rPr>
          <w:rFonts w:ascii="Arial" w:hAnsi="Arial" w:cs="Arial"/>
          <w:b/>
          <w:bCs/>
          <w:sz w:val="24"/>
          <w:szCs w:val="24"/>
        </w:rPr>
        <w:t>3.2</w:t>
      </w:r>
      <w:r w:rsidRPr="25F19214">
        <w:rPr>
          <w:rFonts w:ascii="Arial" w:hAnsi="Arial" w:cs="Arial"/>
          <w:sz w:val="24"/>
          <w:szCs w:val="24"/>
        </w:rPr>
        <w:t xml:space="preserve"> </w:t>
      </w:r>
      <w:r w:rsidRPr="25F19214" w:rsidR="412BAEEE">
        <w:rPr>
          <w:rFonts w:ascii="Arial" w:hAnsi="Arial" w:cs="Arial"/>
          <w:sz w:val="24"/>
          <w:szCs w:val="24"/>
        </w:rPr>
        <w:t>To find courses relevant to your training,</w:t>
      </w:r>
      <w:r w:rsidRPr="25F19214" w:rsidR="3370157E">
        <w:rPr>
          <w:rFonts w:ascii="Arial" w:hAnsi="Arial" w:cs="Arial"/>
          <w:sz w:val="24"/>
          <w:szCs w:val="24"/>
        </w:rPr>
        <w:t xml:space="preserve"> click on</w:t>
      </w:r>
      <w:r w:rsidRPr="25F19214" w:rsidR="6098EB68">
        <w:rPr>
          <w:rFonts w:ascii="Arial" w:hAnsi="Arial" w:cs="Arial"/>
          <w:sz w:val="24"/>
          <w:szCs w:val="24"/>
        </w:rPr>
        <w:t xml:space="preserve"> </w:t>
      </w:r>
      <w:r w:rsidRPr="25F19214" w:rsidR="5F59B85B">
        <w:rPr>
          <w:rFonts w:ascii="Arial" w:hAnsi="Arial" w:cs="Arial"/>
          <w:sz w:val="24"/>
          <w:szCs w:val="24"/>
        </w:rPr>
        <w:t>‘</w:t>
      </w:r>
      <w:r w:rsidRPr="25F19214" w:rsidR="15A8559E">
        <w:rPr>
          <w:rFonts w:ascii="Arial" w:hAnsi="Arial" w:cs="Arial"/>
          <w:sz w:val="24"/>
          <w:szCs w:val="24"/>
        </w:rPr>
        <w:t>F</w:t>
      </w:r>
      <w:r w:rsidRPr="25F19214" w:rsidR="6098EB68">
        <w:rPr>
          <w:rFonts w:ascii="Arial" w:hAnsi="Arial" w:cs="Arial"/>
          <w:sz w:val="24"/>
          <w:szCs w:val="24"/>
        </w:rPr>
        <w:t>ilters</w:t>
      </w:r>
      <w:r w:rsidRPr="25F19214" w:rsidR="53F5461D">
        <w:rPr>
          <w:rFonts w:ascii="Arial" w:hAnsi="Arial" w:cs="Arial"/>
          <w:sz w:val="24"/>
          <w:szCs w:val="24"/>
        </w:rPr>
        <w:t>,’</w:t>
      </w:r>
      <w:r w:rsidRPr="25F19214" w:rsidR="3370157E">
        <w:rPr>
          <w:rFonts w:ascii="Arial" w:hAnsi="Arial" w:cs="Arial"/>
          <w:sz w:val="24"/>
          <w:szCs w:val="24"/>
        </w:rPr>
        <w:t xml:space="preserve"> this</w:t>
      </w:r>
      <w:r w:rsidRPr="25F19214" w:rsidR="01D2E58A">
        <w:rPr>
          <w:rFonts w:ascii="Arial" w:hAnsi="Arial" w:cs="Arial"/>
          <w:sz w:val="24"/>
          <w:szCs w:val="24"/>
        </w:rPr>
        <w:t xml:space="preserve"> will </w:t>
      </w:r>
      <w:r w:rsidRPr="25F19214" w:rsidR="15A8559E">
        <w:rPr>
          <w:rFonts w:ascii="Arial" w:hAnsi="Arial" w:cs="Arial"/>
          <w:sz w:val="24"/>
          <w:szCs w:val="24"/>
        </w:rPr>
        <w:t>open</w:t>
      </w:r>
      <w:r w:rsidRPr="25F19214" w:rsidR="01D2E58A">
        <w:rPr>
          <w:rFonts w:ascii="Arial" w:hAnsi="Arial" w:cs="Arial"/>
          <w:sz w:val="24"/>
          <w:szCs w:val="24"/>
        </w:rPr>
        <w:t xml:space="preserve"> a </w:t>
      </w:r>
      <w:r w:rsidRPr="25F19214" w:rsidR="020CFC07">
        <w:rPr>
          <w:rFonts w:ascii="Arial" w:hAnsi="Arial" w:cs="Arial"/>
          <w:sz w:val="24"/>
          <w:szCs w:val="24"/>
        </w:rPr>
        <w:t>drop-down</w:t>
      </w:r>
      <w:r w:rsidRPr="25F19214" w:rsidR="01D2E58A">
        <w:rPr>
          <w:rFonts w:ascii="Arial" w:hAnsi="Arial" w:cs="Arial"/>
          <w:sz w:val="24"/>
          <w:szCs w:val="24"/>
        </w:rPr>
        <w:t xml:space="preserve"> window in which you can search courses by school</w:t>
      </w:r>
      <w:r w:rsidRPr="25F19214" w:rsidR="020CFC07">
        <w:rPr>
          <w:rFonts w:ascii="Arial" w:hAnsi="Arial" w:cs="Arial"/>
          <w:sz w:val="24"/>
          <w:szCs w:val="24"/>
        </w:rPr>
        <w:t xml:space="preserve"> (categories)</w:t>
      </w:r>
      <w:r w:rsidRPr="25F19214" w:rsidR="01D2E58A">
        <w:rPr>
          <w:rFonts w:ascii="Arial" w:hAnsi="Arial" w:cs="Arial"/>
          <w:sz w:val="24"/>
          <w:szCs w:val="24"/>
        </w:rPr>
        <w:t>, training grade</w:t>
      </w:r>
      <w:r w:rsidRPr="25F19214" w:rsidR="020CFC07">
        <w:rPr>
          <w:rFonts w:ascii="Arial" w:hAnsi="Arial" w:cs="Arial"/>
          <w:sz w:val="24"/>
          <w:szCs w:val="24"/>
        </w:rPr>
        <w:t xml:space="preserve"> (tags)</w:t>
      </w:r>
      <w:r w:rsidRPr="25F19214" w:rsidR="01D2E58A">
        <w:rPr>
          <w:rFonts w:ascii="Arial" w:hAnsi="Arial" w:cs="Arial"/>
          <w:sz w:val="24"/>
          <w:szCs w:val="24"/>
        </w:rPr>
        <w:t xml:space="preserve">, </w:t>
      </w:r>
      <w:r w:rsidRPr="25F19214" w:rsidR="020CFC07">
        <w:rPr>
          <w:rFonts w:ascii="Arial" w:hAnsi="Arial" w:cs="Arial"/>
          <w:sz w:val="24"/>
          <w:szCs w:val="24"/>
        </w:rPr>
        <w:t>type of course (</w:t>
      </w:r>
      <w:r w:rsidRPr="25F19214" w:rsidR="01D2E58A">
        <w:rPr>
          <w:rFonts w:ascii="Arial" w:hAnsi="Arial" w:cs="Arial"/>
          <w:sz w:val="24"/>
          <w:szCs w:val="24"/>
        </w:rPr>
        <w:t>modality</w:t>
      </w:r>
      <w:r w:rsidRPr="25F19214" w:rsidR="020CFC07">
        <w:rPr>
          <w:rFonts w:ascii="Arial" w:hAnsi="Arial" w:cs="Arial"/>
          <w:sz w:val="24"/>
          <w:szCs w:val="24"/>
        </w:rPr>
        <w:t>)</w:t>
      </w:r>
      <w:r w:rsidRPr="25F19214" w:rsidR="01D2E58A">
        <w:rPr>
          <w:rFonts w:ascii="Arial" w:hAnsi="Arial" w:cs="Arial"/>
          <w:sz w:val="24"/>
          <w:szCs w:val="24"/>
        </w:rPr>
        <w:t>, course date</w:t>
      </w:r>
      <w:r w:rsidRPr="25F19214" w:rsidR="020CFC07">
        <w:rPr>
          <w:rFonts w:ascii="Arial" w:hAnsi="Arial" w:cs="Arial"/>
          <w:sz w:val="24"/>
          <w:szCs w:val="24"/>
        </w:rPr>
        <w:t>s,</w:t>
      </w:r>
      <w:r w:rsidRPr="25F19214" w:rsidR="01D2E58A">
        <w:rPr>
          <w:rFonts w:ascii="Arial" w:hAnsi="Arial" w:cs="Arial"/>
          <w:sz w:val="24"/>
          <w:szCs w:val="24"/>
        </w:rPr>
        <w:t xml:space="preserve"> and availability. </w:t>
      </w:r>
    </w:p>
    <w:p w:rsidR="00BA6E64" w:rsidP="25F19214" w:rsidRDefault="01D2E58A" w14:paraId="422561E3" w14:textId="6193C368">
      <w:pPr>
        <w:spacing w:line="360" w:lineRule="auto"/>
        <w:rPr>
          <w:rFonts w:ascii="Arial" w:hAnsi="Arial" w:cs="Arial"/>
          <w:noProof/>
          <w:sz w:val="24"/>
          <w:szCs w:val="24"/>
        </w:rPr>
      </w:pPr>
      <w:r w:rsidRPr="5ECD82E6" w:rsidR="01D2E58A">
        <w:rPr>
          <w:rFonts w:ascii="Arial" w:hAnsi="Arial" w:cs="Arial"/>
          <w:sz w:val="24"/>
          <w:szCs w:val="24"/>
        </w:rPr>
        <w:t xml:space="preserve">The main </w:t>
      </w:r>
      <w:r w:rsidRPr="5ECD82E6" w:rsidR="020CFC07">
        <w:rPr>
          <w:rFonts w:ascii="Arial" w:hAnsi="Arial" w:cs="Arial"/>
          <w:sz w:val="24"/>
          <w:szCs w:val="24"/>
        </w:rPr>
        <w:t>ones you will need to use are categories and tags</w:t>
      </w:r>
      <w:r w:rsidRPr="5ECD82E6" w:rsidR="44DF1517">
        <w:rPr>
          <w:rFonts w:ascii="Arial" w:hAnsi="Arial" w:cs="Arial"/>
          <w:sz w:val="24"/>
          <w:szCs w:val="24"/>
        </w:rPr>
        <w:t>,</w:t>
      </w:r>
      <w:r w:rsidRPr="5ECD82E6" w:rsidR="49BA5361">
        <w:rPr>
          <w:rFonts w:ascii="Arial" w:hAnsi="Arial" w:cs="Arial"/>
          <w:sz w:val="24"/>
          <w:szCs w:val="24"/>
        </w:rPr>
        <w:t xml:space="preserve"> as courses </w:t>
      </w:r>
      <w:r w:rsidRPr="5ECD82E6" w:rsidR="6E7C20C5">
        <w:rPr>
          <w:rFonts w:ascii="Arial" w:hAnsi="Arial" w:cs="Arial"/>
          <w:sz w:val="24"/>
          <w:szCs w:val="24"/>
        </w:rPr>
        <w:t>are visible only</w:t>
      </w:r>
      <w:r w:rsidRPr="5ECD82E6" w:rsidR="49BA5361">
        <w:rPr>
          <w:rFonts w:ascii="Arial" w:hAnsi="Arial" w:cs="Arial"/>
          <w:sz w:val="24"/>
          <w:szCs w:val="24"/>
        </w:rPr>
        <w:t xml:space="preserve"> to </w:t>
      </w:r>
      <w:r w:rsidRPr="5ECD82E6" w:rsidR="4C7E0458">
        <w:rPr>
          <w:rFonts w:ascii="Arial" w:hAnsi="Arial" w:cs="Arial"/>
          <w:sz w:val="24"/>
          <w:szCs w:val="24"/>
        </w:rPr>
        <w:t>users from the appropriate</w:t>
      </w:r>
      <w:r w:rsidRPr="5ECD82E6" w:rsidR="49BA5361">
        <w:rPr>
          <w:rFonts w:ascii="Arial" w:hAnsi="Arial" w:cs="Arial"/>
          <w:sz w:val="24"/>
          <w:szCs w:val="24"/>
        </w:rPr>
        <w:t xml:space="preserve"> </w:t>
      </w:r>
      <w:r w:rsidRPr="5ECD82E6" w:rsidR="512FA48F">
        <w:rPr>
          <w:rFonts w:ascii="Arial" w:hAnsi="Arial" w:cs="Arial"/>
          <w:sz w:val="24"/>
          <w:szCs w:val="24"/>
        </w:rPr>
        <w:t>s</w:t>
      </w:r>
      <w:r w:rsidRPr="5ECD82E6" w:rsidR="49BA5361">
        <w:rPr>
          <w:rFonts w:ascii="Arial" w:hAnsi="Arial" w:cs="Arial"/>
          <w:sz w:val="24"/>
          <w:szCs w:val="24"/>
        </w:rPr>
        <w:t>chool and</w:t>
      </w:r>
      <w:r w:rsidRPr="5ECD82E6" w:rsidR="710FC848">
        <w:rPr>
          <w:rFonts w:ascii="Arial" w:hAnsi="Arial" w:cs="Arial"/>
          <w:sz w:val="24"/>
          <w:szCs w:val="24"/>
        </w:rPr>
        <w:t xml:space="preserve"> at the correct</w:t>
      </w:r>
      <w:r w:rsidRPr="5ECD82E6" w:rsidR="49BA5361">
        <w:rPr>
          <w:rFonts w:ascii="Arial" w:hAnsi="Arial" w:cs="Arial"/>
          <w:sz w:val="24"/>
          <w:szCs w:val="24"/>
        </w:rPr>
        <w:t xml:space="preserve"> </w:t>
      </w:r>
      <w:r w:rsidRPr="5ECD82E6" w:rsidR="512FA48F">
        <w:rPr>
          <w:rFonts w:ascii="Arial" w:hAnsi="Arial" w:cs="Arial"/>
          <w:sz w:val="24"/>
          <w:szCs w:val="24"/>
        </w:rPr>
        <w:t>t</w:t>
      </w:r>
      <w:r w:rsidRPr="5ECD82E6" w:rsidR="49BA5361">
        <w:rPr>
          <w:rFonts w:ascii="Arial" w:hAnsi="Arial" w:cs="Arial"/>
          <w:sz w:val="24"/>
          <w:szCs w:val="24"/>
        </w:rPr>
        <w:t xml:space="preserve">raining </w:t>
      </w:r>
      <w:r w:rsidRPr="5ECD82E6" w:rsidR="512FA48F">
        <w:rPr>
          <w:rFonts w:ascii="Arial" w:hAnsi="Arial" w:cs="Arial"/>
          <w:sz w:val="24"/>
          <w:szCs w:val="24"/>
        </w:rPr>
        <w:t>g</w:t>
      </w:r>
      <w:r w:rsidRPr="5ECD82E6" w:rsidR="49BA5361">
        <w:rPr>
          <w:rFonts w:ascii="Arial" w:hAnsi="Arial" w:cs="Arial"/>
          <w:sz w:val="24"/>
          <w:szCs w:val="24"/>
        </w:rPr>
        <w:t>rade.</w:t>
      </w:r>
    </w:p>
    <w:p w:rsidR="00BA6E64" w:rsidP="25F19214" w:rsidRDefault="00BA6E64" w14:paraId="56D9879B" w14:textId="477D8B83">
      <w:pPr>
        <w:spacing w:line="36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8252" behindDoc="0" locked="0" layoutInCell="1" allowOverlap="1" wp14:anchorId="554A9DBB" wp14:editId="1C88181B">
                <wp:simplePos x="0" y="0"/>
                <wp:positionH relativeFrom="margin">
                  <wp:posOffset>5305425</wp:posOffset>
                </wp:positionH>
                <wp:positionV relativeFrom="paragraph">
                  <wp:posOffset>744855</wp:posOffset>
                </wp:positionV>
                <wp:extent cx="809625" cy="276225"/>
                <wp:effectExtent l="19050" t="19050" r="28575" b="28575"/>
                <wp:wrapNone/>
                <wp:docPr id="452952604" name="Rectangle 3"/>
                <wp:cNvGraphicFramePr/>
                <a:graphic xmlns:a="http://schemas.openxmlformats.org/drawingml/2006/main">
                  <a:graphicData uri="http://schemas.microsoft.com/office/word/2010/wordprocessingShape">
                    <wps:wsp>
                      <wps:cNvSpPr/>
                      <wps:spPr>
                        <a:xfrm>
                          <a:off x="0" y="0"/>
                          <a:ext cx="809625" cy="2762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417.75pt;margin-top:58.65pt;width:63.75pt;height:21.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74B43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">
                <w10:wrap anchorx="margin"/>
              </v:rect>
            </w:pict>
          </mc:Fallback>
        </mc:AlternateContent>
      </w:r>
      <w:r w:rsidRPr="002C56E0">
        <w:rPr>
          <w:rFonts w:ascii="Arial" w:hAnsi="Arial" w:cs="Arial"/>
          <w:noProof/>
          <w:sz w:val="24"/>
          <w:szCs w:val="24"/>
        </w:rPr>
        <w:drawing>
          <wp:inline distT="0" distB="0" distL="0" distR="0" wp14:anchorId="2A7A1A9F" wp14:editId="74FC4965">
            <wp:extent cx="6296025" cy="2557760"/>
            <wp:effectExtent l="0" t="0" r="0" b="0"/>
            <wp:docPr id="9010943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072" name="Picture 1" descr="A screenshot of a computer&#10;&#10;Description automatically generated"/>
                    <pic:cNvPicPr/>
                  </pic:nvPicPr>
                  <pic:blipFill rotWithShape="1">
                    <a:blip r:embed="rId29"/>
                    <a:srcRect l="3" r="33240" b="7562"/>
                    <a:stretch/>
                  </pic:blipFill>
                  <pic:spPr bwMode="auto">
                    <a:xfrm>
                      <a:off x="0" y="0"/>
                      <a:ext cx="6298852" cy="2558908"/>
                    </a:xfrm>
                    <a:prstGeom prst="rect">
                      <a:avLst/>
                    </a:prstGeom>
                    <a:ln>
                      <a:noFill/>
                    </a:ln>
                    <a:extLst>
                      <a:ext uri="{53640926-AAD7-44D8-BBD7-CCE9431645EC}">
                        <a14:shadowObscured xmlns:a14="http://schemas.microsoft.com/office/drawing/2010/main"/>
                      </a:ext>
                    </a:extLst>
                  </pic:spPr>
                </pic:pic>
              </a:graphicData>
            </a:graphic>
          </wp:inline>
        </w:drawing>
      </w:r>
    </w:p>
    <w:p w:rsidR="002C3E09" w:rsidP="25F19214" w:rsidRDefault="13BCEDDD" w14:paraId="04DDA5CA" w14:textId="2E80FC51">
      <w:pPr>
        <w:spacing w:line="360" w:lineRule="auto"/>
        <w:rPr>
          <w:rFonts w:ascii="Arial" w:hAnsi="Arial" w:cs="Arial"/>
          <w:sz w:val="24"/>
          <w:szCs w:val="24"/>
        </w:rPr>
      </w:pPr>
      <w:r w:rsidRPr="25F19214">
        <w:rPr>
          <w:rFonts w:ascii="Arial" w:hAnsi="Arial" w:cs="Arial"/>
          <w:b/>
          <w:bCs/>
          <w:sz w:val="24"/>
          <w:szCs w:val="24"/>
        </w:rPr>
        <w:t>3.3</w:t>
      </w:r>
      <w:r w:rsidRPr="25F19214">
        <w:rPr>
          <w:rFonts w:ascii="Arial" w:hAnsi="Arial" w:cs="Arial"/>
          <w:sz w:val="24"/>
          <w:szCs w:val="24"/>
        </w:rPr>
        <w:t xml:space="preserve"> </w:t>
      </w:r>
      <w:r w:rsidRPr="25F19214" w:rsidR="2DCB340C">
        <w:rPr>
          <w:rFonts w:ascii="Arial" w:hAnsi="Arial" w:cs="Arial"/>
          <w:sz w:val="24"/>
          <w:szCs w:val="24"/>
        </w:rPr>
        <w:t>S</w:t>
      </w:r>
      <w:r w:rsidRPr="25F19214" w:rsidR="75A708EA">
        <w:rPr>
          <w:rFonts w:ascii="Arial" w:hAnsi="Arial" w:cs="Arial"/>
          <w:sz w:val="24"/>
          <w:szCs w:val="24"/>
        </w:rPr>
        <w:t xml:space="preserve">elect your </w:t>
      </w:r>
      <w:r w:rsidRPr="25F19214" w:rsidR="5D61359B">
        <w:rPr>
          <w:rFonts w:ascii="Arial" w:hAnsi="Arial" w:cs="Arial"/>
          <w:sz w:val="24"/>
          <w:szCs w:val="24"/>
        </w:rPr>
        <w:t>s</w:t>
      </w:r>
      <w:r w:rsidRPr="25F19214" w:rsidR="75A708EA">
        <w:rPr>
          <w:rFonts w:ascii="Arial" w:hAnsi="Arial" w:cs="Arial"/>
          <w:sz w:val="24"/>
          <w:szCs w:val="24"/>
        </w:rPr>
        <w:t xml:space="preserve">chool </w:t>
      </w:r>
      <w:r w:rsidRPr="25F19214" w:rsidR="5D61359B">
        <w:rPr>
          <w:rFonts w:ascii="Arial" w:hAnsi="Arial" w:cs="Arial"/>
          <w:sz w:val="24"/>
          <w:szCs w:val="24"/>
        </w:rPr>
        <w:t xml:space="preserve">(from the categories list) </w:t>
      </w:r>
      <w:r w:rsidRPr="25F19214" w:rsidR="75A708EA">
        <w:rPr>
          <w:rFonts w:ascii="Arial" w:hAnsi="Arial" w:cs="Arial"/>
          <w:sz w:val="24"/>
          <w:szCs w:val="24"/>
        </w:rPr>
        <w:t>and training grade</w:t>
      </w:r>
      <w:r w:rsidRPr="25F19214" w:rsidR="5D61359B">
        <w:rPr>
          <w:rFonts w:ascii="Arial" w:hAnsi="Arial" w:cs="Arial"/>
          <w:sz w:val="24"/>
          <w:szCs w:val="24"/>
        </w:rPr>
        <w:t xml:space="preserve"> (from the tags list)</w:t>
      </w:r>
      <w:r w:rsidRPr="25F19214" w:rsidR="75A708EA">
        <w:rPr>
          <w:rFonts w:ascii="Arial" w:hAnsi="Arial" w:cs="Arial"/>
          <w:sz w:val="24"/>
          <w:szCs w:val="24"/>
        </w:rPr>
        <w:t xml:space="preserve"> to filter the catalogue</w:t>
      </w:r>
      <w:r w:rsidRPr="25F19214" w:rsidR="4B1CCA82">
        <w:rPr>
          <w:rFonts w:ascii="Arial" w:hAnsi="Arial" w:cs="Arial"/>
          <w:sz w:val="24"/>
          <w:szCs w:val="24"/>
        </w:rPr>
        <w:t xml:space="preserve"> and then click ‘Apply Filters’</w:t>
      </w:r>
      <w:r w:rsidRPr="25F19214" w:rsidR="1DF56A28">
        <w:rPr>
          <w:rFonts w:ascii="Arial" w:hAnsi="Arial" w:cs="Arial"/>
          <w:sz w:val="24"/>
          <w:szCs w:val="24"/>
        </w:rPr>
        <w:t>.</w:t>
      </w:r>
      <w:r w:rsidRPr="25F19214" w:rsidR="5D61359B">
        <w:rPr>
          <w:rFonts w:ascii="Arial" w:hAnsi="Arial" w:cs="Arial"/>
          <w:noProof/>
          <w:sz w:val="24"/>
          <w:szCs w:val="24"/>
        </w:rPr>
        <w:t xml:space="preserve"> </w:t>
      </w:r>
    </w:p>
    <w:p w:rsidR="00CA347A" w:rsidDel="00BA6E64" w:rsidP="25F19214" w:rsidRDefault="002C7730" w14:paraId="10E9965C" w14:textId="30C77629">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73" behindDoc="0" locked="0" layoutInCell="1" allowOverlap="1" wp14:anchorId="04B62584" wp14:editId="3EEE1185">
                <wp:simplePos x="0" y="0"/>
                <wp:positionH relativeFrom="column">
                  <wp:posOffset>1990726</wp:posOffset>
                </wp:positionH>
                <wp:positionV relativeFrom="paragraph">
                  <wp:posOffset>2973070</wp:posOffset>
                </wp:positionV>
                <wp:extent cx="742950" cy="323850"/>
                <wp:effectExtent l="19050" t="19050" r="19050" b="19050"/>
                <wp:wrapNone/>
                <wp:docPr id="1405806107" name="Rectangle 2"/>
                <wp:cNvGraphicFramePr/>
                <a:graphic xmlns:a="http://schemas.openxmlformats.org/drawingml/2006/main">
                  <a:graphicData uri="http://schemas.microsoft.com/office/word/2010/wordprocessingShape">
                    <wps:wsp>
                      <wps:cNvSpPr/>
                      <wps:spPr>
                        <a:xfrm>
                          <a:off x="0" y="0"/>
                          <a:ext cx="742950" cy="3238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156.75pt;margin-top:234.1pt;width:58.5pt;height:25.5pt;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B8F4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"/>
            </w:pict>
          </mc:Fallback>
        </mc:AlternateContent>
      </w:r>
      <w:r>
        <w:rPr>
          <w:rFonts w:ascii="Arial" w:hAnsi="Arial" w:cs="Arial"/>
          <w:noProof/>
          <w:sz w:val="24"/>
          <w:szCs w:val="24"/>
        </w:rPr>
        <mc:AlternateContent>
          <mc:Choice Requires="wps">
            <w:drawing>
              <wp:anchor distT="0" distB="0" distL="114300" distR="114300" simplePos="0" relativeHeight="251661325" behindDoc="0" locked="0" layoutInCell="1" allowOverlap="1" wp14:anchorId="2D8D8243" wp14:editId="0370B56D">
                <wp:simplePos x="0" y="0"/>
                <wp:positionH relativeFrom="column">
                  <wp:posOffset>1304925</wp:posOffset>
                </wp:positionH>
                <wp:positionV relativeFrom="paragraph">
                  <wp:posOffset>525145</wp:posOffset>
                </wp:positionV>
                <wp:extent cx="923925" cy="1143000"/>
                <wp:effectExtent l="19050" t="19050" r="28575" b="19050"/>
                <wp:wrapNone/>
                <wp:docPr id="1635442331" name="Rectangle 2"/>
                <wp:cNvGraphicFramePr/>
                <a:graphic xmlns:a="http://schemas.openxmlformats.org/drawingml/2006/main">
                  <a:graphicData uri="http://schemas.microsoft.com/office/word/2010/wordprocessingShape">
                    <wps:wsp>
                      <wps:cNvSpPr/>
                      <wps:spPr>
                        <a:xfrm>
                          <a:off x="0" y="0"/>
                          <a:ext cx="923925" cy="11430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2" style="position:absolute;margin-left:102.75pt;margin-top:41.35pt;width:72.75pt;height:90pt;z-index:25166132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61034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"/>
            </w:pict>
          </mc:Fallback>
        </mc:AlternateContent>
      </w:r>
      <w:r>
        <w:rPr>
          <w:rFonts w:ascii="Arial" w:hAnsi="Arial" w:cs="Arial"/>
          <w:noProof/>
          <w:sz w:val="24"/>
          <w:szCs w:val="24"/>
        </w:rPr>
        <mc:AlternateContent>
          <mc:Choice Requires="wps">
            <w:drawing>
              <wp:anchor distT="0" distB="0" distL="114300" distR="114300" simplePos="0" relativeHeight="251659277" behindDoc="0" locked="0" layoutInCell="1" allowOverlap="1" wp14:anchorId="5B71E9F3" wp14:editId="41AF084F">
                <wp:simplePos x="0" y="0"/>
                <wp:positionH relativeFrom="column">
                  <wp:posOffset>200025</wp:posOffset>
                </wp:positionH>
                <wp:positionV relativeFrom="paragraph">
                  <wp:posOffset>525145</wp:posOffset>
                </wp:positionV>
                <wp:extent cx="923925" cy="1143000"/>
                <wp:effectExtent l="19050" t="19050" r="28575" b="19050"/>
                <wp:wrapNone/>
                <wp:docPr id="739604630" name="Rectangle 2"/>
                <wp:cNvGraphicFramePr/>
                <a:graphic xmlns:a="http://schemas.openxmlformats.org/drawingml/2006/main">
                  <a:graphicData uri="http://schemas.microsoft.com/office/word/2010/wordprocessingShape">
                    <wps:wsp>
                      <wps:cNvSpPr/>
                      <wps:spPr>
                        <a:xfrm>
                          <a:off x="0" y="0"/>
                          <a:ext cx="923925" cy="11430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2" style="position:absolute;margin-left:15.75pt;margin-top:41.35pt;width:72.75pt;height:90pt;z-index:25165927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72DD6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"/>
            </w:pict>
          </mc:Fallback>
        </mc:AlternateContent>
      </w:r>
      <w:r w:rsidRPr="00EC24B7" w:rsidR="00CA347A">
        <w:rPr>
          <w:rFonts w:ascii="Arial" w:hAnsi="Arial" w:cs="Arial"/>
          <w:noProof/>
          <w:sz w:val="24"/>
          <w:szCs w:val="24"/>
        </w:rPr>
        <w:drawing>
          <wp:inline distT="0" distB="0" distL="0" distR="0" wp14:anchorId="7B8C12AA" wp14:editId="4DA51FF2">
            <wp:extent cx="3818064" cy="3337560"/>
            <wp:effectExtent l="0" t="0" r="0" b="0"/>
            <wp:docPr id="10386178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17805" name="Picture 1" descr="A screenshot of a computer&#10;&#10;Description automatically generated"/>
                    <pic:cNvPicPr/>
                  </pic:nvPicPr>
                  <pic:blipFill>
                    <a:blip r:embed="rId30"/>
                    <a:stretch>
                      <a:fillRect/>
                    </a:stretch>
                  </pic:blipFill>
                  <pic:spPr>
                    <a:xfrm>
                      <a:off x="0" y="0"/>
                      <a:ext cx="3870070" cy="3383021"/>
                    </a:xfrm>
                    <a:prstGeom prst="rect">
                      <a:avLst/>
                    </a:prstGeom>
                  </pic:spPr>
                </pic:pic>
              </a:graphicData>
            </a:graphic>
          </wp:inline>
        </w:drawing>
      </w:r>
    </w:p>
    <w:p w:rsidR="00AC5D1D" w:rsidP="25F19214" w:rsidRDefault="13BCEDDD" w14:paraId="6AD98458" w14:textId="227EA2DB">
      <w:pPr>
        <w:spacing w:line="360" w:lineRule="auto"/>
        <w:rPr>
          <w:rFonts w:ascii="Arial" w:hAnsi="Arial" w:cs="Arial"/>
          <w:sz w:val="24"/>
          <w:szCs w:val="24"/>
        </w:rPr>
      </w:pPr>
      <w:r w:rsidRPr="25F19214">
        <w:rPr>
          <w:rFonts w:ascii="Arial" w:hAnsi="Arial" w:cs="Arial"/>
          <w:b/>
          <w:bCs/>
          <w:sz w:val="24"/>
          <w:szCs w:val="24"/>
        </w:rPr>
        <w:t>3.4</w:t>
      </w:r>
      <w:r w:rsidRPr="25F19214">
        <w:rPr>
          <w:rFonts w:ascii="Arial" w:hAnsi="Arial" w:cs="Arial"/>
          <w:sz w:val="24"/>
          <w:szCs w:val="24"/>
        </w:rPr>
        <w:t xml:space="preserve"> </w:t>
      </w:r>
      <w:r w:rsidRPr="25F19214" w:rsidR="2DCB340C">
        <w:rPr>
          <w:rFonts w:ascii="Arial" w:hAnsi="Arial" w:cs="Arial"/>
          <w:sz w:val="24"/>
          <w:szCs w:val="24"/>
        </w:rPr>
        <w:t xml:space="preserve">To enrol onto a course, </w:t>
      </w:r>
      <w:r w:rsidRPr="25F19214" w:rsidR="2B011D47">
        <w:rPr>
          <w:rFonts w:ascii="Arial" w:hAnsi="Arial" w:cs="Arial"/>
          <w:sz w:val="24"/>
          <w:szCs w:val="24"/>
        </w:rPr>
        <w:t>c</w:t>
      </w:r>
      <w:r w:rsidRPr="25F19214" w:rsidR="50BFF58F">
        <w:rPr>
          <w:rFonts w:ascii="Arial" w:hAnsi="Arial" w:cs="Arial"/>
          <w:sz w:val="24"/>
          <w:szCs w:val="24"/>
        </w:rPr>
        <w:t>lick on the thumbnail of</w:t>
      </w:r>
      <w:r w:rsidRPr="25F19214" w:rsidR="35E2607E">
        <w:rPr>
          <w:rFonts w:ascii="Arial" w:hAnsi="Arial" w:cs="Arial"/>
          <w:sz w:val="24"/>
          <w:szCs w:val="24"/>
        </w:rPr>
        <w:t xml:space="preserve"> </w:t>
      </w:r>
      <w:r w:rsidRPr="25F19214" w:rsidR="2B011D47">
        <w:rPr>
          <w:rFonts w:ascii="Arial" w:hAnsi="Arial" w:cs="Arial"/>
          <w:sz w:val="24"/>
          <w:szCs w:val="24"/>
        </w:rPr>
        <w:t>the</w:t>
      </w:r>
      <w:r w:rsidRPr="25F19214" w:rsidR="35E2607E">
        <w:rPr>
          <w:rFonts w:ascii="Arial" w:hAnsi="Arial" w:cs="Arial"/>
          <w:sz w:val="24"/>
          <w:szCs w:val="24"/>
        </w:rPr>
        <w:t xml:space="preserve"> </w:t>
      </w:r>
      <w:r w:rsidRPr="25F19214" w:rsidR="50BFF58F">
        <w:rPr>
          <w:rFonts w:ascii="Arial" w:hAnsi="Arial" w:cs="Arial"/>
          <w:sz w:val="24"/>
          <w:szCs w:val="24"/>
        </w:rPr>
        <w:t>course</w:t>
      </w:r>
      <w:r w:rsidRPr="25F19214" w:rsidR="2B011D47">
        <w:rPr>
          <w:rFonts w:ascii="Arial" w:hAnsi="Arial" w:cs="Arial"/>
          <w:sz w:val="24"/>
          <w:szCs w:val="24"/>
        </w:rPr>
        <w:t xml:space="preserve"> you want to enrol onto</w:t>
      </w:r>
      <w:r w:rsidRPr="25F19214" w:rsidR="00ABF827">
        <w:rPr>
          <w:rFonts w:ascii="Arial" w:hAnsi="Arial" w:cs="Arial"/>
          <w:sz w:val="24"/>
          <w:szCs w:val="24"/>
        </w:rPr>
        <w:t>. T</w:t>
      </w:r>
      <w:r w:rsidRPr="25F19214" w:rsidR="50BFF58F">
        <w:rPr>
          <w:rFonts w:ascii="Arial" w:hAnsi="Arial" w:cs="Arial"/>
          <w:sz w:val="24"/>
          <w:szCs w:val="24"/>
        </w:rPr>
        <w:t xml:space="preserve">his will </w:t>
      </w:r>
      <w:r w:rsidRPr="25F19214" w:rsidR="47F1A755">
        <w:rPr>
          <w:rFonts w:ascii="Arial" w:hAnsi="Arial" w:cs="Arial"/>
          <w:sz w:val="24"/>
          <w:szCs w:val="24"/>
        </w:rPr>
        <w:t>open</w:t>
      </w:r>
      <w:r w:rsidRPr="25F19214" w:rsidR="50BFF58F">
        <w:rPr>
          <w:rFonts w:ascii="Arial" w:hAnsi="Arial" w:cs="Arial"/>
          <w:sz w:val="24"/>
          <w:szCs w:val="24"/>
        </w:rPr>
        <w:t xml:space="preserve"> the course information page</w:t>
      </w:r>
      <w:r w:rsidRPr="25F19214" w:rsidR="09AE1EE9">
        <w:rPr>
          <w:rFonts w:ascii="Arial" w:hAnsi="Arial" w:cs="Arial"/>
          <w:sz w:val="24"/>
          <w:szCs w:val="24"/>
        </w:rPr>
        <w:t xml:space="preserve">. </w:t>
      </w:r>
    </w:p>
    <w:p w:rsidR="00E4530A" w:rsidP="25F19214" w:rsidRDefault="00ABF827" w14:paraId="6E628F3E" w14:textId="63173769">
      <w:pPr>
        <w:spacing w:line="360" w:lineRule="auto"/>
        <w:rPr>
          <w:rFonts w:ascii="Arial" w:hAnsi="Arial" w:cs="Arial"/>
          <w:sz w:val="24"/>
          <w:szCs w:val="24"/>
        </w:rPr>
      </w:pPr>
      <w:r w:rsidRPr="25F19214">
        <w:rPr>
          <w:rFonts w:ascii="Arial" w:hAnsi="Arial" w:cs="Arial"/>
          <w:sz w:val="24"/>
          <w:szCs w:val="24"/>
        </w:rPr>
        <w:t>C</w:t>
      </w:r>
      <w:r w:rsidRPr="25F19214" w:rsidR="50BFF58F">
        <w:rPr>
          <w:rFonts w:ascii="Arial" w:hAnsi="Arial" w:cs="Arial"/>
          <w:sz w:val="24"/>
          <w:szCs w:val="24"/>
        </w:rPr>
        <w:t xml:space="preserve">lick </w:t>
      </w:r>
      <w:r w:rsidRPr="25F19214" w:rsidR="75CFB892">
        <w:rPr>
          <w:rFonts w:ascii="Arial" w:hAnsi="Arial" w:cs="Arial"/>
          <w:sz w:val="24"/>
          <w:szCs w:val="24"/>
        </w:rPr>
        <w:t>‘</w:t>
      </w:r>
      <w:r w:rsidRPr="25F19214" w:rsidR="50BFF58F">
        <w:rPr>
          <w:rFonts w:ascii="Arial" w:hAnsi="Arial" w:cs="Arial"/>
          <w:sz w:val="24"/>
          <w:szCs w:val="24"/>
        </w:rPr>
        <w:t>Enrol Now</w:t>
      </w:r>
      <w:r w:rsidRPr="25F19214" w:rsidR="75CFB892">
        <w:rPr>
          <w:rFonts w:ascii="Arial" w:hAnsi="Arial" w:cs="Arial"/>
          <w:sz w:val="24"/>
          <w:szCs w:val="24"/>
        </w:rPr>
        <w:t>’</w:t>
      </w:r>
      <w:r w:rsidRPr="25F19214" w:rsidR="50BFF58F">
        <w:rPr>
          <w:rFonts w:ascii="Arial" w:hAnsi="Arial" w:cs="Arial"/>
          <w:sz w:val="24"/>
          <w:szCs w:val="24"/>
        </w:rPr>
        <w:t xml:space="preserve"> to add yourself onto the course. </w:t>
      </w:r>
    </w:p>
    <w:p w:rsidR="00A923C1" w:rsidP="25F19214" w:rsidRDefault="00BA6E64" w14:paraId="4AD4EF9A" w14:textId="532D2B7F">
      <w:pPr>
        <w:spacing w:line="36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8253" behindDoc="0" locked="0" layoutInCell="1" allowOverlap="1" wp14:anchorId="76369359" wp14:editId="1E2EC454">
                <wp:simplePos x="0" y="0"/>
                <wp:positionH relativeFrom="margin">
                  <wp:posOffset>1895475</wp:posOffset>
                </wp:positionH>
                <wp:positionV relativeFrom="paragraph">
                  <wp:posOffset>2823845</wp:posOffset>
                </wp:positionV>
                <wp:extent cx="809625" cy="276225"/>
                <wp:effectExtent l="19050" t="19050" r="28575" b="28575"/>
                <wp:wrapNone/>
                <wp:docPr id="1875281155" name="Rectangle 3"/>
                <wp:cNvGraphicFramePr/>
                <a:graphic xmlns:a="http://schemas.openxmlformats.org/drawingml/2006/main">
                  <a:graphicData uri="http://schemas.microsoft.com/office/word/2010/wordprocessingShape">
                    <wps:wsp>
                      <wps:cNvSpPr/>
                      <wps:spPr>
                        <a:xfrm>
                          <a:off x="0" y="0"/>
                          <a:ext cx="809625" cy="27622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149.25pt;margin-top:222.35pt;width:63.75pt;height:21.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7EC13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">
                <w10:wrap anchorx="margin"/>
              </v:rect>
            </w:pict>
          </mc:Fallback>
        </mc:AlternateContent>
      </w:r>
      <w:r w:rsidRPr="00446464" w:rsidR="00446464">
        <w:rPr>
          <w:rFonts w:ascii="Arial" w:hAnsi="Arial" w:cs="Arial"/>
          <w:noProof/>
          <w:sz w:val="24"/>
          <w:szCs w:val="24"/>
        </w:rPr>
        <w:drawing>
          <wp:inline distT="0" distB="0" distL="0" distR="0" wp14:anchorId="0B5D3A4B" wp14:editId="00A39325">
            <wp:extent cx="4511040" cy="3148632"/>
            <wp:effectExtent l="0" t="0" r="3810" b="0"/>
            <wp:docPr id="486016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16884" name=""/>
                    <pic:cNvPicPr/>
                  </pic:nvPicPr>
                  <pic:blipFill>
                    <a:blip r:embed="rId31"/>
                    <a:stretch>
                      <a:fillRect/>
                    </a:stretch>
                  </pic:blipFill>
                  <pic:spPr>
                    <a:xfrm>
                      <a:off x="0" y="0"/>
                      <a:ext cx="4526801" cy="3159633"/>
                    </a:xfrm>
                    <a:prstGeom prst="rect">
                      <a:avLst/>
                    </a:prstGeom>
                  </pic:spPr>
                </pic:pic>
              </a:graphicData>
            </a:graphic>
          </wp:inline>
        </w:drawing>
      </w:r>
    </w:p>
    <w:p w:rsidR="00866042" w:rsidP="25F19214" w:rsidRDefault="70413EA9" w14:paraId="0A0B7871" w14:textId="04B991E4">
      <w:pPr>
        <w:spacing w:line="360" w:lineRule="auto"/>
        <w:rPr>
          <w:rFonts w:ascii="Arial" w:hAnsi="Arial" w:cs="Arial"/>
          <w:sz w:val="24"/>
          <w:szCs w:val="24"/>
        </w:rPr>
      </w:pPr>
      <w:r w:rsidRPr="25F19214">
        <w:rPr>
          <w:rFonts w:ascii="Arial" w:hAnsi="Arial" w:cs="Arial"/>
          <w:b/>
          <w:bCs/>
          <w:sz w:val="24"/>
          <w:szCs w:val="24"/>
        </w:rPr>
        <w:t>3.</w:t>
      </w:r>
      <w:r w:rsidRPr="25F19214" w:rsidR="2B011D47">
        <w:rPr>
          <w:rFonts w:ascii="Arial" w:hAnsi="Arial" w:cs="Arial"/>
          <w:b/>
          <w:bCs/>
          <w:sz w:val="24"/>
          <w:szCs w:val="24"/>
        </w:rPr>
        <w:t>5</w:t>
      </w:r>
      <w:r w:rsidRPr="25F19214">
        <w:rPr>
          <w:rFonts w:ascii="Arial" w:hAnsi="Arial" w:cs="Arial"/>
          <w:sz w:val="24"/>
          <w:szCs w:val="24"/>
        </w:rPr>
        <w:t xml:space="preserve"> You </w:t>
      </w:r>
      <w:r w:rsidRPr="25F19214" w:rsidR="00ABF827">
        <w:rPr>
          <w:rFonts w:ascii="Arial" w:hAnsi="Arial" w:cs="Arial"/>
          <w:sz w:val="24"/>
          <w:szCs w:val="24"/>
        </w:rPr>
        <w:t xml:space="preserve">will </w:t>
      </w:r>
      <w:r w:rsidRPr="25F19214">
        <w:rPr>
          <w:rFonts w:ascii="Arial" w:hAnsi="Arial" w:cs="Arial"/>
          <w:sz w:val="24"/>
          <w:szCs w:val="24"/>
        </w:rPr>
        <w:t xml:space="preserve">receive an email confirming that you have been enrolled onto </w:t>
      </w:r>
      <w:r w:rsidRPr="25F19214" w:rsidR="44DF1517">
        <w:rPr>
          <w:rFonts w:ascii="Arial" w:hAnsi="Arial" w:cs="Arial"/>
          <w:sz w:val="24"/>
          <w:szCs w:val="24"/>
        </w:rPr>
        <w:t>the</w:t>
      </w:r>
      <w:r w:rsidRPr="25F19214">
        <w:rPr>
          <w:rFonts w:ascii="Arial" w:hAnsi="Arial" w:cs="Arial"/>
          <w:sz w:val="24"/>
          <w:szCs w:val="24"/>
        </w:rPr>
        <w:t xml:space="preserve"> course. </w:t>
      </w:r>
    </w:p>
    <w:p w:rsidR="25F19214" w:rsidP="25F19214" w:rsidRDefault="25F19214" w14:paraId="084A9895" w14:textId="1DF2EF6C">
      <w:pPr>
        <w:spacing w:line="360" w:lineRule="auto"/>
        <w:rPr>
          <w:rFonts w:ascii="Arial" w:hAnsi="Arial" w:cs="Arial"/>
          <w:sz w:val="24"/>
          <w:szCs w:val="24"/>
        </w:rPr>
      </w:pPr>
    </w:p>
    <w:p w:rsidR="003D2606" w:rsidP="25F19214" w:rsidRDefault="3CD7D32C" w14:paraId="388150FA" w14:textId="339C451A">
      <w:pPr>
        <w:pStyle w:val="Heading2"/>
        <w:keepNext w:val="0"/>
        <w:keepLines w:val="0"/>
        <w:spacing w:line="360" w:lineRule="auto"/>
      </w:pPr>
      <w:r>
        <w:t xml:space="preserve">Part 4: </w:t>
      </w:r>
      <w:r w:rsidR="3D2A98AB">
        <w:t>Accessing a course</w:t>
      </w:r>
    </w:p>
    <w:p w:rsidR="008D5C6F" w:rsidP="25F19214" w:rsidRDefault="28BC60D5" w14:paraId="58F9C35A" w14:textId="77777777">
      <w:pPr>
        <w:spacing w:line="360" w:lineRule="auto"/>
        <w:rPr>
          <w:rFonts w:ascii="Arial" w:hAnsi="Arial" w:eastAsia="Arial" w:cs="Arial"/>
          <w:sz w:val="24"/>
          <w:szCs w:val="24"/>
        </w:rPr>
      </w:pPr>
      <w:r w:rsidRPr="25F19214">
        <w:rPr>
          <w:rFonts w:ascii="Arial" w:hAnsi="Arial" w:eastAsia="Arial" w:cs="Arial"/>
          <w:b/>
          <w:bCs/>
          <w:sz w:val="24"/>
          <w:szCs w:val="24"/>
        </w:rPr>
        <w:t>4.1</w:t>
      </w:r>
      <w:r w:rsidRPr="25F19214">
        <w:rPr>
          <w:rFonts w:ascii="Arial" w:hAnsi="Arial" w:eastAsia="Arial" w:cs="Arial"/>
          <w:sz w:val="24"/>
          <w:szCs w:val="24"/>
        </w:rPr>
        <w:t xml:space="preserve"> </w:t>
      </w:r>
      <w:r w:rsidRPr="25F19214" w:rsidR="3C37F573">
        <w:rPr>
          <w:rFonts w:ascii="Arial" w:hAnsi="Arial" w:eastAsia="Arial" w:cs="Arial"/>
          <w:sz w:val="24"/>
          <w:szCs w:val="24"/>
        </w:rPr>
        <w:t>Once you have enrolled onto course</w:t>
      </w:r>
      <w:r w:rsidRPr="25F19214" w:rsidR="4B86D063">
        <w:rPr>
          <w:rFonts w:ascii="Arial" w:hAnsi="Arial" w:eastAsia="Arial" w:cs="Arial"/>
          <w:sz w:val="24"/>
          <w:szCs w:val="24"/>
        </w:rPr>
        <w:t>s</w:t>
      </w:r>
      <w:r w:rsidRPr="25F19214" w:rsidR="3C37F573">
        <w:rPr>
          <w:rFonts w:ascii="Arial" w:hAnsi="Arial" w:eastAsia="Arial" w:cs="Arial"/>
          <w:sz w:val="24"/>
          <w:szCs w:val="24"/>
        </w:rPr>
        <w:t xml:space="preserve">, you can find these in your ‘Dashboard’ in the left-hand menu of TDM v2. </w:t>
      </w:r>
    </w:p>
    <w:p w:rsidR="008D5C6F" w:rsidP="25F19214" w:rsidRDefault="08698531" w14:paraId="32A49BBA" w14:textId="4C52792B">
      <w:pPr>
        <w:spacing w:line="360" w:lineRule="auto"/>
        <w:rPr>
          <w:rFonts w:ascii="Arial" w:hAnsi="Arial" w:eastAsia="Arial" w:cs="Arial"/>
          <w:sz w:val="24"/>
          <w:szCs w:val="24"/>
        </w:rPr>
      </w:pPr>
      <w:r w:rsidRPr="25F19214">
        <w:rPr>
          <w:rFonts w:ascii="Arial" w:hAnsi="Arial" w:eastAsia="Arial" w:cs="Arial"/>
          <w:sz w:val="24"/>
          <w:szCs w:val="24"/>
        </w:rPr>
        <w:t>These are split into 3 categories</w:t>
      </w:r>
      <w:r w:rsidRPr="25F19214" w:rsidR="11860879">
        <w:rPr>
          <w:rFonts w:ascii="Arial" w:hAnsi="Arial" w:eastAsia="Arial" w:cs="Arial"/>
          <w:sz w:val="24"/>
          <w:szCs w:val="24"/>
        </w:rPr>
        <w:t>:</w:t>
      </w:r>
    </w:p>
    <w:p w:rsidR="008D5C6F" w:rsidP="25F19214" w:rsidRDefault="026F3FF0" w14:paraId="61C701E6" w14:textId="699F01E7">
      <w:pPr>
        <w:pStyle w:val="ListParagraph"/>
        <w:numPr>
          <w:ilvl w:val="0"/>
          <w:numId w:val="1"/>
        </w:numPr>
        <w:spacing w:line="360" w:lineRule="auto"/>
        <w:rPr>
          <w:rFonts w:ascii="Arial" w:hAnsi="Arial" w:eastAsia="Arial" w:cs="Arial"/>
          <w:sz w:val="24"/>
          <w:szCs w:val="24"/>
        </w:rPr>
      </w:pPr>
      <w:r w:rsidRPr="25F19214">
        <w:rPr>
          <w:rFonts w:ascii="Arial" w:hAnsi="Arial" w:eastAsia="Arial" w:cs="Arial"/>
          <w:sz w:val="24"/>
          <w:szCs w:val="24"/>
        </w:rPr>
        <w:t>‘</w:t>
      </w:r>
      <w:r w:rsidRPr="25F19214" w:rsidR="08698531">
        <w:rPr>
          <w:rFonts w:ascii="Arial" w:hAnsi="Arial" w:eastAsia="Arial" w:cs="Arial"/>
          <w:sz w:val="24"/>
          <w:szCs w:val="24"/>
        </w:rPr>
        <w:t xml:space="preserve">Active </w:t>
      </w:r>
      <w:r w:rsidRPr="25F19214">
        <w:rPr>
          <w:rFonts w:ascii="Arial" w:hAnsi="Arial" w:eastAsia="Arial" w:cs="Arial"/>
          <w:sz w:val="24"/>
          <w:szCs w:val="24"/>
        </w:rPr>
        <w:t>C</w:t>
      </w:r>
      <w:r w:rsidRPr="25F19214" w:rsidR="08698531">
        <w:rPr>
          <w:rFonts w:ascii="Arial" w:hAnsi="Arial" w:eastAsia="Arial" w:cs="Arial"/>
          <w:sz w:val="24"/>
          <w:szCs w:val="24"/>
        </w:rPr>
        <w:t>ourses</w:t>
      </w:r>
      <w:r w:rsidRPr="25F19214">
        <w:rPr>
          <w:rFonts w:ascii="Arial" w:hAnsi="Arial" w:eastAsia="Arial" w:cs="Arial"/>
          <w:sz w:val="24"/>
          <w:szCs w:val="24"/>
        </w:rPr>
        <w:t>’</w:t>
      </w:r>
      <w:r w:rsidRPr="25F19214" w:rsidR="08698531">
        <w:rPr>
          <w:rFonts w:ascii="Arial" w:hAnsi="Arial" w:eastAsia="Arial" w:cs="Arial"/>
          <w:sz w:val="24"/>
          <w:szCs w:val="24"/>
        </w:rPr>
        <w:t xml:space="preserve"> for courses that are curr</w:t>
      </w:r>
      <w:r w:rsidRPr="25F19214" w:rsidR="01FE6939">
        <w:rPr>
          <w:rFonts w:ascii="Arial" w:hAnsi="Arial" w:eastAsia="Arial" w:cs="Arial"/>
          <w:sz w:val="24"/>
          <w:szCs w:val="24"/>
        </w:rPr>
        <w:t>ently underway,</w:t>
      </w:r>
    </w:p>
    <w:p w:rsidRPr="008D5C6F" w:rsidR="008D5C6F" w:rsidP="25F19214" w:rsidRDefault="026F3FF0" w14:paraId="371D062A" w14:textId="77344642">
      <w:pPr>
        <w:pStyle w:val="ListParagraph"/>
        <w:numPr>
          <w:ilvl w:val="0"/>
          <w:numId w:val="1"/>
        </w:numPr>
        <w:spacing w:line="360" w:lineRule="auto"/>
        <w:rPr>
          <w:rFonts w:ascii="Arial" w:hAnsi="Arial" w:eastAsia="Arial" w:cs="Arial"/>
          <w:sz w:val="24"/>
          <w:szCs w:val="24"/>
          <w:rPrChange w:author="" w16du:dateUtc="2024-12-03T08:57:00Z" w:id="1">
            <w:rPr/>
          </w:rPrChange>
        </w:rPr>
      </w:pPr>
      <w:r w:rsidRPr="25F19214">
        <w:rPr>
          <w:rFonts w:ascii="Arial" w:hAnsi="Arial" w:eastAsia="Arial" w:cs="Arial"/>
          <w:sz w:val="24"/>
          <w:szCs w:val="24"/>
        </w:rPr>
        <w:t>‘</w:t>
      </w:r>
      <w:r w:rsidRPr="25F19214" w:rsidR="01FE6939">
        <w:rPr>
          <w:rFonts w:ascii="Arial" w:hAnsi="Arial" w:eastAsia="Arial" w:cs="Arial"/>
          <w:sz w:val="24"/>
          <w:szCs w:val="24"/>
        </w:rPr>
        <w:t xml:space="preserve">Past </w:t>
      </w:r>
      <w:r w:rsidRPr="25F19214">
        <w:rPr>
          <w:rFonts w:ascii="Arial" w:hAnsi="Arial" w:eastAsia="Arial" w:cs="Arial"/>
          <w:sz w:val="24"/>
          <w:szCs w:val="24"/>
        </w:rPr>
        <w:t>C</w:t>
      </w:r>
      <w:r w:rsidRPr="25F19214" w:rsidR="01FE6939">
        <w:rPr>
          <w:rFonts w:ascii="Arial" w:hAnsi="Arial" w:eastAsia="Arial" w:cs="Arial"/>
          <w:sz w:val="24"/>
          <w:szCs w:val="24"/>
        </w:rPr>
        <w:t>ourses</w:t>
      </w:r>
      <w:r w:rsidRPr="25F19214">
        <w:rPr>
          <w:rFonts w:ascii="Arial" w:hAnsi="Arial" w:eastAsia="Arial" w:cs="Arial"/>
          <w:sz w:val="24"/>
          <w:szCs w:val="24"/>
        </w:rPr>
        <w:t>’</w:t>
      </w:r>
      <w:r w:rsidRPr="25F19214" w:rsidR="01FE6939">
        <w:rPr>
          <w:rFonts w:ascii="Arial" w:hAnsi="Arial" w:eastAsia="Arial" w:cs="Arial"/>
          <w:sz w:val="24"/>
          <w:szCs w:val="24"/>
        </w:rPr>
        <w:t xml:space="preserve"> for those courses that are now closed, </w:t>
      </w:r>
    </w:p>
    <w:p w:rsidR="00BC4AC9" w:rsidP="25F19214" w:rsidRDefault="026F3FF0" w14:paraId="68D1E26E" w14:textId="45E91CC5">
      <w:pPr>
        <w:pStyle w:val="ListParagraph"/>
        <w:numPr>
          <w:ilvl w:val="0"/>
          <w:numId w:val="1"/>
        </w:numPr>
        <w:spacing w:line="360" w:lineRule="auto"/>
      </w:pPr>
      <w:r w:rsidRPr="25F19214">
        <w:rPr>
          <w:rFonts w:ascii="Arial" w:hAnsi="Arial" w:eastAsia="Arial" w:cs="Arial"/>
          <w:sz w:val="24"/>
          <w:szCs w:val="24"/>
        </w:rPr>
        <w:t>‘</w:t>
      </w:r>
      <w:r w:rsidRPr="25F19214" w:rsidR="01FE6939">
        <w:rPr>
          <w:rFonts w:ascii="Arial" w:hAnsi="Arial" w:eastAsia="Arial" w:cs="Arial"/>
          <w:sz w:val="24"/>
          <w:szCs w:val="24"/>
        </w:rPr>
        <w:t xml:space="preserve">Upcoming </w:t>
      </w:r>
      <w:r w:rsidRPr="25F19214">
        <w:rPr>
          <w:rFonts w:ascii="Arial" w:hAnsi="Arial" w:eastAsia="Arial" w:cs="Arial"/>
          <w:sz w:val="24"/>
          <w:szCs w:val="24"/>
        </w:rPr>
        <w:t>C</w:t>
      </w:r>
      <w:r w:rsidRPr="25F19214" w:rsidR="01FE6939">
        <w:rPr>
          <w:rFonts w:ascii="Arial" w:hAnsi="Arial" w:eastAsia="Arial" w:cs="Arial"/>
          <w:sz w:val="24"/>
          <w:szCs w:val="24"/>
        </w:rPr>
        <w:t>ourses</w:t>
      </w:r>
      <w:r w:rsidRPr="25F19214">
        <w:rPr>
          <w:rFonts w:ascii="Arial" w:hAnsi="Arial" w:eastAsia="Arial" w:cs="Arial"/>
          <w:sz w:val="24"/>
          <w:szCs w:val="24"/>
        </w:rPr>
        <w:t>’</w:t>
      </w:r>
      <w:r w:rsidRPr="25F19214" w:rsidR="01FE6939">
        <w:rPr>
          <w:rFonts w:ascii="Arial" w:hAnsi="Arial" w:eastAsia="Arial" w:cs="Arial"/>
          <w:sz w:val="24"/>
          <w:szCs w:val="24"/>
        </w:rPr>
        <w:t xml:space="preserve"> for those courses happening in the future.</w:t>
      </w:r>
    </w:p>
    <w:p w:rsidR="00BC4AC9" w:rsidP="25F19214" w:rsidRDefault="00196AEB" w14:paraId="33D2BB0F" w14:textId="70FE421C">
      <w:pPr>
        <w:spacing w:line="360" w:lineRule="auto"/>
      </w:pPr>
      <w:r>
        <w:rPr>
          <w:rFonts w:ascii="Arial" w:hAnsi="Arial" w:cs="Arial"/>
          <w:noProof/>
          <w:sz w:val="24"/>
          <w:szCs w:val="24"/>
        </w:rPr>
        <w:lastRenderedPageBreak/>
        <mc:AlternateContent>
          <mc:Choice Requires="wps">
            <w:drawing>
              <wp:anchor distT="0" distB="0" distL="114300" distR="114300" simplePos="0" relativeHeight="251669517" behindDoc="0" locked="0" layoutInCell="1" allowOverlap="1" wp14:anchorId="653B2268" wp14:editId="6ED13E45">
                <wp:simplePos x="0" y="0"/>
                <wp:positionH relativeFrom="margin">
                  <wp:align>left</wp:align>
                </wp:positionH>
                <wp:positionV relativeFrom="paragraph">
                  <wp:posOffset>840105</wp:posOffset>
                </wp:positionV>
                <wp:extent cx="790575" cy="352425"/>
                <wp:effectExtent l="19050" t="19050" r="28575" b="28575"/>
                <wp:wrapNone/>
                <wp:docPr id="1256193814" name="Rectangle 2"/>
                <wp:cNvGraphicFramePr/>
                <a:graphic xmlns:a="http://schemas.openxmlformats.org/drawingml/2006/main">
                  <a:graphicData uri="http://schemas.microsoft.com/office/word/2010/wordprocessingShape">
                    <wps:wsp>
                      <wps:cNvSpPr/>
                      <wps:spPr>
                        <a:xfrm>
                          <a:off x="0" y="0"/>
                          <a:ext cx="790575" cy="3524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0;margin-top:66.15pt;width:62.25pt;height:27.75pt;z-index:2516695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3pt" w14:anchorId="67E8FF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">
                <w10:wrap anchorx="margin"/>
              </v:rect>
            </w:pict>
          </mc:Fallback>
        </mc:AlternateContent>
      </w:r>
      <w:r w:rsidR="00AF218C">
        <w:rPr>
          <w:noProof/>
        </w:rPr>
        <w:drawing>
          <wp:inline distT="0" distB="0" distL="0" distR="0" wp14:anchorId="08F42D8E" wp14:editId="02CAE401">
            <wp:extent cx="5755005" cy="2743200"/>
            <wp:effectExtent l="0" t="0" r="0" b="0"/>
            <wp:docPr id="1548526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5005" cy="2743200"/>
                    </a:xfrm>
                    <a:prstGeom prst="rect">
                      <a:avLst/>
                    </a:prstGeom>
                    <a:noFill/>
                  </pic:spPr>
                </pic:pic>
              </a:graphicData>
            </a:graphic>
          </wp:inline>
        </w:drawing>
      </w:r>
    </w:p>
    <w:p w:rsidR="00276457" w:rsidP="25F19214" w:rsidRDefault="00276457" w14:paraId="41333B5F" w14:textId="77777777">
      <w:pPr>
        <w:spacing w:line="360" w:lineRule="auto"/>
      </w:pPr>
    </w:p>
    <w:p w:rsidR="00276457" w:rsidP="25F19214" w:rsidRDefault="28BC60D5" w14:paraId="3405741E" w14:textId="3EFD1164">
      <w:pPr>
        <w:spacing w:line="360" w:lineRule="auto"/>
        <w:rPr>
          <w:rFonts w:ascii="Arial" w:hAnsi="Arial" w:cs="Arial"/>
          <w:sz w:val="24"/>
          <w:szCs w:val="24"/>
        </w:rPr>
      </w:pPr>
      <w:r w:rsidRPr="25F19214">
        <w:rPr>
          <w:rFonts w:ascii="Arial" w:hAnsi="Arial" w:cs="Arial"/>
          <w:b/>
          <w:bCs/>
          <w:sz w:val="24"/>
          <w:szCs w:val="24"/>
        </w:rPr>
        <w:t>4.2</w:t>
      </w:r>
      <w:r w:rsidRPr="25F19214">
        <w:rPr>
          <w:rFonts w:ascii="Arial" w:hAnsi="Arial" w:cs="Arial"/>
          <w:sz w:val="24"/>
          <w:szCs w:val="24"/>
        </w:rPr>
        <w:t xml:space="preserve"> </w:t>
      </w:r>
      <w:r w:rsidRPr="25F19214" w:rsidR="239C8999">
        <w:rPr>
          <w:rFonts w:ascii="Arial" w:hAnsi="Arial" w:cs="Arial"/>
          <w:sz w:val="24"/>
          <w:szCs w:val="24"/>
        </w:rPr>
        <w:t>Click on the thumbnail for the course you wish to access and then click</w:t>
      </w:r>
      <w:r w:rsidRPr="25F19214" w:rsidR="3A8BB43C">
        <w:rPr>
          <w:rFonts w:ascii="Arial" w:hAnsi="Arial" w:cs="Arial"/>
          <w:sz w:val="24"/>
          <w:szCs w:val="24"/>
        </w:rPr>
        <w:t xml:space="preserve"> ‘Start Course</w:t>
      </w:r>
      <w:r w:rsidRPr="25F19214" w:rsidR="19974F31">
        <w:rPr>
          <w:rFonts w:ascii="Arial" w:hAnsi="Arial" w:cs="Arial"/>
          <w:sz w:val="24"/>
          <w:szCs w:val="24"/>
        </w:rPr>
        <w:t>,’</w:t>
      </w:r>
      <w:r w:rsidRPr="25F19214" w:rsidR="3A8BB43C">
        <w:rPr>
          <w:rFonts w:ascii="Arial" w:hAnsi="Arial" w:cs="Arial"/>
          <w:sz w:val="24"/>
          <w:szCs w:val="24"/>
        </w:rPr>
        <w:t xml:space="preserve"> and this will redirect you to the main course page on Blackboard Learn.</w:t>
      </w:r>
    </w:p>
    <w:p w:rsidR="00F54262" w:rsidP="25F19214" w:rsidRDefault="00761181" w14:paraId="65039DD0" w14:textId="44272A44">
      <w:pPr>
        <w:spacing w:line="360" w:lineRule="auto"/>
      </w:pPr>
      <w:r>
        <w:rPr>
          <w:noProof/>
        </w:rPr>
        <mc:AlternateContent>
          <mc:Choice Requires="wps">
            <w:drawing>
              <wp:anchor distT="0" distB="0" distL="114300" distR="114300" simplePos="0" relativeHeight="251680781" behindDoc="0" locked="0" layoutInCell="1" allowOverlap="1" wp14:anchorId="2D8D5503" wp14:editId="2260FB71">
                <wp:simplePos x="0" y="0"/>
                <wp:positionH relativeFrom="column">
                  <wp:posOffset>1132764</wp:posOffset>
                </wp:positionH>
                <wp:positionV relativeFrom="paragraph">
                  <wp:posOffset>418389</wp:posOffset>
                </wp:positionV>
                <wp:extent cx="900752" cy="313899"/>
                <wp:effectExtent l="19050" t="19050" r="13970" b="10160"/>
                <wp:wrapNone/>
                <wp:docPr id="2118731349" name="Rectangle 19"/>
                <wp:cNvGraphicFramePr/>
                <a:graphic xmlns:a="http://schemas.openxmlformats.org/drawingml/2006/main">
                  <a:graphicData uri="http://schemas.microsoft.com/office/word/2010/wordprocessingShape">
                    <wps:wsp>
                      <wps:cNvSpPr/>
                      <wps:spPr>
                        <a:xfrm>
                          <a:off x="0" y="0"/>
                          <a:ext cx="900752" cy="313899"/>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style="position:absolute;margin-left:89.2pt;margin-top:32.95pt;width:70.95pt;height:24.7pt;z-index:25168078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2DFBE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"/>
            </w:pict>
          </mc:Fallback>
        </mc:AlternateContent>
      </w:r>
      <w:r w:rsidR="005E1010">
        <w:rPr>
          <w:noProof/>
        </w:rPr>
        <w:drawing>
          <wp:inline distT="0" distB="0" distL="0" distR="0" wp14:anchorId="0D162706" wp14:editId="6B5ABB1C">
            <wp:extent cx="3139440" cy="2438400"/>
            <wp:effectExtent l="0" t="0" r="3810" b="0"/>
            <wp:docPr id="733628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9440" cy="2438400"/>
                    </a:xfrm>
                    <a:prstGeom prst="rect">
                      <a:avLst/>
                    </a:prstGeom>
                    <a:noFill/>
                  </pic:spPr>
                </pic:pic>
              </a:graphicData>
            </a:graphic>
          </wp:inline>
        </w:drawing>
      </w:r>
    </w:p>
    <w:p w:rsidR="00E2337D" w:rsidP="25F19214" w:rsidRDefault="00E2337D" w14:paraId="5919907B" w14:textId="77777777">
      <w:pPr>
        <w:spacing w:line="360" w:lineRule="auto"/>
      </w:pPr>
    </w:p>
    <w:p w:rsidR="00E2337D" w:rsidP="25F19214" w:rsidRDefault="172A666C" w14:paraId="620E1621" w14:textId="7C0BF268">
      <w:pPr>
        <w:spacing w:line="360" w:lineRule="auto"/>
        <w:rPr>
          <w:rFonts w:ascii="Arial" w:hAnsi="Arial" w:cs="Arial"/>
          <w:sz w:val="24"/>
          <w:szCs w:val="24"/>
        </w:rPr>
      </w:pPr>
      <w:r w:rsidRPr="25F19214">
        <w:rPr>
          <w:rFonts w:ascii="Arial" w:hAnsi="Arial" w:cs="Arial"/>
          <w:b/>
          <w:bCs/>
          <w:sz w:val="24"/>
          <w:szCs w:val="24"/>
        </w:rPr>
        <w:t>4.3</w:t>
      </w:r>
      <w:r w:rsidRPr="25F19214">
        <w:rPr>
          <w:rFonts w:ascii="Arial" w:hAnsi="Arial" w:cs="Arial"/>
          <w:sz w:val="24"/>
          <w:szCs w:val="24"/>
        </w:rPr>
        <w:t xml:space="preserve"> </w:t>
      </w:r>
      <w:r w:rsidRPr="25F19214" w:rsidR="57B2A9E9">
        <w:rPr>
          <w:rFonts w:ascii="Arial" w:hAnsi="Arial" w:cs="Arial"/>
          <w:sz w:val="24"/>
          <w:szCs w:val="24"/>
        </w:rPr>
        <w:t>Once you are in the course page, you can interact with the course in the usual ways</w:t>
      </w:r>
      <w:r w:rsidRPr="25F19214" w:rsidR="1FEEC602">
        <w:rPr>
          <w:rFonts w:ascii="Arial" w:hAnsi="Arial" w:cs="Arial"/>
          <w:sz w:val="24"/>
          <w:szCs w:val="24"/>
        </w:rPr>
        <w:t xml:space="preserve"> relevant to your teaching programme’s requirements.</w:t>
      </w:r>
    </w:p>
    <w:p w:rsidR="25F19214" w:rsidP="25F19214" w:rsidRDefault="25F19214" w14:paraId="18F483EF" w14:textId="11513347">
      <w:pPr>
        <w:spacing w:line="360" w:lineRule="auto"/>
        <w:rPr>
          <w:rFonts w:ascii="Arial" w:hAnsi="Arial" w:cs="Arial"/>
          <w:sz w:val="24"/>
          <w:szCs w:val="24"/>
        </w:rPr>
      </w:pPr>
    </w:p>
    <w:p w:rsidR="00273CA1" w:rsidP="25F19214" w:rsidRDefault="3CD7D32C" w14:paraId="4FB64F08" w14:textId="71175FEE">
      <w:pPr>
        <w:pStyle w:val="Heading2"/>
        <w:keepNext w:val="0"/>
        <w:keepLines w:val="0"/>
        <w:spacing w:line="360" w:lineRule="auto"/>
        <w:rPr>
          <w:rFonts w:ascii="Arial" w:hAnsi="Arial" w:cs="Arial"/>
          <w:sz w:val="24"/>
          <w:szCs w:val="24"/>
        </w:rPr>
      </w:pPr>
      <w:r>
        <w:t xml:space="preserve">Part 5: </w:t>
      </w:r>
      <w:r w:rsidR="28BC60D5">
        <w:t>Downloading course certificates</w:t>
      </w:r>
    </w:p>
    <w:p w:rsidR="00D071B5" w:rsidP="25F19214" w:rsidRDefault="5D711C67" w14:paraId="0E3066C1" w14:textId="53959957">
      <w:pPr>
        <w:spacing w:line="360" w:lineRule="auto"/>
        <w:rPr>
          <w:rFonts w:ascii="Arial" w:hAnsi="Arial" w:cs="Arial"/>
          <w:sz w:val="24"/>
          <w:szCs w:val="24"/>
        </w:rPr>
      </w:pPr>
      <w:r w:rsidRPr="25F19214">
        <w:rPr>
          <w:rFonts w:ascii="Arial" w:hAnsi="Arial" w:cs="Arial"/>
          <w:b/>
          <w:bCs/>
          <w:sz w:val="24"/>
          <w:szCs w:val="24"/>
        </w:rPr>
        <w:t xml:space="preserve">5.1 </w:t>
      </w:r>
      <w:r w:rsidRPr="25F19214" w:rsidR="24464186">
        <w:rPr>
          <w:rFonts w:ascii="Arial" w:hAnsi="Arial" w:cs="Arial"/>
          <w:sz w:val="24"/>
          <w:szCs w:val="24"/>
        </w:rPr>
        <w:t>In order to download your certificates you will need to</w:t>
      </w:r>
      <w:r w:rsidRPr="25F19214" w:rsidR="26C4DE43">
        <w:rPr>
          <w:rFonts w:ascii="Arial" w:hAnsi="Arial" w:cs="Arial"/>
          <w:sz w:val="24"/>
          <w:szCs w:val="24"/>
        </w:rPr>
        <w:t xml:space="preserve"> launch TDM v2 (as per the instructions in </w:t>
      </w:r>
      <w:r w:rsidRPr="25F19214" w:rsidR="5ADABD48">
        <w:rPr>
          <w:rFonts w:ascii="Arial" w:hAnsi="Arial" w:cs="Arial"/>
          <w:sz w:val="24"/>
          <w:szCs w:val="24"/>
        </w:rPr>
        <w:t>P</w:t>
      </w:r>
      <w:r w:rsidRPr="25F19214" w:rsidR="26C4DE43">
        <w:rPr>
          <w:rFonts w:ascii="Arial" w:hAnsi="Arial" w:cs="Arial"/>
          <w:sz w:val="24"/>
          <w:szCs w:val="24"/>
        </w:rPr>
        <w:t>art 1</w:t>
      </w:r>
      <w:r w:rsidRPr="25F19214" w:rsidR="5ADABD48">
        <w:rPr>
          <w:rFonts w:ascii="Arial" w:hAnsi="Arial" w:cs="Arial"/>
          <w:sz w:val="24"/>
          <w:szCs w:val="24"/>
        </w:rPr>
        <w:t>)</w:t>
      </w:r>
      <w:r w:rsidRPr="25F19214" w:rsidR="67160412">
        <w:rPr>
          <w:rFonts w:ascii="Arial" w:hAnsi="Arial" w:cs="Arial"/>
          <w:sz w:val="24"/>
          <w:szCs w:val="24"/>
        </w:rPr>
        <w:t xml:space="preserve"> and click on Dashboard in the </w:t>
      </w:r>
      <w:r w:rsidRPr="25F19214" w:rsidR="11860879">
        <w:rPr>
          <w:rFonts w:ascii="Arial" w:hAnsi="Arial" w:cs="Arial"/>
          <w:sz w:val="24"/>
          <w:szCs w:val="24"/>
        </w:rPr>
        <w:t>left-hand</w:t>
      </w:r>
      <w:r w:rsidRPr="25F19214" w:rsidR="67160412">
        <w:rPr>
          <w:rFonts w:ascii="Arial" w:hAnsi="Arial" w:cs="Arial"/>
          <w:sz w:val="24"/>
          <w:szCs w:val="24"/>
        </w:rPr>
        <w:t xml:space="preserve"> menu. </w:t>
      </w:r>
    </w:p>
    <w:p w:rsidRPr="00367951" w:rsidR="00C849FF" w:rsidP="25F19214" w:rsidRDefault="5AC76FB4" w14:paraId="257E81E4" w14:textId="245BA37E">
      <w:pPr>
        <w:spacing w:line="360" w:lineRule="auto"/>
        <w:rPr>
          <w:rFonts w:ascii="Arial" w:hAnsi="Arial" w:cs="Arial"/>
          <w:sz w:val="24"/>
          <w:szCs w:val="24"/>
        </w:rPr>
      </w:pPr>
      <w:r w:rsidRPr="25F19214">
        <w:rPr>
          <w:rFonts w:ascii="Arial" w:hAnsi="Arial" w:cs="Arial"/>
          <w:b/>
          <w:bCs/>
          <w:sz w:val="24"/>
          <w:szCs w:val="24"/>
        </w:rPr>
        <w:lastRenderedPageBreak/>
        <w:t xml:space="preserve">5.2 </w:t>
      </w:r>
      <w:r w:rsidRPr="25F19214">
        <w:rPr>
          <w:rFonts w:ascii="Arial" w:hAnsi="Arial" w:cs="Arial"/>
          <w:sz w:val="24"/>
          <w:szCs w:val="24"/>
        </w:rPr>
        <w:t>Once in your Dashboard, click on ‘</w:t>
      </w:r>
      <w:r w:rsidRPr="25F19214" w:rsidR="0E5B49F8">
        <w:rPr>
          <w:rFonts w:ascii="Arial" w:hAnsi="Arial" w:cs="Arial"/>
          <w:sz w:val="24"/>
          <w:szCs w:val="24"/>
        </w:rPr>
        <w:t>Achievements</w:t>
      </w:r>
      <w:r w:rsidRPr="25F19214" w:rsidR="790E60B1">
        <w:rPr>
          <w:rFonts w:ascii="Arial" w:hAnsi="Arial" w:cs="Arial"/>
          <w:sz w:val="24"/>
          <w:szCs w:val="24"/>
        </w:rPr>
        <w:t>,’</w:t>
      </w:r>
      <w:r w:rsidRPr="25F19214" w:rsidR="18B10F7E">
        <w:rPr>
          <w:rFonts w:ascii="Arial" w:hAnsi="Arial" w:cs="Arial"/>
          <w:sz w:val="24"/>
          <w:szCs w:val="24"/>
        </w:rPr>
        <w:t xml:space="preserve"> </w:t>
      </w:r>
      <w:r w:rsidRPr="25F19214" w:rsidR="0E5B49F8">
        <w:rPr>
          <w:rFonts w:ascii="Arial" w:hAnsi="Arial" w:cs="Arial"/>
          <w:sz w:val="24"/>
          <w:szCs w:val="24"/>
        </w:rPr>
        <w:t>select ‘Certificates’</w:t>
      </w:r>
      <w:r w:rsidRPr="25F19214" w:rsidR="18B10F7E">
        <w:rPr>
          <w:rFonts w:ascii="Arial" w:hAnsi="Arial" w:cs="Arial"/>
          <w:sz w:val="24"/>
          <w:szCs w:val="24"/>
        </w:rPr>
        <w:t xml:space="preserve"> and then select ‘Achieved’</w:t>
      </w:r>
    </w:p>
    <w:p w:rsidR="00712D67" w:rsidP="25F19214" w:rsidRDefault="4C756FF7" w14:paraId="4F59106B" w14:textId="53755222">
      <w:pPr>
        <w:spacing w:line="360" w:lineRule="auto"/>
        <w:rPr>
          <w:rFonts w:ascii="Arial" w:hAnsi="Arial" w:cs="Arial"/>
          <w:sz w:val="24"/>
          <w:szCs w:val="24"/>
        </w:rPr>
      </w:pPr>
      <w:r>
        <w:rPr>
          <w:noProof/>
        </w:rPr>
        <w:drawing>
          <wp:inline distT="0" distB="0" distL="0" distR="0" wp14:anchorId="56DCC541" wp14:editId="72E1D904">
            <wp:extent cx="4334480" cy="3181794"/>
            <wp:effectExtent l="0" t="0" r="9525" b="0"/>
            <wp:docPr id="813820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4334480" cy="3181794"/>
                    </a:xfrm>
                    <a:prstGeom prst="rect">
                      <a:avLst/>
                    </a:prstGeom>
                  </pic:spPr>
                </pic:pic>
              </a:graphicData>
            </a:graphic>
          </wp:inline>
        </w:drawing>
      </w:r>
    </w:p>
    <w:p w:rsidR="00D071B5" w:rsidP="25F19214" w:rsidRDefault="00D071B5" w14:paraId="6DDA89F0" w14:textId="77777777">
      <w:pPr>
        <w:spacing w:line="360" w:lineRule="auto"/>
        <w:rPr>
          <w:rFonts w:ascii="Arial" w:hAnsi="Arial" w:cs="Arial"/>
          <w:sz w:val="24"/>
          <w:szCs w:val="24"/>
        </w:rPr>
      </w:pPr>
    </w:p>
    <w:p w:rsidR="00663FEB" w:rsidP="25F19214" w:rsidRDefault="300F8588" w14:paraId="3C92B6A0" w14:textId="62DE02A6">
      <w:pPr>
        <w:spacing w:line="360" w:lineRule="auto"/>
        <w:rPr>
          <w:rFonts w:ascii="Arial" w:hAnsi="Arial" w:cs="Arial"/>
          <w:sz w:val="24"/>
          <w:szCs w:val="24"/>
        </w:rPr>
      </w:pPr>
      <w:r w:rsidRPr="25F19214">
        <w:rPr>
          <w:rFonts w:ascii="Arial" w:hAnsi="Arial" w:cs="Arial"/>
          <w:b/>
          <w:bCs/>
          <w:sz w:val="24"/>
          <w:szCs w:val="24"/>
        </w:rPr>
        <w:t>5.3</w:t>
      </w:r>
      <w:r w:rsidRPr="25F19214">
        <w:rPr>
          <w:rFonts w:ascii="Arial" w:hAnsi="Arial" w:cs="Arial"/>
          <w:sz w:val="24"/>
          <w:szCs w:val="24"/>
        </w:rPr>
        <w:t xml:space="preserve"> Click the purple ‘Download’ button to download your certificate. This </w:t>
      </w:r>
      <w:r w:rsidRPr="25F19214" w:rsidR="11860879">
        <w:rPr>
          <w:rFonts w:ascii="Arial" w:hAnsi="Arial" w:cs="Arial"/>
          <w:sz w:val="24"/>
          <w:szCs w:val="24"/>
        </w:rPr>
        <w:t xml:space="preserve">will </w:t>
      </w:r>
      <w:r w:rsidRPr="25F19214">
        <w:rPr>
          <w:rFonts w:ascii="Arial" w:hAnsi="Arial" w:cs="Arial"/>
          <w:sz w:val="24"/>
          <w:szCs w:val="24"/>
        </w:rPr>
        <w:t>download a PDF certificate to the default download location on your device.</w:t>
      </w:r>
    </w:p>
    <w:p w:rsidR="00E52533" w:rsidP="25F19214" w:rsidRDefault="41CDE6B0" w14:paraId="166BBEBD" w14:textId="40DB356D">
      <w:pPr>
        <w:spacing w:line="360" w:lineRule="auto"/>
        <w:rPr>
          <w:rFonts w:ascii="Arial" w:hAnsi="Arial" w:cs="Arial"/>
          <w:sz w:val="24"/>
          <w:szCs w:val="24"/>
        </w:rPr>
      </w:pPr>
      <w:r>
        <w:rPr>
          <w:noProof/>
        </w:rPr>
        <w:drawing>
          <wp:inline distT="0" distB="0" distL="0" distR="0" wp14:anchorId="349D6161" wp14:editId="14F145D2">
            <wp:extent cx="3219450" cy="2836869"/>
            <wp:effectExtent l="0" t="0" r="0" b="1905"/>
            <wp:docPr id="294519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3219450" cy="2836869"/>
                    </a:xfrm>
                    <a:prstGeom prst="rect">
                      <a:avLst/>
                    </a:prstGeom>
                  </pic:spPr>
                </pic:pic>
              </a:graphicData>
            </a:graphic>
          </wp:inline>
        </w:drawing>
      </w:r>
    </w:p>
    <w:p w:rsidR="00E52533" w:rsidP="25F19214" w:rsidRDefault="00E52533" w14:paraId="78B86101" w14:textId="77777777">
      <w:pPr>
        <w:spacing w:line="360" w:lineRule="auto"/>
        <w:rPr>
          <w:rFonts w:ascii="Arial" w:hAnsi="Arial" w:cs="Arial"/>
          <w:sz w:val="24"/>
          <w:szCs w:val="24"/>
        </w:rPr>
      </w:pPr>
    </w:p>
    <w:p w:rsidR="00AC5D1D" w:rsidP="25F19214" w:rsidRDefault="18B10F7E" w14:paraId="63A86614" w14:textId="5D5D3381">
      <w:pPr>
        <w:spacing w:line="360" w:lineRule="auto"/>
        <w:rPr>
          <w:rFonts w:ascii="Arial" w:hAnsi="Arial" w:cs="Arial"/>
          <w:sz w:val="24"/>
          <w:szCs w:val="24"/>
        </w:rPr>
      </w:pPr>
      <w:r w:rsidRPr="25F19214">
        <w:rPr>
          <w:rFonts w:ascii="Arial" w:hAnsi="Arial" w:cs="Arial"/>
          <w:sz w:val="24"/>
          <w:szCs w:val="24"/>
        </w:rPr>
        <w:t xml:space="preserve">If you select </w:t>
      </w:r>
      <w:r w:rsidRPr="25F19214" w:rsidR="77D44B14">
        <w:rPr>
          <w:rFonts w:ascii="Arial" w:hAnsi="Arial" w:cs="Arial"/>
          <w:sz w:val="24"/>
          <w:szCs w:val="24"/>
        </w:rPr>
        <w:t>‘O</w:t>
      </w:r>
      <w:r w:rsidRPr="25F19214">
        <w:rPr>
          <w:rFonts w:ascii="Arial" w:hAnsi="Arial" w:cs="Arial"/>
          <w:sz w:val="24"/>
          <w:szCs w:val="24"/>
        </w:rPr>
        <w:t>btainable</w:t>
      </w:r>
      <w:r w:rsidRPr="25F19214" w:rsidR="42B2A75A">
        <w:rPr>
          <w:rFonts w:ascii="Arial" w:hAnsi="Arial" w:cs="Arial"/>
          <w:sz w:val="24"/>
          <w:szCs w:val="24"/>
        </w:rPr>
        <w:t>,’</w:t>
      </w:r>
      <w:r w:rsidRPr="25F19214">
        <w:rPr>
          <w:rFonts w:ascii="Arial" w:hAnsi="Arial" w:cs="Arial"/>
          <w:sz w:val="24"/>
          <w:szCs w:val="24"/>
        </w:rPr>
        <w:t xml:space="preserve"> this will show you certificates that you can obtain</w:t>
      </w:r>
      <w:r w:rsidRPr="25F19214" w:rsidR="77D44B14">
        <w:rPr>
          <w:rFonts w:ascii="Arial" w:hAnsi="Arial" w:cs="Arial"/>
          <w:sz w:val="24"/>
          <w:szCs w:val="24"/>
        </w:rPr>
        <w:t xml:space="preserve"> once </w:t>
      </w:r>
      <w:r w:rsidRPr="25F19214" w:rsidR="00ABF827">
        <w:rPr>
          <w:rFonts w:ascii="Arial" w:hAnsi="Arial" w:cs="Arial"/>
          <w:sz w:val="24"/>
          <w:szCs w:val="24"/>
        </w:rPr>
        <w:t>all</w:t>
      </w:r>
      <w:r w:rsidRPr="25F19214" w:rsidR="77D44B14">
        <w:rPr>
          <w:rFonts w:ascii="Arial" w:hAnsi="Arial" w:cs="Arial"/>
          <w:sz w:val="24"/>
          <w:szCs w:val="24"/>
        </w:rPr>
        <w:t xml:space="preserve"> the course requirements are met</w:t>
      </w:r>
      <w:r w:rsidRPr="25F19214" w:rsidR="00ABF827">
        <w:rPr>
          <w:rFonts w:ascii="Arial" w:hAnsi="Arial" w:cs="Arial"/>
          <w:sz w:val="24"/>
          <w:szCs w:val="24"/>
        </w:rPr>
        <w:t xml:space="preserve">. </w:t>
      </w:r>
    </w:p>
    <w:p w:rsidR="00DC38B8" w:rsidP="25F19214" w:rsidRDefault="00ABF827" w14:paraId="46724DE7" w14:textId="09166DD7">
      <w:pPr>
        <w:spacing w:line="360" w:lineRule="auto"/>
        <w:rPr>
          <w:rFonts w:ascii="Arial" w:hAnsi="Arial" w:cs="Arial"/>
          <w:sz w:val="24"/>
          <w:szCs w:val="24"/>
        </w:rPr>
      </w:pPr>
      <w:r w:rsidRPr="25F19214">
        <w:rPr>
          <w:rFonts w:ascii="Arial" w:hAnsi="Arial" w:cs="Arial"/>
          <w:sz w:val="24"/>
          <w:szCs w:val="24"/>
        </w:rPr>
        <w:lastRenderedPageBreak/>
        <w:t>I</w:t>
      </w:r>
      <w:r w:rsidRPr="25F19214" w:rsidR="77D44B14">
        <w:rPr>
          <w:rFonts w:ascii="Arial" w:hAnsi="Arial" w:cs="Arial"/>
          <w:sz w:val="24"/>
          <w:szCs w:val="24"/>
        </w:rPr>
        <w:t xml:space="preserve">f you select ‘Expired’ this will show you </w:t>
      </w:r>
      <w:r w:rsidRPr="25F19214" w:rsidR="467F0E14">
        <w:rPr>
          <w:rFonts w:ascii="Arial" w:hAnsi="Arial" w:cs="Arial"/>
          <w:sz w:val="24"/>
          <w:szCs w:val="24"/>
        </w:rPr>
        <w:t>historic certificates</w:t>
      </w:r>
      <w:r w:rsidRPr="25F19214">
        <w:rPr>
          <w:rFonts w:ascii="Arial" w:hAnsi="Arial" w:cs="Arial"/>
          <w:sz w:val="24"/>
          <w:szCs w:val="24"/>
        </w:rPr>
        <w:t>. P</w:t>
      </w:r>
      <w:r w:rsidRPr="25F19214" w:rsidR="286B4CFC">
        <w:rPr>
          <w:rFonts w:ascii="Arial" w:hAnsi="Arial" w:cs="Arial"/>
          <w:sz w:val="24"/>
          <w:szCs w:val="24"/>
        </w:rPr>
        <w:t xml:space="preserve">lease note </w:t>
      </w:r>
      <w:r w:rsidRPr="25F19214" w:rsidR="467F0E14">
        <w:rPr>
          <w:rFonts w:ascii="Arial" w:hAnsi="Arial" w:cs="Arial"/>
          <w:sz w:val="24"/>
          <w:szCs w:val="24"/>
        </w:rPr>
        <w:t xml:space="preserve">the course certificates we issue </w:t>
      </w:r>
      <w:r w:rsidRPr="25F19214" w:rsidR="155E5D2E">
        <w:rPr>
          <w:rFonts w:ascii="Arial" w:hAnsi="Arial" w:cs="Arial"/>
          <w:sz w:val="24"/>
          <w:szCs w:val="24"/>
        </w:rPr>
        <w:t>d</w:t>
      </w:r>
      <w:r w:rsidRPr="25F19214" w:rsidR="467F0E14">
        <w:rPr>
          <w:rFonts w:ascii="Arial" w:hAnsi="Arial" w:cs="Arial"/>
          <w:sz w:val="24"/>
          <w:szCs w:val="24"/>
        </w:rPr>
        <w:t>o not expire</w:t>
      </w:r>
      <w:r w:rsidRPr="25F19214" w:rsidR="286B4CFC">
        <w:rPr>
          <w:rFonts w:ascii="Arial" w:hAnsi="Arial" w:cs="Arial"/>
          <w:sz w:val="24"/>
          <w:szCs w:val="24"/>
        </w:rPr>
        <w:t>,</w:t>
      </w:r>
      <w:r w:rsidRPr="25F19214" w:rsidR="155E5D2E">
        <w:rPr>
          <w:rFonts w:ascii="Arial" w:hAnsi="Arial" w:cs="Arial"/>
          <w:sz w:val="24"/>
          <w:szCs w:val="24"/>
        </w:rPr>
        <w:t xml:space="preserve"> so there should be nothing to see in this last area. </w:t>
      </w:r>
      <w:r w:rsidRPr="25F19214" w:rsidR="467F0E14">
        <w:rPr>
          <w:rFonts w:ascii="Arial" w:hAnsi="Arial" w:cs="Arial"/>
          <w:sz w:val="24"/>
          <w:szCs w:val="24"/>
        </w:rPr>
        <w:t xml:space="preserve"> </w:t>
      </w:r>
    </w:p>
    <w:p w:rsidR="00A05238" w:rsidP="25F19214" w:rsidRDefault="00A05238" w14:paraId="5E2EBA7D" w14:textId="77777777">
      <w:pPr>
        <w:spacing w:line="360" w:lineRule="auto"/>
        <w:rPr>
          <w:rFonts w:ascii="Arial" w:hAnsi="Arial" w:cs="Arial"/>
          <w:sz w:val="24"/>
          <w:szCs w:val="24"/>
        </w:rPr>
      </w:pPr>
    </w:p>
    <w:p w:rsidRPr="00A30679" w:rsidR="00A30679" w:rsidP="25F19214" w:rsidRDefault="4FE8542E" w14:paraId="0D2107E5" w14:textId="15441442">
      <w:pPr>
        <w:pStyle w:val="Heading2"/>
        <w:keepNext w:val="0"/>
        <w:keepLines w:val="0"/>
        <w:spacing w:line="360" w:lineRule="auto"/>
      </w:pPr>
      <w:r>
        <w:t>Part 6: Unenrolling from a course</w:t>
      </w:r>
    </w:p>
    <w:p w:rsidR="00A801DE" w:rsidP="25F19214" w:rsidRDefault="4FE8542E" w14:paraId="3856FF5B" w14:textId="577FBFFB">
      <w:pPr>
        <w:spacing w:line="360" w:lineRule="auto"/>
        <w:rPr>
          <w:rFonts w:ascii="Arial" w:hAnsi="Arial" w:cs="Arial"/>
          <w:sz w:val="24"/>
          <w:szCs w:val="24"/>
        </w:rPr>
      </w:pPr>
      <w:r w:rsidRPr="25F19214">
        <w:rPr>
          <w:rFonts w:ascii="Arial" w:hAnsi="Arial" w:cs="Arial"/>
          <w:b/>
          <w:bCs/>
          <w:sz w:val="24"/>
          <w:szCs w:val="24"/>
        </w:rPr>
        <w:t xml:space="preserve">6.1 </w:t>
      </w:r>
      <w:r w:rsidRPr="25F19214" w:rsidR="2D06282A">
        <w:rPr>
          <w:rFonts w:ascii="Arial" w:hAnsi="Arial" w:cs="Arial"/>
          <w:sz w:val="24"/>
          <w:szCs w:val="24"/>
        </w:rPr>
        <w:t xml:space="preserve">In your dashboard, </w:t>
      </w:r>
      <w:r w:rsidRPr="25F19214" w:rsidR="7B716207">
        <w:rPr>
          <w:rFonts w:ascii="Arial" w:hAnsi="Arial" w:cs="Arial"/>
          <w:sz w:val="24"/>
          <w:szCs w:val="24"/>
        </w:rPr>
        <w:t>(see Part 1</w:t>
      </w:r>
      <w:r w:rsidRPr="25F19214" w:rsidR="72BC4588">
        <w:rPr>
          <w:rFonts w:ascii="Arial" w:hAnsi="Arial" w:cs="Arial"/>
          <w:sz w:val="24"/>
          <w:szCs w:val="24"/>
        </w:rPr>
        <w:t>) hover</w:t>
      </w:r>
      <w:r w:rsidRPr="25F19214" w:rsidR="028D2DF5">
        <w:rPr>
          <w:rFonts w:ascii="Arial" w:hAnsi="Arial" w:cs="Arial"/>
          <w:sz w:val="24"/>
          <w:szCs w:val="24"/>
        </w:rPr>
        <w:t xml:space="preserve"> your cursor over the course you wish to unenroll from</w:t>
      </w:r>
    </w:p>
    <w:p w:rsidR="00A801DE" w:rsidP="25F19214" w:rsidRDefault="028D2DF5" w14:paraId="55718FCF" w14:textId="657557A9">
      <w:pPr>
        <w:spacing w:line="360" w:lineRule="auto"/>
        <w:rPr>
          <w:rFonts w:ascii="Arial" w:hAnsi="Arial" w:cs="Arial"/>
          <w:sz w:val="24"/>
          <w:szCs w:val="24"/>
        </w:rPr>
      </w:pPr>
      <w:r w:rsidRPr="25F19214">
        <w:rPr>
          <w:rFonts w:ascii="Arial" w:hAnsi="Arial" w:cs="Arial"/>
          <w:sz w:val="24"/>
          <w:szCs w:val="24"/>
        </w:rPr>
        <w:t xml:space="preserve">3 dots appear in the top </w:t>
      </w:r>
      <w:r w:rsidRPr="25F19214" w:rsidR="71FD776C">
        <w:rPr>
          <w:rFonts w:ascii="Arial" w:hAnsi="Arial" w:cs="Arial"/>
          <w:sz w:val="24"/>
          <w:szCs w:val="24"/>
        </w:rPr>
        <w:t>right-hand</w:t>
      </w:r>
      <w:r w:rsidRPr="25F19214">
        <w:rPr>
          <w:rFonts w:ascii="Arial" w:hAnsi="Arial" w:cs="Arial"/>
          <w:sz w:val="24"/>
          <w:szCs w:val="24"/>
        </w:rPr>
        <w:t xml:space="preserve"> corner of the thumbnail. </w:t>
      </w:r>
    </w:p>
    <w:p w:rsidR="00A801DE" w:rsidP="25F19214" w:rsidRDefault="1FA1F95A" w14:paraId="3B41FD4D" w14:textId="0DF8D3FC">
      <w:pPr>
        <w:spacing w:line="360" w:lineRule="auto"/>
        <w:rPr>
          <w:rFonts w:ascii="Arial" w:hAnsi="Arial" w:cs="Arial"/>
          <w:sz w:val="24"/>
          <w:szCs w:val="24"/>
        </w:rPr>
      </w:pPr>
      <w:r w:rsidRPr="25F19214">
        <w:rPr>
          <w:rFonts w:ascii="Arial" w:hAnsi="Arial" w:cs="Arial"/>
          <w:sz w:val="24"/>
          <w:szCs w:val="24"/>
        </w:rPr>
        <w:t xml:space="preserve">- </w:t>
      </w:r>
      <w:r w:rsidRPr="25F19214" w:rsidR="78801F45">
        <w:rPr>
          <w:rFonts w:ascii="Arial" w:hAnsi="Arial" w:cs="Arial"/>
          <w:sz w:val="24"/>
          <w:szCs w:val="24"/>
        </w:rPr>
        <w:t>C</w:t>
      </w:r>
      <w:r w:rsidRPr="25F19214" w:rsidR="0B79DAF0">
        <w:rPr>
          <w:rFonts w:ascii="Arial" w:hAnsi="Arial" w:cs="Arial"/>
          <w:sz w:val="24"/>
          <w:szCs w:val="24"/>
        </w:rPr>
        <w:t xml:space="preserve">lick </w:t>
      </w:r>
      <w:r w:rsidRPr="25F19214">
        <w:rPr>
          <w:rFonts w:ascii="Arial" w:hAnsi="Arial" w:cs="Arial"/>
          <w:sz w:val="24"/>
          <w:szCs w:val="24"/>
        </w:rPr>
        <w:t>the three dots</w:t>
      </w:r>
      <w:r w:rsidRPr="25F19214" w:rsidR="0B79DAF0">
        <w:rPr>
          <w:rFonts w:ascii="Arial" w:hAnsi="Arial" w:cs="Arial"/>
          <w:sz w:val="24"/>
          <w:szCs w:val="24"/>
        </w:rPr>
        <w:t xml:space="preserve">, </w:t>
      </w:r>
    </w:p>
    <w:p w:rsidR="00A801DE" w:rsidP="25F19214" w:rsidRDefault="1FA1F95A" w14:paraId="38130079" w14:textId="0BC553AD">
      <w:pPr>
        <w:spacing w:line="360" w:lineRule="auto"/>
        <w:rPr>
          <w:rFonts w:ascii="Arial" w:hAnsi="Arial" w:cs="Arial"/>
          <w:sz w:val="24"/>
          <w:szCs w:val="24"/>
        </w:rPr>
      </w:pPr>
      <w:r w:rsidRPr="25F19214">
        <w:rPr>
          <w:rFonts w:ascii="Arial" w:hAnsi="Arial" w:cs="Arial"/>
          <w:sz w:val="24"/>
          <w:szCs w:val="24"/>
        </w:rPr>
        <w:t xml:space="preserve">- </w:t>
      </w:r>
      <w:r w:rsidRPr="25F19214" w:rsidR="63D90395">
        <w:rPr>
          <w:rFonts w:ascii="Arial" w:hAnsi="Arial" w:cs="Arial"/>
          <w:sz w:val="24"/>
          <w:szCs w:val="24"/>
        </w:rPr>
        <w:t>A</w:t>
      </w:r>
      <w:r w:rsidRPr="25F19214" w:rsidR="0B79DAF0">
        <w:rPr>
          <w:rFonts w:ascii="Arial" w:hAnsi="Arial" w:cs="Arial"/>
          <w:sz w:val="24"/>
          <w:szCs w:val="24"/>
        </w:rPr>
        <w:t xml:space="preserve"> small menu will open</w:t>
      </w:r>
      <w:r w:rsidRPr="25F19214">
        <w:rPr>
          <w:rFonts w:ascii="Arial" w:hAnsi="Arial" w:cs="Arial"/>
          <w:sz w:val="24"/>
          <w:szCs w:val="24"/>
        </w:rPr>
        <w:t xml:space="preserve">, </w:t>
      </w:r>
      <w:r w:rsidRPr="25F19214" w:rsidR="0B79DAF0">
        <w:rPr>
          <w:rFonts w:ascii="Arial" w:hAnsi="Arial" w:cs="Arial"/>
          <w:sz w:val="24"/>
          <w:szCs w:val="24"/>
        </w:rPr>
        <w:t xml:space="preserve">select to unenroll from the course. </w:t>
      </w:r>
    </w:p>
    <w:p w:rsidR="00016BB9" w:rsidP="25F19214" w:rsidRDefault="1FA1F95A" w14:paraId="199B2BD2" w14:textId="5B5E0667">
      <w:pPr>
        <w:spacing w:line="360" w:lineRule="auto"/>
        <w:rPr>
          <w:rFonts w:ascii="Arial" w:hAnsi="Arial" w:cs="Arial"/>
          <w:sz w:val="24"/>
          <w:szCs w:val="24"/>
        </w:rPr>
      </w:pPr>
      <w:r w:rsidRPr="25F19214">
        <w:rPr>
          <w:rFonts w:ascii="Arial" w:hAnsi="Arial" w:cs="Arial"/>
          <w:sz w:val="24"/>
          <w:szCs w:val="24"/>
        </w:rPr>
        <w:t xml:space="preserve">- </w:t>
      </w:r>
      <w:r w:rsidRPr="25F19214" w:rsidR="0B79DAF0">
        <w:rPr>
          <w:rFonts w:ascii="Arial" w:hAnsi="Arial" w:cs="Arial"/>
          <w:sz w:val="24"/>
          <w:szCs w:val="24"/>
        </w:rPr>
        <w:t xml:space="preserve">Once you have done this, you </w:t>
      </w:r>
      <w:r w:rsidRPr="25F19214">
        <w:rPr>
          <w:rFonts w:ascii="Arial" w:hAnsi="Arial" w:cs="Arial"/>
          <w:sz w:val="24"/>
          <w:szCs w:val="24"/>
        </w:rPr>
        <w:t xml:space="preserve">will </w:t>
      </w:r>
      <w:r w:rsidRPr="25F19214" w:rsidR="0B79DAF0">
        <w:rPr>
          <w:rFonts w:ascii="Arial" w:hAnsi="Arial" w:cs="Arial"/>
          <w:sz w:val="24"/>
          <w:szCs w:val="24"/>
        </w:rPr>
        <w:t>receive an email notif</w:t>
      </w:r>
      <w:r w:rsidRPr="25F19214" w:rsidR="00ABF827">
        <w:rPr>
          <w:rFonts w:ascii="Arial" w:hAnsi="Arial" w:cs="Arial"/>
          <w:sz w:val="24"/>
          <w:szCs w:val="24"/>
        </w:rPr>
        <w:t xml:space="preserve">ication of the </w:t>
      </w:r>
      <w:r w:rsidRPr="25F19214" w:rsidR="0B79DAF0">
        <w:rPr>
          <w:rFonts w:ascii="Arial" w:hAnsi="Arial" w:cs="Arial"/>
          <w:sz w:val="24"/>
          <w:szCs w:val="24"/>
        </w:rPr>
        <w:t>unenrolled from the course.</w:t>
      </w:r>
    </w:p>
    <w:p w:rsidR="00A30679" w:rsidP="25F19214" w:rsidRDefault="00A30679" w14:paraId="5700B3AD" w14:textId="77777777">
      <w:pPr>
        <w:spacing w:line="360" w:lineRule="auto"/>
        <w:rPr>
          <w:rFonts w:ascii="Arial" w:hAnsi="Arial" w:cs="Arial"/>
          <w:sz w:val="24"/>
          <w:szCs w:val="24"/>
        </w:rPr>
      </w:pPr>
    </w:p>
    <w:p w:rsidR="00016BB9" w:rsidP="25F19214" w:rsidRDefault="7B716207" w14:paraId="0F78F5F2" w14:textId="5E4787CD">
      <w:pPr>
        <w:spacing w:line="360" w:lineRule="auto"/>
        <w:rPr>
          <w:rFonts w:ascii="Arial" w:hAnsi="Arial" w:cs="Arial"/>
          <w:sz w:val="24"/>
          <w:szCs w:val="24"/>
        </w:rPr>
      </w:pPr>
      <w:r>
        <w:rPr>
          <w:noProof/>
        </w:rPr>
        <w:drawing>
          <wp:inline distT="0" distB="0" distL="0" distR="0" wp14:anchorId="7931ABEB" wp14:editId="4B67F16C">
            <wp:extent cx="3259768" cy="3000945"/>
            <wp:effectExtent l="0" t="0" r="0" b="0"/>
            <wp:docPr id="7240594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3259768" cy="3000945"/>
                    </a:xfrm>
                    <a:prstGeom prst="rect">
                      <a:avLst/>
                    </a:prstGeom>
                  </pic:spPr>
                </pic:pic>
              </a:graphicData>
            </a:graphic>
          </wp:inline>
        </w:drawing>
      </w:r>
    </w:p>
    <w:p w:rsidR="25F19214" w:rsidP="25F19214" w:rsidRDefault="25F19214" w14:paraId="78E1CDEE" w14:textId="56BD9D40">
      <w:pPr>
        <w:spacing w:line="360" w:lineRule="auto"/>
        <w:rPr>
          <w:rFonts w:ascii="Arial" w:hAnsi="Arial" w:cs="Arial"/>
          <w:sz w:val="24"/>
          <w:szCs w:val="24"/>
        </w:rPr>
      </w:pPr>
    </w:p>
    <w:p w:rsidR="00473A50" w:rsidP="25F19214" w:rsidRDefault="50A057C7" w14:paraId="0F2A4EF3" w14:textId="79CCF3E5">
      <w:pPr>
        <w:pStyle w:val="Heading2"/>
        <w:keepNext w:val="0"/>
        <w:keepLines w:val="0"/>
        <w:spacing w:line="360" w:lineRule="auto"/>
        <w:rPr>
          <w:rFonts w:ascii="Arial" w:hAnsi="Arial" w:cs="Arial"/>
          <w:sz w:val="24"/>
          <w:szCs w:val="24"/>
        </w:rPr>
      </w:pPr>
      <w:r>
        <w:t>Part 7: Joining a course waiting list</w:t>
      </w:r>
      <w:r w:rsidR="3561F675">
        <w:t xml:space="preserve"> (where available</w:t>
      </w:r>
      <w:r w:rsidR="371D225C">
        <w:t>)</w:t>
      </w:r>
    </w:p>
    <w:p w:rsidR="007C3C40" w:rsidP="25F19214" w:rsidRDefault="571E2C24" w14:paraId="46F5A5C5" w14:textId="4A6E07C9">
      <w:pPr>
        <w:spacing w:line="360" w:lineRule="auto"/>
        <w:rPr>
          <w:rFonts w:ascii="Arial" w:hAnsi="Arial" w:cs="Arial"/>
          <w:sz w:val="24"/>
          <w:szCs w:val="24"/>
        </w:rPr>
      </w:pPr>
      <w:r w:rsidRPr="25F19214">
        <w:rPr>
          <w:rFonts w:ascii="Arial" w:hAnsi="Arial" w:cs="Arial"/>
          <w:b/>
          <w:bCs/>
          <w:sz w:val="24"/>
          <w:szCs w:val="24"/>
        </w:rPr>
        <w:lastRenderedPageBreak/>
        <w:t>7.1</w:t>
      </w:r>
      <w:r w:rsidRPr="25F19214">
        <w:rPr>
          <w:rFonts w:ascii="Arial" w:hAnsi="Arial" w:cs="Arial"/>
          <w:sz w:val="24"/>
          <w:szCs w:val="24"/>
        </w:rPr>
        <w:t xml:space="preserve"> If waiting lists are enabled by your School</w:t>
      </w:r>
      <w:r w:rsidRPr="25F19214" w:rsidR="060D18B9">
        <w:rPr>
          <w:rFonts w:ascii="Arial" w:hAnsi="Arial" w:cs="Arial"/>
          <w:sz w:val="24"/>
          <w:szCs w:val="24"/>
        </w:rPr>
        <w:t xml:space="preserve">, and a course is fully booked, </w:t>
      </w:r>
      <w:r w:rsidRPr="25F19214" w:rsidR="2A8D0B93">
        <w:rPr>
          <w:rFonts w:ascii="Arial" w:hAnsi="Arial" w:cs="Arial"/>
          <w:sz w:val="24"/>
          <w:szCs w:val="24"/>
        </w:rPr>
        <w:t>rather than having an ‘</w:t>
      </w:r>
      <w:r w:rsidRPr="25F19214" w:rsidR="0FA09145">
        <w:rPr>
          <w:rFonts w:ascii="Arial" w:hAnsi="Arial" w:cs="Arial"/>
          <w:sz w:val="24"/>
          <w:szCs w:val="24"/>
        </w:rPr>
        <w:t>Enrol</w:t>
      </w:r>
      <w:r w:rsidRPr="25F19214" w:rsidR="2A8D0B93">
        <w:rPr>
          <w:rFonts w:ascii="Arial" w:hAnsi="Arial" w:cs="Arial"/>
          <w:sz w:val="24"/>
          <w:szCs w:val="24"/>
        </w:rPr>
        <w:t xml:space="preserve"> Now’ button, there will be an ‘Add to Waitlist’ button (see image below) on the course </w:t>
      </w:r>
      <w:r w:rsidRPr="25F19214" w:rsidR="14A8BD44">
        <w:rPr>
          <w:rFonts w:ascii="Arial" w:hAnsi="Arial" w:cs="Arial"/>
          <w:sz w:val="24"/>
          <w:szCs w:val="24"/>
        </w:rPr>
        <w:t>once you have opened it from the catalogue</w:t>
      </w:r>
    </w:p>
    <w:p w:rsidR="00192D54" w:rsidP="00192D54" w:rsidRDefault="00192D54" w14:paraId="25205B6C" w14:textId="77777777">
      <w:pPr>
        <w:spacing w:line="360" w:lineRule="auto"/>
      </w:pPr>
      <w:r>
        <w:rPr>
          <w:noProof/>
        </w:rPr>
        <w:drawing>
          <wp:inline distT="0" distB="0" distL="0" distR="0" wp14:anchorId="708558EA" wp14:editId="46B0FF2B">
            <wp:extent cx="4544924" cy="3162716"/>
            <wp:effectExtent l="0" t="0" r="2540" b="0"/>
            <wp:docPr id="5864879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4544924" cy="3162716"/>
                    </a:xfrm>
                    <a:prstGeom prst="rect">
                      <a:avLst/>
                    </a:prstGeom>
                  </pic:spPr>
                </pic:pic>
              </a:graphicData>
            </a:graphic>
          </wp:inline>
        </w:drawing>
      </w:r>
    </w:p>
    <w:p w:rsidR="00192D54" w:rsidP="00192D54" w:rsidRDefault="00192D54" w14:paraId="655FFFA5" w14:textId="77777777">
      <w:pPr>
        <w:spacing w:line="360" w:lineRule="auto"/>
      </w:pPr>
    </w:p>
    <w:p w:rsidR="00192D54" w:rsidP="00192D54" w:rsidRDefault="00192D54" w14:paraId="3F1318CB" w14:textId="77777777">
      <w:pPr>
        <w:spacing w:line="360" w:lineRule="auto"/>
        <w:rPr>
          <w:rFonts w:ascii="Arial" w:hAnsi="Arial" w:cs="Arial"/>
          <w:sz w:val="24"/>
          <w:szCs w:val="24"/>
        </w:rPr>
      </w:pPr>
      <w:r w:rsidRPr="25F19214">
        <w:rPr>
          <w:rFonts w:ascii="Arial" w:hAnsi="Arial" w:cs="Arial"/>
          <w:b/>
          <w:bCs/>
          <w:sz w:val="24"/>
          <w:szCs w:val="24"/>
        </w:rPr>
        <w:t>7.2</w:t>
      </w:r>
      <w:r w:rsidRPr="25F19214">
        <w:rPr>
          <w:rFonts w:ascii="Arial" w:hAnsi="Arial" w:cs="Arial"/>
          <w:sz w:val="24"/>
          <w:szCs w:val="24"/>
        </w:rPr>
        <w:t xml:space="preserve"> If you wish to add yourself to the waiting list, please click ‘Add to Waitlist.’ You should then receive an email advising that you have been added to the list for that course.</w:t>
      </w:r>
    </w:p>
    <w:p w:rsidR="00192D54" w:rsidP="00192D54" w:rsidRDefault="00192D54" w14:paraId="2EDF4CBC" w14:textId="0F39FFB2">
      <w:pPr>
        <w:spacing w:line="360" w:lineRule="auto"/>
        <w:rPr>
          <w:rFonts w:ascii="Arial" w:hAnsi="Arial" w:cs="Arial"/>
          <w:sz w:val="24"/>
          <w:szCs w:val="24"/>
        </w:rPr>
      </w:pPr>
      <w:r w:rsidRPr="25F19214">
        <w:rPr>
          <w:rFonts w:ascii="Arial" w:hAnsi="Arial" w:cs="Arial"/>
          <w:b/>
          <w:bCs/>
          <w:sz w:val="24"/>
          <w:szCs w:val="24"/>
        </w:rPr>
        <w:t>7.3</w:t>
      </w:r>
      <w:r w:rsidRPr="25F19214">
        <w:rPr>
          <w:rFonts w:ascii="Arial" w:hAnsi="Arial" w:cs="Arial"/>
          <w:sz w:val="24"/>
          <w:szCs w:val="24"/>
        </w:rPr>
        <w:t xml:space="preserve"> If a place becomes available on a course with a waiting list, we will allocate the place on a first come, first served basis from the waiting list. </w:t>
      </w:r>
    </w:p>
    <w:p w:rsidRPr="00520BF7" w:rsidR="00192D54" w:rsidP="00192D54" w:rsidRDefault="00192D54" w14:paraId="6C5769DE" w14:textId="77777777">
      <w:pPr>
        <w:spacing w:line="360" w:lineRule="auto"/>
        <w:rPr>
          <w:rFonts w:ascii="Arial" w:hAnsi="Arial" w:cs="Arial"/>
          <w:sz w:val="24"/>
          <w:szCs w:val="24"/>
        </w:rPr>
      </w:pPr>
      <w:r w:rsidRPr="25F19214">
        <w:rPr>
          <w:rFonts w:ascii="Arial" w:hAnsi="Arial" w:cs="Arial"/>
          <w:b/>
          <w:bCs/>
          <w:sz w:val="24"/>
          <w:szCs w:val="24"/>
        </w:rPr>
        <w:t>7.4</w:t>
      </w:r>
      <w:r w:rsidRPr="25F19214">
        <w:rPr>
          <w:rFonts w:ascii="Arial" w:hAnsi="Arial" w:cs="Arial"/>
          <w:sz w:val="24"/>
          <w:szCs w:val="24"/>
        </w:rPr>
        <w:t xml:space="preserve"> If you are subsequently allocated a place, you will receive an email advising that you have been enrolled onto the course and will be asked to unenroll if you are no longer able to take the place.</w:t>
      </w:r>
    </w:p>
    <w:p w:rsidR="002D0F17" w:rsidP="25F19214" w:rsidRDefault="002D0F17" w14:paraId="091EDFD9" w14:textId="77777777">
      <w:pPr>
        <w:spacing w:line="360" w:lineRule="auto"/>
        <w:rPr>
          <w:rFonts w:ascii="Arial" w:hAnsi="Arial" w:cs="Arial"/>
          <w:sz w:val="24"/>
          <w:szCs w:val="24"/>
        </w:rPr>
      </w:pPr>
    </w:p>
    <w:p w:rsidR="002D0F17" w:rsidP="002D0F17" w:rsidRDefault="002D0F17" w14:paraId="3F396788" w14:textId="3720A0E0">
      <w:pPr>
        <w:pStyle w:val="Heading2"/>
        <w:keepNext w:val="0"/>
        <w:keepLines w:val="0"/>
        <w:spacing w:line="360" w:lineRule="auto"/>
      </w:pPr>
      <w:r>
        <w:t xml:space="preserve">Part </w:t>
      </w:r>
      <w:r>
        <w:t>8: Updating your profile</w:t>
      </w:r>
    </w:p>
    <w:p w:rsidRPr="00275EEE" w:rsidR="00275EEE" w:rsidP="5ECD82E6" w:rsidRDefault="00275EEE" w14:paraId="1395294F" w14:textId="79E0D36A" w14:noSpellErr="1">
      <w:pPr>
        <w:rPr>
          <w:rFonts w:ascii="Arial" w:hAnsi="Arial" w:eastAsia="Arial" w:cs="Arial"/>
          <w:sz w:val="24"/>
          <w:szCs w:val="24"/>
        </w:rPr>
      </w:pPr>
      <w:r w:rsidRPr="5ECD82E6" w:rsidR="00275EEE">
        <w:rPr>
          <w:rFonts w:ascii="Arial" w:hAnsi="Arial" w:eastAsia="Arial" w:cs="Arial"/>
          <w:b w:val="1"/>
          <w:bCs w:val="1"/>
          <w:sz w:val="24"/>
          <w:szCs w:val="24"/>
        </w:rPr>
        <w:t>8</w:t>
      </w:r>
      <w:r w:rsidRPr="5ECD82E6" w:rsidR="00275EEE">
        <w:rPr>
          <w:rFonts w:ascii="Arial" w:hAnsi="Arial" w:eastAsia="Arial" w:cs="Arial"/>
          <w:b w:val="1"/>
          <w:bCs w:val="1"/>
          <w:sz w:val="24"/>
          <w:szCs w:val="24"/>
        </w:rPr>
        <w:t>.1</w:t>
      </w:r>
      <w:r w:rsidRPr="5ECD82E6" w:rsidR="00275EEE">
        <w:rPr>
          <w:rFonts w:ascii="Arial" w:hAnsi="Arial" w:eastAsia="Arial" w:cs="Arial"/>
          <w:sz w:val="24"/>
          <w:szCs w:val="24"/>
        </w:rPr>
        <w:t xml:space="preserve"> </w:t>
      </w:r>
      <w:r w:rsidRPr="5ECD82E6" w:rsidR="00275EEE">
        <w:rPr>
          <w:rFonts w:ascii="Arial" w:hAnsi="Arial" w:eastAsia="Arial" w:cs="Arial"/>
          <w:sz w:val="24"/>
          <w:szCs w:val="24"/>
        </w:rPr>
        <w:t>Each time your training grade changes</w:t>
      </w:r>
      <w:r w:rsidRPr="5ECD82E6" w:rsidR="00275EEE">
        <w:rPr>
          <w:rFonts w:ascii="Arial" w:hAnsi="Arial" w:eastAsia="Arial" w:cs="Arial"/>
          <w:sz w:val="24"/>
          <w:szCs w:val="24"/>
        </w:rPr>
        <w:t>, you will be required to update your account information</w:t>
      </w:r>
      <w:r w:rsidRPr="5ECD82E6" w:rsidR="00275EEE">
        <w:rPr>
          <w:rFonts w:ascii="Arial" w:hAnsi="Arial" w:eastAsia="Arial" w:cs="Arial"/>
          <w:sz w:val="24"/>
          <w:szCs w:val="24"/>
        </w:rPr>
        <w:t xml:space="preserve"> to ensure that you can see the courses relevant</w:t>
      </w:r>
      <w:r w:rsidRPr="5ECD82E6" w:rsidR="00241613">
        <w:rPr>
          <w:rFonts w:ascii="Arial" w:hAnsi="Arial" w:eastAsia="Arial" w:cs="Arial"/>
          <w:sz w:val="24"/>
          <w:szCs w:val="24"/>
        </w:rPr>
        <w:t xml:space="preserve"> to your grade in the catalogue.</w:t>
      </w:r>
      <w:r w:rsidRPr="5ECD82E6" w:rsidR="00275EEE">
        <w:rPr>
          <w:rFonts w:ascii="Arial" w:hAnsi="Arial" w:eastAsia="Arial" w:cs="Arial"/>
          <w:sz w:val="24"/>
          <w:szCs w:val="24"/>
        </w:rPr>
        <w:t xml:space="preserve"> </w:t>
      </w:r>
      <w:r w:rsidRPr="5ECD82E6" w:rsidR="00241613">
        <w:rPr>
          <w:rFonts w:ascii="Arial" w:hAnsi="Arial" w:eastAsia="Arial" w:cs="Arial"/>
          <w:sz w:val="24"/>
          <w:szCs w:val="24"/>
        </w:rPr>
        <w:t>To do this, launch TDM v2 in either of the ways outlined in Part 2 of this document</w:t>
      </w:r>
      <w:r w:rsidRPr="5ECD82E6" w:rsidR="00275EEE">
        <w:rPr>
          <w:rFonts w:ascii="Arial" w:hAnsi="Arial" w:eastAsia="Arial" w:cs="Arial"/>
          <w:sz w:val="24"/>
          <w:szCs w:val="24"/>
        </w:rPr>
        <w:t xml:space="preserve">, </w:t>
      </w:r>
      <w:r w:rsidRPr="5ECD82E6" w:rsidR="007E4344">
        <w:rPr>
          <w:rFonts w:ascii="Arial" w:hAnsi="Arial" w:eastAsia="Arial" w:cs="Arial"/>
          <w:sz w:val="24"/>
          <w:szCs w:val="24"/>
        </w:rPr>
        <w:t xml:space="preserve">then </w:t>
      </w:r>
      <w:r w:rsidRPr="5ECD82E6" w:rsidR="00275EEE">
        <w:rPr>
          <w:rFonts w:ascii="Arial" w:hAnsi="Arial" w:eastAsia="Arial" w:cs="Arial"/>
          <w:sz w:val="24"/>
          <w:szCs w:val="24"/>
        </w:rPr>
        <w:t>please click on your name in the top left-hand corner of your screen.  </w:t>
      </w:r>
    </w:p>
    <w:p w:rsidRPr="00275EEE" w:rsidR="00275EEE" w:rsidP="5ECD82E6" w:rsidRDefault="007E4344" w14:paraId="5C5E87C0" w14:textId="35A01A19" w14:noSpellErr="1">
      <w:pPr>
        <w:rPr>
          <w:rFonts w:ascii="Arial" w:hAnsi="Arial" w:eastAsia="Arial" w:cs="Arial"/>
          <w:sz w:val="24"/>
          <w:szCs w:val="24"/>
        </w:rPr>
      </w:pPr>
      <w:r>
        <w:rPr>
          <w:noProof/>
        </w:rPr>
        <w:lastRenderedPageBreak/>
        <mc:AlternateContent>
          <mc:Choice Requires="wps">
            <w:drawing>
              <wp:anchor distT="0" distB="0" distL="114300" distR="114300" simplePos="0" relativeHeight="251676685" behindDoc="0" locked="0" layoutInCell="1" allowOverlap="1" wp14:anchorId="5A160959" wp14:editId="7F03B1E7">
                <wp:simplePos x="0" y="0"/>
                <wp:positionH relativeFrom="column">
                  <wp:posOffset>0</wp:posOffset>
                </wp:positionH>
                <wp:positionV relativeFrom="paragraph">
                  <wp:posOffset>5443</wp:posOffset>
                </wp:positionV>
                <wp:extent cx="794657" cy="375557"/>
                <wp:effectExtent l="19050" t="19050" r="24765" b="24765"/>
                <wp:wrapNone/>
                <wp:docPr id="275525866" name="Rectangle 16"/>
                <wp:cNvGraphicFramePr/>
                <a:graphic xmlns:a="http://schemas.openxmlformats.org/drawingml/2006/main">
                  <a:graphicData uri="http://schemas.microsoft.com/office/word/2010/wordprocessingShape">
                    <wps:wsp>
                      <wps:cNvSpPr/>
                      <wps:spPr>
                        <a:xfrm>
                          <a:off x="0" y="0"/>
                          <a:ext cx="794657" cy="37555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style="position:absolute;margin-left:0;margin-top:.45pt;width:62.55pt;height:29.55pt;z-index:2516766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3C4DF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"/>
            </w:pict>
          </mc:Fallback>
        </mc:AlternateContent>
      </w:r>
      <w:r w:rsidRPr="00275EEE" w:rsidR="00275EEE">
        <w:drawing>
          <wp:inline distT="0" distB="0" distL="0" distR="0" wp14:anchorId="379E5AA1" wp14:editId="584C57D4">
            <wp:extent cx="3528060" cy="1524000"/>
            <wp:effectExtent l="0" t="0" r="0" b="0"/>
            <wp:docPr id="182099692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96927" name="Picture 13" descr="A screenshot of a computer&#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8060" cy="1524000"/>
                    </a:xfrm>
                    <a:prstGeom prst="rect">
                      <a:avLst/>
                    </a:prstGeom>
                    <a:noFill/>
                    <a:ln>
                      <a:noFill/>
                    </a:ln>
                  </pic:spPr>
                </pic:pic>
              </a:graphicData>
            </a:graphic>
          </wp:inline>
        </w:drawing>
      </w:r>
      <w:r w:rsidRPr="5ECD82E6" w:rsidR="00275EEE">
        <w:rPr>
          <w:rFonts w:ascii="Arial" w:hAnsi="Arial" w:eastAsia="Arial" w:cs="Arial"/>
          <w:sz w:val="24"/>
          <w:szCs w:val="24"/>
        </w:rPr>
        <w:t> </w:t>
      </w:r>
    </w:p>
    <w:p w:rsidRPr="00275EEE" w:rsidR="00275EEE" w:rsidP="5ECD82E6" w:rsidRDefault="00275EEE" w14:paraId="318AB89A" w14:textId="77777777" w14:noSpellErr="1">
      <w:pPr>
        <w:rPr>
          <w:rFonts w:ascii="Arial" w:hAnsi="Arial" w:eastAsia="Arial" w:cs="Arial"/>
          <w:sz w:val="24"/>
          <w:szCs w:val="24"/>
        </w:rPr>
      </w:pPr>
      <w:r w:rsidRPr="5ECD82E6" w:rsidR="00275EEE">
        <w:rPr>
          <w:rFonts w:ascii="Arial" w:hAnsi="Arial" w:eastAsia="Arial" w:cs="Arial"/>
          <w:b w:val="1"/>
          <w:bCs w:val="1"/>
          <w:sz w:val="24"/>
          <w:szCs w:val="24"/>
        </w:rPr>
        <w:t>N.B.</w:t>
      </w:r>
      <w:r w:rsidRPr="5ECD82E6" w:rsidR="00275EEE">
        <w:rPr>
          <w:rFonts w:ascii="Arial" w:hAnsi="Arial" w:eastAsia="Arial" w:cs="Arial"/>
          <w:sz w:val="24"/>
          <w:szCs w:val="24"/>
        </w:rPr>
        <w:t xml:space="preserve"> Please ensure that you are doing this on TDM v2 and not the main Blackboard Learn page. </w:t>
      </w:r>
    </w:p>
    <w:p w:rsidRPr="00275EEE" w:rsidR="00275EEE" w:rsidP="5ECD82E6" w:rsidRDefault="00192D54" w14:paraId="31D8BC58" w14:textId="17307CCE" w14:noSpellErr="1">
      <w:pPr>
        <w:rPr>
          <w:rFonts w:ascii="Arial" w:hAnsi="Arial" w:eastAsia="Arial" w:cs="Arial"/>
          <w:sz w:val="24"/>
          <w:szCs w:val="24"/>
        </w:rPr>
      </w:pPr>
      <w:r w:rsidRPr="5ECD82E6" w:rsidR="00192D54">
        <w:rPr>
          <w:rFonts w:ascii="Arial" w:hAnsi="Arial" w:eastAsia="Arial" w:cs="Arial"/>
          <w:b w:val="1"/>
          <w:bCs w:val="1"/>
          <w:sz w:val="24"/>
          <w:szCs w:val="24"/>
        </w:rPr>
        <w:t>8</w:t>
      </w:r>
      <w:r w:rsidRPr="5ECD82E6" w:rsidR="00275EEE">
        <w:rPr>
          <w:rFonts w:ascii="Arial" w:hAnsi="Arial" w:eastAsia="Arial" w:cs="Arial"/>
          <w:b w:val="1"/>
          <w:bCs w:val="1"/>
          <w:sz w:val="24"/>
          <w:szCs w:val="24"/>
        </w:rPr>
        <w:t>.2</w:t>
      </w:r>
      <w:r w:rsidRPr="5ECD82E6" w:rsidR="00275EEE">
        <w:rPr>
          <w:rFonts w:ascii="Arial" w:hAnsi="Arial" w:eastAsia="Arial" w:cs="Arial"/>
          <w:sz w:val="24"/>
          <w:szCs w:val="24"/>
        </w:rPr>
        <w:t xml:space="preserve"> This will open your account details. You will need to update the following information: </w:t>
      </w:r>
    </w:p>
    <w:p w:rsidRPr="00275EEE" w:rsidR="00275EEE" w:rsidP="5ECD82E6" w:rsidRDefault="00275EEE" w14:paraId="7B09A6F9" w14:textId="77777777" w14:noSpellErr="1">
      <w:pPr>
        <w:numPr>
          <w:ilvl w:val="0"/>
          <w:numId w:val="6"/>
        </w:numPr>
        <w:rPr>
          <w:rFonts w:ascii="Arial" w:hAnsi="Arial" w:eastAsia="Arial" w:cs="Arial"/>
          <w:sz w:val="24"/>
          <w:szCs w:val="24"/>
        </w:rPr>
      </w:pPr>
      <w:r w:rsidRPr="5ECD82E6" w:rsidR="00275EEE">
        <w:rPr>
          <w:rFonts w:ascii="Arial" w:hAnsi="Arial" w:eastAsia="Arial" w:cs="Arial"/>
          <w:sz w:val="24"/>
          <w:szCs w:val="24"/>
        </w:rPr>
        <w:t>Training Grade </w:t>
      </w:r>
    </w:p>
    <w:p w:rsidRPr="00275EEE" w:rsidR="00275EEE" w:rsidP="5ECD82E6" w:rsidRDefault="00275EEE" w14:paraId="3C57A64D" w14:textId="52B440C8" w14:noSpellErr="1">
      <w:pPr>
        <w:numPr>
          <w:ilvl w:val="0"/>
          <w:numId w:val="7"/>
        </w:numPr>
        <w:rPr>
          <w:rFonts w:ascii="Arial" w:hAnsi="Arial" w:eastAsia="Arial" w:cs="Arial"/>
          <w:sz w:val="24"/>
          <w:szCs w:val="24"/>
        </w:rPr>
      </w:pPr>
      <w:r w:rsidRPr="5ECD82E6" w:rsidR="00275EEE">
        <w:rPr>
          <w:rFonts w:ascii="Arial" w:hAnsi="Arial" w:eastAsia="Arial" w:cs="Arial"/>
          <w:sz w:val="24"/>
          <w:szCs w:val="24"/>
        </w:rPr>
        <w:t>Trust name</w:t>
      </w:r>
      <w:r w:rsidRPr="5ECD82E6" w:rsidR="0037781E">
        <w:rPr>
          <w:rFonts w:ascii="Arial" w:hAnsi="Arial" w:eastAsia="Arial" w:cs="Arial"/>
          <w:sz w:val="24"/>
          <w:szCs w:val="24"/>
        </w:rPr>
        <w:t xml:space="preserve"> if applicable</w:t>
      </w:r>
      <w:r w:rsidRPr="5ECD82E6" w:rsidR="00275EEE">
        <w:rPr>
          <w:rFonts w:ascii="Arial" w:hAnsi="Arial" w:eastAsia="Arial" w:cs="Arial"/>
          <w:sz w:val="24"/>
          <w:szCs w:val="24"/>
        </w:rPr>
        <w:t>. </w:t>
      </w:r>
    </w:p>
    <w:p w:rsidRPr="00275EEE" w:rsidR="00275EEE" w:rsidP="5ECD82E6" w:rsidRDefault="00370FDF" w14:paraId="0993BDF4" w14:textId="2A139891" w14:noSpellErr="1">
      <w:pPr>
        <w:rPr>
          <w:rFonts w:ascii="Arial" w:hAnsi="Arial" w:eastAsia="Arial" w:cs="Arial"/>
          <w:sz w:val="24"/>
          <w:szCs w:val="24"/>
        </w:rPr>
      </w:pPr>
      <w:r>
        <w:rPr>
          <w:noProof/>
        </w:rPr>
        <mc:AlternateContent>
          <mc:Choice Requires="wps">
            <w:drawing>
              <wp:anchor distT="0" distB="0" distL="114300" distR="114300" simplePos="0" relativeHeight="251679757" behindDoc="0" locked="0" layoutInCell="1" allowOverlap="1" wp14:anchorId="39CFA449" wp14:editId="58D6E448">
                <wp:simplePos x="0" y="0"/>
                <wp:positionH relativeFrom="column">
                  <wp:posOffset>87085</wp:posOffset>
                </wp:positionH>
                <wp:positionV relativeFrom="paragraph">
                  <wp:posOffset>1946093</wp:posOffset>
                </wp:positionV>
                <wp:extent cx="2781300" cy="255814"/>
                <wp:effectExtent l="19050" t="19050" r="19050" b="11430"/>
                <wp:wrapNone/>
                <wp:docPr id="1784131644" name="Rectangle 17"/>
                <wp:cNvGraphicFramePr/>
                <a:graphic xmlns:a="http://schemas.openxmlformats.org/drawingml/2006/main">
                  <a:graphicData uri="http://schemas.microsoft.com/office/word/2010/wordprocessingShape">
                    <wps:wsp>
                      <wps:cNvSpPr/>
                      <wps:spPr>
                        <a:xfrm>
                          <a:off x="0" y="0"/>
                          <a:ext cx="2781300" cy="25581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style="position:absolute;margin-left:6.85pt;margin-top:153.25pt;width:219pt;height:20.15pt;z-index:2516797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5E61A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"/>
            </w:pict>
          </mc:Fallback>
        </mc:AlternateContent>
      </w:r>
      <w:r w:rsidR="0037781E">
        <w:rPr>
          <w:noProof/>
        </w:rPr>
        <mc:AlternateContent>
          <mc:Choice Requires="wps">
            <w:drawing>
              <wp:anchor distT="0" distB="0" distL="114300" distR="114300" simplePos="0" relativeHeight="251677709" behindDoc="0" locked="0" layoutInCell="1" allowOverlap="1" wp14:anchorId="091BE7AA" wp14:editId="44757DAF">
                <wp:simplePos x="0" y="0"/>
                <wp:positionH relativeFrom="column">
                  <wp:posOffset>2895418</wp:posOffset>
                </wp:positionH>
                <wp:positionV relativeFrom="paragraph">
                  <wp:posOffset>1691005</wp:posOffset>
                </wp:positionV>
                <wp:extent cx="2781300" cy="255814"/>
                <wp:effectExtent l="19050" t="19050" r="19050" b="11430"/>
                <wp:wrapNone/>
                <wp:docPr id="1916778568" name="Rectangle 17"/>
                <wp:cNvGraphicFramePr/>
                <a:graphic xmlns:a="http://schemas.openxmlformats.org/drawingml/2006/main">
                  <a:graphicData uri="http://schemas.microsoft.com/office/word/2010/wordprocessingShape">
                    <wps:wsp>
                      <wps:cNvSpPr/>
                      <wps:spPr>
                        <a:xfrm>
                          <a:off x="0" y="0"/>
                          <a:ext cx="2781300" cy="255814"/>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style="position:absolute;margin-left:228pt;margin-top:133.15pt;width:219pt;height:20.15pt;z-index:2516777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4929E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"/>
            </w:pict>
          </mc:Fallback>
        </mc:AlternateContent>
      </w:r>
      <w:r w:rsidRPr="00275EEE" w:rsidR="00275EEE">
        <w:drawing>
          <wp:inline distT="0" distB="0" distL="0" distR="0" wp14:anchorId="7A3D0FD4" wp14:editId="2B10BAFD">
            <wp:extent cx="5731510" cy="2711450"/>
            <wp:effectExtent l="0" t="0" r="2540" b="0"/>
            <wp:docPr id="1945272646"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72646" name="Picture 8" descr="A screenshot of a computer&#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711450"/>
                    </a:xfrm>
                    <a:prstGeom prst="rect">
                      <a:avLst/>
                    </a:prstGeom>
                    <a:noFill/>
                    <a:ln>
                      <a:noFill/>
                    </a:ln>
                  </pic:spPr>
                </pic:pic>
              </a:graphicData>
            </a:graphic>
          </wp:inline>
        </w:drawing>
      </w:r>
      <w:r w:rsidRPr="5ECD82E6" w:rsidR="00275EEE">
        <w:rPr>
          <w:rFonts w:ascii="Arial" w:hAnsi="Arial" w:eastAsia="Arial" w:cs="Arial"/>
          <w:sz w:val="24"/>
          <w:szCs w:val="24"/>
        </w:rPr>
        <w:t> </w:t>
      </w:r>
    </w:p>
    <w:p w:rsidRPr="00275EEE" w:rsidR="00275EEE" w:rsidP="5ECD82E6" w:rsidRDefault="00275EEE" w14:paraId="03EAF54A" w14:textId="77777777" w14:noSpellErr="1">
      <w:pPr>
        <w:rPr>
          <w:rFonts w:ascii="Arial" w:hAnsi="Arial" w:eastAsia="Arial" w:cs="Arial"/>
          <w:sz w:val="24"/>
          <w:szCs w:val="24"/>
        </w:rPr>
      </w:pPr>
      <w:r w:rsidRPr="5ECD82E6" w:rsidR="00275EEE">
        <w:rPr>
          <w:rFonts w:ascii="Arial" w:hAnsi="Arial" w:eastAsia="Arial" w:cs="Arial"/>
          <w:sz w:val="24"/>
          <w:szCs w:val="24"/>
        </w:rPr>
        <w:t> </w:t>
      </w:r>
    </w:p>
    <w:p w:rsidRPr="00275EEE" w:rsidR="00275EEE" w:rsidP="5ECD82E6" w:rsidRDefault="00192D54" w14:paraId="67D0BB79" w14:textId="79A5CD28" w14:noSpellErr="1">
      <w:pPr>
        <w:rPr>
          <w:rFonts w:ascii="Arial" w:hAnsi="Arial" w:eastAsia="Arial" w:cs="Arial"/>
          <w:sz w:val="24"/>
          <w:szCs w:val="24"/>
        </w:rPr>
      </w:pPr>
      <w:r w:rsidRPr="5ECD82E6" w:rsidR="00192D54">
        <w:rPr>
          <w:rFonts w:ascii="Arial" w:hAnsi="Arial" w:eastAsia="Arial" w:cs="Arial"/>
          <w:b w:val="1"/>
          <w:bCs w:val="1"/>
          <w:sz w:val="24"/>
          <w:szCs w:val="24"/>
        </w:rPr>
        <w:t>8</w:t>
      </w:r>
      <w:r w:rsidRPr="5ECD82E6" w:rsidR="00275EEE">
        <w:rPr>
          <w:rFonts w:ascii="Arial" w:hAnsi="Arial" w:eastAsia="Arial" w:cs="Arial"/>
          <w:b w:val="1"/>
          <w:bCs w:val="1"/>
          <w:sz w:val="24"/>
          <w:szCs w:val="24"/>
        </w:rPr>
        <w:t>.3</w:t>
      </w:r>
      <w:r w:rsidRPr="5ECD82E6" w:rsidR="00275EEE">
        <w:rPr>
          <w:rFonts w:ascii="Arial" w:hAnsi="Arial" w:eastAsia="Arial" w:cs="Arial"/>
          <w:sz w:val="24"/>
          <w:szCs w:val="24"/>
        </w:rPr>
        <w:t xml:space="preserve"> Once you have updated this information, click save in the bottom right corner of your screen. </w:t>
      </w:r>
    </w:p>
    <w:p w:rsidRPr="00275EEE" w:rsidR="00275EEE" w:rsidP="5ECD82E6" w:rsidRDefault="00275EEE" w14:paraId="4DB4F583" w14:textId="77777777" w14:noSpellErr="1">
      <w:pPr>
        <w:rPr>
          <w:rFonts w:ascii="Arial" w:hAnsi="Arial" w:eastAsia="Arial" w:cs="Arial"/>
          <w:sz w:val="24"/>
          <w:szCs w:val="24"/>
        </w:rPr>
      </w:pPr>
      <w:r w:rsidRPr="5ECD82E6" w:rsidR="00275EEE">
        <w:rPr>
          <w:rFonts w:ascii="Arial" w:hAnsi="Arial" w:eastAsia="Arial" w:cs="Arial"/>
          <w:sz w:val="24"/>
          <w:szCs w:val="24"/>
        </w:rPr>
        <w:t> </w:t>
      </w:r>
    </w:p>
    <w:p w:rsidRPr="00086A5B" w:rsidR="00086A5B" w:rsidP="00086A5B" w:rsidRDefault="00086A5B" w14:paraId="0C1ACD36" w14:textId="323B734A"/>
    <w:p w:rsidR="002D0F17" w:rsidP="25F19214" w:rsidRDefault="002D0F17" w14:paraId="46C2EE36" w14:textId="77777777">
      <w:pPr>
        <w:spacing w:line="360" w:lineRule="auto"/>
        <w:rPr>
          <w:rFonts w:ascii="Arial" w:hAnsi="Arial" w:cs="Arial"/>
          <w:sz w:val="24"/>
          <w:szCs w:val="24"/>
        </w:rPr>
      </w:pPr>
    </w:p>
    <w:p w:rsidRPr="00656999" w:rsidR="002D0F17" w:rsidP="25F19214" w:rsidRDefault="002D0F17" w14:paraId="0506BF44" w14:textId="674040FB">
      <w:pPr>
        <w:spacing w:line="360" w:lineRule="auto"/>
        <w:rPr>
          <w:rFonts w:ascii="Arial" w:hAnsi="Arial" w:cs="Arial"/>
          <w:sz w:val="24"/>
          <w:szCs w:val="24"/>
        </w:rPr>
      </w:pPr>
    </w:p>
    <w:sectPr w:rsidRPr="00656999" w:rsidR="002D0F1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3FDF" w:rsidP="00CA347A" w:rsidRDefault="00F63FDF" w14:paraId="49FE7305" w14:textId="77777777">
      <w:pPr>
        <w:spacing w:after="0" w:line="240" w:lineRule="auto"/>
      </w:pPr>
      <w:r>
        <w:separator/>
      </w:r>
    </w:p>
  </w:endnote>
  <w:endnote w:type="continuationSeparator" w:id="0">
    <w:p w:rsidR="00F63FDF" w:rsidP="00CA347A" w:rsidRDefault="00F63FDF" w14:paraId="37BD7933" w14:textId="77777777">
      <w:pPr>
        <w:spacing w:after="0" w:line="240" w:lineRule="auto"/>
      </w:pPr>
      <w:r>
        <w:continuationSeparator/>
      </w:r>
    </w:p>
  </w:endnote>
  <w:endnote w:type="continuationNotice" w:id="1">
    <w:p w:rsidR="00F63FDF" w:rsidRDefault="00F63FDF" w14:paraId="686839A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3FDF" w:rsidP="00CA347A" w:rsidRDefault="00F63FDF" w14:paraId="0DB2C68A" w14:textId="77777777">
      <w:pPr>
        <w:spacing w:after="0" w:line="240" w:lineRule="auto"/>
      </w:pPr>
      <w:r>
        <w:separator/>
      </w:r>
    </w:p>
  </w:footnote>
  <w:footnote w:type="continuationSeparator" w:id="0">
    <w:p w:rsidR="00F63FDF" w:rsidP="00CA347A" w:rsidRDefault="00F63FDF" w14:paraId="60757984" w14:textId="77777777">
      <w:pPr>
        <w:spacing w:after="0" w:line="240" w:lineRule="auto"/>
      </w:pPr>
      <w:r>
        <w:continuationSeparator/>
      </w:r>
    </w:p>
  </w:footnote>
  <w:footnote w:type="continuationNotice" w:id="1">
    <w:p w:rsidR="00F63FDF" w:rsidRDefault="00F63FDF" w14:paraId="0FC6CA05"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402AD"/>
    <w:multiLevelType w:val="multilevel"/>
    <w:tmpl w:val="99D641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2047078A"/>
    <w:multiLevelType w:val="hybridMultilevel"/>
    <w:tmpl w:val="DAF0B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374D3E"/>
    <w:multiLevelType w:val="multilevel"/>
    <w:tmpl w:val="2C2CFE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AA523F0"/>
    <w:multiLevelType w:val="hybridMultilevel"/>
    <w:tmpl w:val="D94024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59308E9"/>
    <w:multiLevelType w:val="hybridMultilevel"/>
    <w:tmpl w:val="2264D1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A6E3385"/>
    <w:multiLevelType w:val="multilevel"/>
    <w:tmpl w:val="653659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7C662E33"/>
    <w:multiLevelType w:val="multilevel"/>
    <w:tmpl w:val="2CFC2C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588855218">
    <w:abstractNumId w:val="4"/>
  </w:num>
  <w:num w:numId="2" w16cid:durableId="577400990">
    <w:abstractNumId w:val="1"/>
  </w:num>
  <w:num w:numId="3" w16cid:durableId="289749393">
    <w:abstractNumId w:val="3"/>
  </w:num>
  <w:num w:numId="4" w16cid:durableId="1397435991">
    <w:abstractNumId w:val="5"/>
  </w:num>
  <w:num w:numId="5" w16cid:durableId="1201476903">
    <w:abstractNumId w:val="0"/>
  </w:num>
  <w:num w:numId="6" w16cid:durableId="1582064247">
    <w:abstractNumId w:val="2"/>
  </w:num>
  <w:num w:numId="7" w16cid:durableId="21132846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909"/>
    <w:rsid w:val="0001200F"/>
    <w:rsid w:val="00016BB9"/>
    <w:rsid w:val="00021BC7"/>
    <w:rsid w:val="000259EC"/>
    <w:rsid w:val="00044EE4"/>
    <w:rsid w:val="00046A12"/>
    <w:rsid w:val="000565C1"/>
    <w:rsid w:val="000578AF"/>
    <w:rsid w:val="000579D0"/>
    <w:rsid w:val="00063809"/>
    <w:rsid w:val="00066FD8"/>
    <w:rsid w:val="00070E80"/>
    <w:rsid w:val="0007249E"/>
    <w:rsid w:val="000779F1"/>
    <w:rsid w:val="00086A5B"/>
    <w:rsid w:val="00093E45"/>
    <w:rsid w:val="000950EA"/>
    <w:rsid w:val="000A312C"/>
    <w:rsid w:val="000B274D"/>
    <w:rsid w:val="000C179C"/>
    <w:rsid w:val="000C50FB"/>
    <w:rsid w:val="000D228D"/>
    <w:rsid w:val="000D2F24"/>
    <w:rsid w:val="000E1585"/>
    <w:rsid w:val="000F1D3F"/>
    <w:rsid w:val="00102C1F"/>
    <w:rsid w:val="0011682F"/>
    <w:rsid w:val="001352FE"/>
    <w:rsid w:val="001500A3"/>
    <w:rsid w:val="00156942"/>
    <w:rsid w:val="00161A15"/>
    <w:rsid w:val="001661C2"/>
    <w:rsid w:val="00166BAF"/>
    <w:rsid w:val="0018355F"/>
    <w:rsid w:val="00185F74"/>
    <w:rsid w:val="001864A9"/>
    <w:rsid w:val="001905A1"/>
    <w:rsid w:val="00192D54"/>
    <w:rsid w:val="00196AEB"/>
    <w:rsid w:val="00197D80"/>
    <w:rsid w:val="001A3032"/>
    <w:rsid w:val="001A34A6"/>
    <w:rsid w:val="001B492E"/>
    <w:rsid w:val="001C0CF9"/>
    <w:rsid w:val="001C69E8"/>
    <w:rsid w:val="001D228B"/>
    <w:rsid w:val="001E41E2"/>
    <w:rsid w:val="001E7947"/>
    <w:rsid w:val="001F64C7"/>
    <w:rsid w:val="00201548"/>
    <w:rsid w:val="002231E2"/>
    <w:rsid w:val="00241613"/>
    <w:rsid w:val="00254024"/>
    <w:rsid w:val="0026588F"/>
    <w:rsid w:val="00265CF1"/>
    <w:rsid w:val="00266ACD"/>
    <w:rsid w:val="00270674"/>
    <w:rsid w:val="00273CA1"/>
    <w:rsid w:val="00275EEE"/>
    <w:rsid w:val="00276457"/>
    <w:rsid w:val="00276CAA"/>
    <w:rsid w:val="00280B33"/>
    <w:rsid w:val="00286D04"/>
    <w:rsid w:val="00294081"/>
    <w:rsid w:val="002A2205"/>
    <w:rsid w:val="002C3E09"/>
    <w:rsid w:val="002C56E0"/>
    <w:rsid w:val="002C759D"/>
    <w:rsid w:val="002C7730"/>
    <w:rsid w:val="002D0F17"/>
    <w:rsid w:val="00301F67"/>
    <w:rsid w:val="00302250"/>
    <w:rsid w:val="00331A26"/>
    <w:rsid w:val="00333203"/>
    <w:rsid w:val="003347B2"/>
    <w:rsid w:val="003350CA"/>
    <w:rsid w:val="00344418"/>
    <w:rsid w:val="0035069D"/>
    <w:rsid w:val="00367951"/>
    <w:rsid w:val="00370FDF"/>
    <w:rsid w:val="00371269"/>
    <w:rsid w:val="0037781E"/>
    <w:rsid w:val="00381D7D"/>
    <w:rsid w:val="003836F1"/>
    <w:rsid w:val="00390951"/>
    <w:rsid w:val="003B66C6"/>
    <w:rsid w:val="003C1503"/>
    <w:rsid w:val="003C5203"/>
    <w:rsid w:val="003D2606"/>
    <w:rsid w:val="003D573C"/>
    <w:rsid w:val="00410B0C"/>
    <w:rsid w:val="00413261"/>
    <w:rsid w:val="004139DB"/>
    <w:rsid w:val="004201A8"/>
    <w:rsid w:val="004272EC"/>
    <w:rsid w:val="00446464"/>
    <w:rsid w:val="004552C0"/>
    <w:rsid w:val="0047299C"/>
    <w:rsid w:val="00472A31"/>
    <w:rsid w:val="00473A50"/>
    <w:rsid w:val="00496F30"/>
    <w:rsid w:val="004972D2"/>
    <w:rsid w:val="004A5905"/>
    <w:rsid w:val="004B503A"/>
    <w:rsid w:val="004C20BD"/>
    <w:rsid w:val="004D775B"/>
    <w:rsid w:val="004F3E5C"/>
    <w:rsid w:val="005056F9"/>
    <w:rsid w:val="00514C39"/>
    <w:rsid w:val="00515013"/>
    <w:rsid w:val="00520BF7"/>
    <w:rsid w:val="00530864"/>
    <w:rsid w:val="0053553B"/>
    <w:rsid w:val="00542015"/>
    <w:rsid w:val="005477BD"/>
    <w:rsid w:val="00577B18"/>
    <w:rsid w:val="00590AFE"/>
    <w:rsid w:val="005A0809"/>
    <w:rsid w:val="005A1630"/>
    <w:rsid w:val="005A2C61"/>
    <w:rsid w:val="005B2E98"/>
    <w:rsid w:val="005D2028"/>
    <w:rsid w:val="005E1010"/>
    <w:rsid w:val="005E4C5E"/>
    <w:rsid w:val="005E77C8"/>
    <w:rsid w:val="005F2BDD"/>
    <w:rsid w:val="006009E9"/>
    <w:rsid w:val="00602BDA"/>
    <w:rsid w:val="00603A3E"/>
    <w:rsid w:val="006321EF"/>
    <w:rsid w:val="0063313C"/>
    <w:rsid w:val="006565E6"/>
    <w:rsid w:val="00656999"/>
    <w:rsid w:val="00663FEB"/>
    <w:rsid w:val="006742F2"/>
    <w:rsid w:val="00681D12"/>
    <w:rsid w:val="00692412"/>
    <w:rsid w:val="0069531C"/>
    <w:rsid w:val="00696EAE"/>
    <w:rsid w:val="006B4D5B"/>
    <w:rsid w:val="006B652D"/>
    <w:rsid w:val="006B70E9"/>
    <w:rsid w:val="006D10DA"/>
    <w:rsid w:val="006D1EF6"/>
    <w:rsid w:val="006E6DBD"/>
    <w:rsid w:val="007117E6"/>
    <w:rsid w:val="00712A6C"/>
    <w:rsid w:val="00712D67"/>
    <w:rsid w:val="0072359C"/>
    <w:rsid w:val="00726586"/>
    <w:rsid w:val="00734AF0"/>
    <w:rsid w:val="0074138B"/>
    <w:rsid w:val="007448A0"/>
    <w:rsid w:val="00761181"/>
    <w:rsid w:val="00766498"/>
    <w:rsid w:val="00767699"/>
    <w:rsid w:val="007706C0"/>
    <w:rsid w:val="007855D3"/>
    <w:rsid w:val="007A23BF"/>
    <w:rsid w:val="007C354E"/>
    <w:rsid w:val="007C3C40"/>
    <w:rsid w:val="007D30EC"/>
    <w:rsid w:val="007E4344"/>
    <w:rsid w:val="007E45EB"/>
    <w:rsid w:val="00817AD1"/>
    <w:rsid w:val="00833F0A"/>
    <w:rsid w:val="00833FEA"/>
    <w:rsid w:val="00842CD1"/>
    <w:rsid w:val="00844D6F"/>
    <w:rsid w:val="00866042"/>
    <w:rsid w:val="008A1C49"/>
    <w:rsid w:val="008B0C1D"/>
    <w:rsid w:val="008B2633"/>
    <w:rsid w:val="008C159A"/>
    <w:rsid w:val="008D5C6F"/>
    <w:rsid w:val="008D5F0B"/>
    <w:rsid w:val="008E4C5B"/>
    <w:rsid w:val="008F3097"/>
    <w:rsid w:val="008F325A"/>
    <w:rsid w:val="008F537C"/>
    <w:rsid w:val="0090508C"/>
    <w:rsid w:val="00905D68"/>
    <w:rsid w:val="009079D9"/>
    <w:rsid w:val="00913E82"/>
    <w:rsid w:val="00923DF4"/>
    <w:rsid w:val="009321F4"/>
    <w:rsid w:val="00946830"/>
    <w:rsid w:val="009609E1"/>
    <w:rsid w:val="00971276"/>
    <w:rsid w:val="009754AB"/>
    <w:rsid w:val="009777BB"/>
    <w:rsid w:val="009778BD"/>
    <w:rsid w:val="00995652"/>
    <w:rsid w:val="0099571A"/>
    <w:rsid w:val="009B1AB8"/>
    <w:rsid w:val="009C1A1D"/>
    <w:rsid w:val="009C3DA3"/>
    <w:rsid w:val="009C49DB"/>
    <w:rsid w:val="009FBC46"/>
    <w:rsid w:val="00A02010"/>
    <w:rsid w:val="00A025C5"/>
    <w:rsid w:val="00A05238"/>
    <w:rsid w:val="00A10E43"/>
    <w:rsid w:val="00A14216"/>
    <w:rsid w:val="00A30679"/>
    <w:rsid w:val="00A53E77"/>
    <w:rsid w:val="00A577B8"/>
    <w:rsid w:val="00A7148A"/>
    <w:rsid w:val="00A73840"/>
    <w:rsid w:val="00A801DE"/>
    <w:rsid w:val="00A81419"/>
    <w:rsid w:val="00A84909"/>
    <w:rsid w:val="00A923C1"/>
    <w:rsid w:val="00AB3FEB"/>
    <w:rsid w:val="00ABF827"/>
    <w:rsid w:val="00AC5D1D"/>
    <w:rsid w:val="00AD38C1"/>
    <w:rsid w:val="00AE2020"/>
    <w:rsid w:val="00AF218C"/>
    <w:rsid w:val="00AF2190"/>
    <w:rsid w:val="00AF4022"/>
    <w:rsid w:val="00AF6144"/>
    <w:rsid w:val="00B12AA3"/>
    <w:rsid w:val="00B44FD2"/>
    <w:rsid w:val="00B662C2"/>
    <w:rsid w:val="00BA6E64"/>
    <w:rsid w:val="00BB1A55"/>
    <w:rsid w:val="00BC4AC9"/>
    <w:rsid w:val="00BE702F"/>
    <w:rsid w:val="00C02249"/>
    <w:rsid w:val="00C10611"/>
    <w:rsid w:val="00C11B27"/>
    <w:rsid w:val="00C1632E"/>
    <w:rsid w:val="00C61CC8"/>
    <w:rsid w:val="00C849FF"/>
    <w:rsid w:val="00C871A1"/>
    <w:rsid w:val="00CA347A"/>
    <w:rsid w:val="00CA520B"/>
    <w:rsid w:val="00CA66C4"/>
    <w:rsid w:val="00CB2C64"/>
    <w:rsid w:val="00CB74D0"/>
    <w:rsid w:val="00CC30BB"/>
    <w:rsid w:val="00CC3793"/>
    <w:rsid w:val="00CC5959"/>
    <w:rsid w:val="00CD3F10"/>
    <w:rsid w:val="00CE5733"/>
    <w:rsid w:val="00CF3574"/>
    <w:rsid w:val="00CF3EF2"/>
    <w:rsid w:val="00D05340"/>
    <w:rsid w:val="00D071B5"/>
    <w:rsid w:val="00D1777D"/>
    <w:rsid w:val="00D22F06"/>
    <w:rsid w:val="00D26725"/>
    <w:rsid w:val="00D26983"/>
    <w:rsid w:val="00D27642"/>
    <w:rsid w:val="00D50C51"/>
    <w:rsid w:val="00D52513"/>
    <w:rsid w:val="00D63F61"/>
    <w:rsid w:val="00D723DA"/>
    <w:rsid w:val="00D77974"/>
    <w:rsid w:val="00D86E40"/>
    <w:rsid w:val="00DA367B"/>
    <w:rsid w:val="00DB5BFD"/>
    <w:rsid w:val="00DB6018"/>
    <w:rsid w:val="00DC06D7"/>
    <w:rsid w:val="00DC38B8"/>
    <w:rsid w:val="00DD2F82"/>
    <w:rsid w:val="00DD65EB"/>
    <w:rsid w:val="00DE694F"/>
    <w:rsid w:val="00DF045B"/>
    <w:rsid w:val="00E05609"/>
    <w:rsid w:val="00E16074"/>
    <w:rsid w:val="00E2337D"/>
    <w:rsid w:val="00E43FD2"/>
    <w:rsid w:val="00E4530A"/>
    <w:rsid w:val="00E52533"/>
    <w:rsid w:val="00E54B28"/>
    <w:rsid w:val="00E6174F"/>
    <w:rsid w:val="00E82CA0"/>
    <w:rsid w:val="00E830E2"/>
    <w:rsid w:val="00E857C0"/>
    <w:rsid w:val="00E904A7"/>
    <w:rsid w:val="00E93855"/>
    <w:rsid w:val="00E94F22"/>
    <w:rsid w:val="00EA7BBC"/>
    <w:rsid w:val="00EB4944"/>
    <w:rsid w:val="00EC24B7"/>
    <w:rsid w:val="00ED7176"/>
    <w:rsid w:val="00EE6BDA"/>
    <w:rsid w:val="00EF314E"/>
    <w:rsid w:val="00F114B8"/>
    <w:rsid w:val="00F22D37"/>
    <w:rsid w:val="00F34D56"/>
    <w:rsid w:val="00F36927"/>
    <w:rsid w:val="00F374D5"/>
    <w:rsid w:val="00F54262"/>
    <w:rsid w:val="00F56F0C"/>
    <w:rsid w:val="00F6129D"/>
    <w:rsid w:val="00F63FDF"/>
    <w:rsid w:val="00F71D8B"/>
    <w:rsid w:val="00F90A7F"/>
    <w:rsid w:val="00FA5BA5"/>
    <w:rsid w:val="00FB148B"/>
    <w:rsid w:val="011AE847"/>
    <w:rsid w:val="01D2E58A"/>
    <w:rsid w:val="01FE6939"/>
    <w:rsid w:val="020CFC07"/>
    <w:rsid w:val="026F3FF0"/>
    <w:rsid w:val="028D2DF5"/>
    <w:rsid w:val="02B206FB"/>
    <w:rsid w:val="0306C153"/>
    <w:rsid w:val="0590DD19"/>
    <w:rsid w:val="05D9D067"/>
    <w:rsid w:val="060D18B9"/>
    <w:rsid w:val="06382C16"/>
    <w:rsid w:val="0794B63A"/>
    <w:rsid w:val="07B3CDC9"/>
    <w:rsid w:val="07B5DD14"/>
    <w:rsid w:val="083253E9"/>
    <w:rsid w:val="08698531"/>
    <w:rsid w:val="08D1D375"/>
    <w:rsid w:val="095955C7"/>
    <w:rsid w:val="097A1091"/>
    <w:rsid w:val="0999B1EA"/>
    <w:rsid w:val="09AE1EE9"/>
    <w:rsid w:val="09D4BEF3"/>
    <w:rsid w:val="0A1CA392"/>
    <w:rsid w:val="0A4B5642"/>
    <w:rsid w:val="0A6564A7"/>
    <w:rsid w:val="0A751BC1"/>
    <w:rsid w:val="0B48CEBD"/>
    <w:rsid w:val="0B4CFA15"/>
    <w:rsid w:val="0B771670"/>
    <w:rsid w:val="0B79DAF0"/>
    <w:rsid w:val="0BED7EA9"/>
    <w:rsid w:val="0C4C48E4"/>
    <w:rsid w:val="0C549B58"/>
    <w:rsid w:val="0C75A179"/>
    <w:rsid w:val="0CE6FDFB"/>
    <w:rsid w:val="0CEA1025"/>
    <w:rsid w:val="0D4F9EA1"/>
    <w:rsid w:val="0DBE6078"/>
    <w:rsid w:val="0E5B49F8"/>
    <w:rsid w:val="0E77915F"/>
    <w:rsid w:val="0E8FC268"/>
    <w:rsid w:val="0EC3F0ED"/>
    <w:rsid w:val="0EF1A985"/>
    <w:rsid w:val="0F321A35"/>
    <w:rsid w:val="0F88A272"/>
    <w:rsid w:val="0FA09145"/>
    <w:rsid w:val="11860879"/>
    <w:rsid w:val="1275F611"/>
    <w:rsid w:val="12F490FC"/>
    <w:rsid w:val="137BF9D9"/>
    <w:rsid w:val="13B81CD8"/>
    <w:rsid w:val="13BCEDDD"/>
    <w:rsid w:val="14A8BD44"/>
    <w:rsid w:val="150EEFE6"/>
    <w:rsid w:val="155E5D2E"/>
    <w:rsid w:val="15A8559E"/>
    <w:rsid w:val="15C9A309"/>
    <w:rsid w:val="16A0A906"/>
    <w:rsid w:val="172A666C"/>
    <w:rsid w:val="17C2D832"/>
    <w:rsid w:val="17D2A978"/>
    <w:rsid w:val="18B10F7E"/>
    <w:rsid w:val="18E16EFF"/>
    <w:rsid w:val="1984F1FD"/>
    <w:rsid w:val="19974F31"/>
    <w:rsid w:val="1AB20DBC"/>
    <w:rsid w:val="1B187B49"/>
    <w:rsid w:val="1B1B470F"/>
    <w:rsid w:val="1B3F1D9C"/>
    <w:rsid w:val="1B97E6B8"/>
    <w:rsid w:val="1BF45A27"/>
    <w:rsid w:val="1D151F1B"/>
    <w:rsid w:val="1D96F0A1"/>
    <w:rsid w:val="1DF56A28"/>
    <w:rsid w:val="1E0B8C3F"/>
    <w:rsid w:val="1E55B805"/>
    <w:rsid w:val="1E5D0AA7"/>
    <w:rsid w:val="1E889868"/>
    <w:rsid w:val="1ECC60FC"/>
    <w:rsid w:val="1ECE240F"/>
    <w:rsid w:val="1F4C775E"/>
    <w:rsid w:val="1FA1F95A"/>
    <w:rsid w:val="1FEEC602"/>
    <w:rsid w:val="2012A52C"/>
    <w:rsid w:val="202CF5AC"/>
    <w:rsid w:val="21AB2CF1"/>
    <w:rsid w:val="21B4B4BF"/>
    <w:rsid w:val="2252F9CF"/>
    <w:rsid w:val="22FE73AF"/>
    <w:rsid w:val="235B5C6E"/>
    <w:rsid w:val="2361AE0A"/>
    <w:rsid w:val="239C8999"/>
    <w:rsid w:val="24464186"/>
    <w:rsid w:val="244D6819"/>
    <w:rsid w:val="24922A8D"/>
    <w:rsid w:val="25357299"/>
    <w:rsid w:val="25F19214"/>
    <w:rsid w:val="26010A1C"/>
    <w:rsid w:val="26C4DE43"/>
    <w:rsid w:val="273B96D4"/>
    <w:rsid w:val="277C5527"/>
    <w:rsid w:val="279F1573"/>
    <w:rsid w:val="286B4CFC"/>
    <w:rsid w:val="28BC60D5"/>
    <w:rsid w:val="28FABF9D"/>
    <w:rsid w:val="2A8D0B93"/>
    <w:rsid w:val="2AAB8848"/>
    <w:rsid w:val="2AEE9C5A"/>
    <w:rsid w:val="2B011D47"/>
    <w:rsid w:val="2C08FB9E"/>
    <w:rsid w:val="2C97F057"/>
    <w:rsid w:val="2CBBC031"/>
    <w:rsid w:val="2D06282A"/>
    <w:rsid w:val="2D2C06A6"/>
    <w:rsid w:val="2DCB340C"/>
    <w:rsid w:val="2E4CFC1E"/>
    <w:rsid w:val="2E981F42"/>
    <w:rsid w:val="2F361EF3"/>
    <w:rsid w:val="2F59C306"/>
    <w:rsid w:val="2FA0A631"/>
    <w:rsid w:val="300F8588"/>
    <w:rsid w:val="302CA9D3"/>
    <w:rsid w:val="30A74BD7"/>
    <w:rsid w:val="3128EC57"/>
    <w:rsid w:val="3143D564"/>
    <w:rsid w:val="31446B48"/>
    <w:rsid w:val="31C32111"/>
    <w:rsid w:val="31CFBE18"/>
    <w:rsid w:val="31ECFD1E"/>
    <w:rsid w:val="31FB4995"/>
    <w:rsid w:val="32A7AF34"/>
    <w:rsid w:val="3351E693"/>
    <w:rsid w:val="3370157E"/>
    <w:rsid w:val="3504F62D"/>
    <w:rsid w:val="3528516E"/>
    <w:rsid w:val="3561F675"/>
    <w:rsid w:val="3562132B"/>
    <w:rsid w:val="35687B6A"/>
    <w:rsid w:val="35E2607E"/>
    <w:rsid w:val="36F54AF7"/>
    <w:rsid w:val="371D225C"/>
    <w:rsid w:val="3748E247"/>
    <w:rsid w:val="37C37C15"/>
    <w:rsid w:val="3825AF89"/>
    <w:rsid w:val="382E41EA"/>
    <w:rsid w:val="383B8B23"/>
    <w:rsid w:val="3885DB12"/>
    <w:rsid w:val="3931C687"/>
    <w:rsid w:val="396CDFF5"/>
    <w:rsid w:val="396FA3B8"/>
    <w:rsid w:val="39C874EE"/>
    <w:rsid w:val="39FBDFED"/>
    <w:rsid w:val="3A22E217"/>
    <w:rsid w:val="3A33A3D1"/>
    <w:rsid w:val="3A499A34"/>
    <w:rsid w:val="3A8BB43C"/>
    <w:rsid w:val="3AA45BDF"/>
    <w:rsid w:val="3AB21226"/>
    <w:rsid w:val="3B1EBBD0"/>
    <w:rsid w:val="3B636FCD"/>
    <w:rsid w:val="3C37F573"/>
    <w:rsid w:val="3C8814C0"/>
    <w:rsid w:val="3CD7D32C"/>
    <w:rsid w:val="3D2A98AB"/>
    <w:rsid w:val="3DE2E284"/>
    <w:rsid w:val="412BAEEE"/>
    <w:rsid w:val="41AEFCBB"/>
    <w:rsid w:val="41CDE6B0"/>
    <w:rsid w:val="42335664"/>
    <w:rsid w:val="42B2A75A"/>
    <w:rsid w:val="4313C389"/>
    <w:rsid w:val="4355A5DF"/>
    <w:rsid w:val="4419924B"/>
    <w:rsid w:val="443DE819"/>
    <w:rsid w:val="44D0D6EB"/>
    <w:rsid w:val="44DF1517"/>
    <w:rsid w:val="4562AF0E"/>
    <w:rsid w:val="45706A87"/>
    <w:rsid w:val="459B3C43"/>
    <w:rsid w:val="45F91E99"/>
    <w:rsid w:val="467F0E14"/>
    <w:rsid w:val="47614148"/>
    <w:rsid w:val="47CE781A"/>
    <w:rsid w:val="47E99A06"/>
    <w:rsid w:val="47F086B6"/>
    <w:rsid w:val="47F1A755"/>
    <w:rsid w:val="483041E7"/>
    <w:rsid w:val="4974A568"/>
    <w:rsid w:val="49A79591"/>
    <w:rsid w:val="49AC78F3"/>
    <w:rsid w:val="49BA5361"/>
    <w:rsid w:val="49EC3F09"/>
    <w:rsid w:val="4B1CCA82"/>
    <w:rsid w:val="4B86D063"/>
    <w:rsid w:val="4B9A8133"/>
    <w:rsid w:val="4C756FF7"/>
    <w:rsid w:val="4C7E0458"/>
    <w:rsid w:val="4CBCADFC"/>
    <w:rsid w:val="4D6DC447"/>
    <w:rsid w:val="4D6E751F"/>
    <w:rsid w:val="4E72CD0F"/>
    <w:rsid w:val="4E9B3641"/>
    <w:rsid w:val="4F472BD3"/>
    <w:rsid w:val="4F7F6CC8"/>
    <w:rsid w:val="4F8BFA1A"/>
    <w:rsid w:val="4FCFF73C"/>
    <w:rsid w:val="4FE8542E"/>
    <w:rsid w:val="50302FEA"/>
    <w:rsid w:val="50A057C7"/>
    <w:rsid w:val="50B3B224"/>
    <w:rsid w:val="50BFF58F"/>
    <w:rsid w:val="50D3C048"/>
    <w:rsid w:val="511267B2"/>
    <w:rsid w:val="5117CA58"/>
    <w:rsid w:val="512FA48F"/>
    <w:rsid w:val="51398C3F"/>
    <w:rsid w:val="529E3502"/>
    <w:rsid w:val="53CEB65F"/>
    <w:rsid w:val="53EBACD1"/>
    <w:rsid w:val="53F5461D"/>
    <w:rsid w:val="554057F7"/>
    <w:rsid w:val="569D94AD"/>
    <w:rsid w:val="56BA7D4E"/>
    <w:rsid w:val="56CF57A7"/>
    <w:rsid w:val="571E2C24"/>
    <w:rsid w:val="576109A3"/>
    <w:rsid w:val="5783D7D2"/>
    <w:rsid w:val="57B2A9E9"/>
    <w:rsid w:val="57C650E9"/>
    <w:rsid w:val="57EF239D"/>
    <w:rsid w:val="5824C95E"/>
    <w:rsid w:val="583C81C0"/>
    <w:rsid w:val="58D7FE35"/>
    <w:rsid w:val="58F8E06B"/>
    <w:rsid w:val="59924094"/>
    <w:rsid w:val="59C0685C"/>
    <w:rsid w:val="59EE7DD5"/>
    <w:rsid w:val="5A8EFD17"/>
    <w:rsid w:val="5AA7F62F"/>
    <w:rsid w:val="5ABF97C0"/>
    <w:rsid w:val="5AC76FB4"/>
    <w:rsid w:val="5ADABD48"/>
    <w:rsid w:val="5B8B680C"/>
    <w:rsid w:val="5C1D0184"/>
    <w:rsid w:val="5C653FFE"/>
    <w:rsid w:val="5C78DF40"/>
    <w:rsid w:val="5D169709"/>
    <w:rsid w:val="5D61359B"/>
    <w:rsid w:val="5D711C67"/>
    <w:rsid w:val="5DCF9CC9"/>
    <w:rsid w:val="5DE52508"/>
    <w:rsid w:val="5E7CBAFF"/>
    <w:rsid w:val="5E9A3DA0"/>
    <w:rsid w:val="5EC1BFBD"/>
    <w:rsid w:val="5ECD82E6"/>
    <w:rsid w:val="5F4A79A8"/>
    <w:rsid w:val="5F59B85B"/>
    <w:rsid w:val="5FBA1D8F"/>
    <w:rsid w:val="607BC9D0"/>
    <w:rsid w:val="6098EB68"/>
    <w:rsid w:val="60CDC3B6"/>
    <w:rsid w:val="614A71F5"/>
    <w:rsid w:val="61A92C48"/>
    <w:rsid w:val="61B1C9EF"/>
    <w:rsid w:val="6300125F"/>
    <w:rsid w:val="63127EC8"/>
    <w:rsid w:val="63D90395"/>
    <w:rsid w:val="6464177B"/>
    <w:rsid w:val="646B072E"/>
    <w:rsid w:val="647115BF"/>
    <w:rsid w:val="64B148D0"/>
    <w:rsid w:val="64C312C8"/>
    <w:rsid w:val="6512A42E"/>
    <w:rsid w:val="651FC176"/>
    <w:rsid w:val="65225BC5"/>
    <w:rsid w:val="6577FD94"/>
    <w:rsid w:val="657B379D"/>
    <w:rsid w:val="65AF79A8"/>
    <w:rsid w:val="670457B0"/>
    <w:rsid w:val="67160412"/>
    <w:rsid w:val="676021BB"/>
    <w:rsid w:val="67AD620E"/>
    <w:rsid w:val="67B09430"/>
    <w:rsid w:val="67B54DC1"/>
    <w:rsid w:val="67DEB333"/>
    <w:rsid w:val="67EF11F2"/>
    <w:rsid w:val="68020A03"/>
    <w:rsid w:val="6826ABDC"/>
    <w:rsid w:val="683A0ACF"/>
    <w:rsid w:val="68698A4E"/>
    <w:rsid w:val="688858B9"/>
    <w:rsid w:val="68BFF8DC"/>
    <w:rsid w:val="691F1476"/>
    <w:rsid w:val="6991840A"/>
    <w:rsid w:val="6A55F43D"/>
    <w:rsid w:val="6A82CC0F"/>
    <w:rsid w:val="6AB087DA"/>
    <w:rsid w:val="6BC1C1A3"/>
    <w:rsid w:val="6C8FD013"/>
    <w:rsid w:val="6C961E64"/>
    <w:rsid w:val="6D24F5E3"/>
    <w:rsid w:val="6D8B8B8B"/>
    <w:rsid w:val="6D909880"/>
    <w:rsid w:val="6E7C20C5"/>
    <w:rsid w:val="6EDEB169"/>
    <w:rsid w:val="6EFCF2F0"/>
    <w:rsid w:val="6F41CB81"/>
    <w:rsid w:val="6F9F6266"/>
    <w:rsid w:val="6FD00DB6"/>
    <w:rsid w:val="6FD97565"/>
    <w:rsid w:val="702ABB1A"/>
    <w:rsid w:val="70413EA9"/>
    <w:rsid w:val="70FAF092"/>
    <w:rsid w:val="710FC848"/>
    <w:rsid w:val="71291321"/>
    <w:rsid w:val="71FD776C"/>
    <w:rsid w:val="72BC4588"/>
    <w:rsid w:val="72D4BB24"/>
    <w:rsid w:val="73455315"/>
    <w:rsid w:val="743B06F6"/>
    <w:rsid w:val="74B6C010"/>
    <w:rsid w:val="74B9023B"/>
    <w:rsid w:val="74E5B533"/>
    <w:rsid w:val="74F8BD97"/>
    <w:rsid w:val="7559AEA5"/>
    <w:rsid w:val="75A708EA"/>
    <w:rsid w:val="75C40EE9"/>
    <w:rsid w:val="75CFB892"/>
    <w:rsid w:val="7627E83E"/>
    <w:rsid w:val="76D531B4"/>
    <w:rsid w:val="775CEBAC"/>
    <w:rsid w:val="775F963C"/>
    <w:rsid w:val="77A6629C"/>
    <w:rsid w:val="77D44B14"/>
    <w:rsid w:val="78137303"/>
    <w:rsid w:val="7823DA77"/>
    <w:rsid w:val="782B76D6"/>
    <w:rsid w:val="7835B1EE"/>
    <w:rsid w:val="7858E755"/>
    <w:rsid w:val="785D5B1F"/>
    <w:rsid w:val="786C5D9F"/>
    <w:rsid w:val="78801F45"/>
    <w:rsid w:val="790E60B1"/>
    <w:rsid w:val="79FCC85A"/>
    <w:rsid w:val="7A0FE5B0"/>
    <w:rsid w:val="7ACB1F3C"/>
    <w:rsid w:val="7B716207"/>
    <w:rsid w:val="7BAF806F"/>
    <w:rsid w:val="7BD35D2B"/>
    <w:rsid w:val="7BF7F94D"/>
    <w:rsid w:val="7C287F1B"/>
    <w:rsid w:val="7C6E9A87"/>
    <w:rsid w:val="7C9904CD"/>
    <w:rsid w:val="7D1B672A"/>
    <w:rsid w:val="7D76DB5B"/>
    <w:rsid w:val="7D7F2B35"/>
    <w:rsid w:val="7D888CC6"/>
    <w:rsid w:val="7D98B891"/>
    <w:rsid w:val="7DC52CE1"/>
    <w:rsid w:val="7E367757"/>
    <w:rsid w:val="7E974DD6"/>
    <w:rsid w:val="7EA6965A"/>
    <w:rsid w:val="7F7D0F37"/>
    <w:rsid w:val="7FBEFBEF"/>
    <w:rsid w:val="7FDE9B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5BDCA"/>
  <w15:chartTrackingRefBased/>
  <w15:docId w15:val="{B5454444-93F4-4E00-B37B-C3A1A8C40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8490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8490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849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49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49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49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49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49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490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8490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A8490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A8490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A8490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A8490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A8490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8490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8490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84909"/>
    <w:rPr>
      <w:rFonts w:eastAsiaTheme="majorEastAsia" w:cstheme="majorBidi"/>
      <w:color w:val="272727" w:themeColor="text1" w:themeTint="D8"/>
    </w:rPr>
  </w:style>
  <w:style w:type="paragraph" w:styleId="Title">
    <w:name w:val="Title"/>
    <w:basedOn w:val="Normal"/>
    <w:next w:val="Normal"/>
    <w:link w:val="TitleChar"/>
    <w:uiPriority w:val="10"/>
    <w:qFormat/>
    <w:rsid w:val="00A84909"/>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84909"/>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84909"/>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A849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4909"/>
    <w:pPr>
      <w:spacing w:before="160"/>
      <w:jc w:val="center"/>
    </w:pPr>
    <w:rPr>
      <w:i/>
      <w:iCs/>
      <w:color w:val="404040" w:themeColor="text1" w:themeTint="BF"/>
    </w:rPr>
  </w:style>
  <w:style w:type="character" w:styleId="QuoteChar" w:customStyle="1">
    <w:name w:val="Quote Char"/>
    <w:basedOn w:val="DefaultParagraphFont"/>
    <w:link w:val="Quote"/>
    <w:uiPriority w:val="29"/>
    <w:rsid w:val="00A84909"/>
    <w:rPr>
      <w:i/>
      <w:iCs/>
      <w:color w:val="404040" w:themeColor="text1" w:themeTint="BF"/>
    </w:rPr>
  </w:style>
  <w:style w:type="paragraph" w:styleId="ListParagraph">
    <w:name w:val="List Paragraph"/>
    <w:basedOn w:val="Normal"/>
    <w:uiPriority w:val="34"/>
    <w:qFormat/>
    <w:rsid w:val="00A84909"/>
    <w:pPr>
      <w:ind w:left="720"/>
      <w:contextualSpacing/>
    </w:pPr>
  </w:style>
  <w:style w:type="character" w:styleId="IntenseEmphasis">
    <w:name w:val="Intense Emphasis"/>
    <w:basedOn w:val="DefaultParagraphFont"/>
    <w:uiPriority w:val="21"/>
    <w:qFormat/>
    <w:rsid w:val="00A84909"/>
    <w:rPr>
      <w:i/>
      <w:iCs/>
      <w:color w:val="0F4761" w:themeColor="accent1" w:themeShade="BF"/>
    </w:rPr>
  </w:style>
  <w:style w:type="paragraph" w:styleId="IntenseQuote">
    <w:name w:val="Intense Quote"/>
    <w:basedOn w:val="Normal"/>
    <w:next w:val="Normal"/>
    <w:link w:val="IntenseQuoteChar"/>
    <w:uiPriority w:val="30"/>
    <w:qFormat/>
    <w:rsid w:val="00A8490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A84909"/>
    <w:rPr>
      <w:i/>
      <w:iCs/>
      <w:color w:val="0F4761" w:themeColor="accent1" w:themeShade="BF"/>
    </w:rPr>
  </w:style>
  <w:style w:type="character" w:styleId="IntenseReference">
    <w:name w:val="Intense Reference"/>
    <w:basedOn w:val="DefaultParagraphFont"/>
    <w:uiPriority w:val="32"/>
    <w:qFormat/>
    <w:rsid w:val="00A84909"/>
    <w:rPr>
      <w:b/>
      <w:bCs/>
      <w:smallCaps/>
      <w:color w:val="0F4761" w:themeColor="accent1" w:themeShade="BF"/>
      <w:spacing w:val="5"/>
    </w:rPr>
  </w:style>
  <w:style w:type="paragraph" w:styleId="Header">
    <w:name w:val="header"/>
    <w:basedOn w:val="Normal"/>
    <w:link w:val="HeaderChar"/>
    <w:uiPriority w:val="99"/>
    <w:unhideWhenUsed/>
    <w:rsid w:val="00CA347A"/>
    <w:pPr>
      <w:tabs>
        <w:tab w:val="center" w:pos="4513"/>
        <w:tab w:val="right" w:pos="9026"/>
      </w:tabs>
      <w:spacing w:after="0" w:line="240" w:lineRule="auto"/>
    </w:pPr>
  </w:style>
  <w:style w:type="character" w:styleId="HeaderChar" w:customStyle="1">
    <w:name w:val="Header Char"/>
    <w:basedOn w:val="DefaultParagraphFont"/>
    <w:link w:val="Header"/>
    <w:uiPriority w:val="99"/>
    <w:rsid w:val="00CA347A"/>
  </w:style>
  <w:style w:type="paragraph" w:styleId="Footer">
    <w:name w:val="footer"/>
    <w:basedOn w:val="Normal"/>
    <w:link w:val="FooterChar"/>
    <w:uiPriority w:val="99"/>
    <w:unhideWhenUsed/>
    <w:rsid w:val="00CA347A"/>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347A"/>
  </w:style>
  <w:style w:type="character" w:styleId="Hyperlink">
    <w:name w:val="Hyperlink"/>
    <w:basedOn w:val="DefaultParagraphFont"/>
    <w:uiPriority w:val="99"/>
    <w:unhideWhenUsed/>
    <w:rsid w:val="00B662C2"/>
    <w:rPr>
      <w:color w:val="467886" w:themeColor="hyperlink"/>
      <w:u w:val="single"/>
    </w:rPr>
  </w:style>
  <w:style w:type="character" w:styleId="UnresolvedMention">
    <w:name w:val="Unresolved Mention"/>
    <w:basedOn w:val="DefaultParagraphFont"/>
    <w:uiPriority w:val="99"/>
    <w:semiHidden/>
    <w:unhideWhenUsed/>
    <w:rsid w:val="00B662C2"/>
    <w:rPr>
      <w:color w:val="605E5C"/>
      <w:shd w:val="clear" w:color="auto" w:fill="E1DFDD"/>
    </w:rPr>
  </w:style>
  <w:style w:type="character" w:styleId="CommentReference">
    <w:name w:val="annotation reference"/>
    <w:basedOn w:val="DefaultParagraphFont"/>
    <w:uiPriority w:val="99"/>
    <w:semiHidden/>
    <w:unhideWhenUsed/>
    <w:rsid w:val="00CA66C4"/>
    <w:rPr>
      <w:sz w:val="16"/>
      <w:szCs w:val="16"/>
    </w:rPr>
  </w:style>
  <w:style w:type="paragraph" w:styleId="CommentText">
    <w:name w:val="annotation text"/>
    <w:basedOn w:val="Normal"/>
    <w:link w:val="CommentTextChar"/>
    <w:uiPriority w:val="99"/>
    <w:unhideWhenUsed/>
    <w:rsid w:val="00CA66C4"/>
    <w:pPr>
      <w:spacing w:line="240" w:lineRule="auto"/>
    </w:pPr>
    <w:rPr>
      <w:sz w:val="20"/>
      <w:szCs w:val="20"/>
    </w:rPr>
  </w:style>
  <w:style w:type="character" w:styleId="CommentTextChar" w:customStyle="1">
    <w:name w:val="Comment Text Char"/>
    <w:basedOn w:val="DefaultParagraphFont"/>
    <w:link w:val="CommentText"/>
    <w:uiPriority w:val="99"/>
    <w:rsid w:val="00CA66C4"/>
    <w:rPr>
      <w:sz w:val="20"/>
      <w:szCs w:val="20"/>
    </w:rPr>
  </w:style>
  <w:style w:type="paragraph" w:styleId="CommentSubject">
    <w:name w:val="annotation subject"/>
    <w:basedOn w:val="CommentText"/>
    <w:next w:val="CommentText"/>
    <w:link w:val="CommentSubjectChar"/>
    <w:uiPriority w:val="99"/>
    <w:semiHidden/>
    <w:unhideWhenUsed/>
    <w:rsid w:val="00CA66C4"/>
    <w:rPr>
      <w:b/>
      <w:bCs/>
    </w:rPr>
  </w:style>
  <w:style w:type="character" w:styleId="CommentSubjectChar" w:customStyle="1">
    <w:name w:val="Comment Subject Char"/>
    <w:basedOn w:val="CommentTextChar"/>
    <w:link w:val="CommentSubject"/>
    <w:uiPriority w:val="99"/>
    <w:semiHidden/>
    <w:rsid w:val="00CA66C4"/>
    <w:rPr>
      <w:b/>
      <w:bCs/>
      <w:sz w:val="20"/>
      <w:szCs w:val="20"/>
    </w:rPr>
  </w:style>
  <w:style w:type="paragraph" w:styleId="Revision">
    <w:name w:val="Revision"/>
    <w:hidden/>
    <w:uiPriority w:val="99"/>
    <w:semiHidden/>
    <w:rsid w:val="00CA66C4"/>
    <w:pPr>
      <w:spacing w:after="0" w:line="240" w:lineRule="auto"/>
    </w:pPr>
  </w:style>
  <w:style w:type="character" w:styleId="FollowedHyperlink">
    <w:name w:val="FollowedHyperlink"/>
    <w:basedOn w:val="DefaultParagraphFont"/>
    <w:uiPriority w:val="99"/>
    <w:semiHidden/>
    <w:unhideWhenUsed/>
    <w:rsid w:val="003350CA"/>
    <w:rPr>
      <w:color w:val="96607D" w:themeColor="followed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06707">
      <w:bodyDiv w:val="1"/>
      <w:marLeft w:val="0"/>
      <w:marRight w:val="0"/>
      <w:marTop w:val="0"/>
      <w:marBottom w:val="0"/>
      <w:divBdr>
        <w:top w:val="none" w:sz="0" w:space="0" w:color="auto"/>
        <w:left w:val="none" w:sz="0" w:space="0" w:color="auto"/>
        <w:bottom w:val="none" w:sz="0" w:space="0" w:color="auto"/>
        <w:right w:val="none" w:sz="0" w:space="0" w:color="auto"/>
      </w:divBdr>
      <w:divsChild>
        <w:div w:id="975598226">
          <w:marLeft w:val="0"/>
          <w:marRight w:val="0"/>
          <w:marTop w:val="0"/>
          <w:marBottom w:val="0"/>
          <w:divBdr>
            <w:top w:val="none" w:sz="0" w:space="0" w:color="auto"/>
            <w:left w:val="none" w:sz="0" w:space="0" w:color="auto"/>
            <w:bottom w:val="none" w:sz="0" w:space="0" w:color="auto"/>
            <w:right w:val="none" w:sz="0" w:space="0" w:color="auto"/>
          </w:divBdr>
        </w:div>
        <w:div w:id="1916089206">
          <w:marLeft w:val="0"/>
          <w:marRight w:val="0"/>
          <w:marTop w:val="0"/>
          <w:marBottom w:val="0"/>
          <w:divBdr>
            <w:top w:val="none" w:sz="0" w:space="0" w:color="auto"/>
            <w:left w:val="none" w:sz="0" w:space="0" w:color="auto"/>
            <w:bottom w:val="none" w:sz="0" w:space="0" w:color="auto"/>
            <w:right w:val="none" w:sz="0" w:space="0" w:color="auto"/>
          </w:divBdr>
        </w:div>
        <w:div w:id="1083532665">
          <w:marLeft w:val="0"/>
          <w:marRight w:val="0"/>
          <w:marTop w:val="0"/>
          <w:marBottom w:val="0"/>
          <w:divBdr>
            <w:top w:val="none" w:sz="0" w:space="0" w:color="auto"/>
            <w:left w:val="none" w:sz="0" w:space="0" w:color="auto"/>
            <w:bottom w:val="none" w:sz="0" w:space="0" w:color="auto"/>
            <w:right w:val="none" w:sz="0" w:space="0" w:color="auto"/>
          </w:divBdr>
        </w:div>
        <w:div w:id="1866554984">
          <w:marLeft w:val="0"/>
          <w:marRight w:val="0"/>
          <w:marTop w:val="0"/>
          <w:marBottom w:val="0"/>
          <w:divBdr>
            <w:top w:val="none" w:sz="0" w:space="0" w:color="auto"/>
            <w:left w:val="none" w:sz="0" w:space="0" w:color="auto"/>
            <w:bottom w:val="none" w:sz="0" w:space="0" w:color="auto"/>
            <w:right w:val="none" w:sz="0" w:space="0" w:color="auto"/>
          </w:divBdr>
        </w:div>
        <w:div w:id="394399355">
          <w:marLeft w:val="0"/>
          <w:marRight w:val="0"/>
          <w:marTop w:val="0"/>
          <w:marBottom w:val="0"/>
          <w:divBdr>
            <w:top w:val="none" w:sz="0" w:space="0" w:color="auto"/>
            <w:left w:val="none" w:sz="0" w:space="0" w:color="auto"/>
            <w:bottom w:val="none" w:sz="0" w:space="0" w:color="auto"/>
            <w:right w:val="none" w:sz="0" w:space="0" w:color="auto"/>
          </w:divBdr>
        </w:div>
        <w:div w:id="1841895855">
          <w:marLeft w:val="0"/>
          <w:marRight w:val="0"/>
          <w:marTop w:val="0"/>
          <w:marBottom w:val="0"/>
          <w:divBdr>
            <w:top w:val="none" w:sz="0" w:space="0" w:color="auto"/>
            <w:left w:val="none" w:sz="0" w:space="0" w:color="auto"/>
            <w:bottom w:val="none" w:sz="0" w:space="0" w:color="auto"/>
            <w:right w:val="none" w:sz="0" w:space="0" w:color="auto"/>
          </w:divBdr>
        </w:div>
        <w:div w:id="1648627146">
          <w:marLeft w:val="0"/>
          <w:marRight w:val="0"/>
          <w:marTop w:val="0"/>
          <w:marBottom w:val="0"/>
          <w:divBdr>
            <w:top w:val="none" w:sz="0" w:space="0" w:color="auto"/>
            <w:left w:val="none" w:sz="0" w:space="0" w:color="auto"/>
            <w:bottom w:val="none" w:sz="0" w:space="0" w:color="auto"/>
            <w:right w:val="none" w:sz="0" w:space="0" w:color="auto"/>
          </w:divBdr>
        </w:div>
        <w:div w:id="2085880153">
          <w:marLeft w:val="0"/>
          <w:marRight w:val="0"/>
          <w:marTop w:val="0"/>
          <w:marBottom w:val="0"/>
          <w:divBdr>
            <w:top w:val="none" w:sz="0" w:space="0" w:color="auto"/>
            <w:left w:val="none" w:sz="0" w:space="0" w:color="auto"/>
            <w:bottom w:val="none" w:sz="0" w:space="0" w:color="auto"/>
            <w:right w:val="none" w:sz="0" w:space="0" w:color="auto"/>
          </w:divBdr>
        </w:div>
        <w:div w:id="708845603">
          <w:marLeft w:val="0"/>
          <w:marRight w:val="0"/>
          <w:marTop w:val="0"/>
          <w:marBottom w:val="0"/>
          <w:divBdr>
            <w:top w:val="none" w:sz="0" w:space="0" w:color="auto"/>
            <w:left w:val="none" w:sz="0" w:space="0" w:color="auto"/>
            <w:bottom w:val="none" w:sz="0" w:space="0" w:color="auto"/>
            <w:right w:val="none" w:sz="0" w:space="0" w:color="auto"/>
          </w:divBdr>
        </w:div>
        <w:div w:id="1783723157">
          <w:marLeft w:val="0"/>
          <w:marRight w:val="0"/>
          <w:marTop w:val="0"/>
          <w:marBottom w:val="0"/>
          <w:divBdr>
            <w:top w:val="none" w:sz="0" w:space="0" w:color="auto"/>
            <w:left w:val="none" w:sz="0" w:space="0" w:color="auto"/>
            <w:bottom w:val="none" w:sz="0" w:space="0" w:color="auto"/>
            <w:right w:val="none" w:sz="0" w:space="0" w:color="auto"/>
          </w:divBdr>
        </w:div>
        <w:div w:id="413547788">
          <w:marLeft w:val="0"/>
          <w:marRight w:val="0"/>
          <w:marTop w:val="0"/>
          <w:marBottom w:val="0"/>
          <w:divBdr>
            <w:top w:val="none" w:sz="0" w:space="0" w:color="auto"/>
            <w:left w:val="none" w:sz="0" w:space="0" w:color="auto"/>
            <w:bottom w:val="none" w:sz="0" w:space="0" w:color="auto"/>
            <w:right w:val="none" w:sz="0" w:space="0" w:color="auto"/>
          </w:divBdr>
        </w:div>
        <w:div w:id="377243353">
          <w:marLeft w:val="0"/>
          <w:marRight w:val="0"/>
          <w:marTop w:val="0"/>
          <w:marBottom w:val="0"/>
          <w:divBdr>
            <w:top w:val="none" w:sz="0" w:space="0" w:color="auto"/>
            <w:left w:val="none" w:sz="0" w:space="0" w:color="auto"/>
            <w:bottom w:val="none" w:sz="0" w:space="0" w:color="auto"/>
            <w:right w:val="none" w:sz="0" w:space="0" w:color="auto"/>
          </w:divBdr>
        </w:div>
      </w:divsChild>
    </w:div>
    <w:div w:id="671219834">
      <w:bodyDiv w:val="1"/>
      <w:marLeft w:val="0"/>
      <w:marRight w:val="0"/>
      <w:marTop w:val="0"/>
      <w:marBottom w:val="0"/>
      <w:divBdr>
        <w:top w:val="none" w:sz="0" w:space="0" w:color="auto"/>
        <w:left w:val="none" w:sz="0" w:space="0" w:color="auto"/>
        <w:bottom w:val="none" w:sz="0" w:space="0" w:color="auto"/>
        <w:right w:val="none" w:sz="0" w:space="0" w:color="auto"/>
      </w:divBdr>
      <w:divsChild>
        <w:div w:id="1162551028">
          <w:marLeft w:val="0"/>
          <w:marRight w:val="0"/>
          <w:marTop w:val="0"/>
          <w:marBottom w:val="0"/>
          <w:divBdr>
            <w:top w:val="none" w:sz="0" w:space="0" w:color="auto"/>
            <w:left w:val="none" w:sz="0" w:space="0" w:color="auto"/>
            <w:bottom w:val="none" w:sz="0" w:space="0" w:color="auto"/>
            <w:right w:val="none" w:sz="0" w:space="0" w:color="auto"/>
          </w:divBdr>
        </w:div>
        <w:div w:id="2059939203">
          <w:marLeft w:val="0"/>
          <w:marRight w:val="0"/>
          <w:marTop w:val="0"/>
          <w:marBottom w:val="0"/>
          <w:divBdr>
            <w:top w:val="none" w:sz="0" w:space="0" w:color="auto"/>
            <w:left w:val="none" w:sz="0" w:space="0" w:color="auto"/>
            <w:bottom w:val="none" w:sz="0" w:space="0" w:color="auto"/>
            <w:right w:val="none" w:sz="0" w:space="0" w:color="auto"/>
          </w:divBdr>
        </w:div>
        <w:div w:id="21904589">
          <w:marLeft w:val="0"/>
          <w:marRight w:val="0"/>
          <w:marTop w:val="0"/>
          <w:marBottom w:val="0"/>
          <w:divBdr>
            <w:top w:val="none" w:sz="0" w:space="0" w:color="auto"/>
            <w:left w:val="none" w:sz="0" w:space="0" w:color="auto"/>
            <w:bottom w:val="none" w:sz="0" w:space="0" w:color="auto"/>
            <w:right w:val="none" w:sz="0" w:space="0" w:color="auto"/>
          </w:divBdr>
        </w:div>
        <w:div w:id="513424001">
          <w:marLeft w:val="0"/>
          <w:marRight w:val="0"/>
          <w:marTop w:val="0"/>
          <w:marBottom w:val="0"/>
          <w:divBdr>
            <w:top w:val="none" w:sz="0" w:space="0" w:color="auto"/>
            <w:left w:val="none" w:sz="0" w:space="0" w:color="auto"/>
            <w:bottom w:val="none" w:sz="0" w:space="0" w:color="auto"/>
            <w:right w:val="none" w:sz="0" w:space="0" w:color="auto"/>
          </w:divBdr>
        </w:div>
        <w:div w:id="2013607473">
          <w:marLeft w:val="0"/>
          <w:marRight w:val="0"/>
          <w:marTop w:val="0"/>
          <w:marBottom w:val="0"/>
          <w:divBdr>
            <w:top w:val="none" w:sz="0" w:space="0" w:color="auto"/>
            <w:left w:val="none" w:sz="0" w:space="0" w:color="auto"/>
            <w:bottom w:val="none" w:sz="0" w:space="0" w:color="auto"/>
            <w:right w:val="none" w:sz="0" w:space="0" w:color="auto"/>
          </w:divBdr>
        </w:div>
        <w:div w:id="846864207">
          <w:marLeft w:val="0"/>
          <w:marRight w:val="0"/>
          <w:marTop w:val="0"/>
          <w:marBottom w:val="0"/>
          <w:divBdr>
            <w:top w:val="none" w:sz="0" w:space="0" w:color="auto"/>
            <w:left w:val="none" w:sz="0" w:space="0" w:color="auto"/>
            <w:bottom w:val="none" w:sz="0" w:space="0" w:color="auto"/>
            <w:right w:val="none" w:sz="0" w:space="0" w:color="auto"/>
          </w:divBdr>
        </w:div>
        <w:div w:id="1115098193">
          <w:marLeft w:val="0"/>
          <w:marRight w:val="0"/>
          <w:marTop w:val="0"/>
          <w:marBottom w:val="0"/>
          <w:divBdr>
            <w:top w:val="none" w:sz="0" w:space="0" w:color="auto"/>
            <w:left w:val="none" w:sz="0" w:space="0" w:color="auto"/>
            <w:bottom w:val="none" w:sz="0" w:space="0" w:color="auto"/>
            <w:right w:val="none" w:sz="0" w:space="0" w:color="auto"/>
          </w:divBdr>
        </w:div>
        <w:div w:id="339815974">
          <w:marLeft w:val="0"/>
          <w:marRight w:val="0"/>
          <w:marTop w:val="0"/>
          <w:marBottom w:val="0"/>
          <w:divBdr>
            <w:top w:val="none" w:sz="0" w:space="0" w:color="auto"/>
            <w:left w:val="none" w:sz="0" w:space="0" w:color="auto"/>
            <w:bottom w:val="none" w:sz="0" w:space="0" w:color="auto"/>
            <w:right w:val="none" w:sz="0" w:space="0" w:color="auto"/>
          </w:divBdr>
        </w:div>
        <w:div w:id="260073287">
          <w:marLeft w:val="0"/>
          <w:marRight w:val="0"/>
          <w:marTop w:val="0"/>
          <w:marBottom w:val="0"/>
          <w:divBdr>
            <w:top w:val="none" w:sz="0" w:space="0" w:color="auto"/>
            <w:left w:val="none" w:sz="0" w:space="0" w:color="auto"/>
            <w:bottom w:val="none" w:sz="0" w:space="0" w:color="auto"/>
            <w:right w:val="none" w:sz="0" w:space="0" w:color="auto"/>
          </w:divBdr>
        </w:div>
        <w:div w:id="955335993">
          <w:marLeft w:val="0"/>
          <w:marRight w:val="0"/>
          <w:marTop w:val="0"/>
          <w:marBottom w:val="0"/>
          <w:divBdr>
            <w:top w:val="none" w:sz="0" w:space="0" w:color="auto"/>
            <w:left w:val="none" w:sz="0" w:space="0" w:color="auto"/>
            <w:bottom w:val="none" w:sz="0" w:space="0" w:color="auto"/>
            <w:right w:val="none" w:sz="0" w:space="0" w:color="auto"/>
          </w:divBdr>
        </w:div>
        <w:div w:id="772869381">
          <w:marLeft w:val="0"/>
          <w:marRight w:val="0"/>
          <w:marTop w:val="0"/>
          <w:marBottom w:val="0"/>
          <w:divBdr>
            <w:top w:val="none" w:sz="0" w:space="0" w:color="auto"/>
            <w:left w:val="none" w:sz="0" w:space="0" w:color="auto"/>
            <w:bottom w:val="none" w:sz="0" w:space="0" w:color="auto"/>
            <w:right w:val="none" w:sz="0" w:space="0" w:color="auto"/>
          </w:divBdr>
        </w:div>
        <w:div w:id="366879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heeyhfoundation.blackboard.com" TargetMode="External" Id="rId18" /><Relationship Type="http://schemas.openxmlformats.org/officeDocument/2006/relationships/hyperlink" Target="http://heeyhradiology.blackboard.com" TargetMode="External" Id="rId26" /><Relationship Type="http://schemas.openxmlformats.org/officeDocument/2006/relationships/image" Target="media/image14.png" Id="rId39" /><Relationship Type="http://schemas.openxmlformats.org/officeDocument/2006/relationships/hyperlink" Target="http://heeyhmedicine.blackboard.com" TargetMode="External" Id="rId21" /><Relationship Type="http://schemas.openxmlformats.org/officeDocument/2006/relationships/image" Target="media/image9.png"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heeyhdental.blackboard.com" TargetMode="External" Id="rId16" /><Relationship Type="http://schemas.openxmlformats.org/officeDocument/2006/relationships/hyperlink" Target="http://heeyhpathology.blackboard.com" TargetMode="External" Id="rId20" /><Relationship Type="http://schemas.openxmlformats.org/officeDocument/2006/relationships/image" Target="media/image4.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heeyhpaediatrics.blackboard.com" TargetMode="External" Id="rId24" /><Relationship Type="http://schemas.openxmlformats.org/officeDocument/2006/relationships/image" Target="media/image7.png" Id="rId32" /><Relationship Type="http://schemas.openxmlformats.org/officeDocument/2006/relationships/image" Target="media/image12.png"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hyperlink" Target="http://heeyhanaesthetics.blackboard.com" TargetMode="External" Id="rId15" /><Relationship Type="http://schemas.openxmlformats.org/officeDocument/2006/relationships/hyperlink" Target="http://heeyhophthalmology.blackboard.com" TargetMode="External" Id="rId23" /><Relationship Type="http://schemas.openxmlformats.org/officeDocument/2006/relationships/image" Target="media/image3.png" Id="rId28" /><Relationship Type="http://schemas.openxmlformats.org/officeDocument/2006/relationships/image" Target="media/image11.png" Id="rId36" /><Relationship Type="http://schemas.openxmlformats.org/officeDocument/2006/relationships/hyperlink" Target="mailto:england.regionalteaching.yh@nhs.net" TargetMode="External" Id="rId10" /><Relationship Type="http://schemas.openxmlformats.org/officeDocument/2006/relationships/hyperlink" Target="http://heeyhgeneralpractice.blackboard.com"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hee.blackboard.com/webapps/consulting-central/app/launch/TDMv2" TargetMode="External" Id="rId14" /><Relationship Type="http://schemas.openxmlformats.org/officeDocument/2006/relationships/hyperlink" Target="http://heeyhobsandgynae.blackboard.com" TargetMode="External" Id="rId22" /><Relationship Type="http://schemas.openxmlformats.org/officeDocument/2006/relationships/hyperlink" Target="http://heeyhsurgery.blackboard.com" TargetMode="External" Id="rId27" /><Relationship Type="http://schemas.openxmlformats.org/officeDocument/2006/relationships/image" Target="media/image5.png" Id="rId30" /><Relationship Type="http://schemas.openxmlformats.org/officeDocument/2006/relationships/image" Target="media/image10.png"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heeyhemergencymedicine.blackboard.com" TargetMode="External" Id="rId17" /><Relationship Type="http://schemas.openxmlformats.org/officeDocument/2006/relationships/hyperlink" Target="http://heeyhpsychiatry.blackboard.com" TargetMode="External" Id="rId25" /><Relationship Type="http://schemas.openxmlformats.org/officeDocument/2006/relationships/image" Target="media/image8.png" Id="rId33" /><Relationship Type="http://schemas.openxmlformats.org/officeDocument/2006/relationships/image" Target="media/image13.png" Id="rId38" /><Relationship Type="http://schemas.openxmlformats.org/officeDocument/2006/relationships/hyperlink" Target="https://hee.blackboard.com/webapps/consulting-central/app/launch/TDMv2" TargetMode="External" Id="R6ab5bd6250a14b1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111033-cc2c-403f-a3dc-2bfa7cd4a27e">
      <Terms xmlns="http://schemas.microsoft.com/office/infopath/2007/PartnerControls"/>
    </lcf76f155ced4ddcb4097134ff3c332f>
    <TaxCatchAll xmlns="b825f3b1-0e88-46e5-8be6-2e66319fe22b" xsi:nil="true"/>
    <_ip_UnifiedCompliancePolicyUIAction xmlns="b825f3b1-0e88-46e5-8be6-2e66319fe22b" xsi:nil="true"/>
    <_ip_UnifiedCompliancePolicyProperties xmlns="b825f3b1-0e88-46e5-8be6-2e66319fe2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064749A46BA540B52B913769D9F7C7" ma:contentTypeVersion="25" ma:contentTypeDescription="Create a new document." ma:contentTypeScope="" ma:versionID="69bbad2a844d621bde1748d7c32dd29d">
  <xsd:schema xmlns:xsd="http://www.w3.org/2001/XMLSchema" xmlns:xs="http://www.w3.org/2001/XMLSchema" xmlns:p="http://schemas.microsoft.com/office/2006/metadata/properties" xmlns:ns2="ce111033-cc2c-403f-a3dc-2bfa7cd4a27e" xmlns:ns3="b825f3b1-0e88-46e5-8be6-2e66319fe22b" targetNamespace="http://schemas.microsoft.com/office/2006/metadata/properties" ma:root="true" ma:fieldsID="d2e6b4143504ea29e02abe08e8d7f53f" ns2:_="" ns3:_="">
    <xsd:import namespace="ce111033-cc2c-403f-a3dc-2bfa7cd4a27e"/>
    <xsd:import namespace="b825f3b1-0e88-46e5-8be6-2e66319fe2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3:_ip_UnifiedCompliancePolicyProperties" minOccurs="0"/>
                <xsd:element ref="ns3:_ip_UnifiedCompliancePolicyUIActio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11033-cc2c-403f-a3dc-2bfa7cd4a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dexed="true"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5f3b1-0e88-46e5-8be6-2e66319fe22b"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ip_UnifiedCompliancePolicyProperties" ma:index="18" nillable="true" ma:displayName="Unified Compliance Policy Properties" ma:internalName="_ip_UnifiedCompliancePolicyProperties" ma:readOnly="false">
      <xsd:simpleType>
        <xsd:restriction base="dms:Note"/>
      </xsd:simpleType>
    </xsd:element>
    <xsd:element name="_ip_UnifiedCompliancePolicyUIAction" ma:index="19" nillable="true" ma:displayName="Unified Compliance Policy UI Action" ma:hidden="true" ma:internalName="_ip_UnifiedCompliancePolicyUIAction" ma:readOnly="false">
      <xsd:simpleType>
        <xsd:restriction base="dms:Text"/>
      </xsd:simpleType>
    </xsd:element>
    <xsd:element name="TaxCatchAll" ma:index="22" nillable="true" ma:displayName="Taxonomy Catch All Column" ma:hidden="true" ma:list="{3bccc672-a5ac-4aee-bbac-bdc95540c8ad}" ma:internalName="TaxCatchAll" ma:showField="CatchAllData" ma:web="b825f3b1-0e88-46e5-8be6-2e66319fe2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68BC11-5DA1-4E6C-8D9D-75378A9B6661}">
  <ds:schemaRefs>
    <ds:schemaRef ds:uri="http://schemas.microsoft.com/office/2006/metadata/properties"/>
    <ds:schemaRef ds:uri="http://schemas.microsoft.com/office/infopath/2007/PartnerControls"/>
    <ds:schemaRef ds:uri="ce111033-cc2c-403f-a3dc-2bfa7cd4a27e"/>
    <ds:schemaRef ds:uri="b825f3b1-0e88-46e5-8be6-2e66319fe22b"/>
  </ds:schemaRefs>
</ds:datastoreItem>
</file>

<file path=customXml/itemProps2.xml><?xml version="1.0" encoding="utf-8"?>
<ds:datastoreItem xmlns:ds="http://schemas.openxmlformats.org/officeDocument/2006/customXml" ds:itemID="{F527CDED-57D7-4171-95B1-FA837CAA55D8}">
  <ds:schemaRefs>
    <ds:schemaRef ds:uri="http://schemas.microsoft.com/sharepoint/v3/contenttype/forms"/>
  </ds:schemaRefs>
</ds:datastoreItem>
</file>

<file path=customXml/itemProps3.xml><?xml version="1.0" encoding="utf-8"?>
<ds:datastoreItem xmlns:ds="http://schemas.openxmlformats.org/officeDocument/2006/customXml" ds:itemID="{F6D9CEEA-6967-4003-9BFD-8ED72AE6F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11033-cc2c-403f-a3dc-2bfa7cd4a27e"/>
    <ds:schemaRef ds:uri="b825f3b1-0e88-46e5-8be6-2e66319fe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ROTHERY, Kelly (NHS ENGLAND - T1510)</dc:creator>
  <keywords/>
  <dc:description/>
  <lastModifiedBy>ROTHERY, Kelly (NHS ENGLAND)</lastModifiedBy>
  <revision>40</revision>
  <dcterms:created xsi:type="dcterms:W3CDTF">2025-04-07T08:25:00.0000000Z</dcterms:created>
  <dcterms:modified xsi:type="dcterms:W3CDTF">2025-05-13T11:51:56.0481059Z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0x0101001A064749A46BA540B52B913769D9F7C7</vt:lpwstr>
  </property>
  <property fmtid="{D5CDD505-2E9C-101B-9397-08002B2CF9AE}" pid="3" name="MediaServiceImageTags">
    <vt:lpwstr/>
  </property>
</Properties>
</file>