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09C4D6" w14:textId="63024038" w:rsidR="00545D25" w:rsidRDefault="00545D25" w:rsidP="0076603D">
      <w:pPr>
        <w:keepNext/>
        <w:keepLines/>
        <w:spacing w:after="200"/>
        <w:jc w:val="center"/>
        <w:outlineLvl w:val="0"/>
        <w:rPr>
          <w:rFonts w:asciiTheme="minorHAnsi" w:eastAsia="MS Gothic" w:hAnsiTheme="minorHAnsi" w:cstheme="minorHAnsi"/>
          <w:b/>
          <w:bCs/>
          <w:color w:val="A00054"/>
          <w:sz w:val="32"/>
          <w:szCs w:val="32"/>
        </w:rPr>
      </w:pPr>
    </w:p>
    <w:p w14:paraId="579D8D6D" w14:textId="1D80F0F4" w:rsidR="003E7A61" w:rsidRPr="009D3BD2" w:rsidRDefault="003E7A61" w:rsidP="003E7A61">
      <w:pPr>
        <w:keepNext/>
        <w:keepLines/>
        <w:spacing w:after="200"/>
        <w:jc w:val="center"/>
        <w:outlineLvl w:val="0"/>
        <w:rPr>
          <w:rFonts w:eastAsia="MS Gothic" w:cs="Arial"/>
          <w:b/>
          <w:bCs/>
          <w:color w:val="A00054"/>
          <w:sz w:val="40"/>
          <w:szCs w:val="40"/>
        </w:rPr>
      </w:pPr>
      <w:r w:rsidRPr="009D3BD2">
        <w:rPr>
          <w:rFonts w:eastAsia="MS Gothic" w:cs="Arial"/>
          <w:b/>
          <w:bCs/>
          <w:color w:val="A00054"/>
          <w:sz w:val="40"/>
          <w:szCs w:val="40"/>
        </w:rPr>
        <w:t xml:space="preserve">Yorkshire &amp; Humber Trainee </w:t>
      </w:r>
      <w:r w:rsidR="00FC2B09">
        <w:rPr>
          <w:rFonts w:eastAsia="MS Gothic" w:cs="Arial"/>
          <w:b/>
          <w:bCs/>
          <w:color w:val="A00054"/>
          <w:sz w:val="40"/>
          <w:szCs w:val="40"/>
        </w:rPr>
        <w:t>Executive Forum</w:t>
      </w:r>
      <w:r w:rsidR="00E33587">
        <w:rPr>
          <w:rFonts w:eastAsia="MS Gothic" w:cs="Arial"/>
          <w:b/>
          <w:bCs/>
          <w:color w:val="A00054"/>
          <w:sz w:val="40"/>
          <w:szCs w:val="40"/>
        </w:rPr>
        <w:t xml:space="preserve"> (TEF)</w:t>
      </w:r>
      <w:r w:rsidRPr="009D3BD2">
        <w:rPr>
          <w:rFonts w:eastAsia="MS Gothic" w:cs="Arial"/>
          <w:b/>
          <w:bCs/>
          <w:color w:val="A00054"/>
          <w:sz w:val="40"/>
          <w:szCs w:val="40"/>
        </w:rPr>
        <w:t xml:space="preserve"> </w:t>
      </w:r>
    </w:p>
    <w:p w14:paraId="2C6555BD" w14:textId="7C43EFCD" w:rsidR="00120361" w:rsidRDefault="00120361" w:rsidP="0076603D">
      <w:pPr>
        <w:keepNext/>
        <w:keepLines/>
        <w:spacing w:after="200"/>
        <w:jc w:val="center"/>
        <w:outlineLvl w:val="0"/>
        <w:rPr>
          <w:rFonts w:eastAsia="MS Gothic" w:cs="Arial"/>
          <w:b/>
          <w:bCs/>
          <w:color w:val="A00054"/>
          <w:sz w:val="40"/>
          <w:szCs w:val="40"/>
        </w:rPr>
      </w:pPr>
      <w:r w:rsidRPr="009D3BD2">
        <w:rPr>
          <w:rFonts w:eastAsia="MS Gothic" w:cs="Arial"/>
          <w:b/>
          <w:bCs/>
          <w:color w:val="A00054"/>
          <w:sz w:val="40"/>
          <w:szCs w:val="40"/>
        </w:rPr>
        <w:t xml:space="preserve">Minutes </w:t>
      </w:r>
      <w:r w:rsidR="002B4C1F" w:rsidRPr="009D3BD2">
        <w:rPr>
          <w:rFonts w:eastAsia="MS Gothic" w:cs="Arial"/>
          <w:b/>
          <w:bCs/>
          <w:color w:val="A00054"/>
          <w:sz w:val="40"/>
          <w:szCs w:val="40"/>
        </w:rPr>
        <w:t>of Meeting</w:t>
      </w:r>
    </w:p>
    <w:p w14:paraId="23803E38" w14:textId="77777777" w:rsidR="00120361" w:rsidRPr="009D3BD2" w:rsidRDefault="00120361" w:rsidP="003D7BBD">
      <w:pPr>
        <w:rPr>
          <w:rFonts w:cs="Arial"/>
          <w:b/>
          <w:sz w:val="22"/>
          <w:szCs w:val="22"/>
        </w:rPr>
      </w:pPr>
    </w:p>
    <w:p w14:paraId="5494A88A" w14:textId="77777777" w:rsidR="00A6331D" w:rsidRDefault="00A6331D" w:rsidP="003D7BBD">
      <w:pPr>
        <w:rPr>
          <w:rFonts w:cs="Arial"/>
          <w:b/>
        </w:rPr>
      </w:pPr>
    </w:p>
    <w:p w14:paraId="139EE2E7" w14:textId="71E211B9" w:rsidR="003D7BBD" w:rsidRPr="009D3BD2" w:rsidRDefault="00502AE7" w:rsidP="599B4119">
      <w:pPr>
        <w:rPr>
          <w:rFonts w:cs="Arial"/>
          <w:b/>
          <w:bCs/>
        </w:rPr>
      </w:pPr>
      <w:r w:rsidRPr="43A1106D">
        <w:rPr>
          <w:rFonts w:cs="Arial"/>
          <w:b/>
          <w:bCs/>
        </w:rPr>
        <w:t>Date:</w:t>
      </w:r>
      <w:r>
        <w:tab/>
      </w:r>
      <w:r>
        <w:tab/>
      </w:r>
      <w:r w:rsidR="31315A78" w:rsidRPr="43A1106D">
        <w:rPr>
          <w:rFonts w:cs="Arial"/>
          <w:b/>
          <w:bCs/>
        </w:rPr>
        <w:t>23r</w:t>
      </w:r>
      <w:r w:rsidR="32058635" w:rsidRPr="43A1106D">
        <w:rPr>
          <w:rFonts w:cs="Arial"/>
          <w:b/>
          <w:bCs/>
        </w:rPr>
        <w:t>d</w:t>
      </w:r>
      <w:r w:rsidR="31315A78" w:rsidRPr="43A1106D">
        <w:rPr>
          <w:rFonts w:cs="Arial"/>
          <w:b/>
          <w:bCs/>
        </w:rPr>
        <w:t xml:space="preserve"> August 2023</w:t>
      </w:r>
      <w:r>
        <w:tab/>
      </w:r>
      <w:r w:rsidR="003D7BBD" w:rsidRPr="43A1106D">
        <w:rPr>
          <w:rFonts w:cs="Arial"/>
          <w:b/>
          <w:bCs/>
        </w:rPr>
        <w:t xml:space="preserve"> </w:t>
      </w:r>
    </w:p>
    <w:p w14:paraId="322B08E6" w14:textId="02143468" w:rsidR="00502AE7" w:rsidRPr="009D3BD2" w:rsidRDefault="00502AE7" w:rsidP="003D7BBD">
      <w:pPr>
        <w:rPr>
          <w:rFonts w:cs="Arial"/>
          <w:b/>
          <w:bCs/>
          <w:color w:val="252424"/>
          <w:lang w:val="en-US"/>
        </w:rPr>
      </w:pPr>
      <w:r w:rsidRPr="009D3BD2">
        <w:rPr>
          <w:rFonts w:cs="Arial"/>
          <w:b/>
          <w:bCs/>
        </w:rPr>
        <w:t>Venue:</w:t>
      </w:r>
      <w:r w:rsidRPr="009D3BD2">
        <w:rPr>
          <w:rFonts w:cs="Arial"/>
          <w:b/>
        </w:rPr>
        <w:tab/>
      </w:r>
      <w:r w:rsidR="00D76711" w:rsidRPr="009D3BD2">
        <w:rPr>
          <w:rFonts w:cs="Arial"/>
          <w:b/>
        </w:rPr>
        <w:t xml:space="preserve">Online </w:t>
      </w:r>
      <w:r w:rsidR="00561FAC" w:rsidRPr="009D3BD2">
        <w:rPr>
          <w:rFonts w:cs="Arial"/>
          <w:b/>
        </w:rPr>
        <w:t>–</w:t>
      </w:r>
      <w:r w:rsidR="00D76711" w:rsidRPr="009D3BD2">
        <w:rPr>
          <w:rFonts w:cs="Arial"/>
          <w:b/>
        </w:rPr>
        <w:t xml:space="preserve"> </w:t>
      </w:r>
      <w:r w:rsidR="101114D0" w:rsidRPr="009D3BD2">
        <w:rPr>
          <w:rFonts w:cs="Arial"/>
          <w:b/>
        </w:rPr>
        <w:t>MS Teams</w:t>
      </w:r>
      <w:r w:rsidR="008356D5" w:rsidRPr="009D3BD2">
        <w:rPr>
          <w:rFonts w:cs="Arial"/>
          <w:b/>
        </w:rPr>
        <w:tab/>
        <w:t xml:space="preserve">                          </w:t>
      </w:r>
    </w:p>
    <w:p w14:paraId="10E6B816" w14:textId="22D29175" w:rsidR="008356D5" w:rsidRPr="009D3BD2" w:rsidRDefault="00502AE7" w:rsidP="008356D5">
      <w:pPr>
        <w:rPr>
          <w:rFonts w:cs="Arial"/>
          <w:b/>
          <w:bCs/>
          <w:color w:val="252424"/>
          <w:lang w:val="en-US"/>
        </w:rPr>
      </w:pPr>
      <w:r w:rsidRPr="599B4119">
        <w:rPr>
          <w:rFonts w:cs="Arial"/>
          <w:b/>
          <w:bCs/>
        </w:rPr>
        <w:t xml:space="preserve">Time:  </w:t>
      </w:r>
      <w:r>
        <w:tab/>
      </w:r>
      <w:r w:rsidR="00E33587">
        <w:rPr>
          <w:rFonts w:cs="Arial"/>
          <w:b/>
          <w:bCs/>
        </w:rPr>
        <w:t>13</w:t>
      </w:r>
      <w:r w:rsidR="453C3F0A" w:rsidRPr="599B4119">
        <w:rPr>
          <w:rFonts w:cs="Arial"/>
          <w:b/>
          <w:bCs/>
        </w:rPr>
        <w:t>00-</w:t>
      </w:r>
      <w:r w:rsidR="00E33587">
        <w:rPr>
          <w:rFonts w:cs="Arial"/>
          <w:b/>
          <w:bCs/>
        </w:rPr>
        <w:t>16</w:t>
      </w:r>
      <w:r w:rsidR="453C3F0A" w:rsidRPr="599B4119">
        <w:rPr>
          <w:rFonts w:cs="Arial"/>
          <w:b/>
          <w:bCs/>
        </w:rPr>
        <w:t>00</w:t>
      </w:r>
      <w:r>
        <w:tab/>
      </w:r>
      <w:r>
        <w:tab/>
      </w:r>
      <w:r>
        <w:tab/>
      </w:r>
      <w:r w:rsidR="008356D5" w:rsidRPr="599B4119">
        <w:rPr>
          <w:rFonts w:cs="Arial"/>
          <w:b/>
          <w:bCs/>
        </w:rPr>
        <w:t xml:space="preserve">                          </w:t>
      </w:r>
    </w:p>
    <w:p w14:paraId="3196D588" w14:textId="77777777" w:rsidR="009B5E5C" w:rsidRPr="009D3BD2" w:rsidRDefault="009B5E5C" w:rsidP="00914B7C">
      <w:pPr>
        <w:widowControl w:val="0"/>
        <w:suppressAutoHyphens/>
        <w:autoSpaceDE w:val="0"/>
        <w:autoSpaceDN w:val="0"/>
        <w:adjustRightInd w:val="0"/>
        <w:textAlignment w:val="center"/>
        <w:rPr>
          <w:rFonts w:cs="Arial"/>
          <w:b/>
          <w:bCs/>
        </w:rPr>
      </w:pPr>
    </w:p>
    <w:p w14:paraId="7BC7BB63" w14:textId="4CD48D02" w:rsidR="00914B7C" w:rsidRDefault="00914B7C" w:rsidP="00914B7C">
      <w:pPr>
        <w:widowControl w:val="0"/>
        <w:suppressAutoHyphens/>
        <w:autoSpaceDE w:val="0"/>
        <w:autoSpaceDN w:val="0"/>
        <w:adjustRightInd w:val="0"/>
        <w:textAlignment w:val="center"/>
        <w:rPr>
          <w:rFonts w:cs="Arial"/>
          <w:b/>
          <w:bCs/>
        </w:rPr>
      </w:pPr>
      <w:r w:rsidRPr="009D3BD2">
        <w:rPr>
          <w:rFonts w:cs="Arial"/>
          <w:b/>
          <w:bCs/>
        </w:rPr>
        <w:t>Attendees</w:t>
      </w:r>
      <w:r w:rsidR="008356D5" w:rsidRPr="009D3BD2">
        <w:rPr>
          <w:rFonts w:cs="Arial"/>
          <w:b/>
          <w:bCs/>
        </w:rPr>
        <w:t xml:space="preserve"> invited</w:t>
      </w:r>
      <w:r w:rsidR="00753825" w:rsidRPr="009D3BD2">
        <w:rPr>
          <w:rFonts w:cs="Arial"/>
          <w:b/>
          <w:bCs/>
        </w:rPr>
        <w:t xml:space="preserve"> (attended </w:t>
      </w:r>
      <w:sdt>
        <w:sdtPr>
          <w:rPr>
            <w:rFonts w:cs="Arial"/>
            <w:b/>
            <w:bCs/>
          </w:rPr>
          <w:id w:val="-1934972249"/>
          <w:placeholder>
            <w:docPart w:val="DF1036C25C7C4EE5896A927DC018B84C"/>
          </w:placeholder>
          <w:showingPlcHdr/>
          <w14:checkbox>
            <w14:checked w14:val="0"/>
            <w14:checkedState w14:val="2612" w14:font="MS Gothic"/>
            <w14:uncheckedState w14:val="2610" w14:font="MS Gothic"/>
          </w14:checkbox>
        </w:sdtPr>
        <w:sdtContent>
          <w:r w:rsidR="001C7351">
            <w:rPr>
              <w:rFonts w:ascii="Wingdings" w:eastAsia="Wingdings" w:hAnsi="Wingdings" w:cs="Wingdings"/>
              <w:b/>
              <w:bCs/>
            </w:rPr>
            <w:t>þ</w:t>
          </w:r>
        </w:sdtContent>
      </w:sdt>
      <w:r w:rsidR="00753825" w:rsidRPr="009D3BD2">
        <w:rPr>
          <w:rFonts w:cs="Arial"/>
          <w:b/>
          <w:bCs/>
        </w:rPr>
        <w:t>):</w:t>
      </w:r>
    </w:p>
    <w:p w14:paraId="78065CE9" w14:textId="77777777" w:rsidR="00B20D58" w:rsidRPr="009D3BD2" w:rsidRDefault="00B20D58" w:rsidP="00914B7C">
      <w:pPr>
        <w:widowControl w:val="0"/>
        <w:suppressAutoHyphens/>
        <w:autoSpaceDE w:val="0"/>
        <w:autoSpaceDN w:val="0"/>
        <w:adjustRightInd w:val="0"/>
        <w:textAlignment w:val="center"/>
        <w:rPr>
          <w:rFonts w:cs="Arial"/>
          <w:b/>
          <w:bCs/>
        </w:rPr>
      </w:pPr>
    </w:p>
    <w:p w14:paraId="7744B03C" w14:textId="7DFCFAC7" w:rsidR="00581F0E" w:rsidRPr="00600199" w:rsidRDefault="00000000" w:rsidP="43A1106D">
      <w:pPr>
        <w:widowControl w:val="0"/>
        <w:rPr>
          <w:rFonts w:eastAsia="Arial" w:cs="Arial"/>
          <w:b/>
          <w:bCs/>
          <w:color w:val="000000" w:themeColor="text1"/>
        </w:rPr>
      </w:pPr>
      <w:sdt>
        <w:sdtPr>
          <w:rPr>
            <w:rFonts w:ascii="MS Gothic" w:eastAsia="MS Gothic" w:hAnsi="MS Gothic" w:cs="MS Gothic"/>
            <w:b/>
            <w:bCs/>
            <w:color w:val="000000" w:themeColor="text1"/>
            <w:sz w:val="22"/>
            <w:szCs w:val="22"/>
          </w:rPr>
          <w:id w:val="-44526715"/>
          <w14:checkbox>
            <w14:checked w14:val="1"/>
            <w14:checkedState w14:val="2612" w14:font="MS Gothic"/>
            <w14:uncheckedState w14:val="2610" w14:font="MS Gothic"/>
          </w14:checkbox>
        </w:sdtPr>
        <w:sdtContent>
          <w:r w:rsidR="00215E71">
            <w:rPr>
              <w:rFonts w:ascii="MS Gothic" w:eastAsia="MS Gothic" w:hAnsi="MS Gothic" w:cs="MS Gothic" w:hint="eastAsia"/>
              <w:b/>
              <w:bCs/>
              <w:color w:val="000000" w:themeColor="text1"/>
              <w:sz w:val="22"/>
              <w:szCs w:val="22"/>
            </w:rPr>
            <w:t>☒</w:t>
          </w:r>
        </w:sdtContent>
      </w:sdt>
      <w:r w:rsidR="0106866D" w:rsidRPr="00600199">
        <w:rPr>
          <w:rFonts w:eastAsia="Arial" w:cs="Arial"/>
          <w:b/>
          <w:bCs/>
          <w:color w:val="000000" w:themeColor="text1"/>
        </w:rPr>
        <w:t>Sium Ghebru</w:t>
      </w:r>
      <w:r w:rsidR="00F65774" w:rsidRPr="00600199">
        <w:rPr>
          <w:rFonts w:eastAsia="Arial" w:cs="Arial"/>
          <w:b/>
          <w:bCs/>
          <w:color w:val="000000" w:themeColor="text1"/>
        </w:rPr>
        <w:t xml:space="preserve"> (SG) </w:t>
      </w:r>
      <w:r w:rsidR="0106866D" w:rsidRPr="00600199">
        <w:rPr>
          <w:rFonts w:eastAsia="Arial" w:cs="Arial"/>
          <w:b/>
          <w:bCs/>
          <w:color w:val="000000" w:themeColor="text1"/>
        </w:rPr>
        <w:t xml:space="preserve">(Chair) </w:t>
      </w:r>
      <w:r w:rsidR="0040129B" w:rsidRPr="00600199">
        <w:rPr>
          <w:rFonts w:cs="Arial"/>
          <w:b/>
          <w:bCs/>
        </w:rPr>
        <w:tab/>
      </w:r>
      <w:r w:rsidR="00600199" w:rsidRPr="00600199">
        <w:rPr>
          <w:rFonts w:cs="Arial"/>
          <w:b/>
          <w:bCs/>
        </w:rPr>
        <w:t xml:space="preserve"> </w:t>
      </w:r>
      <w:r w:rsidR="00600199" w:rsidRPr="00600199">
        <w:rPr>
          <w:rFonts w:cs="Arial"/>
          <w:b/>
          <w:bCs/>
        </w:rPr>
        <w:tab/>
      </w:r>
      <w:sdt>
        <w:sdtPr>
          <w:rPr>
            <w:rFonts w:ascii="Calibri" w:eastAsia="Calibri" w:hAnsi="Calibri" w:cs="Calibri"/>
            <w:b/>
            <w:bCs/>
            <w:color w:val="000000" w:themeColor="text1"/>
            <w:sz w:val="22"/>
            <w:szCs w:val="22"/>
          </w:rPr>
          <w:id w:val="-267324797"/>
          <w14:checkbox>
            <w14:checked w14:val="0"/>
            <w14:checkedState w14:val="2612" w14:font="MS Gothic"/>
            <w14:uncheckedState w14:val="2610" w14:font="MS Gothic"/>
          </w14:checkbox>
        </w:sdtPr>
        <w:sdtContent>
          <w:r w:rsidR="00FC2B09">
            <w:rPr>
              <w:rFonts w:ascii="MS Gothic" w:eastAsia="MS Gothic" w:hAnsi="MS Gothic" w:cs="Calibri" w:hint="eastAsia"/>
              <w:b/>
              <w:bCs/>
              <w:color w:val="000000" w:themeColor="text1"/>
              <w:sz w:val="22"/>
              <w:szCs w:val="22"/>
            </w:rPr>
            <w:t>☐</w:t>
          </w:r>
        </w:sdtContent>
      </w:sdt>
      <w:r w:rsidR="00600199">
        <w:rPr>
          <w:rFonts w:ascii="Calibri" w:eastAsia="Calibri" w:hAnsi="Calibri" w:cs="Calibri"/>
          <w:b/>
          <w:bCs/>
          <w:color w:val="000000" w:themeColor="text1"/>
          <w:sz w:val="22"/>
          <w:szCs w:val="22"/>
        </w:rPr>
        <w:t xml:space="preserve"> </w:t>
      </w:r>
      <w:r w:rsidR="0106866D" w:rsidRPr="00215E71">
        <w:rPr>
          <w:rFonts w:eastAsia="Arial" w:cs="Arial"/>
          <w:color w:val="000000" w:themeColor="text1"/>
        </w:rPr>
        <w:t>Charlotte Chuter</w:t>
      </w:r>
      <w:r w:rsidR="00F65774" w:rsidRPr="00215E71">
        <w:rPr>
          <w:rFonts w:eastAsia="Arial" w:cs="Arial"/>
          <w:color w:val="000000" w:themeColor="text1"/>
        </w:rPr>
        <w:t xml:space="preserve"> (CC)</w:t>
      </w:r>
      <w:r w:rsidR="0040129B" w:rsidRPr="00215E71">
        <w:tab/>
      </w:r>
      <w:r w:rsidR="0106866D" w:rsidRPr="00215E71">
        <w:rPr>
          <w:rFonts w:eastAsia="Arial" w:cs="Arial"/>
          <w:color w:val="000000" w:themeColor="text1"/>
        </w:rPr>
        <w:t>(Wider Forum Lead)</w:t>
      </w:r>
    </w:p>
    <w:p w14:paraId="2B9011A4" w14:textId="7248BE43" w:rsidR="00581F0E" w:rsidRPr="00215E71" w:rsidRDefault="00000000" w:rsidP="43A1106D">
      <w:pPr>
        <w:widowControl w:val="0"/>
        <w:rPr>
          <w:rFonts w:eastAsia="Arial" w:cs="Arial"/>
          <w:color w:val="000000" w:themeColor="text1"/>
        </w:rPr>
      </w:pPr>
      <w:sdt>
        <w:sdtPr>
          <w:rPr>
            <w:rFonts w:ascii="Calibri" w:eastAsia="Calibri" w:hAnsi="Calibri" w:cs="Calibri"/>
            <w:b/>
            <w:bCs/>
            <w:color w:val="000000" w:themeColor="text1"/>
            <w:sz w:val="22"/>
            <w:szCs w:val="22"/>
          </w:rPr>
          <w:id w:val="2127894219"/>
          <w14:checkbox>
            <w14:checked w14:val="0"/>
            <w14:checkedState w14:val="2612" w14:font="MS Gothic"/>
            <w14:uncheckedState w14:val="2610" w14:font="MS Gothic"/>
          </w14:checkbox>
        </w:sdtPr>
        <w:sdtContent>
          <w:r w:rsidR="00FC2B09">
            <w:rPr>
              <w:rFonts w:ascii="MS Gothic" w:eastAsia="MS Gothic" w:hAnsi="MS Gothic" w:cs="Calibri" w:hint="eastAsia"/>
              <w:b/>
              <w:bCs/>
              <w:color w:val="000000" w:themeColor="text1"/>
              <w:sz w:val="22"/>
              <w:szCs w:val="22"/>
            </w:rPr>
            <w:t>☐</w:t>
          </w:r>
        </w:sdtContent>
      </w:sdt>
      <w:r w:rsidR="0106866D" w:rsidRPr="00600199">
        <w:rPr>
          <w:rFonts w:eastAsia="Arial" w:cs="Arial"/>
          <w:b/>
          <w:bCs/>
          <w:color w:val="000000" w:themeColor="text1"/>
        </w:rPr>
        <w:t xml:space="preserve"> </w:t>
      </w:r>
      <w:r w:rsidR="0106866D" w:rsidRPr="00215E71">
        <w:rPr>
          <w:rFonts w:eastAsia="Arial" w:cs="Arial"/>
          <w:color w:val="000000" w:themeColor="text1"/>
        </w:rPr>
        <w:t>Raykal Sim</w:t>
      </w:r>
      <w:r w:rsidR="0077690A" w:rsidRPr="00215E71">
        <w:rPr>
          <w:rFonts w:eastAsia="Arial" w:cs="Arial"/>
          <w:color w:val="000000" w:themeColor="text1"/>
        </w:rPr>
        <w:t xml:space="preserve"> (RS)</w:t>
      </w:r>
      <w:r w:rsidR="0106866D" w:rsidRPr="00215E71">
        <w:rPr>
          <w:rFonts w:eastAsia="Arial" w:cs="Arial"/>
          <w:color w:val="000000" w:themeColor="text1"/>
        </w:rPr>
        <w:t>(Vice Chair)</w:t>
      </w:r>
      <w:r w:rsidR="0040129B" w:rsidRPr="00215E71">
        <w:tab/>
      </w:r>
      <w:r w:rsidR="0040129B" w:rsidRPr="00600199">
        <w:rPr>
          <w:b/>
          <w:bCs/>
        </w:rPr>
        <w:tab/>
      </w:r>
      <w:sdt>
        <w:sdtPr>
          <w:rPr>
            <w:rFonts w:ascii="Calibri" w:eastAsia="Calibri" w:hAnsi="Calibri" w:cs="Calibri"/>
            <w:b/>
            <w:bCs/>
            <w:color w:val="000000" w:themeColor="text1"/>
            <w:sz w:val="22"/>
            <w:szCs w:val="22"/>
          </w:rPr>
          <w:id w:val="-1313859706"/>
          <w14:checkbox>
            <w14:checked w14:val="0"/>
            <w14:checkedState w14:val="2612" w14:font="MS Gothic"/>
            <w14:uncheckedState w14:val="2610" w14:font="MS Gothic"/>
          </w14:checkbox>
        </w:sdtPr>
        <w:sdtContent>
          <w:r w:rsidR="00FC2B09">
            <w:rPr>
              <w:rFonts w:ascii="MS Gothic" w:eastAsia="MS Gothic" w:hAnsi="MS Gothic" w:cs="Calibri" w:hint="eastAsia"/>
              <w:b/>
              <w:bCs/>
              <w:color w:val="000000" w:themeColor="text1"/>
              <w:sz w:val="22"/>
              <w:szCs w:val="22"/>
            </w:rPr>
            <w:t>☐</w:t>
          </w:r>
        </w:sdtContent>
      </w:sdt>
      <w:r w:rsidR="0106866D" w:rsidRPr="00600199">
        <w:rPr>
          <w:rFonts w:eastAsia="Arial" w:cs="Arial"/>
          <w:b/>
          <w:bCs/>
          <w:color w:val="000000" w:themeColor="text1"/>
        </w:rPr>
        <w:t xml:space="preserve"> </w:t>
      </w:r>
      <w:r w:rsidR="0106866D" w:rsidRPr="00215E71">
        <w:rPr>
          <w:rFonts w:eastAsia="Arial" w:cs="Arial"/>
          <w:color w:val="000000" w:themeColor="text1"/>
        </w:rPr>
        <w:t>Chioma Maduka</w:t>
      </w:r>
      <w:r w:rsidR="00F65774" w:rsidRPr="00215E71">
        <w:rPr>
          <w:rFonts w:eastAsia="Arial" w:cs="Arial"/>
          <w:color w:val="000000" w:themeColor="text1"/>
        </w:rPr>
        <w:t xml:space="preserve"> (CM)</w:t>
      </w:r>
      <w:r w:rsidR="0106866D" w:rsidRPr="00215E71">
        <w:rPr>
          <w:rFonts w:eastAsia="Arial" w:cs="Arial"/>
          <w:color w:val="000000" w:themeColor="text1"/>
        </w:rPr>
        <w:t>(East Locality</w:t>
      </w:r>
      <w:r w:rsidR="009151AD" w:rsidRPr="00215E71">
        <w:rPr>
          <w:rFonts w:eastAsia="Arial" w:cs="Arial"/>
          <w:color w:val="000000" w:themeColor="text1"/>
        </w:rPr>
        <w:t xml:space="preserve"> (LL)</w:t>
      </w:r>
      <w:r w:rsidR="0106866D" w:rsidRPr="00215E71">
        <w:rPr>
          <w:rFonts w:eastAsia="Arial" w:cs="Arial"/>
          <w:color w:val="000000" w:themeColor="text1"/>
        </w:rPr>
        <w:t xml:space="preserve"> Lead) </w:t>
      </w:r>
    </w:p>
    <w:p w14:paraId="306120BE" w14:textId="490DDB48" w:rsidR="00581F0E" w:rsidRPr="00215E71" w:rsidRDefault="00000000" w:rsidP="43A1106D">
      <w:pPr>
        <w:widowControl w:val="0"/>
        <w:rPr>
          <w:rFonts w:eastAsia="Arial" w:cs="Arial"/>
          <w:color w:val="000000" w:themeColor="text1"/>
        </w:rPr>
      </w:pPr>
      <w:sdt>
        <w:sdtPr>
          <w:rPr>
            <w:rFonts w:ascii="Calibri" w:eastAsia="Calibri" w:hAnsi="Calibri" w:cs="Calibri"/>
            <w:b/>
            <w:bCs/>
            <w:color w:val="000000" w:themeColor="text1"/>
            <w:sz w:val="22"/>
            <w:szCs w:val="22"/>
          </w:rPr>
          <w:id w:val="1132051310"/>
          <w14:checkbox>
            <w14:checked w14:val="0"/>
            <w14:checkedState w14:val="2612" w14:font="MS Gothic"/>
            <w14:uncheckedState w14:val="2610" w14:font="MS Gothic"/>
          </w14:checkbox>
        </w:sdtPr>
        <w:sdtContent>
          <w:r w:rsidR="00FC2B09">
            <w:rPr>
              <w:rFonts w:ascii="MS Gothic" w:eastAsia="MS Gothic" w:hAnsi="MS Gothic" w:cs="Calibri" w:hint="eastAsia"/>
              <w:b/>
              <w:bCs/>
              <w:color w:val="000000" w:themeColor="text1"/>
              <w:sz w:val="22"/>
              <w:szCs w:val="22"/>
            </w:rPr>
            <w:t>☐</w:t>
          </w:r>
        </w:sdtContent>
      </w:sdt>
      <w:r w:rsidR="0106866D" w:rsidRPr="00600199">
        <w:rPr>
          <w:rFonts w:ascii="Calibri" w:eastAsia="Calibri" w:hAnsi="Calibri" w:cs="Calibri"/>
          <w:b/>
          <w:bCs/>
          <w:color w:val="000000" w:themeColor="text1"/>
          <w:sz w:val="22"/>
          <w:szCs w:val="22"/>
        </w:rPr>
        <w:t xml:space="preserve"> </w:t>
      </w:r>
      <w:r w:rsidR="0106866D" w:rsidRPr="00215E71">
        <w:rPr>
          <w:rFonts w:eastAsia="Arial" w:cs="Arial"/>
          <w:color w:val="000000" w:themeColor="text1"/>
        </w:rPr>
        <w:t>Susan Stokes</w:t>
      </w:r>
      <w:r w:rsidR="0077690A" w:rsidRPr="00215E71">
        <w:rPr>
          <w:rFonts w:eastAsia="Arial" w:cs="Arial"/>
          <w:color w:val="000000" w:themeColor="text1"/>
        </w:rPr>
        <w:t xml:space="preserve"> (SS)</w:t>
      </w:r>
      <w:r w:rsidR="0106866D" w:rsidRPr="00215E71">
        <w:rPr>
          <w:rFonts w:eastAsia="Arial" w:cs="Arial"/>
          <w:color w:val="000000" w:themeColor="text1"/>
        </w:rPr>
        <w:t>(Secretary)</w:t>
      </w:r>
      <w:r w:rsidR="00600199">
        <w:rPr>
          <w:rFonts w:eastAsia="Arial" w:cs="Arial"/>
          <w:b/>
          <w:bCs/>
          <w:color w:val="000000" w:themeColor="text1"/>
        </w:rPr>
        <w:tab/>
      </w:r>
      <w:sdt>
        <w:sdtPr>
          <w:rPr>
            <w:rFonts w:ascii="Calibri" w:eastAsia="Calibri" w:hAnsi="Calibri" w:cs="Calibri"/>
            <w:b/>
            <w:bCs/>
            <w:color w:val="000000" w:themeColor="text1"/>
            <w:sz w:val="22"/>
            <w:szCs w:val="22"/>
          </w:rPr>
          <w:id w:val="-382487336"/>
          <w14:checkbox>
            <w14:checked w14:val="0"/>
            <w14:checkedState w14:val="2612" w14:font="MS Gothic"/>
            <w14:uncheckedState w14:val="2610" w14:font="MS Gothic"/>
          </w14:checkbox>
        </w:sdtPr>
        <w:sdtContent>
          <w:r w:rsidR="00FC2B09">
            <w:rPr>
              <w:rFonts w:ascii="MS Gothic" w:eastAsia="MS Gothic" w:hAnsi="MS Gothic" w:cs="Calibri" w:hint="eastAsia"/>
              <w:b/>
              <w:bCs/>
              <w:color w:val="000000" w:themeColor="text1"/>
              <w:sz w:val="22"/>
              <w:szCs w:val="22"/>
            </w:rPr>
            <w:t>☐</w:t>
          </w:r>
        </w:sdtContent>
      </w:sdt>
      <w:r w:rsidR="0106866D" w:rsidRPr="00600199">
        <w:rPr>
          <w:rFonts w:eastAsia="Arial" w:cs="Arial"/>
          <w:b/>
          <w:bCs/>
          <w:color w:val="000000" w:themeColor="text1"/>
        </w:rPr>
        <w:t xml:space="preserve"> </w:t>
      </w:r>
      <w:r w:rsidR="0106866D" w:rsidRPr="00215E71">
        <w:rPr>
          <w:rFonts w:eastAsia="Arial" w:cs="Arial"/>
          <w:color w:val="000000" w:themeColor="text1"/>
        </w:rPr>
        <w:t>Ugochukwu Uzondu</w:t>
      </w:r>
      <w:r w:rsidR="00F65774" w:rsidRPr="00215E71">
        <w:rPr>
          <w:rFonts w:eastAsia="Arial" w:cs="Arial"/>
          <w:color w:val="000000" w:themeColor="text1"/>
        </w:rPr>
        <w:t xml:space="preserve"> (UU)</w:t>
      </w:r>
      <w:r w:rsidR="00600199" w:rsidRPr="00215E71">
        <w:rPr>
          <w:rFonts w:eastAsia="Arial" w:cs="Arial"/>
          <w:color w:val="000000" w:themeColor="text1"/>
        </w:rPr>
        <w:t xml:space="preserve"> </w:t>
      </w:r>
      <w:r w:rsidR="0106866D" w:rsidRPr="00215E71">
        <w:rPr>
          <w:rFonts w:eastAsia="Arial" w:cs="Arial"/>
          <w:color w:val="000000" w:themeColor="text1"/>
        </w:rPr>
        <w:t>(South L</w:t>
      </w:r>
      <w:r w:rsidR="009151AD" w:rsidRPr="00215E71">
        <w:rPr>
          <w:rFonts w:eastAsia="Arial" w:cs="Arial"/>
          <w:color w:val="000000" w:themeColor="text1"/>
        </w:rPr>
        <w:t xml:space="preserve">L </w:t>
      </w:r>
      <w:r w:rsidR="0106866D" w:rsidRPr="00215E71">
        <w:rPr>
          <w:rFonts w:eastAsia="Arial" w:cs="Arial"/>
          <w:color w:val="000000" w:themeColor="text1"/>
        </w:rPr>
        <w:t>Lead)</w:t>
      </w:r>
    </w:p>
    <w:p w14:paraId="258CDE3E" w14:textId="0C7C5595" w:rsidR="00581F0E" w:rsidRPr="00600199" w:rsidRDefault="00000000" w:rsidP="43A1106D">
      <w:pPr>
        <w:widowControl w:val="0"/>
        <w:rPr>
          <w:rFonts w:eastAsia="Arial" w:cs="Arial"/>
          <w:b/>
          <w:bCs/>
          <w:color w:val="000000" w:themeColor="text1"/>
        </w:rPr>
      </w:pPr>
      <w:sdt>
        <w:sdtPr>
          <w:rPr>
            <w:rFonts w:ascii="Calibri" w:eastAsia="Calibri" w:hAnsi="Calibri" w:cs="Calibri"/>
            <w:b/>
            <w:bCs/>
            <w:color w:val="000000" w:themeColor="text1"/>
            <w:sz w:val="22"/>
            <w:szCs w:val="22"/>
          </w:rPr>
          <w:id w:val="-2133235106"/>
          <w14:checkbox>
            <w14:checked w14:val="0"/>
            <w14:checkedState w14:val="2612" w14:font="MS Gothic"/>
            <w14:uncheckedState w14:val="2610" w14:font="MS Gothic"/>
          </w14:checkbox>
        </w:sdtPr>
        <w:sdtContent>
          <w:r w:rsidR="00FC2B09">
            <w:rPr>
              <w:rFonts w:ascii="MS Gothic" w:eastAsia="MS Gothic" w:hAnsi="MS Gothic" w:cs="Calibri" w:hint="eastAsia"/>
              <w:b/>
              <w:bCs/>
              <w:color w:val="000000" w:themeColor="text1"/>
              <w:sz w:val="22"/>
              <w:szCs w:val="22"/>
            </w:rPr>
            <w:t>☐</w:t>
          </w:r>
        </w:sdtContent>
      </w:sdt>
      <w:r w:rsidR="0106866D" w:rsidRPr="00600199">
        <w:rPr>
          <w:rFonts w:ascii="Calibri" w:eastAsia="Calibri" w:hAnsi="Calibri" w:cs="Calibri"/>
          <w:b/>
          <w:bCs/>
          <w:color w:val="000000" w:themeColor="text1"/>
          <w:sz w:val="22"/>
          <w:szCs w:val="22"/>
        </w:rPr>
        <w:t xml:space="preserve"> </w:t>
      </w:r>
      <w:r w:rsidR="0106866D" w:rsidRPr="00215E71">
        <w:rPr>
          <w:rFonts w:eastAsia="Arial" w:cs="Arial"/>
          <w:color w:val="000000" w:themeColor="text1"/>
        </w:rPr>
        <w:t>William Sapwell</w:t>
      </w:r>
      <w:r w:rsidR="0077690A" w:rsidRPr="00215E71">
        <w:rPr>
          <w:rFonts w:eastAsia="Arial" w:cs="Arial"/>
          <w:color w:val="000000" w:themeColor="text1"/>
        </w:rPr>
        <w:t xml:space="preserve"> (WS)</w:t>
      </w:r>
      <w:r w:rsidR="0106866D" w:rsidRPr="00215E71">
        <w:rPr>
          <w:rFonts w:eastAsia="Arial" w:cs="Arial"/>
          <w:color w:val="000000" w:themeColor="text1"/>
        </w:rPr>
        <w:t>(Employers Lead)</w:t>
      </w:r>
      <w:r w:rsidR="001C7351" w:rsidRPr="00600199">
        <w:rPr>
          <w:rFonts w:ascii="Calibri" w:eastAsia="Calibri" w:hAnsi="Calibri" w:cs="Calibri"/>
          <w:b/>
          <w:bCs/>
          <w:color w:val="000000" w:themeColor="text1"/>
          <w:sz w:val="22"/>
          <w:szCs w:val="22"/>
        </w:rPr>
        <w:t xml:space="preserve"> </w:t>
      </w:r>
      <w:sdt>
        <w:sdtPr>
          <w:rPr>
            <w:rFonts w:ascii="Calibri" w:eastAsia="Calibri" w:hAnsi="Calibri" w:cs="Calibri"/>
            <w:b/>
            <w:bCs/>
            <w:color w:val="000000" w:themeColor="text1"/>
            <w:sz w:val="22"/>
            <w:szCs w:val="22"/>
          </w:rPr>
          <w:id w:val="-1401826298"/>
          <w14:checkbox>
            <w14:checked w14:val="1"/>
            <w14:checkedState w14:val="2612" w14:font="MS Gothic"/>
            <w14:uncheckedState w14:val="2610" w14:font="MS Gothic"/>
          </w14:checkbox>
        </w:sdtPr>
        <w:sdtContent>
          <w:r w:rsidR="00215E71">
            <w:rPr>
              <w:rFonts w:ascii="MS Gothic" w:eastAsia="MS Gothic" w:hAnsi="MS Gothic" w:cs="Calibri" w:hint="eastAsia"/>
              <w:b/>
              <w:bCs/>
              <w:color w:val="000000" w:themeColor="text1"/>
              <w:sz w:val="22"/>
              <w:szCs w:val="22"/>
            </w:rPr>
            <w:t>☒</w:t>
          </w:r>
        </w:sdtContent>
      </w:sdt>
      <w:r w:rsidR="0106866D" w:rsidRPr="00600199">
        <w:rPr>
          <w:rFonts w:eastAsia="Arial" w:cs="Arial"/>
          <w:b/>
          <w:bCs/>
          <w:color w:val="000000" w:themeColor="text1"/>
        </w:rPr>
        <w:t>Eman Hassanin</w:t>
      </w:r>
      <w:r w:rsidR="0077690A" w:rsidRPr="00600199">
        <w:rPr>
          <w:rFonts w:eastAsia="Arial" w:cs="Arial"/>
          <w:b/>
          <w:bCs/>
          <w:color w:val="000000" w:themeColor="text1"/>
        </w:rPr>
        <w:t xml:space="preserve"> (E</w:t>
      </w:r>
      <w:r w:rsidR="009151AD">
        <w:rPr>
          <w:rFonts w:eastAsia="Arial" w:cs="Arial"/>
          <w:b/>
          <w:bCs/>
          <w:color w:val="000000" w:themeColor="text1"/>
        </w:rPr>
        <w:t>H</w:t>
      </w:r>
      <w:r w:rsidR="0020365A" w:rsidRPr="00600199">
        <w:rPr>
          <w:rFonts w:eastAsia="Arial" w:cs="Arial"/>
          <w:b/>
          <w:bCs/>
          <w:color w:val="000000" w:themeColor="text1"/>
        </w:rPr>
        <w:t>as)</w:t>
      </w:r>
      <w:r w:rsidR="009151AD">
        <w:rPr>
          <w:rFonts w:eastAsia="Arial" w:cs="Arial"/>
          <w:b/>
          <w:bCs/>
          <w:color w:val="000000" w:themeColor="text1"/>
        </w:rPr>
        <w:t xml:space="preserve"> </w:t>
      </w:r>
      <w:r w:rsidR="0106866D" w:rsidRPr="00600199">
        <w:rPr>
          <w:rFonts w:eastAsia="Arial" w:cs="Arial"/>
          <w:b/>
          <w:bCs/>
          <w:color w:val="000000" w:themeColor="text1"/>
        </w:rPr>
        <w:t>(West L</w:t>
      </w:r>
      <w:r w:rsidR="009151AD">
        <w:rPr>
          <w:rFonts w:eastAsia="Arial" w:cs="Arial"/>
          <w:b/>
          <w:bCs/>
          <w:color w:val="000000" w:themeColor="text1"/>
        </w:rPr>
        <w:t>L</w:t>
      </w:r>
      <w:r w:rsidR="0106866D" w:rsidRPr="00600199">
        <w:rPr>
          <w:rFonts w:eastAsia="Arial" w:cs="Arial"/>
          <w:b/>
          <w:bCs/>
          <w:color w:val="000000" w:themeColor="text1"/>
        </w:rPr>
        <w:t xml:space="preserve"> Lead) </w:t>
      </w:r>
    </w:p>
    <w:p w14:paraId="495D33ED" w14:textId="217B3C56" w:rsidR="00581F0E" w:rsidRPr="004B135B" w:rsidRDefault="00000000" w:rsidP="43A1106D">
      <w:pPr>
        <w:widowControl w:val="0"/>
        <w:rPr>
          <w:rFonts w:eastAsia="Arial" w:cs="Arial"/>
          <w:b/>
          <w:bCs/>
          <w:color w:val="000000" w:themeColor="text1"/>
        </w:rPr>
      </w:pPr>
      <w:sdt>
        <w:sdtPr>
          <w:rPr>
            <w:rFonts w:ascii="Calibri" w:eastAsia="Calibri" w:hAnsi="Calibri" w:cs="Calibri"/>
            <w:b/>
            <w:bCs/>
            <w:color w:val="000000" w:themeColor="text1"/>
            <w:sz w:val="22"/>
            <w:szCs w:val="22"/>
          </w:rPr>
          <w:id w:val="845440854"/>
          <w14:checkbox>
            <w14:checked w14:val="0"/>
            <w14:checkedState w14:val="2612" w14:font="MS Gothic"/>
            <w14:uncheckedState w14:val="2610" w14:font="MS Gothic"/>
          </w14:checkbox>
        </w:sdtPr>
        <w:sdtContent>
          <w:r w:rsidR="00600199" w:rsidRPr="004B135B">
            <w:rPr>
              <w:rFonts w:ascii="MS Gothic" w:eastAsia="MS Gothic" w:hAnsi="MS Gothic" w:cs="Calibri" w:hint="eastAsia"/>
              <w:b/>
              <w:bCs/>
              <w:color w:val="000000" w:themeColor="text1"/>
              <w:sz w:val="22"/>
              <w:szCs w:val="22"/>
            </w:rPr>
            <w:t>☐</w:t>
          </w:r>
        </w:sdtContent>
      </w:sdt>
      <w:r w:rsidR="0106866D" w:rsidRPr="004B135B">
        <w:rPr>
          <w:rFonts w:ascii="Calibri" w:eastAsia="Calibri" w:hAnsi="Calibri" w:cs="Calibri"/>
          <w:b/>
          <w:bCs/>
          <w:color w:val="000000" w:themeColor="text1"/>
          <w:sz w:val="22"/>
          <w:szCs w:val="22"/>
        </w:rPr>
        <w:t xml:space="preserve"> </w:t>
      </w:r>
      <w:r w:rsidR="0106866D" w:rsidRPr="004B135B">
        <w:rPr>
          <w:rFonts w:eastAsia="Arial" w:cs="Arial"/>
          <w:color w:val="000000" w:themeColor="text1"/>
        </w:rPr>
        <w:t>Waqas Din</w:t>
      </w:r>
      <w:r w:rsidR="0020365A" w:rsidRPr="004B135B">
        <w:rPr>
          <w:rFonts w:eastAsia="Arial" w:cs="Arial"/>
          <w:color w:val="000000" w:themeColor="text1"/>
        </w:rPr>
        <w:t xml:space="preserve"> </w:t>
      </w:r>
      <w:r w:rsidR="0040129B" w:rsidRPr="004B135B">
        <w:tab/>
      </w:r>
      <w:r w:rsidR="0106866D" w:rsidRPr="004B135B">
        <w:rPr>
          <w:rFonts w:eastAsia="Arial" w:cs="Arial"/>
          <w:color w:val="000000" w:themeColor="text1"/>
        </w:rPr>
        <w:t>(Quality Lead)</w:t>
      </w:r>
      <w:r w:rsidR="0040129B" w:rsidRPr="004B135B">
        <w:rPr>
          <w:b/>
          <w:bCs/>
        </w:rPr>
        <w:tab/>
      </w:r>
      <w:r w:rsidR="0106866D" w:rsidRPr="004B135B">
        <w:rPr>
          <w:rFonts w:eastAsia="Arial" w:cs="Arial"/>
          <w:b/>
          <w:bCs/>
          <w:color w:val="000000" w:themeColor="text1"/>
        </w:rPr>
        <w:t xml:space="preserve"> </w:t>
      </w:r>
      <w:sdt>
        <w:sdtPr>
          <w:rPr>
            <w:rFonts w:ascii="Calibri" w:eastAsia="Calibri" w:hAnsi="Calibri" w:cs="Calibri"/>
            <w:b/>
            <w:bCs/>
            <w:color w:val="000000" w:themeColor="text1"/>
            <w:sz w:val="22"/>
            <w:szCs w:val="22"/>
          </w:rPr>
          <w:id w:val="-1402829160"/>
          <w14:checkbox>
            <w14:checked w14:val="0"/>
            <w14:checkedState w14:val="2612" w14:font="MS Gothic"/>
            <w14:uncheckedState w14:val="2610" w14:font="MS Gothic"/>
          </w14:checkbox>
        </w:sdtPr>
        <w:sdtContent>
          <w:r w:rsidR="00FC2B09" w:rsidRPr="004B135B">
            <w:rPr>
              <w:rFonts w:ascii="MS Gothic" w:eastAsia="MS Gothic" w:hAnsi="MS Gothic" w:cs="Calibri" w:hint="eastAsia"/>
              <w:b/>
              <w:bCs/>
              <w:color w:val="000000" w:themeColor="text1"/>
              <w:sz w:val="22"/>
              <w:szCs w:val="22"/>
            </w:rPr>
            <w:t>☐</w:t>
          </w:r>
        </w:sdtContent>
      </w:sdt>
      <w:r w:rsidR="0106866D" w:rsidRPr="004B135B">
        <w:rPr>
          <w:rFonts w:eastAsia="Arial" w:cs="Arial"/>
          <w:color w:val="000000" w:themeColor="text1"/>
        </w:rPr>
        <w:t>Sara Khalid</w:t>
      </w:r>
      <w:r w:rsidR="0020365A" w:rsidRPr="004B135B">
        <w:rPr>
          <w:rFonts w:eastAsia="Arial" w:cs="Arial"/>
          <w:color w:val="000000" w:themeColor="text1"/>
        </w:rPr>
        <w:t xml:space="preserve"> (SK)</w:t>
      </w:r>
      <w:r w:rsidR="0106866D" w:rsidRPr="004B135B">
        <w:rPr>
          <w:rFonts w:eastAsia="Arial" w:cs="Arial"/>
          <w:color w:val="000000" w:themeColor="text1"/>
        </w:rPr>
        <w:t>(Wellbeing &amp; Support Lead)</w:t>
      </w:r>
    </w:p>
    <w:p w14:paraId="08C9621B" w14:textId="3640EB2B" w:rsidR="00581F0E" w:rsidRPr="004B135B" w:rsidRDefault="00000000" w:rsidP="43A1106D">
      <w:pPr>
        <w:widowControl w:val="0"/>
        <w:rPr>
          <w:rFonts w:eastAsia="Arial" w:cs="Arial"/>
          <w:b/>
          <w:bCs/>
          <w:color w:val="000000" w:themeColor="text1"/>
        </w:rPr>
      </w:pPr>
      <w:sdt>
        <w:sdtPr>
          <w:rPr>
            <w:rFonts w:ascii="Calibri" w:eastAsia="Calibri" w:hAnsi="Calibri" w:cs="Calibri"/>
            <w:b/>
            <w:bCs/>
            <w:color w:val="000000" w:themeColor="text1"/>
            <w:sz w:val="22"/>
            <w:szCs w:val="22"/>
          </w:rPr>
          <w:id w:val="-1790421111"/>
          <w14:checkbox>
            <w14:checked w14:val="0"/>
            <w14:checkedState w14:val="2612" w14:font="MS Gothic"/>
            <w14:uncheckedState w14:val="2610" w14:font="MS Gothic"/>
          </w14:checkbox>
        </w:sdtPr>
        <w:sdtContent>
          <w:r w:rsidR="00600199" w:rsidRPr="004B135B">
            <w:rPr>
              <w:rFonts w:ascii="MS Gothic" w:eastAsia="MS Gothic" w:hAnsi="MS Gothic" w:cs="Calibri" w:hint="eastAsia"/>
              <w:b/>
              <w:bCs/>
              <w:color w:val="000000" w:themeColor="text1"/>
              <w:sz w:val="22"/>
              <w:szCs w:val="22"/>
            </w:rPr>
            <w:t>☐</w:t>
          </w:r>
        </w:sdtContent>
      </w:sdt>
      <w:r w:rsidR="0106866D" w:rsidRPr="004B135B">
        <w:rPr>
          <w:rFonts w:ascii="Calibri" w:eastAsia="Calibri" w:hAnsi="Calibri" w:cs="Calibri"/>
          <w:b/>
          <w:bCs/>
          <w:color w:val="000000" w:themeColor="text1"/>
          <w:sz w:val="22"/>
          <w:szCs w:val="22"/>
        </w:rPr>
        <w:t xml:space="preserve"> </w:t>
      </w:r>
      <w:r w:rsidR="0106866D" w:rsidRPr="004B135B">
        <w:rPr>
          <w:rFonts w:eastAsia="Arial" w:cs="Arial"/>
          <w:color w:val="000000" w:themeColor="text1"/>
        </w:rPr>
        <w:t>Donnar Ejiofor</w:t>
      </w:r>
      <w:r w:rsidR="0040129B" w:rsidRPr="004B135B">
        <w:tab/>
      </w:r>
      <w:r w:rsidR="0106866D" w:rsidRPr="004B135B">
        <w:rPr>
          <w:rFonts w:eastAsia="Arial" w:cs="Arial"/>
          <w:color w:val="000000" w:themeColor="text1"/>
        </w:rPr>
        <w:t>(EDI Lead)</w:t>
      </w:r>
      <w:r w:rsidR="0040129B" w:rsidRPr="004B135B">
        <w:tab/>
      </w:r>
      <w:r w:rsidR="0040129B" w:rsidRPr="004B135B">
        <w:tab/>
      </w:r>
      <w:r w:rsidR="0106866D" w:rsidRPr="004B135B">
        <w:rPr>
          <w:rFonts w:eastAsia="Arial" w:cs="Arial"/>
          <w:color w:val="000000" w:themeColor="text1"/>
        </w:rPr>
        <w:t xml:space="preserve"> </w:t>
      </w:r>
      <w:sdt>
        <w:sdtPr>
          <w:rPr>
            <w:rFonts w:ascii="Calibri" w:eastAsia="Calibri" w:hAnsi="Calibri" w:cs="Calibri"/>
            <w:color w:val="000000" w:themeColor="text1"/>
            <w:sz w:val="22"/>
            <w:szCs w:val="22"/>
          </w:rPr>
          <w:id w:val="237841959"/>
          <w14:checkbox>
            <w14:checked w14:val="0"/>
            <w14:checkedState w14:val="2612" w14:font="MS Gothic"/>
            <w14:uncheckedState w14:val="2610" w14:font="MS Gothic"/>
          </w14:checkbox>
        </w:sdtPr>
        <w:sdtContent>
          <w:r w:rsidR="001C7351" w:rsidRPr="004B135B">
            <w:rPr>
              <w:rFonts w:ascii="MS Gothic" w:eastAsia="MS Gothic" w:hAnsi="MS Gothic" w:cs="Calibri" w:hint="eastAsia"/>
              <w:color w:val="000000" w:themeColor="text1"/>
              <w:sz w:val="22"/>
              <w:szCs w:val="22"/>
            </w:rPr>
            <w:t>☐</w:t>
          </w:r>
        </w:sdtContent>
      </w:sdt>
      <w:r w:rsidR="0106866D" w:rsidRPr="004B135B">
        <w:rPr>
          <w:rFonts w:eastAsia="Arial" w:cs="Arial"/>
          <w:color w:val="000000" w:themeColor="text1"/>
        </w:rPr>
        <w:t>Jessie Tebbutt</w:t>
      </w:r>
      <w:r w:rsidR="0040129B" w:rsidRPr="004B135B">
        <w:tab/>
      </w:r>
      <w:r w:rsidR="0106866D" w:rsidRPr="004B135B">
        <w:rPr>
          <w:rFonts w:eastAsia="Arial" w:cs="Arial"/>
          <w:color w:val="000000" w:themeColor="text1"/>
        </w:rPr>
        <w:t>(Comms &amp; Engagement Lead)</w:t>
      </w:r>
    </w:p>
    <w:p w14:paraId="4557476E" w14:textId="18FB070B" w:rsidR="00521BE7" w:rsidRPr="00215E71" w:rsidRDefault="00000000" w:rsidP="43A1106D">
      <w:pPr>
        <w:widowControl w:val="0"/>
      </w:pPr>
      <w:sdt>
        <w:sdtPr>
          <w:rPr>
            <w:rFonts w:ascii="Calibri" w:eastAsia="Calibri" w:hAnsi="Calibri" w:cs="Calibri"/>
            <w:b/>
            <w:bCs/>
            <w:color w:val="000000" w:themeColor="text1"/>
            <w:sz w:val="22"/>
            <w:szCs w:val="22"/>
          </w:rPr>
          <w:id w:val="1426693708"/>
          <w14:checkbox>
            <w14:checked w14:val="1"/>
            <w14:checkedState w14:val="2612" w14:font="MS Gothic"/>
            <w14:uncheckedState w14:val="2610" w14:font="MS Gothic"/>
          </w14:checkbox>
        </w:sdtPr>
        <w:sdtContent>
          <w:r w:rsidR="00215E71">
            <w:rPr>
              <w:rFonts w:ascii="MS Gothic" w:eastAsia="MS Gothic" w:hAnsi="MS Gothic" w:cs="Calibri" w:hint="eastAsia"/>
              <w:b/>
              <w:bCs/>
              <w:color w:val="000000" w:themeColor="text1"/>
              <w:sz w:val="22"/>
              <w:szCs w:val="22"/>
            </w:rPr>
            <w:t>☒</w:t>
          </w:r>
        </w:sdtContent>
      </w:sdt>
      <w:r w:rsidR="0106866D" w:rsidRPr="00600199">
        <w:rPr>
          <w:rFonts w:ascii="Calibri" w:eastAsia="Calibri" w:hAnsi="Calibri" w:cs="Calibri"/>
          <w:b/>
          <w:bCs/>
          <w:color w:val="000000" w:themeColor="text1"/>
          <w:sz w:val="22"/>
          <w:szCs w:val="22"/>
        </w:rPr>
        <w:t xml:space="preserve"> </w:t>
      </w:r>
      <w:r w:rsidR="0106866D" w:rsidRPr="00600199">
        <w:rPr>
          <w:rFonts w:eastAsia="Arial" w:cs="Arial"/>
          <w:b/>
          <w:bCs/>
          <w:color w:val="000000" w:themeColor="text1"/>
        </w:rPr>
        <w:t>Laura Naish</w:t>
      </w:r>
      <w:r w:rsidR="0020365A" w:rsidRPr="00600199">
        <w:rPr>
          <w:rFonts w:eastAsia="Arial" w:cs="Arial"/>
          <w:b/>
          <w:bCs/>
          <w:color w:val="000000" w:themeColor="text1"/>
        </w:rPr>
        <w:t xml:space="preserve"> (LN)</w:t>
      </w:r>
      <w:r w:rsidR="0040129B" w:rsidRPr="00600199">
        <w:rPr>
          <w:b/>
          <w:bCs/>
        </w:rPr>
        <w:tab/>
      </w:r>
      <w:r w:rsidR="0106866D" w:rsidRPr="00600199">
        <w:rPr>
          <w:rFonts w:eastAsia="Arial" w:cs="Arial"/>
          <w:b/>
          <w:bCs/>
          <w:color w:val="000000" w:themeColor="text1"/>
        </w:rPr>
        <w:t>(EDI Lead)</w:t>
      </w:r>
      <w:r w:rsidR="00600199" w:rsidRPr="00600199">
        <w:rPr>
          <w:rFonts w:eastAsia="Arial" w:cs="Arial"/>
          <w:b/>
          <w:bCs/>
          <w:color w:val="000000" w:themeColor="text1"/>
        </w:rPr>
        <w:tab/>
      </w:r>
      <w:r w:rsidR="0040129B" w:rsidRPr="00600199">
        <w:rPr>
          <w:b/>
          <w:bCs/>
        </w:rPr>
        <w:tab/>
      </w:r>
      <w:sdt>
        <w:sdtPr>
          <w:rPr>
            <w:rFonts w:ascii="Calibri" w:eastAsia="Calibri" w:hAnsi="Calibri" w:cs="Calibri"/>
            <w:b/>
            <w:bCs/>
            <w:color w:val="000000" w:themeColor="text1"/>
            <w:sz w:val="22"/>
            <w:szCs w:val="22"/>
          </w:rPr>
          <w:id w:val="1255861212"/>
          <w14:checkbox>
            <w14:checked w14:val="0"/>
            <w14:checkedState w14:val="2612" w14:font="MS Gothic"/>
            <w14:uncheckedState w14:val="2610" w14:font="MS Gothic"/>
          </w14:checkbox>
        </w:sdtPr>
        <w:sdtContent>
          <w:r w:rsidR="00FC2B09">
            <w:rPr>
              <w:rFonts w:ascii="MS Gothic" w:eastAsia="MS Gothic" w:hAnsi="MS Gothic" w:cs="Calibri" w:hint="eastAsia"/>
              <w:b/>
              <w:bCs/>
              <w:color w:val="000000" w:themeColor="text1"/>
              <w:sz w:val="22"/>
              <w:szCs w:val="22"/>
            </w:rPr>
            <w:t>☐</w:t>
          </w:r>
        </w:sdtContent>
      </w:sdt>
      <w:r w:rsidR="0106866D" w:rsidRPr="00600199">
        <w:rPr>
          <w:rFonts w:eastAsia="Arial" w:cs="Arial"/>
          <w:b/>
          <w:bCs/>
          <w:color w:val="000000" w:themeColor="text1"/>
        </w:rPr>
        <w:t xml:space="preserve"> </w:t>
      </w:r>
      <w:r w:rsidR="0106866D" w:rsidRPr="00215E71">
        <w:rPr>
          <w:rFonts w:eastAsia="Arial" w:cs="Arial"/>
          <w:color w:val="000000" w:themeColor="text1"/>
        </w:rPr>
        <w:t>Michelle Horridge</w:t>
      </w:r>
      <w:r w:rsidR="0020365A" w:rsidRPr="00215E71">
        <w:rPr>
          <w:rFonts w:eastAsia="Arial" w:cs="Arial"/>
          <w:color w:val="000000" w:themeColor="text1"/>
        </w:rPr>
        <w:t xml:space="preserve"> (MH)</w:t>
      </w:r>
      <w:r w:rsidR="0106866D" w:rsidRPr="00215E71">
        <w:rPr>
          <w:rFonts w:eastAsia="Arial" w:cs="Arial"/>
          <w:color w:val="000000" w:themeColor="text1"/>
        </w:rPr>
        <w:t>(LTFT Lead)</w:t>
      </w:r>
      <w:r w:rsidR="0040129B" w:rsidRPr="00215E71">
        <w:tab/>
      </w:r>
    </w:p>
    <w:p w14:paraId="0D9444B6" w14:textId="2D14499F" w:rsidR="00453CA1" w:rsidRDefault="00453CA1" w:rsidP="43A1106D">
      <w:pPr>
        <w:widowControl w:val="0"/>
        <w:rPr>
          <w:rFonts w:cs="Arial"/>
          <w:sz w:val="22"/>
          <w:szCs w:val="22"/>
        </w:rPr>
      </w:pPr>
    </w:p>
    <w:p w14:paraId="1B938852" w14:textId="77777777" w:rsidR="00453CA1" w:rsidRDefault="00453CA1" w:rsidP="181A8840">
      <w:pPr>
        <w:widowControl w:val="0"/>
        <w:rPr>
          <w:rFonts w:cs="Arial"/>
          <w:sz w:val="22"/>
          <w:szCs w:val="22"/>
        </w:rPr>
      </w:pPr>
    </w:p>
    <w:p w14:paraId="70337554" w14:textId="5F41F916" w:rsidR="00C94D19" w:rsidRDefault="1C060D03" w:rsidP="43A1106D">
      <w:pPr>
        <w:widowControl w:val="0"/>
        <w:rPr>
          <w:rFonts w:cs="Arial"/>
        </w:rPr>
      </w:pPr>
      <w:r w:rsidRPr="43A1106D">
        <w:rPr>
          <w:rFonts w:cs="Arial"/>
          <w:b/>
          <w:bCs/>
        </w:rPr>
        <w:t xml:space="preserve">NHSE </w:t>
      </w:r>
      <w:r w:rsidR="00FC2B09">
        <w:rPr>
          <w:rFonts w:cs="Arial"/>
          <w:b/>
          <w:bCs/>
        </w:rPr>
        <w:t>WTE</w:t>
      </w:r>
      <w:r w:rsidR="00C94D19" w:rsidRPr="43A1106D">
        <w:rPr>
          <w:rFonts w:cs="Arial"/>
          <w:b/>
          <w:bCs/>
        </w:rPr>
        <w:t xml:space="preserve">: </w:t>
      </w:r>
      <w:r w:rsidR="256DCE67" w:rsidRPr="43A1106D">
        <w:rPr>
          <w:rFonts w:cs="Arial"/>
        </w:rPr>
        <w:t>Julie Platts</w:t>
      </w:r>
      <w:r w:rsidR="0077690A">
        <w:rPr>
          <w:rFonts w:cs="Arial"/>
        </w:rPr>
        <w:t xml:space="preserve"> (JP)</w:t>
      </w:r>
      <w:r w:rsidR="256DCE67" w:rsidRPr="43A1106D">
        <w:rPr>
          <w:rFonts w:cs="Arial"/>
        </w:rPr>
        <w:t xml:space="preserve">, </w:t>
      </w:r>
      <w:r w:rsidR="01EFCE44" w:rsidRPr="43A1106D">
        <w:rPr>
          <w:rFonts w:cs="Arial"/>
        </w:rPr>
        <w:t>Jon Cooper</w:t>
      </w:r>
      <w:r w:rsidR="0077690A">
        <w:rPr>
          <w:rFonts w:cs="Arial"/>
        </w:rPr>
        <w:t xml:space="preserve"> (JC)</w:t>
      </w:r>
    </w:p>
    <w:p w14:paraId="357D55A4" w14:textId="77777777" w:rsidR="00CF7600" w:rsidRDefault="00CF7600" w:rsidP="43A1106D">
      <w:pPr>
        <w:widowControl w:val="0"/>
        <w:rPr>
          <w:rFonts w:cs="Arial"/>
        </w:rPr>
      </w:pPr>
    </w:p>
    <w:p w14:paraId="5815AA34" w14:textId="77777777" w:rsidR="00FC2B09" w:rsidRDefault="00FC2B09" w:rsidP="00FC2B09">
      <w:pPr>
        <w:widowControl w:val="0"/>
        <w:rPr>
          <w:rFonts w:cs="Arial"/>
        </w:rPr>
      </w:pPr>
      <w:r>
        <w:rPr>
          <w:rFonts w:cs="Arial"/>
          <w:b/>
          <w:bCs/>
        </w:rPr>
        <w:t>GMC</w:t>
      </w:r>
      <w:r w:rsidR="00CF7600" w:rsidRPr="00CF7600">
        <w:rPr>
          <w:rFonts w:cs="Arial"/>
          <w:b/>
          <w:bCs/>
        </w:rPr>
        <w:t>:</w:t>
      </w:r>
      <w:r w:rsidR="00CF7600">
        <w:rPr>
          <w:rFonts w:cs="Arial"/>
        </w:rPr>
        <w:t xml:space="preserve"> </w:t>
      </w:r>
    </w:p>
    <w:p w14:paraId="3FC73111" w14:textId="43D4DC56" w:rsidR="00FC2B09" w:rsidRPr="002201E5" w:rsidRDefault="00FC2B09" w:rsidP="00FC2B09">
      <w:pPr>
        <w:widowControl w:val="0"/>
        <w:rPr>
          <w:rFonts w:cs="Arial"/>
        </w:rPr>
      </w:pPr>
      <w:r w:rsidRPr="002201E5">
        <w:rPr>
          <w:rFonts w:cs="Arial"/>
        </w:rPr>
        <w:t>Sarah McCourt</w:t>
      </w:r>
      <w:r>
        <w:rPr>
          <w:rFonts w:cs="Arial"/>
        </w:rPr>
        <w:t xml:space="preserve"> (SM)</w:t>
      </w:r>
      <w:r w:rsidRPr="002201E5">
        <w:rPr>
          <w:rFonts w:cs="Arial"/>
        </w:rPr>
        <w:t xml:space="preserve"> – Education Quality Analyst</w:t>
      </w:r>
    </w:p>
    <w:p w14:paraId="57B23749" w14:textId="07D3B4F6" w:rsidR="00FC2B09" w:rsidRPr="002201E5" w:rsidRDefault="00FC2B09" w:rsidP="00FC2B09">
      <w:pPr>
        <w:widowControl w:val="0"/>
        <w:rPr>
          <w:rFonts w:cs="Arial"/>
        </w:rPr>
      </w:pPr>
      <w:r w:rsidRPr="002201E5">
        <w:rPr>
          <w:rFonts w:cs="Arial"/>
        </w:rPr>
        <w:t>Lyndsey Dodd</w:t>
      </w:r>
      <w:r>
        <w:rPr>
          <w:rFonts w:cs="Arial"/>
        </w:rPr>
        <w:t xml:space="preserve"> (LD)</w:t>
      </w:r>
      <w:r w:rsidRPr="002201E5">
        <w:rPr>
          <w:rFonts w:cs="Arial"/>
        </w:rPr>
        <w:t xml:space="preserve"> - Education Quality Assurance Programme Manager</w:t>
      </w:r>
    </w:p>
    <w:p w14:paraId="6AFFCAC0" w14:textId="1BB0E699" w:rsidR="00FC2B09" w:rsidRPr="002201E5" w:rsidRDefault="00FC2B09" w:rsidP="00FC2B09">
      <w:pPr>
        <w:pStyle w:val="Default"/>
        <w:rPr>
          <w:rFonts w:ascii="Arial" w:hAnsi="Arial" w:cs="Arial"/>
        </w:rPr>
      </w:pPr>
      <w:r w:rsidRPr="002201E5">
        <w:rPr>
          <w:rFonts w:ascii="Arial" w:hAnsi="Arial" w:cs="Arial"/>
        </w:rPr>
        <w:t>Dr Simon Carly</w:t>
      </w:r>
      <w:r>
        <w:rPr>
          <w:rFonts w:ascii="Arial" w:hAnsi="Arial" w:cs="Arial"/>
        </w:rPr>
        <w:t xml:space="preserve"> (SC)</w:t>
      </w:r>
      <w:r w:rsidRPr="002201E5">
        <w:rPr>
          <w:rFonts w:ascii="Arial" w:hAnsi="Arial" w:cs="Arial"/>
        </w:rPr>
        <w:t xml:space="preserve"> – GMC Associate </w:t>
      </w:r>
    </w:p>
    <w:p w14:paraId="721222C8" w14:textId="1881BA4D" w:rsidR="00FC2B09" w:rsidRPr="002201E5" w:rsidRDefault="00FC2B09" w:rsidP="00FC2B09">
      <w:pPr>
        <w:widowControl w:val="0"/>
        <w:rPr>
          <w:rFonts w:cs="Arial"/>
        </w:rPr>
      </w:pPr>
      <w:r w:rsidRPr="002201E5">
        <w:rPr>
          <w:rFonts w:cs="Arial"/>
        </w:rPr>
        <w:t xml:space="preserve">Dr Hannah Petra </w:t>
      </w:r>
      <w:r>
        <w:rPr>
          <w:rFonts w:cs="Arial"/>
        </w:rPr>
        <w:t>(HP)</w:t>
      </w:r>
      <w:r w:rsidRPr="002201E5">
        <w:rPr>
          <w:rFonts w:cs="Arial"/>
        </w:rPr>
        <w:t>– GMC Trainee Associate</w:t>
      </w:r>
    </w:p>
    <w:p w14:paraId="74F2D43C" w14:textId="3CCD3663" w:rsidR="00CF7600" w:rsidRPr="00013045" w:rsidRDefault="00CF7600" w:rsidP="43A1106D">
      <w:pPr>
        <w:widowControl w:val="0"/>
        <w:rPr>
          <w:rFonts w:cs="Arial"/>
        </w:rPr>
      </w:pPr>
    </w:p>
    <w:p w14:paraId="234A49C8" w14:textId="6F34DD01" w:rsidR="00A6331D" w:rsidRPr="009D3BD2" w:rsidRDefault="00A6331D" w:rsidP="43A1106D">
      <w:pPr>
        <w:widowControl w:val="0"/>
        <w:rPr>
          <w:rFonts w:cs="Arial"/>
          <w:sz w:val="22"/>
          <w:szCs w:val="22"/>
        </w:rPr>
      </w:pPr>
    </w:p>
    <w:p w14:paraId="18564BDF" w14:textId="2FCF4F7D" w:rsidR="00A16340" w:rsidRPr="00D01B54" w:rsidRDefault="00CD6A3E" w:rsidP="43A1106D">
      <w:pPr>
        <w:widowControl w:val="0"/>
        <w:suppressAutoHyphens/>
        <w:autoSpaceDE w:val="0"/>
        <w:autoSpaceDN w:val="0"/>
        <w:adjustRightInd w:val="0"/>
        <w:textAlignment w:val="center"/>
        <w:rPr>
          <w:rFonts w:cs="Arial"/>
          <w:b/>
          <w:bCs/>
        </w:rPr>
      </w:pPr>
      <w:r w:rsidRPr="43A1106D">
        <w:rPr>
          <w:rFonts w:cs="Arial"/>
          <w:b/>
          <w:bCs/>
        </w:rPr>
        <w:t>Apologies</w:t>
      </w:r>
      <w:r w:rsidR="007E20B5" w:rsidRPr="43A1106D">
        <w:rPr>
          <w:rFonts w:cs="Arial"/>
          <w:b/>
          <w:bCs/>
        </w:rPr>
        <w:t xml:space="preserve">: </w:t>
      </w:r>
      <w:r w:rsidR="00FC2B09">
        <w:rPr>
          <w:rFonts w:cs="Arial"/>
          <w:b/>
          <w:bCs/>
        </w:rPr>
        <w:t>Susan Stokes, Raykal Sim, Charlotte Chuter, Jon H</w:t>
      </w:r>
      <w:r w:rsidR="004B135B">
        <w:rPr>
          <w:rFonts w:cs="Arial"/>
          <w:b/>
          <w:bCs/>
        </w:rPr>
        <w:t>o</w:t>
      </w:r>
      <w:r w:rsidR="00FC2B09">
        <w:rPr>
          <w:rFonts w:cs="Arial"/>
          <w:b/>
          <w:bCs/>
        </w:rPr>
        <w:t>ssain, Sara Khalid, Chioma Maduka, William Sapwell, Jon Cooper</w:t>
      </w:r>
      <w:r w:rsidR="004C7E36">
        <w:rPr>
          <w:rFonts w:cs="Arial"/>
          <w:b/>
          <w:bCs/>
        </w:rPr>
        <w:t xml:space="preserve">, </w:t>
      </w:r>
      <w:r w:rsidR="00595669">
        <w:rPr>
          <w:rFonts w:cs="Arial"/>
          <w:b/>
          <w:bCs/>
        </w:rPr>
        <w:t>Ug</w:t>
      </w:r>
      <w:r w:rsidR="004C7E36">
        <w:rPr>
          <w:rFonts w:cs="Arial"/>
          <w:b/>
          <w:bCs/>
        </w:rPr>
        <w:t>o</w:t>
      </w:r>
      <w:r w:rsidR="00595669">
        <w:rPr>
          <w:rFonts w:cs="Arial"/>
          <w:b/>
          <w:bCs/>
        </w:rPr>
        <w:t>chukwu Uz</w:t>
      </w:r>
      <w:r w:rsidR="0098225A">
        <w:rPr>
          <w:rFonts w:cs="Arial"/>
          <w:b/>
          <w:bCs/>
        </w:rPr>
        <w:t>o</w:t>
      </w:r>
      <w:r w:rsidR="00595669">
        <w:rPr>
          <w:rFonts w:cs="Arial"/>
          <w:b/>
          <w:bCs/>
        </w:rPr>
        <w:t>ndu</w:t>
      </w:r>
      <w:r w:rsidR="004C7E36">
        <w:rPr>
          <w:rFonts w:cs="Arial"/>
          <w:b/>
          <w:bCs/>
        </w:rPr>
        <w:t>, Jessie</w:t>
      </w:r>
      <w:r w:rsidR="00595669">
        <w:rPr>
          <w:rFonts w:cs="Arial"/>
          <w:b/>
          <w:bCs/>
        </w:rPr>
        <w:t xml:space="preserve"> Tebbutt</w:t>
      </w:r>
      <w:r w:rsidR="004C7E36">
        <w:rPr>
          <w:rFonts w:cs="Arial"/>
          <w:b/>
          <w:bCs/>
        </w:rPr>
        <w:t>, Michelle</w:t>
      </w:r>
      <w:r w:rsidR="00595669">
        <w:rPr>
          <w:rFonts w:cs="Arial"/>
          <w:b/>
          <w:bCs/>
        </w:rPr>
        <w:t xml:space="preserve"> Horridge</w:t>
      </w:r>
      <w:r w:rsidR="004B135B">
        <w:rPr>
          <w:rFonts w:cs="Arial"/>
          <w:b/>
          <w:bCs/>
        </w:rPr>
        <w:t>, Donnar Ejiofor</w:t>
      </w:r>
      <w:r w:rsidR="0098225A">
        <w:rPr>
          <w:rFonts w:cs="Arial"/>
          <w:b/>
          <w:bCs/>
        </w:rPr>
        <w:t>, Waqas Din</w:t>
      </w:r>
    </w:p>
    <w:p w14:paraId="39AA7E45" w14:textId="5CBAE72B" w:rsidR="00C94D19" w:rsidRDefault="00C94D19" w:rsidP="00DE6909">
      <w:pPr>
        <w:widowControl w:val="0"/>
        <w:suppressAutoHyphens/>
        <w:autoSpaceDE w:val="0"/>
        <w:autoSpaceDN w:val="0"/>
        <w:adjustRightInd w:val="0"/>
        <w:textAlignment w:val="center"/>
        <w:rPr>
          <w:rFonts w:cs="Arial"/>
          <w:b/>
        </w:rPr>
      </w:pPr>
    </w:p>
    <w:p w14:paraId="66F83C13" w14:textId="686CED6D" w:rsidR="008356D5" w:rsidRDefault="008356D5" w:rsidP="000E7EC2">
      <w:pPr>
        <w:widowControl w:val="0"/>
        <w:suppressAutoHyphens/>
        <w:autoSpaceDE w:val="0"/>
        <w:autoSpaceDN w:val="0"/>
        <w:adjustRightInd w:val="0"/>
        <w:textAlignment w:val="center"/>
        <w:rPr>
          <w:rFonts w:cs="Arial"/>
          <w:b/>
          <w:sz w:val="22"/>
          <w:szCs w:val="22"/>
        </w:rPr>
      </w:pPr>
    </w:p>
    <w:p w14:paraId="2E2B03E2" w14:textId="77777777" w:rsidR="001C140C" w:rsidRPr="009D3BD2" w:rsidRDefault="001C140C" w:rsidP="000E7EC2">
      <w:pPr>
        <w:widowControl w:val="0"/>
        <w:suppressAutoHyphens/>
        <w:autoSpaceDE w:val="0"/>
        <w:autoSpaceDN w:val="0"/>
        <w:adjustRightInd w:val="0"/>
        <w:textAlignment w:val="center"/>
        <w:rPr>
          <w:rFonts w:cs="Arial"/>
          <w:b/>
          <w:sz w:val="22"/>
          <w:szCs w:val="22"/>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9776"/>
      </w:tblGrid>
      <w:tr w:rsidR="00332126" w:rsidRPr="009D3BD2" w14:paraId="410E6718" w14:textId="77777777" w:rsidTr="43A1106D">
        <w:tc>
          <w:tcPr>
            <w:tcW w:w="9776" w:type="dxa"/>
            <w:tcBorders>
              <w:top w:val="single" w:sz="4" w:space="0" w:color="auto"/>
              <w:left w:val="single" w:sz="4" w:space="0" w:color="auto"/>
              <w:bottom w:val="single" w:sz="4" w:space="0" w:color="auto"/>
              <w:right w:val="single" w:sz="4" w:space="0" w:color="auto"/>
            </w:tcBorders>
            <w:shd w:val="clear" w:color="auto" w:fill="auto"/>
          </w:tcPr>
          <w:p w14:paraId="580C92B4" w14:textId="77777777" w:rsidR="00332126" w:rsidRPr="00DD3AC3" w:rsidRDefault="00332126" w:rsidP="00C26936">
            <w:pPr>
              <w:pStyle w:val="Introductionparagraphpink"/>
              <w:jc w:val="both"/>
              <w:rPr>
                <w:rFonts w:cs="Arial"/>
                <w:b/>
                <w:bCs/>
              </w:rPr>
            </w:pPr>
            <w:r w:rsidRPr="00DD3AC3">
              <w:rPr>
                <w:rFonts w:cs="Arial"/>
                <w:b/>
                <w:bCs/>
              </w:rPr>
              <w:t>Welcome</w:t>
            </w:r>
          </w:p>
          <w:p w14:paraId="74FF1ED6" w14:textId="77777777" w:rsidR="00E33587" w:rsidRPr="00DD3AC3" w:rsidRDefault="00332126" w:rsidP="00C26936">
            <w:pPr>
              <w:jc w:val="both"/>
              <w:rPr>
                <w:rFonts w:cs="Arial"/>
                <w:b/>
                <w:bCs/>
              </w:rPr>
            </w:pPr>
            <w:r w:rsidRPr="00DD3AC3">
              <w:rPr>
                <w:rFonts w:cs="Arial"/>
                <w:b/>
                <w:bCs/>
              </w:rPr>
              <w:t>Introductions, apologies</w:t>
            </w:r>
          </w:p>
          <w:p w14:paraId="3A157F6A" w14:textId="77777777" w:rsidR="00DD3AC3" w:rsidRPr="00DD3AC3" w:rsidRDefault="00E33587" w:rsidP="00C26936">
            <w:pPr>
              <w:jc w:val="both"/>
              <w:rPr>
                <w:rFonts w:cs="Arial"/>
              </w:rPr>
            </w:pPr>
            <w:r w:rsidRPr="00DD3AC3">
              <w:rPr>
                <w:rFonts w:cs="Arial"/>
              </w:rPr>
              <w:t>Acknowledged many</w:t>
            </w:r>
            <w:r w:rsidR="004C7E36" w:rsidRPr="00DD3AC3">
              <w:rPr>
                <w:rFonts w:cs="Arial"/>
              </w:rPr>
              <w:t xml:space="preserve"> apologies</w:t>
            </w:r>
            <w:r w:rsidRPr="00DD3AC3">
              <w:rPr>
                <w:rFonts w:cs="Arial"/>
              </w:rPr>
              <w:t xml:space="preserve"> for meeting</w:t>
            </w:r>
            <w:r w:rsidR="004C7E36" w:rsidRPr="00DD3AC3">
              <w:rPr>
                <w:rFonts w:cs="Arial"/>
              </w:rPr>
              <w:t xml:space="preserve"> today but unable to move due to GMC presence.</w:t>
            </w:r>
          </w:p>
          <w:p w14:paraId="04390D59" w14:textId="6BE2C291" w:rsidR="00332126" w:rsidRPr="00DD3AC3" w:rsidRDefault="004C7E36" w:rsidP="00C26936">
            <w:pPr>
              <w:jc w:val="both"/>
              <w:rPr>
                <w:rFonts w:cs="Arial"/>
              </w:rPr>
            </w:pPr>
            <w:r w:rsidRPr="00DD3AC3">
              <w:rPr>
                <w:rFonts w:cs="Arial"/>
              </w:rPr>
              <w:t xml:space="preserve">Not </w:t>
            </w:r>
            <w:r w:rsidR="00E33587" w:rsidRPr="00DD3AC3">
              <w:rPr>
                <w:rFonts w:cs="Arial"/>
              </w:rPr>
              <w:t>quor</w:t>
            </w:r>
            <w:r w:rsidR="00EC3615">
              <w:rPr>
                <w:rFonts w:cs="Arial"/>
              </w:rPr>
              <w:t>ate</w:t>
            </w:r>
            <w:r w:rsidRPr="00DD3AC3">
              <w:rPr>
                <w:rFonts w:cs="Arial"/>
              </w:rPr>
              <w:t xml:space="preserve"> so no decisions</w:t>
            </w:r>
            <w:r w:rsidR="00EC3615">
              <w:rPr>
                <w:rFonts w:cs="Arial"/>
              </w:rPr>
              <w:t>/votes</w:t>
            </w:r>
            <w:r w:rsidRPr="00DD3AC3">
              <w:rPr>
                <w:rFonts w:cs="Arial"/>
              </w:rPr>
              <w:t xml:space="preserve"> will be binding.</w:t>
            </w:r>
          </w:p>
          <w:p w14:paraId="75BCB573" w14:textId="77777777" w:rsidR="00332126" w:rsidRPr="009D3BD2" w:rsidRDefault="00332126" w:rsidP="00C26936">
            <w:pPr>
              <w:jc w:val="both"/>
              <w:rPr>
                <w:rFonts w:cs="Arial"/>
                <w:sz w:val="22"/>
                <w:szCs w:val="22"/>
              </w:rPr>
            </w:pPr>
          </w:p>
          <w:p w14:paraId="51D4F3CE" w14:textId="64AE8132" w:rsidR="00332126" w:rsidRPr="009D3BD2" w:rsidRDefault="3E59960A" w:rsidP="00C26936">
            <w:pPr>
              <w:pStyle w:val="Introductionparagraphpink"/>
              <w:jc w:val="both"/>
              <w:rPr>
                <w:rFonts w:cs="Arial"/>
                <w:b/>
                <w:bCs/>
              </w:rPr>
            </w:pPr>
            <w:r w:rsidRPr="43A1106D">
              <w:rPr>
                <w:rFonts w:cs="Arial"/>
                <w:b/>
                <w:bCs/>
              </w:rPr>
              <w:t>ITEM</w:t>
            </w:r>
            <w:r w:rsidR="6EEBCA96" w:rsidRPr="43A1106D">
              <w:rPr>
                <w:rFonts w:cs="Arial"/>
                <w:b/>
                <w:bCs/>
              </w:rPr>
              <w:t xml:space="preserve">:  </w:t>
            </w:r>
            <w:r w:rsidR="00FC2B09">
              <w:rPr>
                <w:rFonts w:cs="Arial"/>
                <w:b/>
                <w:bCs/>
              </w:rPr>
              <w:t>Last monthly meeting</w:t>
            </w:r>
            <w:r w:rsidR="00DD43C2">
              <w:rPr>
                <w:rFonts w:cs="Arial"/>
                <w:b/>
                <w:bCs/>
              </w:rPr>
              <w:t xml:space="preserve"> (</w:t>
            </w:r>
            <w:r w:rsidR="00DD3AC3">
              <w:rPr>
                <w:rFonts w:cs="Arial"/>
                <w:b/>
                <w:bCs/>
              </w:rPr>
              <w:t>SG</w:t>
            </w:r>
            <w:r w:rsidR="00DD43C2">
              <w:rPr>
                <w:rFonts w:cs="Arial"/>
                <w:b/>
                <w:bCs/>
              </w:rPr>
              <w:t>)</w:t>
            </w:r>
          </w:p>
          <w:p w14:paraId="3977873C" w14:textId="3620EBBF" w:rsidR="00A16340" w:rsidRDefault="007D3A0A" w:rsidP="007D3A0A">
            <w:pPr>
              <w:pStyle w:val="NoSpacing"/>
              <w:numPr>
                <w:ilvl w:val="0"/>
                <w:numId w:val="43"/>
              </w:numPr>
              <w:jc w:val="both"/>
              <w:rPr>
                <w:rFonts w:cs="Arial"/>
              </w:rPr>
            </w:pPr>
            <w:r>
              <w:rPr>
                <w:rFonts w:cs="Arial"/>
              </w:rPr>
              <w:t>P</w:t>
            </w:r>
            <w:r w:rsidR="004C7E36">
              <w:rPr>
                <w:rFonts w:cs="Arial"/>
              </w:rPr>
              <w:t xml:space="preserve">adlet logins </w:t>
            </w:r>
            <w:r w:rsidR="00B8468E">
              <w:rPr>
                <w:rFonts w:cs="Arial"/>
              </w:rPr>
              <w:t>have been circulated to TEF members</w:t>
            </w:r>
            <w:r w:rsidR="007C5CE1">
              <w:rPr>
                <w:rFonts w:cs="Arial"/>
              </w:rPr>
              <w:t xml:space="preserve"> </w:t>
            </w:r>
          </w:p>
          <w:p w14:paraId="37E8A930" w14:textId="2C61E63E" w:rsidR="00EC3615" w:rsidRDefault="00B8468E" w:rsidP="00C26936">
            <w:pPr>
              <w:pStyle w:val="NoSpacing"/>
              <w:numPr>
                <w:ilvl w:val="0"/>
                <w:numId w:val="43"/>
              </w:numPr>
              <w:jc w:val="both"/>
              <w:rPr>
                <w:rFonts w:cs="Arial"/>
              </w:rPr>
            </w:pPr>
            <w:r>
              <w:rPr>
                <w:rFonts w:cs="Arial"/>
              </w:rPr>
              <w:t>Wider forum</w:t>
            </w:r>
            <w:r w:rsidR="00DD3AC3">
              <w:rPr>
                <w:rFonts w:cs="Arial"/>
              </w:rPr>
              <w:t xml:space="preserve"> last month</w:t>
            </w:r>
            <w:r>
              <w:rPr>
                <w:rFonts w:cs="Arial"/>
              </w:rPr>
              <w:t xml:space="preserve">– </w:t>
            </w:r>
            <w:r w:rsidR="00EC3615">
              <w:rPr>
                <w:rFonts w:cs="Arial"/>
              </w:rPr>
              <w:t xml:space="preserve">productive with a good turnout – </w:t>
            </w:r>
          </w:p>
          <w:p w14:paraId="4F07051C" w14:textId="77777777" w:rsidR="00EC3615" w:rsidRDefault="00EC3615" w:rsidP="00C26936">
            <w:pPr>
              <w:pStyle w:val="NoSpacing"/>
              <w:numPr>
                <w:ilvl w:val="0"/>
                <w:numId w:val="43"/>
              </w:numPr>
              <w:jc w:val="both"/>
              <w:rPr>
                <w:rFonts w:cs="Arial"/>
              </w:rPr>
            </w:pPr>
            <w:r>
              <w:rPr>
                <w:rFonts w:cs="Arial"/>
              </w:rPr>
              <w:t>Quality team (JP &amp; JC) d</w:t>
            </w:r>
            <w:r w:rsidR="00B8468E">
              <w:rPr>
                <w:rFonts w:cs="Arial"/>
              </w:rPr>
              <w:t xml:space="preserve">iscussed </w:t>
            </w:r>
            <w:r w:rsidR="007C5CE1">
              <w:rPr>
                <w:rFonts w:cs="Arial"/>
              </w:rPr>
              <w:t>National</w:t>
            </w:r>
            <w:r w:rsidR="00B8468E">
              <w:rPr>
                <w:rFonts w:cs="Arial"/>
              </w:rPr>
              <w:t xml:space="preserve"> </w:t>
            </w:r>
            <w:r w:rsidR="007C5CE1">
              <w:rPr>
                <w:rFonts w:cs="Arial"/>
              </w:rPr>
              <w:t>Training S</w:t>
            </w:r>
            <w:r w:rsidR="00C963A0">
              <w:rPr>
                <w:rFonts w:cs="Arial"/>
              </w:rPr>
              <w:t>urvey</w:t>
            </w:r>
            <w:r>
              <w:rPr>
                <w:rFonts w:cs="Arial"/>
              </w:rPr>
              <w:t xml:space="preserve"> results</w:t>
            </w:r>
          </w:p>
          <w:p w14:paraId="6DA7F45B" w14:textId="7C8B48EC" w:rsidR="00EC3615" w:rsidRDefault="00B8468E" w:rsidP="00C26936">
            <w:pPr>
              <w:pStyle w:val="NoSpacing"/>
              <w:numPr>
                <w:ilvl w:val="0"/>
                <w:numId w:val="43"/>
              </w:numPr>
              <w:jc w:val="both"/>
              <w:rPr>
                <w:rFonts w:cs="Arial"/>
              </w:rPr>
            </w:pPr>
            <w:r>
              <w:rPr>
                <w:rFonts w:cs="Arial"/>
              </w:rPr>
              <w:t xml:space="preserve">Will Clarke discussed </w:t>
            </w:r>
            <w:r w:rsidR="005F7B53">
              <w:rPr>
                <w:rFonts w:cs="Arial"/>
              </w:rPr>
              <w:t>QI</w:t>
            </w:r>
            <w:r w:rsidR="00EC3615">
              <w:rPr>
                <w:rFonts w:cs="Arial"/>
              </w:rPr>
              <w:t xml:space="preserve"> and Digital </w:t>
            </w:r>
            <w:r w:rsidR="005F7B53">
              <w:rPr>
                <w:rFonts w:cs="Arial"/>
              </w:rPr>
              <w:t>Improvement</w:t>
            </w:r>
          </w:p>
          <w:p w14:paraId="653C51CD" w14:textId="5B5BD930" w:rsidR="007C5CE1" w:rsidRPr="007D3A0A" w:rsidRDefault="00B8468E" w:rsidP="00C26936">
            <w:pPr>
              <w:pStyle w:val="NoSpacing"/>
              <w:numPr>
                <w:ilvl w:val="0"/>
                <w:numId w:val="43"/>
              </w:numPr>
              <w:jc w:val="both"/>
              <w:rPr>
                <w:rFonts w:cs="Arial"/>
              </w:rPr>
            </w:pPr>
            <w:r>
              <w:rPr>
                <w:rFonts w:cs="Arial"/>
              </w:rPr>
              <w:lastRenderedPageBreak/>
              <w:t xml:space="preserve">Emma </w:t>
            </w:r>
            <w:r w:rsidR="00EC3615">
              <w:rPr>
                <w:rFonts w:cs="Arial"/>
              </w:rPr>
              <w:t>H</w:t>
            </w:r>
            <w:r>
              <w:rPr>
                <w:rFonts w:cs="Arial"/>
              </w:rPr>
              <w:t>arper</w:t>
            </w:r>
            <w:r w:rsidR="00EC3615">
              <w:rPr>
                <w:rFonts w:cs="Arial"/>
              </w:rPr>
              <w:t xml:space="preserve"> from NHSE</w:t>
            </w:r>
            <w:r>
              <w:rPr>
                <w:rFonts w:cs="Arial"/>
              </w:rPr>
              <w:t xml:space="preserve"> provided discussion </w:t>
            </w:r>
            <w:r w:rsidR="00EC3615">
              <w:rPr>
                <w:rFonts w:cs="Arial"/>
              </w:rPr>
              <w:t>re communication with trainees from NHSE</w:t>
            </w:r>
          </w:p>
          <w:p w14:paraId="3740F71A" w14:textId="6249DA1C" w:rsidR="007C5CE1" w:rsidRPr="007D3A0A" w:rsidRDefault="007C5CE1" w:rsidP="00C26936">
            <w:pPr>
              <w:pStyle w:val="NoSpacing"/>
              <w:numPr>
                <w:ilvl w:val="0"/>
                <w:numId w:val="43"/>
              </w:numPr>
              <w:jc w:val="both"/>
              <w:rPr>
                <w:rFonts w:cs="Arial"/>
              </w:rPr>
            </w:pPr>
            <w:r>
              <w:rPr>
                <w:rFonts w:cs="Arial"/>
              </w:rPr>
              <w:t>RS finalising TEF and head of schools pairing – on agenda for October TEF</w:t>
            </w:r>
          </w:p>
          <w:p w14:paraId="0E31B0B4" w14:textId="346B341F" w:rsidR="007C5CE1" w:rsidRDefault="007C5CE1" w:rsidP="007D3A0A">
            <w:pPr>
              <w:pStyle w:val="NoSpacing"/>
              <w:numPr>
                <w:ilvl w:val="0"/>
                <w:numId w:val="43"/>
              </w:numPr>
              <w:jc w:val="both"/>
              <w:rPr>
                <w:rFonts w:cs="Arial"/>
              </w:rPr>
            </w:pPr>
            <w:r>
              <w:rPr>
                <w:rFonts w:cs="Arial"/>
              </w:rPr>
              <w:t>WD to create shared spreadsheet with</w:t>
            </w:r>
            <w:r w:rsidR="004F2A0D">
              <w:rPr>
                <w:rFonts w:cs="Arial"/>
              </w:rPr>
              <w:t xml:space="preserve"> TEF members speaking at different inductions</w:t>
            </w:r>
          </w:p>
          <w:p w14:paraId="3A8627ED" w14:textId="559A75FF" w:rsidR="007D3A0A" w:rsidRPr="007D3A0A" w:rsidRDefault="00B8468E" w:rsidP="00C26936">
            <w:pPr>
              <w:pStyle w:val="NoSpacing"/>
              <w:numPr>
                <w:ilvl w:val="0"/>
                <w:numId w:val="43"/>
              </w:numPr>
              <w:jc w:val="both"/>
              <w:rPr>
                <w:rFonts w:cs="Arial"/>
              </w:rPr>
            </w:pPr>
            <w:r>
              <w:rPr>
                <w:rFonts w:cs="Arial"/>
              </w:rPr>
              <w:t xml:space="preserve">EH spoke at paediatric induction. Used </w:t>
            </w:r>
            <w:r w:rsidR="005F7B53">
              <w:rPr>
                <w:rFonts w:cs="Arial"/>
              </w:rPr>
              <w:t>PowerPoint</w:t>
            </w:r>
            <w:r>
              <w:rPr>
                <w:rFonts w:cs="Arial"/>
              </w:rPr>
              <w:t xml:space="preserve"> given by SG.</w:t>
            </w:r>
            <w:r w:rsidR="007C5CE1">
              <w:rPr>
                <w:rFonts w:cs="Arial"/>
              </w:rPr>
              <w:t xml:space="preserve"> Went well. SG to continue to update presentation.</w:t>
            </w:r>
          </w:p>
          <w:p w14:paraId="3E9988EA" w14:textId="29E1FEC9" w:rsidR="007D3A0A" w:rsidRPr="007D3A0A" w:rsidRDefault="007C5CE1" w:rsidP="00C26936">
            <w:pPr>
              <w:pStyle w:val="NoSpacing"/>
              <w:numPr>
                <w:ilvl w:val="0"/>
                <w:numId w:val="43"/>
              </w:numPr>
              <w:jc w:val="both"/>
              <w:rPr>
                <w:rFonts w:cs="Arial"/>
              </w:rPr>
            </w:pPr>
            <w:r>
              <w:rPr>
                <w:rFonts w:cs="Arial"/>
              </w:rPr>
              <w:t>Problems with paediatric teaching has been escalated to Clair</w:t>
            </w:r>
            <w:r w:rsidR="004F2A0D">
              <w:rPr>
                <w:rFonts w:cs="Arial"/>
              </w:rPr>
              <w:t>e</w:t>
            </w:r>
            <w:r>
              <w:rPr>
                <w:rFonts w:cs="Arial"/>
              </w:rPr>
              <w:t xml:space="preserve"> Murphy (associate Dean) who is speaking at October TEF</w:t>
            </w:r>
            <w:r w:rsidR="004F2A0D">
              <w:rPr>
                <w:rFonts w:cs="Arial"/>
              </w:rPr>
              <w:t xml:space="preserve"> to discuss Regional Teaching</w:t>
            </w:r>
          </w:p>
          <w:p w14:paraId="6637257D" w14:textId="77777777" w:rsidR="007D3A0A" w:rsidRDefault="007D3A0A" w:rsidP="007D3A0A">
            <w:pPr>
              <w:pStyle w:val="NoSpacing"/>
              <w:numPr>
                <w:ilvl w:val="0"/>
                <w:numId w:val="43"/>
              </w:numPr>
              <w:jc w:val="both"/>
              <w:rPr>
                <w:rFonts w:cs="Arial"/>
              </w:rPr>
            </w:pPr>
            <w:r>
              <w:rPr>
                <w:rFonts w:cs="Arial"/>
              </w:rPr>
              <w:t>WD ongoing work to create an FLP project list</w:t>
            </w:r>
            <w:r w:rsidR="00B8468E">
              <w:rPr>
                <w:rFonts w:cs="Arial"/>
              </w:rPr>
              <w:t xml:space="preserve"> </w:t>
            </w:r>
          </w:p>
          <w:p w14:paraId="6BF709E4" w14:textId="77777777" w:rsidR="007D3A0A" w:rsidRDefault="007D3A0A" w:rsidP="00C26936">
            <w:pPr>
              <w:pStyle w:val="NoSpacing"/>
              <w:numPr>
                <w:ilvl w:val="0"/>
                <w:numId w:val="43"/>
              </w:numPr>
              <w:jc w:val="both"/>
              <w:rPr>
                <w:rFonts w:cs="Arial"/>
              </w:rPr>
            </w:pPr>
            <w:r w:rsidRPr="007D3A0A">
              <w:rPr>
                <w:rFonts w:cs="Arial"/>
              </w:rPr>
              <w:t xml:space="preserve">JT has updated </w:t>
            </w:r>
            <w:r w:rsidR="00B8468E" w:rsidRPr="007D3A0A">
              <w:rPr>
                <w:rFonts w:cs="Arial"/>
              </w:rPr>
              <w:t>Canva poster and website</w:t>
            </w:r>
            <w:r w:rsidRPr="007D3A0A">
              <w:rPr>
                <w:rFonts w:cs="Arial"/>
              </w:rPr>
              <w:t>.</w:t>
            </w:r>
          </w:p>
          <w:p w14:paraId="3355CD48" w14:textId="6A1ACB13" w:rsidR="00B8468E" w:rsidRPr="007D3A0A" w:rsidRDefault="00B8468E" w:rsidP="00C26936">
            <w:pPr>
              <w:pStyle w:val="NoSpacing"/>
              <w:numPr>
                <w:ilvl w:val="0"/>
                <w:numId w:val="43"/>
              </w:numPr>
              <w:jc w:val="both"/>
              <w:rPr>
                <w:rFonts w:cs="Arial"/>
              </w:rPr>
            </w:pPr>
            <w:r w:rsidRPr="007D3A0A">
              <w:rPr>
                <w:rFonts w:cs="Arial"/>
              </w:rPr>
              <w:t xml:space="preserve">Weekly </w:t>
            </w:r>
            <w:r w:rsidR="004F2A0D">
              <w:rPr>
                <w:rFonts w:cs="Arial"/>
              </w:rPr>
              <w:t xml:space="preserve">email </w:t>
            </w:r>
            <w:r w:rsidRPr="007D3A0A">
              <w:rPr>
                <w:rFonts w:cs="Arial"/>
              </w:rPr>
              <w:t>update started</w:t>
            </w:r>
            <w:r w:rsidR="004F2A0D">
              <w:rPr>
                <w:rFonts w:cs="Arial"/>
              </w:rPr>
              <w:t xml:space="preserve"> by SG to keep TEF members informed between meetings</w:t>
            </w:r>
          </w:p>
          <w:p w14:paraId="691F02C4" w14:textId="77777777" w:rsidR="00B8468E" w:rsidRPr="009D3BD2" w:rsidRDefault="00B8468E" w:rsidP="00C26936">
            <w:pPr>
              <w:pStyle w:val="NoSpacing"/>
              <w:jc w:val="both"/>
              <w:rPr>
                <w:rFonts w:cs="Arial"/>
              </w:rPr>
            </w:pPr>
          </w:p>
          <w:p w14:paraId="24BB77F4" w14:textId="77777777" w:rsidR="005D5CF9" w:rsidRDefault="41633EB2" w:rsidP="00964119">
            <w:pPr>
              <w:pStyle w:val="Introductionparagraphblue"/>
              <w:shd w:val="clear" w:color="auto" w:fill="C6D9F1" w:themeFill="text2" w:themeFillTint="33"/>
              <w:spacing w:line="259" w:lineRule="auto"/>
              <w:jc w:val="both"/>
              <w:rPr>
                <w:rFonts w:cs="Arial"/>
                <w:sz w:val="22"/>
                <w:szCs w:val="22"/>
                <w:shd w:val="clear" w:color="auto" w:fill="C6D9F1" w:themeFill="text2" w:themeFillTint="33"/>
              </w:rPr>
            </w:pPr>
            <w:r w:rsidRPr="00B936A1">
              <w:rPr>
                <w:rFonts w:cs="Arial"/>
                <w:b/>
                <w:bCs/>
                <w:sz w:val="22"/>
                <w:szCs w:val="22"/>
                <w:shd w:val="clear" w:color="auto" w:fill="C6D9F1" w:themeFill="text2" w:themeFillTint="33"/>
              </w:rPr>
              <w:t>Action point</w:t>
            </w:r>
            <w:r w:rsidRPr="00B936A1">
              <w:rPr>
                <w:rFonts w:cs="Arial"/>
                <w:sz w:val="22"/>
                <w:szCs w:val="22"/>
                <w:shd w:val="clear" w:color="auto" w:fill="C6D9F1" w:themeFill="text2" w:themeFillTint="33"/>
              </w:rPr>
              <w:t xml:space="preserve">: </w:t>
            </w:r>
            <w:r w:rsidR="007D3A0A">
              <w:rPr>
                <w:rFonts w:cs="Arial"/>
                <w:sz w:val="22"/>
                <w:szCs w:val="22"/>
                <w:shd w:val="clear" w:color="auto" w:fill="C6D9F1" w:themeFill="text2" w:themeFillTint="33"/>
              </w:rPr>
              <w:t xml:space="preserve">RS to finalise TEF and heads of schools pairings </w:t>
            </w:r>
          </w:p>
          <w:p w14:paraId="57983FD7" w14:textId="77777777" w:rsidR="005D5CF9" w:rsidRDefault="005D5CF9" w:rsidP="00964119">
            <w:pPr>
              <w:pStyle w:val="Introductionparagraphblue"/>
              <w:shd w:val="clear" w:color="auto" w:fill="C6D9F1" w:themeFill="text2" w:themeFillTint="33"/>
              <w:spacing w:line="259" w:lineRule="auto"/>
              <w:jc w:val="both"/>
              <w:rPr>
                <w:rFonts w:cs="Arial"/>
                <w:sz w:val="22"/>
                <w:szCs w:val="22"/>
                <w:shd w:val="clear" w:color="auto" w:fill="C6D9F1" w:themeFill="text2" w:themeFillTint="33"/>
              </w:rPr>
            </w:pPr>
            <w:r>
              <w:rPr>
                <w:rFonts w:cs="Arial"/>
                <w:sz w:val="22"/>
                <w:szCs w:val="22"/>
                <w:shd w:val="clear" w:color="auto" w:fill="C6D9F1" w:themeFill="text2" w:themeFillTint="33"/>
              </w:rPr>
              <w:t>SG to update PPT and upload to Sharepoint for further use</w:t>
            </w:r>
          </w:p>
          <w:p w14:paraId="35B4EE48" w14:textId="46F59D16" w:rsidR="00B8468E" w:rsidRPr="00964119" w:rsidRDefault="007D3A0A" w:rsidP="00964119">
            <w:pPr>
              <w:pStyle w:val="Introductionparagraphblue"/>
              <w:shd w:val="clear" w:color="auto" w:fill="C6D9F1" w:themeFill="text2" w:themeFillTint="33"/>
              <w:spacing w:line="259" w:lineRule="auto"/>
              <w:jc w:val="both"/>
              <w:rPr>
                <w:rFonts w:cs="Arial"/>
                <w:sz w:val="22"/>
                <w:szCs w:val="22"/>
                <w:shd w:val="clear" w:color="auto" w:fill="C6D9F1" w:themeFill="text2" w:themeFillTint="33"/>
              </w:rPr>
            </w:pPr>
            <w:r>
              <w:rPr>
                <w:rFonts w:cs="Arial"/>
                <w:sz w:val="22"/>
                <w:szCs w:val="22"/>
                <w:shd w:val="clear" w:color="auto" w:fill="C6D9F1" w:themeFill="text2" w:themeFillTint="33"/>
              </w:rPr>
              <w:t>WD</w:t>
            </w:r>
            <w:r w:rsidR="00B8468E">
              <w:rPr>
                <w:rFonts w:cs="Arial"/>
                <w:sz w:val="22"/>
                <w:szCs w:val="22"/>
                <w:shd w:val="clear" w:color="auto" w:fill="C6D9F1" w:themeFill="text2" w:themeFillTint="33"/>
              </w:rPr>
              <w:t xml:space="preserve"> to create spreadsheet of inductions</w:t>
            </w:r>
            <w:r>
              <w:rPr>
                <w:rFonts w:cs="Arial"/>
                <w:sz w:val="22"/>
                <w:szCs w:val="22"/>
                <w:shd w:val="clear" w:color="auto" w:fill="C6D9F1" w:themeFill="text2" w:themeFillTint="33"/>
              </w:rPr>
              <w:t xml:space="preserve"> timetables and FLP project list</w:t>
            </w:r>
          </w:p>
          <w:p w14:paraId="1667C021" w14:textId="27DF2BFC" w:rsidR="00332126" w:rsidRPr="009D3BD2" w:rsidRDefault="3E59960A" w:rsidP="00DC7818">
            <w:pPr>
              <w:pStyle w:val="Introductionparagraphpink"/>
              <w:rPr>
                <w:rFonts w:cs="Arial"/>
                <w:b/>
                <w:bCs/>
              </w:rPr>
            </w:pPr>
            <w:r w:rsidRPr="43A1106D">
              <w:rPr>
                <w:rFonts w:cs="Arial"/>
                <w:b/>
                <w:bCs/>
              </w:rPr>
              <w:t>ITEM</w:t>
            </w:r>
            <w:r w:rsidR="26CCA846" w:rsidRPr="43A1106D">
              <w:rPr>
                <w:rFonts w:cs="Arial"/>
                <w:b/>
                <w:bCs/>
              </w:rPr>
              <w:t xml:space="preserve">:  </w:t>
            </w:r>
            <w:r w:rsidR="00FC2B09">
              <w:rPr>
                <w:rFonts w:cs="Arial"/>
                <w:b/>
                <w:bCs/>
              </w:rPr>
              <w:t>Wider Forum meeting</w:t>
            </w:r>
            <w:r w:rsidR="18CEABE9" w:rsidRPr="43A1106D">
              <w:rPr>
                <w:rFonts w:cs="Arial"/>
                <w:b/>
                <w:bCs/>
              </w:rPr>
              <w:t xml:space="preserve"> (</w:t>
            </w:r>
            <w:r w:rsidR="00FC2B09">
              <w:rPr>
                <w:rFonts w:cs="Arial"/>
                <w:b/>
                <w:bCs/>
              </w:rPr>
              <w:t>SG</w:t>
            </w:r>
            <w:r w:rsidR="54C88DF2" w:rsidRPr="43A1106D">
              <w:rPr>
                <w:rFonts w:cs="Arial"/>
                <w:b/>
                <w:bCs/>
              </w:rPr>
              <w:t>)</w:t>
            </w:r>
          </w:p>
          <w:p w14:paraId="6E2A5DA0" w14:textId="4834EC79" w:rsidR="00B8468E" w:rsidRDefault="00B8468E" w:rsidP="43A1106D">
            <w:pPr>
              <w:pStyle w:val="NoSpacing"/>
              <w:numPr>
                <w:ilvl w:val="0"/>
                <w:numId w:val="43"/>
              </w:numPr>
              <w:rPr>
                <w:rFonts w:cs="Arial"/>
              </w:rPr>
            </w:pPr>
            <w:r>
              <w:rPr>
                <w:rFonts w:cs="Arial"/>
              </w:rPr>
              <w:t xml:space="preserve">Good turnout for wider forum - 11/14 </w:t>
            </w:r>
            <w:r w:rsidR="00DD3AC3">
              <w:rPr>
                <w:rFonts w:cs="Arial"/>
              </w:rPr>
              <w:t xml:space="preserve">TEF </w:t>
            </w:r>
            <w:r>
              <w:rPr>
                <w:rFonts w:cs="Arial"/>
              </w:rPr>
              <w:t>members attend</w:t>
            </w:r>
            <w:r w:rsidR="00DD3AC3">
              <w:rPr>
                <w:rFonts w:cs="Arial"/>
              </w:rPr>
              <w:t>ed and g</w:t>
            </w:r>
            <w:r w:rsidRPr="00DD3AC3">
              <w:rPr>
                <w:rFonts w:cs="Arial"/>
              </w:rPr>
              <w:t>ood spread of trainees</w:t>
            </w:r>
          </w:p>
          <w:p w14:paraId="675814B1" w14:textId="57AD812C" w:rsidR="00DD3AC3" w:rsidRDefault="00DD3AC3" w:rsidP="43A1106D">
            <w:pPr>
              <w:pStyle w:val="NoSpacing"/>
              <w:numPr>
                <w:ilvl w:val="0"/>
                <w:numId w:val="43"/>
              </w:numPr>
              <w:rPr>
                <w:rFonts w:cs="Arial"/>
              </w:rPr>
            </w:pPr>
            <w:r>
              <w:rPr>
                <w:rFonts w:cs="Arial"/>
              </w:rPr>
              <w:t>Discussion about</w:t>
            </w:r>
            <w:r w:rsidR="004F2A0D">
              <w:rPr>
                <w:rFonts w:cs="Arial"/>
              </w:rPr>
              <w:t xml:space="preserve"> Quality infographic as discussed from WF</w:t>
            </w:r>
          </w:p>
          <w:p w14:paraId="690CD6C8" w14:textId="7671A5E5" w:rsidR="00B8468E" w:rsidRPr="00DD3AC3" w:rsidRDefault="00DD3AC3" w:rsidP="43A1106D">
            <w:pPr>
              <w:pStyle w:val="NoSpacing"/>
              <w:numPr>
                <w:ilvl w:val="0"/>
                <w:numId w:val="43"/>
              </w:numPr>
              <w:rPr>
                <w:rFonts w:cs="Arial"/>
              </w:rPr>
            </w:pPr>
            <w:r>
              <w:rPr>
                <w:rFonts w:cs="Arial"/>
              </w:rPr>
              <w:t>Ongoing work by JP to give faces to quality team</w:t>
            </w:r>
          </w:p>
          <w:p w14:paraId="707B4974" w14:textId="13486CE0" w:rsidR="00B8468E" w:rsidRDefault="00DD3AC3" w:rsidP="00DD3AC3">
            <w:pPr>
              <w:pStyle w:val="NoSpacing"/>
              <w:numPr>
                <w:ilvl w:val="0"/>
                <w:numId w:val="43"/>
              </w:numPr>
              <w:rPr>
                <w:rFonts w:cs="Arial"/>
              </w:rPr>
            </w:pPr>
            <w:r>
              <w:rPr>
                <w:rFonts w:cs="Arial"/>
              </w:rPr>
              <w:t xml:space="preserve">Nov agenda almost set – </w:t>
            </w:r>
            <w:r w:rsidR="005D5CF9">
              <w:rPr>
                <w:rFonts w:cs="Arial"/>
              </w:rPr>
              <w:t xml:space="preserve">Maya Naravi </w:t>
            </w:r>
            <w:r w:rsidR="004F2A0D">
              <w:rPr>
                <w:rFonts w:cs="Arial"/>
              </w:rPr>
              <w:t xml:space="preserve">(Associate Dean) confirmed </w:t>
            </w:r>
            <w:r w:rsidR="005D5CF9">
              <w:rPr>
                <w:rFonts w:cs="Arial"/>
              </w:rPr>
              <w:t>to s</w:t>
            </w:r>
            <w:r>
              <w:rPr>
                <w:rFonts w:cs="Arial"/>
              </w:rPr>
              <w:t>peak</w:t>
            </w:r>
            <w:r w:rsidR="004F2A0D">
              <w:rPr>
                <w:rFonts w:cs="Arial"/>
              </w:rPr>
              <w:t xml:space="preserve"> and ask Q&amp;A from WF</w:t>
            </w:r>
            <w:r w:rsidR="005D5CF9">
              <w:rPr>
                <w:rFonts w:cs="Arial"/>
              </w:rPr>
              <w:t xml:space="preserve">, </w:t>
            </w:r>
            <w:r>
              <w:rPr>
                <w:rFonts w:cs="Arial"/>
              </w:rPr>
              <w:t xml:space="preserve"> Suz</w:t>
            </w:r>
            <w:r w:rsidR="004F2A0D">
              <w:rPr>
                <w:rFonts w:cs="Arial"/>
              </w:rPr>
              <w:t>y</w:t>
            </w:r>
            <w:r>
              <w:rPr>
                <w:rFonts w:cs="Arial"/>
              </w:rPr>
              <w:t xml:space="preserve"> Sterling </w:t>
            </w:r>
            <w:r w:rsidR="004F2A0D">
              <w:rPr>
                <w:rFonts w:cs="Arial"/>
              </w:rPr>
              <w:t xml:space="preserve">in talks to </w:t>
            </w:r>
            <w:r>
              <w:rPr>
                <w:rFonts w:cs="Arial"/>
              </w:rPr>
              <w:t>provid</w:t>
            </w:r>
            <w:r w:rsidR="004F2A0D">
              <w:rPr>
                <w:rFonts w:cs="Arial"/>
              </w:rPr>
              <w:t>e</w:t>
            </w:r>
            <w:r>
              <w:rPr>
                <w:rFonts w:cs="Arial"/>
              </w:rPr>
              <w:t xml:space="preserve"> educational focus and </w:t>
            </w:r>
            <w:r w:rsidR="004F2A0D">
              <w:rPr>
                <w:rFonts w:cs="Arial"/>
              </w:rPr>
              <w:t xml:space="preserve">plan for </w:t>
            </w:r>
            <w:r>
              <w:rPr>
                <w:rFonts w:cs="Arial"/>
              </w:rPr>
              <w:t>ARCP update from Becky Travis.</w:t>
            </w:r>
            <w:r w:rsidR="00B8468E">
              <w:rPr>
                <w:rFonts w:cs="Arial"/>
              </w:rPr>
              <w:t xml:space="preserve"> </w:t>
            </w:r>
          </w:p>
          <w:p w14:paraId="0AC19F35" w14:textId="7DF04612" w:rsidR="006B19E2" w:rsidRPr="00DD3AC3" w:rsidRDefault="00DD3AC3" w:rsidP="00DD3AC3">
            <w:pPr>
              <w:pStyle w:val="NoSpacing"/>
              <w:numPr>
                <w:ilvl w:val="0"/>
                <w:numId w:val="43"/>
              </w:numPr>
              <w:rPr>
                <w:rFonts w:cs="Arial"/>
              </w:rPr>
            </w:pPr>
            <w:r>
              <w:rPr>
                <w:rFonts w:cs="Arial"/>
              </w:rPr>
              <w:t xml:space="preserve">Emma </w:t>
            </w:r>
            <w:r w:rsidR="00B8468E">
              <w:rPr>
                <w:rFonts w:cs="Arial"/>
              </w:rPr>
              <w:t xml:space="preserve">Harper yet to feedback </w:t>
            </w:r>
            <w:r>
              <w:rPr>
                <w:rFonts w:cs="Arial"/>
              </w:rPr>
              <w:t>about regional contacts for</w:t>
            </w:r>
            <w:r w:rsidR="00B8468E">
              <w:rPr>
                <w:rFonts w:cs="Arial"/>
              </w:rPr>
              <w:t xml:space="preserve"> comms</w:t>
            </w:r>
          </w:p>
          <w:p w14:paraId="034C13EE" w14:textId="77777777" w:rsidR="006B19E2" w:rsidRDefault="006B19E2" w:rsidP="43A1106D">
            <w:pPr>
              <w:pStyle w:val="NoSpacing"/>
              <w:rPr>
                <w:rFonts w:cs="Arial"/>
              </w:rPr>
            </w:pPr>
          </w:p>
          <w:p w14:paraId="44297C43" w14:textId="733665AC" w:rsidR="00332126" w:rsidRPr="009D3BD2" w:rsidRDefault="3E59960A" w:rsidP="00E35106">
            <w:pPr>
              <w:pStyle w:val="Introductionparagraphblue"/>
              <w:shd w:val="clear" w:color="auto" w:fill="DBE5F1" w:themeFill="accent1" w:themeFillTint="33"/>
              <w:jc w:val="both"/>
              <w:rPr>
                <w:rFonts w:cs="Arial"/>
                <w:sz w:val="22"/>
                <w:szCs w:val="22"/>
              </w:rPr>
            </w:pPr>
            <w:r w:rsidRPr="43A1106D">
              <w:rPr>
                <w:rFonts w:cs="Arial"/>
                <w:b/>
                <w:bCs/>
                <w:sz w:val="22"/>
                <w:szCs w:val="22"/>
              </w:rPr>
              <w:t>Action point</w:t>
            </w:r>
            <w:r w:rsidRPr="43A1106D">
              <w:rPr>
                <w:rFonts w:cs="Arial"/>
                <w:sz w:val="22"/>
                <w:szCs w:val="22"/>
              </w:rPr>
              <w:t xml:space="preserve">: </w:t>
            </w:r>
            <w:r w:rsidR="00A61990">
              <w:rPr>
                <w:rFonts w:cs="Arial"/>
                <w:sz w:val="22"/>
                <w:szCs w:val="22"/>
              </w:rPr>
              <w:t>From last TEF – CC to recruit WF speakers at DEMEC.</w:t>
            </w:r>
          </w:p>
          <w:p w14:paraId="78CD2A32" w14:textId="77777777" w:rsidR="00A245B2" w:rsidRDefault="00A245B2" w:rsidP="43A1106D">
            <w:pPr>
              <w:pStyle w:val="Introductionparagraphpink"/>
              <w:jc w:val="both"/>
              <w:rPr>
                <w:rFonts w:cs="Arial"/>
                <w:b/>
                <w:bCs/>
              </w:rPr>
            </w:pPr>
          </w:p>
          <w:p w14:paraId="51697DA7" w14:textId="2F7D9400" w:rsidR="00EB2812" w:rsidRPr="00EB2812" w:rsidRDefault="3E59960A" w:rsidP="43A1106D">
            <w:pPr>
              <w:pStyle w:val="Introductionparagraphpink"/>
              <w:jc w:val="both"/>
              <w:rPr>
                <w:rFonts w:cs="Arial"/>
                <w:b/>
                <w:bCs/>
              </w:rPr>
            </w:pPr>
            <w:r w:rsidRPr="43A1106D">
              <w:rPr>
                <w:rFonts w:cs="Arial"/>
                <w:b/>
                <w:bCs/>
              </w:rPr>
              <w:t>ITEM</w:t>
            </w:r>
            <w:r w:rsidR="026DC92F" w:rsidRPr="43A1106D">
              <w:rPr>
                <w:rFonts w:cs="Arial"/>
                <w:b/>
                <w:bCs/>
              </w:rPr>
              <w:t>:</w:t>
            </w:r>
            <w:r w:rsidR="3FEE0229" w:rsidRPr="43A1106D">
              <w:rPr>
                <w:rFonts w:cs="Arial"/>
                <w:b/>
                <w:bCs/>
              </w:rPr>
              <w:t xml:space="preserve"> </w:t>
            </w:r>
            <w:r w:rsidR="00FC2B09">
              <w:rPr>
                <w:rFonts w:cs="Arial"/>
                <w:b/>
                <w:bCs/>
              </w:rPr>
              <w:t>DM</w:t>
            </w:r>
            <w:r w:rsidR="00A61990">
              <w:rPr>
                <w:rFonts w:cs="Arial"/>
                <w:b/>
                <w:bCs/>
              </w:rPr>
              <w:t>E</w:t>
            </w:r>
            <w:r w:rsidR="00FC2B09">
              <w:rPr>
                <w:rFonts w:cs="Arial"/>
                <w:b/>
                <w:bCs/>
              </w:rPr>
              <w:t>/DEMQ update (SG)</w:t>
            </w:r>
          </w:p>
          <w:p w14:paraId="0EAD6E43" w14:textId="264B92E4" w:rsidR="004A4079" w:rsidRDefault="006B19E2" w:rsidP="00E41D30">
            <w:pPr>
              <w:pStyle w:val="NoSpacing"/>
              <w:numPr>
                <w:ilvl w:val="0"/>
                <w:numId w:val="43"/>
              </w:numPr>
              <w:jc w:val="both"/>
              <w:rPr>
                <w:rFonts w:cs="Arial"/>
              </w:rPr>
            </w:pPr>
            <w:r w:rsidRPr="004A4079">
              <w:rPr>
                <w:rFonts w:cs="Arial"/>
              </w:rPr>
              <w:t>Discussed about lead employe</w:t>
            </w:r>
            <w:r w:rsidR="004F2A0D">
              <w:rPr>
                <w:rFonts w:cs="Arial"/>
              </w:rPr>
              <w:t>r</w:t>
            </w:r>
            <w:r w:rsidRPr="004A4079">
              <w:rPr>
                <w:rFonts w:cs="Arial"/>
              </w:rPr>
              <w:t xml:space="preserve"> – </w:t>
            </w:r>
            <w:r w:rsidR="004F2A0D">
              <w:rPr>
                <w:rFonts w:cs="Arial"/>
              </w:rPr>
              <w:t>ongoing</w:t>
            </w:r>
          </w:p>
          <w:p w14:paraId="1B2D81E4" w14:textId="1CDA8991" w:rsidR="004A4079" w:rsidRDefault="006B19E2" w:rsidP="00E41D30">
            <w:pPr>
              <w:pStyle w:val="NoSpacing"/>
              <w:numPr>
                <w:ilvl w:val="0"/>
                <w:numId w:val="43"/>
              </w:numPr>
              <w:jc w:val="both"/>
              <w:rPr>
                <w:rFonts w:cs="Arial"/>
              </w:rPr>
            </w:pPr>
            <w:r w:rsidRPr="004A4079">
              <w:rPr>
                <w:rFonts w:cs="Arial"/>
              </w:rPr>
              <w:t xml:space="preserve">ARCP outcome </w:t>
            </w:r>
            <w:r w:rsidR="004F2A0D">
              <w:rPr>
                <w:rFonts w:cs="Arial"/>
              </w:rPr>
              <w:t>changes – COVID derogations ceasing</w:t>
            </w:r>
          </w:p>
          <w:p w14:paraId="37F6669B" w14:textId="3A6F101E" w:rsidR="00F90E9F" w:rsidRDefault="006B19E2" w:rsidP="43A1106D">
            <w:pPr>
              <w:pStyle w:val="NoSpacing"/>
              <w:numPr>
                <w:ilvl w:val="0"/>
                <w:numId w:val="43"/>
              </w:numPr>
              <w:jc w:val="both"/>
              <w:rPr>
                <w:rFonts w:cs="Arial"/>
              </w:rPr>
            </w:pPr>
            <w:r w:rsidRPr="00F90E9F">
              <w:rPr>
                <w:rFonts w:cs="Arial"/>
              </w:rPr>
              <w:t>Outcome 5</w:t>
            </w:r>
            <w:r w:rsidR="004F2A0D">
              <w:rPr>
                <w:rFonts w:cs="Arial"/>
              </w:rPr>
              <w:t xml:space="preserve"> time</w:t>
            </w:r>
            <w:r w:rsidRPr="00F90E9F">
              <w:rPr>
                <w:rFonts w:cs="Arial"/>
              </w:rPr>
              <w:t xml:space="preserve"> limit </w:t>
            </w:r>
            <w:r w:rsidR="004F2A0D">
              <w:rPr>
                <w:rFonts w:cs="Arial"/>
              </w:rPr>
              <w:t>reducing</w:t>
            </w:r>
            <w:r w:rsidRPr="00F90E9F">
              <w:rPr>
                <w:rFonts w:cs="Arial"/>
              </w:rPr>
              <w:t xml:space="preserve"> from 12 weeks to 8 weeks.</w:t>
            </w:r>
          </w:p>
          <w:p w14:paraId="0A44A33D" w14:textId="30EDBC9F" w:rsidR="004F2A0D" w:rsidRPr="004F2A0D" w:rsidRDefault="004F2A0D" w:rsidP="006215B7">
            <w:pPr>
              <w:pStyle w:val="NoSpacing"/>
              <w:numPr>
                <w:ilvl w:val="0"/>
                <w:numId w:val="43"/>
              </w:numPr>
              <w:jc w:val="both"/>
              <w:rPr>
                <w:rFonts w:cs="Arial"/>
              </w:rPr>
            </w:pPr>
            <w:r w:rsidRPr="004F2A0D">
              <w:rPr>
                <w:rFonts w:cs="Arial"/>
              </w:rPr>
              <w:t>Ongoing work re TOOT from IA affecting ARCP</w:t>
            </w:r>
          </w:p>
          <w:p w14:paraId="5517E478" w14:textId="77777777" w:rsidR="00F90E9F" w:rsidRDefault="006B19E2" w:rsidP="43A1106D">
            <w:pPr>
              <w:pStyle w:val="NoSpacing"/>
              <w:numPr>
                <w:ilvl w:val="0"/>
                <w:numId w:val="43"/>
              </w:numPr>
              <w:jc w:val="both"/>
              <w:rPr>
                <w:rFonts w:cs="Arial"/>
              </w:rPr>
            </w:pPr>
            <w:r w:rsidRPr="00F90E9F">
              <w:rPr>
                <w:rFonts w:cs="Arial"/>
              </w:rPr>
              <w:t>Schools are being flexible with inductions and teaching for Sep/Oct.</w:t>
            </w:r>
          </w:p>
          <w:p w14:paraId="1316B555" w14:textId="249FC5B1" w:rsidR="000D66A8" w:rsidRDefault="000D66A8" w:rsidP="43A1106D">
            <w:pPr>
              <w:pStyle w:val="NoSpacing"/>
              <w:numPr>
                <w:ilvl w:val="0"/>
                <w:numId w:val="43"/>
              </w:numPr>
              <w:jc w:val="both"/>
              <w:rPr>
                <w:rFonts w:cs="Arial"/>
              </w:rPr>
            </w:pPr>
            <w:r>
              <w:rPr>
                <w:rFonts w:cs="Arial"/>
              </w:rPr>
              <w:t>September and October rotations</w:t>
            </w:r>
            <w:r w:rsidRPr="000D66A8">
              <w:rPr>
                <w:rFonts w:cs="Arial"/>
              </w:rPr>
              <w:t xml:space="preserve"> will continue to take place and will not be postponed.</w:t>
            </w:r>
          </w:p>
          <w:p w14:paraId="69A98D22" w14:textId="381B37A2" w:rsidR="00F90E9F" w:rsidRDefault="006B19E2" w:rsidP="43A1106D">
            <w:pPr>
              <w:pStyle w:val="NoSpacing"/>
              <w:numPr>
                <w:ilvl w:val="0"/>
                <w:numId w:val="43"/>
              </w:numPr>
              <w:jc w:val="both"/>
              <w:rPr>
                <w:rFonts w:cs="Arial"/>
              </w:rPr>
            </w:pPr>
            <w:r w:rsidRPr="00F90E9F">
              <w:rPr>
                <w:rFonts w:cs="Arial"/>
              </w:rPr>
              <w:t>Issue with RA</w:t>
            </w:r>
            <w:r w:rsidR="004F2A0D">
              <w:rPr>
                <w:rFonts w:cs="Arial"/>
              </w:rPr>
              <w:t>A</w:t>
            </w:r>
            <w:r w:rsidRPr="00F90E9F">
              <w:rPr>
                <w:rFonts w:cs="Arial"/>
              </w:rPr>
              <w:t>C in certain hospitals (A</w:t>
            </w:r>
            <w:r w:rsidR="004F2A0D">
              <w:rPr>
                <w:rFonts w:cs="Arial"/>
              </w:rPr>
              <w:t xml:space="preserve">ire </w:t>
            </w:r>
            <w:r w:rsidRPr="00F90E9F">
              <w:rPr>
                <w:rFonts w:cs="Arial"/>
              </w:rPr>
              <w:t>dale main hospital affected)</w:t>
            </w:r>
          </w:p>
          <w:p w14:paraId="414DF969" w14:textId="0F8E5CD8" w:rsidR="006B19E2" w:rsidRPr="00F90E9F" w:rsidRDefault="006B19E2" w:rsidP="43A1106D">
            <w:pPr>
              <w:pStyle w:val="NoSpacing"/>
              <w:numPr>
                <w:ilvl w:val="0"/>
                <w:numId w:val="43"/>
              </w:numPr>
              <w:jc w:val="both"/>
              <w:rPr>
                <w:rFonts w:cs="Arial"/>
              </w:rPr>
            </w:pPr>
            <w:r w:rsidRPr="00F90E9F">
              <w:rPr>
                <w:rFonts w:cs="Arial"/>
              </w:rPr>
              <w:t>Update on E</w:t>
            </w:r>
            <w:r w:rsidR="00F90E9F">
              <w:rPr>
                <w:rFonts w:cs="Arial"/>
              </w:rPr>
              <w:t xml:space="preserve">ducational </w:t>
            </w:r>
            <w:r w:rsidRPr="00F90E9F">
              <w:rPr>
                <w:rFonts w:cs="Arial"/>
              </w:rPr>
              <w:t>S</w:t>
            </w:r>
            <w:r w:rsidR="00F90E9F">
              <w:rPr>
                <w:rFonts w:cs="Arial"/>
              </w:rPr>
              <w:t>upervisors</w:t>
            </w:r>
            <w:r w:rsidRPr="00F90E9F">
              <w:rPr>
                <w:rFonts w:cs="Arial"/>
              </w:rPr>
              <w:t xml:space="preserve"> – ES given training in individual trusts. </w:t>
            </w:r>
            <w:r w:rsidR="00F90E9F">
              <w:rPr>
                <w:rFonts w:cs="Arial"/>
              </w:rPr>
              <w:t>Queries re whether a log is kept of this and how often ES required to complete training (wide disparity in quality of ES)</w:t>
            </w:r>
          </w:p>
          <w:p w14:paraId="33DA5E50" w14:textId="77777777" w:rsidR="00F90E9F" w:rsidRDefault="004203EE" w:rsidP="001C3935">
            <w:pPr>
              <w:pStyle w:val="NoSpacing"/>
              <w:numPr>
                <w:ilvl w:val="0"/>
                <w:numId w:val="43"/>
              </w:numPr>
              <w:jc w:val="both"/>
              <w:rPr>
                <w:rFonts w:cs="Arial"/>
              </w:rPr>
            </w:pPr>
            <w:r>
              <w:rPr>
                <w:rFonts w:cs="Arial"/>
              </w:rPr>
              <w:t>5</w:t>
            </w:r>
            <w:r w:rsidRPr="004203EE">
              <w:rPr>
                <w:rFonts w:cs="Arial"/>
                <w:vertAlign w:val="superscript"/>
              </w:rPr>
              <w:t>th</w:t>
            </w:r>
            <w:r>
              <w:rPr>
                <w:rFonts w:cs="Arial"/>
              </w:rPr>
              <w:t xml:space="preserve"> Oct – regional teaching sharing event. EH may be able to attend.</w:t>
            </w:r>
          </w:p>
          <w:p w14:paraId="7EC20F53" w14:textId="77777777" w:rsidR="002D4C2C" w:rsidRDefault="004203EE" w:rsidP="001C3935">
            <w:pPr>
              <w:pStyle w:val="NoSpacing"/>
              <w:numPr>
                <w:ilvl w:val="0"/>
                <w:numId w:val="43"/>
              </w:numPr>
              <w:jc w:val="both"/>
              <w:rPr>
                <w:rFonts w:cs="Arial"/>
              </w:rPr>
            </w:pPr>
            <w:r w:rsidRPr="00F90E9F">
              <w:rPr>
                <w:rFonts w:cs="Arial"/>
              </w:rPr>
              <w:t>Change to how GP scheme being run</w:t>
            </w:r>
            <w:r w:rsidR="00F90E9F">
              <w:rPr>
                <w:rFonts w:cs="Arial"/>
              </w:rPr>
              <w:t xml:space="preserve"> -</w:t>
            </w:r>
            <w:r w:rsidRPr="00F90E9F">
              <w:rPr>
                <w:rFonts w:cs="Arial"/>
              </w:rPr>
              <w:t xml:space="preserve"> generic admin email switched off so trainees will need to email individuals on the admin team.</w:t>
            </w:r>
          </w:p>
          <w:p w14:paraId="5204AD82" w14:textId="375A0E2C" w:rsidR="004203EE" w:rsidRPr="002D4C2C" w:rsidRDefault="004203EE" w:rsidP="001C3935">
            <w:pPr>
              <w:pStyle w:val="NoSpacing"/>
              <w:numPr>
                <w:ilvl w:val="0"/>
                <w:numId w:val="43"/>
              </w:numPr>
              <w:jc w:val="both"/>
              <w:rPr>
                <w:rFonts w:cs="Arial"/>
              </w:rPr>
            </w:pPr>
            <w:r w:rsidRPr="002D4C2C">
              <w:rPr>
                <w:rFonts w:cs="Arial"/>
              </w:rPr>
              <w:lastRenderedPageBreak/>
              <w:t>T</w:t>
            </w:r>
            <w:r w:rsidR="002D4C2C">
              <w:rPr>
                <w:rFonts w:cs="Arial"/>
              </w:rPr>
              <w:t>h</w:t>
            </w:r>
            <w:r w:rsidRPr="002D4C2C">
              <w:rPr>
                <w:rFonts w:cs="Arial"/>
              </w:rPr>
              <w:t xml:space="preserve">eresa </w:t>
            </w:r>
            <w:r w:rsidR="002D4C2C">
              <w:rPr>
                <w:rFonts w:cs="Arial"/>
              </w:rPr>
              <w:t>Ugalahi</w:t>
            </w:r>
            <w:r w:rsidRPr="002D4C2C">
              <w:rPr>
                <w:rFonts w:cs="Arial"/>
              </w:rPr>
              <w:t xml:space="preserve"> (FLP fellow) </w:t>
            </w:r>
            <w:r w:rsidR="002D4C2C">
              <w:rPr>
                <w:rFonts w:cs="Arial"/>
              </w:rPr>
              <w:t xml:space="preserve">will be invited to Nov meeting for update </w:t>
            </w:r>
            <w:r w:rsidRPr="002D4C2C">
              <w:rPr>
                <w:rFonts w:cs="Arial"/>
              </w:rPr>
              <w:t>on new reverse mentoring scheme</w:t>
            </w:r>
            <w:r w:rsidR="002D4C2C">
              <w:rPr>
                <w:rFonts w:cs="Arial"/>
              </w:rPr>
              <w:t>.</w:t>
            </w:r>
            <w:r w:rsidRPr="002D4C2C">
              <w:rPr>
                <w:rFonts w:cs="Arial"/>
              </w:rPr>
              <w:t xml:space="preserve">  </w:t>
            </w:r>
          </w:p>
          <w:p w14:paraId="1EBBCD62" w14:textId="77777777" w:rsidR="004203EE" w:rsidRPr="009D3BD2" w:rsidRDefault="004203EE" w:rsidP="001C3935">
            <w:pPr>
              <w:pStyle w:val="NoSpacing"/>
              <w:jc w:val="both"/>
              <w:rPr>
                <w:rFonts w:cs="Arial"/>
              </w:rPr>
            </w:pPr>
          </w:p>
          <w:p w14:paraId="19ED0DE4" w14:textId="363A9714" w:rsidR="004F2A0D" w:rsidRDefault="52863205" w:rsidP="43A1106D">
            <w:pPr>
              <w:pStyle w:val="Introductionparagraphblue"/>
              <w:shd w:val="clear" w:color="auto" w:fill="DBE5F1" w:themeFill="accent1" w:themeFillTint="33"/>
              <w:jc w:val="both"/>
              <w:rPr>
                <w:rFonts w:cs="Arial"/>
                <w:sz w:val="22"/>
                <w:szCs w:val="22"/>
              </w:rPr>
            </w:pPr>
            <w:r w:rsidRPr="43A1106D">
              <w:rPr>
                <w:rFonts w:cs="Arial"/>
                <w:b/>
                <w:bCs/>
                <w:sz w:val="22"/>
                <w:szCs w:val="22"/>
              </w:rPr>
              <w:t>Action point</w:t>
            </w:r>
            <w:r w:rsidRPr="43A1106D">
              <w:rPr>
                <w:rFonts w:cs="Arial"/>
                <w:sz w:val="22"/>
                <w:szCs w:val="22"/>
              </w:rPr>
              <w:t xml:space="preserve">: </w:t>
            </w:r>
            <w:r w:rsidR="004203EE">
              <w:rPr>
                <w:rFonts w:cs="Arial"/>
                <w:sz w:val="22"/>
                <w:szCs w:val="22"/>
              </w:rPr>
              <w:t>SG will look into how often ES are required to do training</w:t>
            </w:r>
            <w:r w:rsidR="00F90E9F">
              <w:rPr>
                <w:rFonts w:cs="Arial"/>
                <w:sz w:val="22"/>
                <w:szCs w:val="22"/>
              </w:rPr>
              <w:t>.</w:t>
            </w:r>
          </w:p>
          <w:p w14:paraId="77B4142B" w14:textId="007708F0" w:rsidR="004203EE" w:rsidRDefault="004203EE" w:rsidP="43A1106D">
            <w:pPr>
              <w:pStyle w:val="Introductionparagraphblue"/>
              <w:shd w:val="clear" w:color="auto" w:fill="DBE5F1" w:themeFill="accent1" w:themeFillTint="33"/>
              <w:jc w:val="both"/>
              <w:rPr>
                <w:rFonts w:cs="Arial"/>
                <w:sz w:val="22"/>
                <w:szCs w:val="22"/>
              </w:rPr>
            </w:pPr>
            <w:r>
              <w:rPr>
                <w:rFonts w:cs="Arial"/>
                <w:sz w:val="22"/>
                <w:szCs w:val="22"/>
              </w:rPr>
              <w:t xml:space="preserve">SG to </w:t>
            </w:r>
            <w:r w:rsidR="00180358">
              <w:rPr>
                <w:rFonts w:cs="Arial"/>
                <w:sz w:val="22"/>
                <w:szCs w:val="22"/>
              </w:rPr>
              <w:t>discuss with Becky Travis regarding</w:t>
            </w:r>
            <w:r>
              <w:rPr>
                <w:rFonts w:cs="Arial"/>
                <w:sz w:val="22"/>
                <w:szCs w:val="22"/>
              </w:rPr>
              <w:t xml:space="preserve"> ARCP update </w:t>
            </w:r>
            <w:r w:rsidR="003C2ADA">
              <w:rPr>
                <w:rFonts w:cs="Arial"/>
                <w:sz w:val="22"/>
                <w:szCs w:val="22"/>
              </w:rPr>
              <w:t>for next WF</w:t>
            </w:r>
          </w:p>
          <w:p w14:paraId="49E8B172" w14:textId="496D7216" w:rsidR="004F2A0D" w:rsidRPr="009D3BD2" w:rsidRDefault="004F2A0D" w:rsidP="43A1106D">
            <w:pPr>
              <w:pStyle w:val="Introductionparagraphblue"/>
              <w:shd w:val="clear" w:color="auto" w:fill="DBE5F1" w:themeFill="accent1" w:themeFillTint="33"/>
              <w:jc w:val="both"/>
              <w:rPr>
                <w:rFonts w:cs="Arial"/>
                <w:sz w:val="22"/>
                <w:szCs w:val="22"/>
              </w:rPr>
            </w:pPr>
            <w:r>
              <w:rPr>
                <w:rFonts w:cs="Arial"/>
                <w:sz w:val="22"/>
                <w:szCs w:val="22"/>
              </w:rPr>
              <w:t>SG to attend Regional Teaching sharing event in lieu of organising Focus Groups with Claire Murphy</w:t>
            </w:r>
          </w:p>
          <w:p w14:paraId="72ABA9AF" w14:textId="202DC5EC" w:rsidR="001C3935" w:rsidRPr="009D3BD2" w:rsidRDefault="52863205" w:rsidP="001C3935">
            <w:pPr>
              <w:pStyle w:val="Introductionparagraphpink"/>
              <w:rPr>
                <w:rFonts w:cs="Arial"/>
                <w:b/>
                <w:bCs/>
              </w:rPr>
            </w:pPr>
            <w:r w:rsidRPr="43A1106D">
              <w:rPr>
                <w:rFonts w:cs="Arial"/>
                <w:b/>
                <w:bCs/>
              </w:rPr>
              <w:t xml:space="preserve">ITEM </w:t>
            </w:r>
            <w:r w:rsidR="328705D1" w:rsidRPr="43A1106D">
              <w:rPr>
                <w:rFonts w:cs="Arial"/>
                <w:b/>
                <w:bCs/>
              </w:rPr>
              <w:t xml:space="preserve">:  </w:t>
            </w:r>
            <w:r w:rsidR="00FC2B09">
              <w:rPr>
                <w:rFonts w:cs="Arial"/>
                <w:b/>
                <w:bCs/>
              </w:rPr>
              <w:t>Question of the month</w:t>
            </w:r>
          </w:p>
          <w:p w14:paraId="11054AAF" w14:textId="57C2E3C6" w:rsidR="00D5686E" w:rsidRPr="004B5340" w:rsidRDefault="00D5686E" w:rsidP="00D5686E">
            <w:pPr>
              <w:pStyle w:val="NoSpacing"/>
              <w:rPr>
                <w:rFonts w:cs="Arial"/>
                <w:b/>
                <w:bCs/>
              </w:rPr>
            </w:pPr>
            <w:r w:rsidRPr="004B5340">
              <w:rPr>
                <w:rFonts w:cs="Arial"/>
                <w:b/>
                <w:bCs/>
              </w:rPr>
              <w:t xml:space="preserve">How do we engage with </w:t>
            </w:r>
            <w:r w:rsidR="007B6F01">
              <w:rPr>
                <w:rFonts w:cs="Arial"/>
                <w:b/>
                <w:bCs/>
              </w:rPr>
              <w:t>postgraduate trainees more</w:t>
            </w:r>
            <w:r w:rsidRPr="004B5340">
              <w:rPr>
                <w:rFonts w:cs="Arial"/>
                <w:b/>
                <w:bCs/>
              </w:rPr>
              <w:t>?</w:t>
            </w:r>
          </w:p>
          <w:p w14:paraId="51C3B3FC" w14:textId="77777777" w:rsidR="004B5340" w:rsidRDefault="004B5340" w:rsidP="00D5686E">
            <w:pPr>
              <w:pStyle w:val="NoSpacing"/>
              <w:rPr>
                <w:rFonts w:cs="Arial"/>
              </w:rPr>
            </w:pPr>
          </w:p>
          <w:p w14:paraId="35496C30" w14:textId="77777777" w:rsidR="004B5340" w:rsidRDefault="004B5340" w:rsidP="009E39EC">
            <w:pPr>
              <w:pStyle w:val="NoSpacing"/>
              <w:numPr>
                <w:ilvl w:val="0"/>
                <w:numId w:val="43"/>
              </w:numPr>
              <w:rPr>
                <w:rFonts w:cs="Arial"/>
              </w:rPr>
            </w:pPr>
            <w:r w:rsidRPr="004B5340">
              <w:rPr>
                <w:rFonts w:cs="Arial"/>
              </w:rPr>
              <w:t>Newsletter useful but risk it becomes another email</w:t>
            </w:r>
            <w:r>
              <w:rPr>
                <w:rFonts w:cs="Arial"/>
              </w:rPr>
              <w:t>.</w:t>
            </w:r>
          </w:p>
          <w:p w14:paraId="4FA32112" w14:textId="77777777" w:rsidR="004B5340" w:rsidRDefault="00595669" w:rsidP="00D5686E">
            <w:pPr>
              <w:pStyle w:val="NoSpacing"/>
              <w:numPr>
                <w:ilvl w:val="0"/>
                <w:numId w:val="43"/>
              </w:numPr>
              <w:rPr>
                <w:rFonts w:cs="Arial"/>
              </w:rPr>
            </w:pPr>
            <w:r w:rsidRPr="004B5340">
              <w:rPr>
                <w:rFonts w:cs="Arial"/>
              </w:rPr>
              <w:t>Intro email sent to all trainees. Proportional response to those who were wanting to know more about the wider forum was minimal.</w:t>
            </w:r>
          </w:p>
          <w:p w14:paraId="3F3A9AA9" w14:textId="77777777" w:rsidR="004B5340" w:rsidRDefault="00D5686E" w:rsidP="00D5686E">
            <w:pPr>
              <w:pStyle w:val="NoSpacing"/>
              <w:numPr>
                <w:ilvl w:val="0"/>
                <w:numId w:val="43"/>
              </w:numPr>
              <w:rPr>
                <w:rFonts w:cs="Arial"/>
              </w:rPr>
            </w:pPr>
            <w:r w:rsidRPr="004B5340">
              <w:rPr>
                <w:rFonts w:cs="Arial"/>
              </w:rPr>
              <w:t>Are trainees less engaged due to pressures of training</w:t>
            </w:r>
            <w:r w:rsidR="004B5340">
              <w:rPr>
                <w:rFonts w:cs="Arial"/>
              </w:rPr>
              <w:t>/ working hours</w:t>
            </w:r>
            <w:r w:rsidRPr="004B5340">
              <w:rPr>
                <w:rFonts w:cs="Arial"/>
              </w:rPr>
              <w:t>?</w:t>
            </w:r>
          </w:p>
          <w:p w14:paraId="6960C3F7" w14:textId="77777777" w:rsidR="004B5340" w:rsidRDefault="00D5686E" w:rsidP="00D5686E">
            <w:pPr>
              <w:pStyle w:val="NoSpacing"/>
              <w:numPr>
                <w:ilvl w:val="0"/>
                <w:numId w:val="43"/>
              </w:numPr>
              <w:rPr>
                <w:rFonts w:cs="Arial"/>
              </w:rPr>
            </w:pPr>
            <w:r w:rsidRPr="004B5340">
              <w:rPr>
                <w:rFonts w:cs="Arial"/>
              </w:rPr>
              <w:t xml:space="preserve">SG raised that trainees will more often go to the BMA over TEF. </w:t>
            </w:r>
          </w:p>
          <w:p w14:paraId="3AB68182" w14:textId="77777777" w:rsidR="004B5340" w:rsidRDefault="00D5686E" w:rsidP="00D5686E">
            <w:pPr>
              <w:pStyle w:val="NoSpacing"/>
              <w:numPr>
                <w:ilvl w:val="0"/>
                <w:numId w:val="43"/>
              </w:numPr>
              <w:rPr>
                <w:rFonts w:cs="Arial"/>
              </w:rPr>
            </w:pPr>
            <w:r w:rsidRPr="004B5340">
              <w:rPr>
                <w:rFonts w:cs="Arial"/>
              </w:rPr>
              <w:t>Should we have a poster campaign/ have more of a physical presence in trainee events</w:t>
            </w:r>
            <w:r w:rsidR="004B5340">
              <w:rPr>
                <w:rFonts w:cs="Arial"/>
              </w:rPr>
              <w:t xml:space="preserve"> – a more back to</w:t>
            </w:r>
            <w:r w:rsidRPr="004B5340">
              <w:rPr>
                <w:rFonts w:cs="Arial"/>
              </w:rPr>
              <w:t xml:space="preserve"> basics and approach. </w:t>
            </w:r>
          </w:p>
          <w:p w14:paraId="7D7B72C3" w14:textId="30C90E51" w:rsidR="00D5686E" w:rsidRPr="004B5340" w:rsidRDefault="00D5686E" w:rsidP="00D5686E">
            <w:pPr>
              <w:pStyle w:val="NoSpacing"/>
              <w:numPr>
                <w:ilvl w:val="0"/>
                <w:numId w:val="43"/>
              </w:numPr>
              <w:rPr>
                <w:rStyle w:val="Hyperlink"/>
                <w:rFonts w:cs="Arial"/>
                <w:color w:val="auto"/>
                <w:u w:val="none"/>
              </w:rPr>
            </w:pPr>
            <w:r w:rsidRPr="004B5340">
              <w:rPr>
                <w:rStyle w:val="Hyperlink"/>
                <w:rFonts w:cs="Arial"/>
                <w:color w:val="auto"/>
                <w:u w:val="none"/>
              </w:rPr>
              <w:t>Do we need a new video with our faces on it</w:t>
            </w:r>
            <w:r w:rsidR="004B5340">
              <w:rPr>
                <w:rStyle w:val="Hyperlink"/>
                <w:rFonts w:cs="Arial"/>
                <w:color w:val="auto"/>
                <w:u w:val="none"/>
              </w:rPr>
              <w:t xml:space="preserve"> or c</w:t>
            </w:r>
            <w:r w:rsidRPr="004B5340">
              <w:rPr>
                <w:rStyle w:val="Hyperlink"/>
                <w:rFonts w:cs="Arial"/>
                <w:color w:val="auto"/>
                <w:u w:val="none"/>
              </w:rPr>
              <w:t>ould we have a podcast with a discussion point</w:t>
            </w:r>
            <w:r w:rsidR="004B5340">
              <w:rPr>
                <w:rStyle w:val="Hyperlink"/>
                <w:rFonts w:cs="Arial"/>
                <w:color w:val="auto"/>
                <w:u w:val="none"/>
              </w:rPr>
              <w:t>?</w:t>
            </w:r>
          </w:p>
          <w:p w14:paraId="156F8782" w14:textId="77777777" w:rsidR="00D5686E" w:rsidRPr="00595669" w:rsidRDefault="00D5686E" w:rsidP="00D5686E">
            <w:pPr>
              <w:pStyle w:val="NoSpacing"/>
              <w:rPr>
                <w:rStyle w:val="Hyperlink"/>
                <w:rFonts w:cs="Arial"/>
                <w:color w:val="auto"/>
                <w:u w:val="none"/>
              </w:rPr>
            </w:pPr>
          </w:p>
          <w:p w14:paraId="68AC09E3" w14:textId="6E0AFDF3" w:rsidR="001C3935" w:rsidRDefault="001C3935" w:rsidP="000B41E3">
            <w:pPr>
              <w:pStyle w:val="NoSpacing"/>
              <w:shd w:val="clear" w:color="auto" w:fill="C6D9F1" w:themeFill="text2" w:themeFillTint="33"/>
              <w:jc w:val="both"/>
              <w:rPr>
                <w:rFonts w:cs="Arial"/>
                <w:color w:val="1F497D" w:themeColor="text2"/>
                <w:sz w:val="22"/>
                <w:szCs w:val="22"/>
              </w:rPr>
            </w:pPr>
            <w:r w:rsidRPr="00E37DB9">
              <w:rPr>
                <w:rFonts w:cs="Arial"/>
                <w:b/>
                <w:bCs/>
                <w:color w:val="1F497D" w:themeColor="text2"/>
                <w:sz w:val="22"/>
                <w:szCs w:val="22"/>
              </w:rPr>
              <w:t>Action point</w:t>
            </w:r>
            <w:r w:rsidRPr="00E37DB9">
              <w:rPr>
                <w:rFonts w:cs="Arial"/>
                <w:color w:val="1F497D" w:themeColor="text2"/>
                <w:sz w:val="22"/>
                <w:szCs w:val="22"/>
              </w:rPr>
              <w:t xml:space="preserve">: </w:t>
            </w:r>
            <w:r w:rsidR="00DB2735" w:rsidRPr="00E37DB9">
              <w:rPr>
                <w:rFonts w:cs="Arial"/>
                <w:color w:val="1F497D" w:themeColor="text2"/>
                <w:sz w:val="22"/>
                <w:szCs w:val="22"/>
              </w:rPr>
              <w:t xml:space="preserve"> </w:t>
            </w:r>
          </w:p>
          <w:p w14:paraId="57199621" w14:textId="75CDB37E" w:rsidR="004F2A0D" w:rsidRPr="00E37DB9" w:rsidRDefault="004F2A0D" w:rsidP="000B41E3">
            <w:pPr>
              <w:pStyle w:val="NoSpacing"/>
              <w:shd w:val="clear" w:color="auto" w:fill="C6D9F1" w:themeFill="text2" w:themeFillTint="33"/>
              <w:jc w:val="both"/>
              <w:rPr>
                <w:rFonts w:cs="Arial"/>
                <w:color w:val="1F497D" w:themeColor="text2"/>
                <w:sz w:val="22"/>
                <w:szCs w:val="22"/>
              </w:rPr>
            </w:pPr>
            <w:r>
              <w:rPr>
                <w:rFonts w:cs="Arial"/>
                <w:color w:val="1F497D" w:themeColor="text2"/>
                <w:sz w:val="22"/>
                <w:szCs w:val="22"/>
              </w:rPr>
              <w:t>Further discussion when more TEF members present</w:t>
            </w:r>
          </w:p>
          <w:p w14:paraId="2B0444E0" w14:textId="77777777" w:rsidR="001C3935" w:rsidRDefault="001C3935" w:rsidP="001C3935">
            <w:pPr>
              <w:pStyle w:val="NoSpacing"/>
              <w:jc w:val="both"/>
              <w:rPr>
                <w:rFonts w:cs="Arial"/>
                <w:sz w:val="14"/>
                <w:szCs w:val="14"/>
              </w:rPr>
            </w:pPr>
          </w:p>
          <w:p w14:paraId="05DEC48E" w14:textId="77777777" w:rsidR="00B20C58" w:rsidRPr="009D3BD2" w:rsidRDefault="00B20C58" w:rsidP="001C3935">
            <w:pPr>
              <w:pStyle w:val="NoSpacing"/>
              <w:jc w:val="both"/>
              <w:rPr>
                <w:rFonts w:cs="Arial"/>
                <w:sz w:val="14"/>
                <w:szCs w:val="14"/>
              </w:rPr>
            </w:pPr>
          </w:p>
          <w:p w14:paraId="70A47DF5" w14:textId="0D12AAC3" w:rsidR="00FC2B09" w:rsidRPr="009D3BD2" w:rsidRDefault="003C2ADA" w:rsidP="00FC2B09">
            <w:pPr>
              <w:pStyle w:val="Introductionparagraphpink"/>
              <w:rPr>
                <w:rFonts w:cs="Arial"/>
                <w:b/>
                <w:bCs/>
              </w:rPr>
            </w:pPr>
            <w:r>
              <w:rPr>
                <w:rFonts w:cs="Arial"/>
                <w:b/>
                <w:bCs/>
              </w:rPr>
              <w:t>ITEM:</w:t>
            </w:r>
            <w:r w:rsidR="00FC2B09" w:rsidRPr="43A1106D">
              <w:rPr>
                <w:rFonts w:cs="Arial"/>
                <w:b/>
                <w:bCs/>
              </w:rPr>
              <w:t xml:space="preserve">  </w:t>
            </w:r>
            <w:r w:rsidR="00FC2B09">
              <w:rPr>
                <w:rFonts w:cs="Arial"/>
                <w:b/>
                <w:bCs/>
              </w:rPr>
              <w:t>Team updates</w:t>
            </w:r>
          </w:p>
          <w:p w14:paraId="71811F14" w14:textId="77777777" w:rsidR="00FC2B09" w:rsidRDefault="00FC2B09" w:rsidP="00FC2B09">
            <w:pPr>
              <w:pStyle w:val="Introductionparagraphpink"/>
              <w:rPr>
                <w:rFonts w:cs="Arial"/>
                <w:b/>
                <w:bCs/>
              </w:rPr>
            </w:pPr>
            <w:r w:rsidRPr="43A1106D">
              <w:rPr>
                <w:rFonts w:cs="Arial"/>
                <w:b/>
                <w:bCs/>
              </w:rPr>
              <w:t xml:space="preserve"> </w:t>
            </w:r>
          </w:p>
          <w:p w14:paraId="122B95F2" w14:textId="6438F5FA" w:rsidR="004B5340" w:rsidRDefault="00D5686E" w:rsidP="00FC2B09">
            <w:pPr>
              <w:pStyle w:val="NoSpacing"/>
              <w:jc w:val="both"/>
              <w:rPr>
                <w:rFonts w:cs="Arial"/>
              </w:rPr>
            </w:pPr>
            <w:r>
              <w:rPr>
                <w:rFonts w:cs="Arial"/>
              </w:rPr>
              <w:t>EH (West)</w:t>
            </w:r>
            <w:r w:rsidR="00200B58">
              <w:rPr>
                <w:rFonts w:cs="Arial"/>
              </w:rPr>
              <w:t xml:space="preserve"> –</w:t>
            </w:r>
            <w:r w:rsidR="006D0C6C">
              <w:rPr>
                <w:rFonts w:cs="Arial"/>
              </w:rPr>
              <w:t xml:space="preserve"> Been in contact with</w:t>
            </w:r>
            <w:r w:rsidR="004B5340">
              <w:rPr>
                <w:rFonts w:cs="Arial"/>
              </w:rPr>
              <w:t xml:space="preserve"> Schools, TPDs , trainees and</w:t>
            </w:r>
            <w:r w:rsidR="006D0C6C">
              <w:rPr>
                <w:rFonts w:cs="Arial"/>
              </w:rPr>
              <w:t xml:space="preserve"> foundation school. </w:t>
            </w:r>
          </w:p>
          <w:p w14:paraId="019244DF" w14:textId="0CC7A310" w:rsidR="00FC2B09" w:rsidRDefault="006D0C6C" w:rsidP="004B5340">
            <w:pPr>
              <w:pStyle w:val="NoSpacing"/>
              <w:numPr>
                <w:ilvl w:val="0"/>
                <w:numId w:val="43"/>
              </w:numPr>
              <w:jc w:val="both"/>
              <w:rPr>
                <w:rFonts w:cs="Arial"/>
              </w:rPr>
            </w:pPr>
            <w:r>
              <w:rPr>
                <w:rFonts w:cs="Arial"/>
              </w:rPr>
              <w:t>Spoke at paediatric induction.</w:t>
            </w:r>
          </w:p>
          <w:p w14:paraId="55153564" w14:textId="77777777" w:rsidR="00200B58" w:rsidRDefault="00200B58" w:rsidP="00FC2B09">
            <w:pPr>
              <w:pStyle w:val="NoSpacing"/>
              <w:jc w:val="both"/>
              <w:rPr>
                <w:rFonts w:cs="Arial"/>
              </w:rPr>
            </w:pPr>
          </w:p>
          <w:p w14:paraId="5EDCC318" w14:textId="77777777" w:rsidR="004B5340" w:rsidRDefault="00D5686E" w:rsidP="00FC2B09">
            <w:pPr>
              <w:pStyle w:val="NoSpacing"/>
              <w:jc w:val="both"/>
              <w:rPr>
                <w:rFonts w:cs="Arial"/>
              </w:rPr>
            </w:pPr>
            <w:r>
              <w:rPr>
                <w:rFonts w:cs="Arial"/>
              </w:rPr>
              <w:t>LN (EDI)</w:t>
            </w:r>
            <w:r w:rsidR="00200B58">
              <w:rPr>
                <w:rFonts w:cs="Arial"/>
              </w:rPr>
              <w:t xml:space="preserve"> –</w:t>
            </w:r>
          </w:p>
          <w:p w14:paraId="4B9D24C6" w14:textId="77777777" w:rsidR="004B5340" w:rsidRDefault="00200B58" w:rsidP="004B5340">
            <w:pPr>
              <w:pStyle w:val="NoSpacing"/>
              <w:numPr>
                <w:ilvl w:val="0"/>
                <w:numId w:val="43"/>
              </w:numPr>
              <w:jc w:val="both"/>
              <w:rPr>
                <w:rFonts w:cs="Arial"/>
              </w:rPr>
            </w:pPr>
            <w:r>
              <w:rPr>
                <w:rFonts w:cs="Arial"/>
              </w:rPr>
              <w:t>Ongoing</w:t>
            </w:r>
            <w:r w:rsidR="004B5340">
              <w:rPr>
                <w:rFonts w:cs="Arial"/>
              </w:rPr>
              <w:t xml:space="preserve"> edits to</w:t>
            </w:r>
            <w:r>
              <w:rPr>
                <w:rFonts w:cs="Arial"/>
              </w:rPr>
              <w:t xml:space="preserve"> IMG handbook.</w:t>
            </w:r>
          </w:p>
          <w:p w14:paraId="5C7548DC" w14:textId="77777777" w:rsidR="004B5340" w:rsidRDefault="00200B58" w:rsidP="004B5340">
            <w:pPr>
              <w:pStyle w:val="NoSpacing"/>
              <w:numPr>
                <w:ilvl w:val="0"/>
                <w:numId w:val="43"/>
              </w:numPr>
              <w:jc w:val="both"/>
              <w:rPr>
                <w:rFonts w:cs="Arial"/>
              </w:rPr>
            </w:pPr>
            <w:r>
              <w:rPr>
                <w:rFonts w:cs="Arial"/>
              </w:rPr>
              <w:t xml:space="preserve">In contact with </w:t>
            </w:r>
            <w:r w:rsidR="006D0C6C">
              <w:rPr>
                <w:rFonts w:cs="Arial"/>
              </w:rPr>
              <w:t xml:space="preserve">Theresa looking at </w:t>
            </w:r>
            <w:r w:rsidR="004B5340">
              <w:rPr>
                <w:rFonts w:cs="Arial"/>
              </w:rPr>
              <w:t>supporting</w:t>
            </w:r>
            <w:r w:rsidR="006D0C6C">
              <w:rPr>
                <w:rFonts w:cs="Arial"/>
              </w:rPr>
              <w:t xml:space="preserve"> with reverse mentoring scheme.</w:t>
            </w:r>
          </w:p>
          <w:p w14:paraId="0D5F5627" w14:textId="3CC87502" w:rsidR="006D0C6C" w:rsidRDefault="004B5340" w:rsidP="004B5340">
            <w:pPr>
              <w:pStyle w:val="NoSpacing"/>
              <w:numPr>
                <w:ilvl w:val="0"/>
                <w:numId w:val="43"/>
              </w:numPr>
              <w:jc w:val="both"/>
              <w:rPr>
                <w:rFonts w:cs="Arial"/>
              </w:rPr>
            </w:pPr>
            <w:r>
              <w:rPr>
                <w:rFonts w:cs="Arial"/>
              </w:rPr>
              <w:t>Plan</w:t>
            </w:r>
            <w:r w:rsidR="006D0C6C">
              <w:rPr>
                <w:rFonts w:cs="Arial"/>
              </w:rPr>
              <w:t xml:space="preserve"> to attend meeting in Nov looking at differential attainment  </w:t>
            </w:r>
          </w:p>
          <w:p w14:paraId="509ADEBD" w14:textId="77777777" w:rsidR="00964119" w:rsidRDefault="00964119" w:rsidP="00FC2B09">
            <w:pPr>
              <w:pStyle w:val="NoSpacing"/>
              <w:jc w:val="both"/>
              <w:rPr>
                <w:rFonts w:cs="Arial"/>
              </w:rPr>
            </w:pPr>
          </w:p>
          <w:p w14:paraId="79E3D55D" w14:textId="77777777" w:rsidR="006D0C6C" w:rsidRDefault="00964119" w:rsidP="00964119">
            <w:pPr>
              <w:pStyle w:val="Introductionparagraphblue"/>
              <w:shd w:val="clear" w:color="auto" w:fill="DBE5F1" w:themeFill="accent1" w:themeFillTint="33"/>
              <w:jc w:val="both"/>
              <w:rPr>
                <w:rFonts w:cs="Arial"/>
                <w:sz w:val="22"/>
                <w:szCs w:val="22"/>
              </w:rPr>
            </w:pPr>
            <w:r w:rsidRPr="43A1106D">
              <w:rPr>
                <w:rFonts w:cs="Arial"/>
                <w:b/>
                <w:bCs/>
                <w:sz w:val="22"/>
                <w:szCs w:val="22"/>
              </w:rPr>
              <w:t>Action point</w:t>
            </w:r>
            <w:r w:rsidRPr="43A1106D">
              <w:rPr>
                <w:rFonts w:cs="Arial"/>
                <w:sz w:val="22"/>
                <w:szCs w:val="22"/>
              </w:rPr>
              <w:t>:</w:t>
            </w:r>
          </w:p>
          <w:p w14:paraId="76C57AE4" w14:textId="7B0EB8ED" w:rsidR="006D0C6C" w:rsidRPr="00964119" w:rsidRDefault="006977BB" w:rsidP="00964119">
            <w:pPr>
              <w:pStyle w:val="Introductionparagraphblue"/>
              <w:shd w:val="clear" w:color="auto" w:fill="DBE5F1" w:themeFill="accent1" w:themeFillTint="33"/>
              <w:jc w:val="both"/>
              <w:rPr>
                <w:rFonts w:cs="Arial"/>
                <w:sz w:val="22"/>
                <w:szCs w:val="22"/>
              </w:rPr>
            </w:pPr>
            <w:r>
              <w:rPr>
                <w:rFonts w:cs="Arial"/>
                <w:sz w:val="22"/>
                <w:szCs w:val="22"/>
              </w:rPr>
              <w:t>L</w:t>
            </w:r>
            <w:r w:rsidR="006D0C6C">
              <w:rPr>
                <w:rFonts w:cs="Arial"/>
                <w:sz w:val="22"/>
                <w:szCs w:val="22"/>
              </w:rPr>
              <w:t>N to send final IMG handbook to SG/JJ to upload onto website</w:t>
            </w:r>
          </w:p>
          <w:p w14:paraId="6599E2E3" w14:textId="3441E805" w:rsidR="00FC2B09" w:rsidRPr="009D3BD2" w:rsidRDefault="00FC2B09" w:rsidP="00FC2B09">
            <w:pPr>
              <w:pStyle w:val="Introductionparagraphpink"/>
              <w:rPr>
                <w:rFonts w:cs="Arial"/>
                <w:b/>
                <w:bCs/>
              </w:rPr>
            </w:pPr>
            <w:r w:rsidRPr="43A1106D">
              <w:rPr>
                <w:rFonts w:cs="Arial"/>
                <w:b/>
                <w:bCs/>
              </w:rPr>
              <w:t xml:space="preserve">ITEM:  </w:t>
            </w:r>
            <w:r>
              <w:rPr>
                <w:rFonts w:cs="Arial"/>
                <w:b/>
                <w:bCs/>
              </w:rPr>
              <w:t>GMC Q&amp;A training experiences (</w:t>
            </w:r>
            <w:r w:rsidR="00BF2FB5">
              <w:rPr>
                <w:rFonts w:cs="Arial"/>
                <w:b/>
                <w:bCs/>
              </w:rPr>
              <w:t>LD, HP, SM, SC</w:t>
            </w:r>
            <w:r>
              <w:rPr>
                <w:rFonts w:cs="Arial"/>
                <w:b/>
                <w:bCs/>
              </w:rPr>
              <w:t>)</w:t>
            </w:r>
          </w:p>
          <w:p w14:paraId="5BA21BBE" w14:textId="77777777" w:rsidR="00FC2B09" w:rsidRDefault="00FC2B09" w:rsidP="00FC2B09">
            <w:pPr>
              <w:pStyle w:val="Introductionparagraphpink"/>
              <w:rPr>
                <w:rFonts w:cs="Arial"/>
                <w:b/>
                <w:bCs/>
              </w:rPr>
            </w:pPr>
            <w:r w:rsidRPr="43A1106D">
              <w:rPr>
                <w:rFonts w:cs="Arial"/>
                <w:b/>
                <w:bCs/>
              </w:rPr>
              <w:t xml:space="preserve"> </w:t>
            </w:r>
          </w:p>
          <w:p w14:paraId="750F3CD5" w14:textId="17BDBCE3" w:rsidR="00FC2B09" w:rsidRDefault="00BF2FB5" w:rsidP="00FC2B09">
            <w:pPr>
              <w:pStyle w:val="NoSpacing"/>
              <w:jc w:val="both"/>
              <w:rPr>
                <w:rFonts w:cs="Arial"/>
              </w:rPr>
            </w:pPr>
            <w:r>
              <w:rPr>
                <w:rFonts w:cs="Arial"/>
              </w:rPr>
              <w:t>Introductions.</w:t>
            </w:r>
          </w:p>
          <w:p w14:paraId="1A4AC429" w14:textId="77777777" w:rsidR="004F5BA2" w:rsidRDefault="00D2688D" w:rsidP="00FC2B09">
            <w:pPr>
              <w:pStyle w:val="NoSpacing"/>
              <w:jc w:val="both"/>
              <w:rPr>
                <w:rFonts w:cs="Arial"/>
              </w:rPr>
            </w:pPr>
            <w:r>
              <w:rPr>
                <w:rFonts w:cs="Arial"/>
              </w:rPr>
              <w:t xml:space="preserve">CS - </w:t>
            </w:r>
            <w:r w:rsidR="00B118F2" w:rsidRPr="004F5BA2">
              <w:rPr>
                <w:rFonts w:cs="Arial"/>
                <w:b/>
                <w:bCs/>
              </w:rPr>
              <w:t>How is the quality team working in Y&amp;H and how is TEF interacting with it?</w:t>
            </w:r>
            <w:r w:rsidR="00B118F2">
              <w:rPr>
                <w:rFonts w:cs="Arial"/>
              </w:rPr>
              <w:t xml:space="preserve"> </w:t>
            </w:r>
          </w:p>
          <w:p w14:paraId="39D040F8" w14:textId="77777777" w:rsidR="004F5BA2" w:rsidRDefault="004F5BA2" w:rsidP="004F5BA2">
            <w:pPr>
              <w:pStyle w:val="NoSpacing"/>
              <w:numPr>
                <w:ilvl w:val="0"/>
                <w:numId w:val="43"/>
              </w:numPr>
              <w:jc w:val="both"/>
              <w:rPr>
                <w:rFonts w:cs="Arial"/>
              </w:rPr>
            </w:pPr>
            <w:r>
              <w:rPr>
                <w:rFonts w:cs="Arial"/>
              </w:rPr>
              <w:t>Q</w:t>
            </w:r>
            <w:r w:rsidR="00B118F2">
              <w:rPr>
                <w:rFonts w:cs="Arial"/>
              </w:rPr>
              <w:t>uality team come along to our meetings</w:t>
            </w:r>
          </w:p>
          <w:p w14:paraId="7BD54B3C" w14:textId="77777777" w:rsidR="004F5BA2" w:rsidRDefault="004F5BA2" w:rsidP="004F5BA2">
            <w:pPr>
              <w:pStyle w:val="NoSpacing"/>
              <w:numPr>
                <w:ilvl w:val="0"/>
                <w:numId w:val="43"/>
              </w:numPr>
              <w:jc w:val="both"/>
              <w:rPr>
                <w:rFonts w:cs="Arial"/>
              </w:rPr>
            </w:pPr>
            <w:r>
              <w:rPr>
                <w:rFonts w:cs="Arial"/>
              </w:rPr>
              <w:t>H</w:t>
            </w:r>
            <w:r w:rsidR="00B118F2" w:rsidRPr="004F5BA2">
              <w:rPr>
                <w:rFonts w:cs="Arial"/>
              </w:rPr>
              <w:t>ave contact with EDI with regards to projects</w:t>
            </w:r>
          </w:p>
          <w:p w14:paraId="6D105A6F" w14:textId="2EC2AFCA" w:rsidR="00B118F2" w:rsidRPr="004F5BA2" w:rsidRDefault="004F5BA2" w:rsidP="004F5BA2">
            <w:pPr>
              <w:pStyle w:val="NoSpacing"/>
              <w:numPr>
                <w:ilvl w:val="0"/>
                <w:numId w:val="43"/>
              </w:numPr>
              <w:jc w:val="both"/>
              <w:rPr>
                <w:rFonts w:cs="Arial"/>
              </w:rPr>
            </w:pPr>
            <w:r>
              <w:rPr>
                <w:rFonts w:cs="Arial"/>
              </w:rPr>
              <w:t>G</w:t>
            </w:r>
            <w:r w:rsidR="00B118F2" w:rsidRPr="004F5BA2">
              <w:rPr>
                <w:rFonts w:cs="Arial"/>
              </w:rPr>
              <w:t>enerally a team we have only got to know/ understand about them since being on TEF.</w:t>
            </w:r>
          </w:p>
          <w:p w14:paraId="305B9E72" w14:textId="77777777" w:rsidR="00D2688D" w:rsidRDefault="00D2688D" w:rsidP="00FC2B09">
            <w:pPr>
              <w:pStyle w:val="NoSpacing"/>
              <w:jc w:val="both"/>
              <w:rPr>
                <w:rFonts w:cs="Arial"/>
              </w:rPr>
            </w:pPr>
          </w:p>
          <w:p w14:paraId="0E4E3D69" w14:textId="77777777" w:rsidR="004F5BA2" w:rsidRDefault="00D2688D" w:rsidP="00FC2B09">
            <w:pPr>
              <w:pStyle w:val="NoSpacing"/>
              <w:jc w:val="both"/>
              <w:rPr>
                <w:rFonts w:cs="Arial"/>
                <w:b/>
                <w:bCs/>
              </w:rPr>
            </w:pPr>
            <w:r>
              <w:rPr>
                <w:rFonts w:cs="Arial"/>
              </w:rPr>
              <w:t xml:space="preserve">HP – </w:t>
            </w:r>
            <w:r w:rsidR="004F5BA2">
              <w:rPr>
                <w:rFonts w:cs="Arial"/>
                <w:b/>
                <w:bCs/>
              </w:rPr>
              <w:t>Have there been any problems in the various curricula that TEF have had feedback on and how have you fed that back to the deanery and have you been involved in finding solutions?</w:t>
            </w:r>
          </w:p>
          <w:p w14:paraId="5E3BA043" w14:textId="77777777" w:rsidR="00FC6BBA" w:rsidRDefault="00FC6BBA" w:rsidP="00FC6BBA">
            <w:pPr>
              <w:pStyle w:val="NoSpacing"/>
              <w:numPr>
                <w:ilvl w:val="0"/>
                <w:numId w:val="43"/>
              </w:numPr>
              <w:jc w:val="both"/>
              <w:rPr>
                <w:rFonts w:cs="Arial"/>
              </w:rPr>
            </w:pPr>
            <w:r>
              <w:rPr>
                <w:rFonts w:cs="Arial"/>
              </w:rPr>
              <w:t>Ongoing issues with regional teaching</w:t>
            </w:r>
            <w:r w:rsidR="00D2688D">
              <w:rPr>
                <w:rFonts w:cs="Arial"/>
              </w:rPr>
              <w:t>.</w:t>
            </w:r>
          </w:p>
          <w:p w14:paraId="2A5CFE21" w14:textId="77777777" w:rsidR="00FC6BBA" w:rsidRDefault="00D2688D" w:rsidP="00FC6BBA">
            <w:pPr>
              <w:pStyle w:val="NoSpacing"/>
              <w:numPr>
                <w:ilvl w:val="0"/>
                <w:numId w:val="43"/>
              </w:numPr>
              <w:jc w:val="both"/>
              <w:rPr>
                <w:rFonts w:cs="Arial"/>
              </w:rPr>
            </w:pPr>
            <w:r>
              <w:rPr>
                <w:rFonts w:cs="Arial"/>
              </w:rPr>
              <w:t>Trainees will raise issues via email, wider forum, social media or directly through TEF members.</w:t>
            </w:r>
          </w:p>
          <w:p w14:paraId="1CA7FF61" w14:textId="77777777" w:rsidR="00FC6BBA" w:rsidRDefault="00D2688D" w:rsidP="00FC6BBA">
            <w:pPr>
              <w:pStyle w:val="NoSpacing"/>
              <w:numPr>
                <w:ilvl w:val="0"/>
                <w:numId w:val="43"/>
              </w:numPr>
              <w:jc w:val="both"/>
              <w:rPr>
                <w:rFonts w:cs="Arial"/>
              </w:rPr>
            </w:pPr>
            <w:r>
              <w:rPr>
                <w:rFonts w:cs="Arial"/>
              </w:rPr>
              <w:t>Our reach is limited to be aware</w:t>
            </w:r>
            <w:r w:rsidR="00FC6BBA">
              <w:rPr>
                <w:rFonts w:cs="Arial"/>
              </w:rPr>
              <w:t>ness</w:t>
            </w:r>
            <w:r>
              <w:rPr>
                <w:rFonts w:cs="Arial"/>
              </w:rPr>
              <w:t xml:space="preserve"> of problems</w:t>
            </w:r>
            <w:r w:rsidR="00FC6BBA">
              <w:rPr>
                <w:rFonts w:cs="Arial"/>
              </w:rPr>
              <w:t xml:space="preserve"> and </w:t>
            </w:r>
            <w:r>
              <w:rPr>
                <w:rFonts w:cs="Arial"/>
              </w:rPr>
              <w:t>signpost</w:t>
            </w:r>
            <w:r w:rsidR="00FC6BBA">
              <w:rPr>
                <w:rFonts w:cs="Arial"/>
              </w:rPr>
              <w:t xml:space="preserve">ing </w:t>
            </w:r>
            <w:r>
              <w:rPr>
                <w:rFonts w:cs="Arial"/>
              </w:rPr>
              <w:t>rather than enforcing</w:t>
            </w:r>
            <w:r w:rsidR="00FC6BBA">
              <w:rPr>
                <w:rFonts w:cs="Arial"/>
              </w:rPr>
              <w:t xml:space="preserve"> </w:t>
            </w:r>
            <w:r>
              <w:rPr>
                <w:rFonts w:cs="Arial"/>
              </w:rPr>
              <w:t>change.</w:t>
            </w:r>
          </w:p>
          <w:p w14:paraId="25FF53C9" w14:textId="704D9E00" w:rsidR="00FC6BBA" w:rsidRPr="00FC6BBA" w:rsidRDefault="00FC6BBA" w:rsidP="00FC6BBA">
            <w:pPr>
              <w:pStyle w:val="NoSpacing"/>
              <w:jc w:val="both"/>
              <w:rPr>
                <w:rFonts w:cs="Arial"/>
                <w:b/>
                <w:bCs/>
              </w:rPr>
            </w:pPr>
            <w:r>
              <w:rPr>
                <w:rFonts w:cs="Arial"/>
                <w:b/>
                <w:bCs/>
              </w:rPr>
              <w:t>What is available in Y&amp;H for education and pastoral support</w:t>
            </w:r>
          </w:p>
          <w:p w14:paraId="1579DD9D" w14:textId="18F6062F" w:rsidR="00BC536E" w:rsidRDefault="00BC536E" w:rsidP="00FC6BBA">
            <w:pPr>
              <w:pStyle w:val="NoSpacing"/>
              <w:numPr>
                <w:ilvl w:val="0"/>
                <w:numId w:val="43"/>
              </w:numPr>
              <w:jc w:val="both"/>
              <w:rPr>
                <w:rFonts w:cs="Arial"/>
              </w:rPr>
            </w:pPr>
            <w:r>
              <w:rPr>
                <w:rFonts w:cs="Arial"/>
              </w:rPr>
              <w:t>Social prescribing</w:t>
            </w:r>
            <w:r w:rsidR="00FC6BBA">
              <w:rPr>
                <w:rFonts w:cs="Arial"/>
              </w:rPr>
              <w:t xml:space="preserve"> for all IMG trainees</w:t>
            </w:r>
            <w:r>
              <w:rPr>
                <w:rFonts w:cs="Arial"/>
              </w:rPr>
              <w:t>, S</w:t>
            </w:r>
            <w:r w:rsidR="00FC6BBA">
              <w:rPr>
                <w:rFonts w:cs="Arial"/>
              </w:rPr>
              <w:t>uppo</w:t>
            </w:r>
            <w:r>
              <w:rPr>
                <w:rFonts w:cs="Arial"/>
              </w:rPr>
              <w:t>RT</w:t>
            </w:r>
            <w:r w:rsidR="00FC6BBA">
              <w:rPr>
                <w:rFonts w:cs="Arial"/>
              </w:rPr>
              <w:t>T</w:t>
            </w:r>
            <w:r>
              <w:rPr>
                <w:rFonts w:cs="Arial"/>
              </w:rPr>
              <w:t xml:space="preserve"> return to training, coaching.</w:t>
            </w:r>
          </w:p>
          <w:p w14:paraId="162C58D8" w14:textId="77777777" w:rsidR="00BC536E" w:rsidRDefault="00BC536E" w:rsidP="00FC2B09">
            <w:pPr>
              <w:pStyle w:val="NoSpacing"/>
              <w:jc w:val="both"/>
              <w:rPr>
                <w:rFonts w:cs="Arial"/>
              </w:rPr>
            </w:pPr>
          </w:p>
          <w:p w14:paraId="5AA08CA6" w14:textId="3C3BD0C9" w:rsidR="001B6631" w:rsidRDefault="00BC536E" w:rsidP="00FC2B09">
            <w:pPr>
              <w:pStyle w:val="NoSpacing"/>
              <w:jc w:val="both"/>
              <w:rPr>
                <w:rFonts w:cs="Arial"/>
                <w:b/>
                <w:bCs/>
              </w:rPr>
            </w:pPr>
            <w:r>
              <w:rPr>
                <w:rFonts w:cs="Arial"/>
              </w:rPr>
              <w:t xml:space="preserve">CS </w:t>
            </w:r>
            <w:r w:rsidR="004E0AD3">
              <w:rPr>
                <w:rFonts w:cs="Arial"/>
              </w:rPr>
              <w:t>–</w:t>
            </w:r>
            <w:r>
              <w:rPr>
                <w:rFonts w:cs="Arial"/>
              </w:rPr>
              <w:t xml:space="preserve"> </w:t>
            </w:r>
            <w:r w:rsidR="001B6631">
              <w:rPr>
                <w:rFonts w:cs="Arial"/>
                <w:b/>
                <w:bCs/>
              </w:rPr>
              <w:t>What do we do when we have identified a problem with training?</w:t>
            </w:r>
          </w:p>
          <w:p w14:paraId="09598B44" w14:textId="77777777" w:rsidR="001B6631" w:rsidRDefault="001B6631" w:rsidP="00FC2B09">
            <w:pPr>
              <w:pStyle w:val="NoSpacing"/>
              <w:numPr>
                <w:ilvl w:val="0"/>
                <w:numId w:val="43"/>
              </w:numPr>
              <w:jc w:val="both"/>
              <w:rPr>
                <w:rFonts w:cs="Arial"/>
              </w:rPr>
            </w:pPr>
            <w:r>
              <w:rPr>
                <w:rFonts w:cs="Arial"/>
              </w:rPr>
              <w:t>L</w:t>
            </w:r>
            <w:r w:rsidR="004E0AD3" w:rsidRPr="001B6631">
              <w:rPr>
                <w:rFonts w:cs="Arial"/>
              </w:rPr>
              <w:t>ist of projects that we are working through via the action log. Directorate meeting with SG, RS and business manager. Action log monitored by SG. Unclear who is monitoring this longer term</w:t>
            </w:r>
          </w:p>
          <w:p w14:paraId="0A2E1AB5" w14:textId="3589B2EE" w:rsidR="001B6631" w:rsidRPr="001B6631" w:rsidRDefault="001B6631" w:rsidP="001B6631">
            <w:pPr>
              <w:pStyle w:val="NoSpacing"/>
              <w:jc w:val="both"/>
              <w:rPr>
                <w:rFonts w:cs="Arial"/>
                <w:b/>
                <w:bCs/>
              </w:rPr>
            </w:pPr>
            <w:r>
              <w:rPr>
                <w:rFonts w:cs="Arial"/>
                <w:b/>
                <w:bCs/>
              </w:rPr>
              <w:t>What is being done about differential attainment and how is TEF involved?</w:t>
            </w:r>
          </w:p>
          <w:p w14:paraId="58067DED" w14:textId="3EF5936D" w:rsidR="001B6631" w:rsidRDefault="001B6631" w:rsidP="00FC2B09">
            <w:pPr>
              <w:pStyle w:val="NoSpacing"/>
              <w:numPr>
                <w:ilvl w:val="0"/>
                <w:numId w:val="43"/>
              </w:numPr>
              <w:jc w:val="both"/>
              <w:rPr>
                <w:rFonts w:cs="Arial"/>
              </w:rPr>
            </w:pPr>
            <w:r>
              <w:rPr>
                <w:rFonts w:cs="Arial"/>
              </w:rPr>
              <w:t xml:space="preserve">EDI part of initial </w:t>
            </w:r>
            <w:r w:rsidR="004E0AD3" w:rsidRPr="001B6631">
              <w:rPr>
                <w:rFonts w:cs="Arial"/>
              </w:rPr>
              <w:t>meeting</w:t>
            </w:r>
            <w:r>
              <w:rPr>
                <w:rFonts w:cs="Arial"/>
              </w:rPr>
              <w:t xml:space="preserve"> on working group</w:t>
            </w:r>
            <w:r w:rsidR="004E0AD3" w:rsidRPr="001B6631">
              <w:rPr>
                <w:rFonts w:cs="Arial"/>
              </w:rPr>
              <w:t xml:space="preserve"> but no action plans off the back of this</w:t>
            </w:r>
            <w:r w:rsidR="007F2507" w:rsidRPr="001B6631">
              <w:rPr>
                <w:rFonts w:cs="Arial"/>
              </w:rPr>
              <w:t>.</w:t>
            </w:r>
          </w:p>
          <w:p w14:paraId="5D7047F3" w14:textId="77777777" w:rsidR="001B6631" w:rsidRDefault="007F2507" w:rsidP="00FC2B09">
            <w:pPr>
              <w:pStyle w:val="NoSpacing"/>
              <w:numPr>
                <w:ilvl w:val="0"/>
                <w:numId w:val="43"/>
              </w:numPr>
              <w:jc w:val="both"/>
              <w:rPr>
                <w:rFonts w:cs="Arial"/>
              </w:rPr>
            </w:pPr>
            <w:r w:rsidRPr="001B6631">
              <w:rPr>
                <w:rFonts w:cs="Arial"/>
              </w:rPr>
              <w:t>TEF</w:t>
            </w:r>
            <w:r w:rsidR="001B6631">
              <w:rPr>
                <w:rFonts w:cs="Arial"/>
              </w:rPr>
              <w:t xml:space="preserve"> </w:t>
            </w:r>
            <w:r w:rsidRPr="001B6631">
              <w:rPr>
                <w:rFonts w:cs="Arial"/>
              </w:rPr>
              <w:t>support</w:t>
            </w:r>
            <w:r w:rsidR="001B6631">
              <w:rPr>
                <w:rFonts w:cs="Arial"/>
              </w:rPr>
              <w:t>s</w:t>
            </w:r>
            <w:r w:rsidRPr="001B6631">
              <w:rPr>
                <w:rFonts w:cs="Arial"/>
              </w:rPr>
              <w:t xml:space="preserve"> FLP projects where able. </w:t>
            </w:r>
            <w:r w:rsidR="001B6631">
              <w:rPr>
                <w:rFonts w:cs="Arial"/>
              </w:rPr>
              <w:t>L</w:t>
            </w:r>
            <w:r w:rsidRPr="001B6631">
              <w:rPr>
                <w:rFonts w:cs="Arial"/>
              </w:rPr>
              <w:t>imitation with time, especially when working clinically and difficulties accessing time off to attend meetings.</w:t>
            </w:r>
          </w:p>
          <w:p w14:paraId="5199D3F4" w14:textId="7749989A" w:rsidR="007F2507" w:rsidRPr="001B6631" w:rsidRDefault="007F2507" w:rsidP="00FC2B09">
            <w:pPr>
              <w:pStyle w:val="NoSpacing"/>
              <w:numPr>
                <w:ilvl w:val="0"/>
                <w:numId w:val="43"/>
              </w:numPr>
              <w:jc w:val="both"/>
              <w:rPr>
                <w:rFonts w:cs="Arial"/>
              </w:rPr>
            </w:pPr>
            <w:r w:rsidRPr="001B6631">
              <w:rPr>
                <w:rFonts w:cs="Arial"/>
              </w:rPr>
              <w:t>People come to the TEF with projects to ask if there is anyone who wants to get involved.</w:t>
            </w:r>
          </w:p>
          <w:p w14:paraId="6C283945" w14:textId="77777777" w:rsidR="00BC536E" w:rsidRDefault="00BC536E" w:rsidP="00FC2B09">
            <w:pPr>
              <w:pStyle w:val="NoSpacing"/>
              <w:jc w:val="both"/>
              <w:rPr>
                <w:rFonts w:cs="Arial"/>
              </w:rPr>
            </w:pPr>
          </w:p>
          <w:p w14:paraId="0FFC1A5B" w14:textId="77777777" w:rsidR="001B6631" w:rsidRDefault="007F2507" w:rsidP="00FC2B09">
            <w:pPr>
              <w:pStyle w:val="NoSpacing"/>
              <w:jc w:val="both"/>
              <w:rPr>
                <w:rFonts w:cs="Arial"/>
                <w:b/>
                <w:bCs/>
              </w:rPr>
            </w:pPr>
            <w:r>
              <w:rPr>
                <w:rFonts w:cs="Arial"/>
              </w:rPr>
              <w:t xml:space="preserve">HP – </w:t>
            </w:r>
            <w:r w:rsidR="001B6631">
              <w:rPr>
                <w:rFonts w:cs="Arial"/>
                <w:b/>
                <w:bCs/>
              </w:rPr>
              <w:t>Has the TEF had a role in receiving and escalating trainee concerns?</w:t>
            </w:r>
          </w:p>
          <w:p w14:paraId="46C32290" w14:textId="77777777" w:rsidR="001B6631" w:rsidRDefault="00390FC1" w:rsidP="001B6631">
            <w:pPr>
              <w:pStyle w:val="NoSpacing"/>
              <w:numPr>
                <w:ilvl w:val="0"/>
                <w:numId w:val="43"/>
              </w:numPr>
              <w:jc w:val="both"/>
              <w:rPr>
                <w:rFonts w:cs="Arial"/>
              </w:rPr>
            </w:pPr>
            <w:r>
              <w:rPr>
                <w:rFonts w:cs="Arial"/>
              </w:rPr>
              <w:t>Our role</w:t>
            </w:r>
            <w:r w:rsidR="001B6631">
              <w:rPr>
                <w:rFonts w:cs="Arial"/>
              </w:rPr>
              <w:t xml:space="preserve"> largely </w:t>
            </w:r>
            <w:r>
              <w:rPr>
                <w:rFonts w:cs="Arial"/>
              </w:rPr>
              <w:t>involve</w:t>
            </w:r>
            <w:r w:rsidR="001B6631">
              <w:rPr>
                <w:rFonts w:cs="Arial"/>
              </w:rPr>
              <w:t>s</w:t>
            </w:r>
            <w:r>
              <w:rPr>
                <w:rFonts w:cs="Arial"/>
              </w:rPr>
              <w:t xml:space="preserve"> signposting</w:t>
            </w:r>
          </w:p>
          <w:p w14:paraId="122030CC" w14:textId="77777777" w:rsidR="001B6631" w:rsidRDefault="00390FC1" w:rsidP="001B6631">
            <w:pPr>
              <w:pStyle w:val="NoSpacing"/>
              <w:numPr>
                <w:ilvl w:val="0"/>
                <w:numId w:val="43"/>
              </w:numPr>
              <w:jc w:val="both"/>
              <w:rPr>
                <w:rFonts w:cs="Arial"/>
              </w:rPr>
            </w:pPr>
            <w:r>
              <w:rPr>
                <w:rFonts w:cs="Arial"/>
              </w:rPr>
              <w:t>Don’t get many trainees bringing up issues re patient safety, tend to get more on problems with training</w:t>
            </w:r>
          </w:p>
          <w:p w14:paraId="337B093A" w14:textId="45F24879" w:rsidR="007F2507" w:rsidRDefault="001B6631" w:rsidP="001B6631">
            <w:pPr>
              <w:pStyle w:val="NoSpacing"/>
              <w:numPr>
                <w:ilvl w:val="0"/>
                <w:numId w:val="43"/>
              </w:numPr>
              <w:jc w:val="both"/>
              <w:rPr>
                <w:rFonts w:cs="Arial"/>
              </w:rPr>
            </w:pPr>
            <w:r>
              <w:rPr>
                <w:rFonts w:cs="Arial"/>
              </w:rPr>
              <w:t xml:space="preserve">Promote exception reporting. Recognise </w:t>
            </w:r>
            <w:r w:rsidR="00390FC1">
              <w:rPr>
                <w:rFonts w:cs="Arial"/>
              </w:rPr>
              <w:t>can</w:t>
            </w:r>
            <w:r>
              <w:rPr>
                <w:rFonts w:cs="Arial"/>
              </w:rPr>
              <w:t xml:space="preserve"> be hard to</w:t>
            </w:r>
            <w:r w:rsidR="00390FC1">
              <w:rPr>
                <w:rFonts w:cs="Arial"/>
              </w:rPr>
              <w:t xml:space="preserve"> see the outcome of exception reporting on the ground.</w:t>
            </w:r>
          </w:p>
          <w:p w14:paraId="66F8BB42" w14:textId="77777777" w:rsidR="00390FC1" w:rsidRDefault="00390FC1" w:rsidP="00FC2B09">
            <w:pPr>
              <w:pStyle w:val="NoSpacing"/>
              <w:jc w:val="both"/>
              <w:rPr>
                <w:rFonts w:cs="Arial"/>
              </w:rPr>
            </w:pPr>
          </w:p>
          <w:p w14:paraId="536EF8BE" w14:textId="526B86EC" w:rsidR="00390FC1" w:rsidRDefault="001B6631" w:rsidP="001B6631">
            <w:pPr>
              <w:pStyle w:val="NoSpacing"/>
              <w:numPr>
                <w:ilvl w:val="0"/>
                <w:numId w:val="43"/>
              </w:numPr>
              <w:jc w:val="both"/>
              <w:rPr>
                <w:rFonts w:cs="Arial"/>
              </w:rPr>
            </w:pPr>
            <w:r>
              <w:rPr>
                <w:rFonts w:cs="Arial"/>
              </w:rPr>
              <w:t>O</w:t>
            </w:r>
            <w:r w:rsidR="00390FC1">
              <w:rPr>
                <w:rFonts w:cs="Arial"/>
              </w:rPr>
              <w:t xml:space="preserve">pen invitation to come back </w:t>
            </w:r>
            <w:r w:rsidR="00B34474">
              <w:rPr>
                <w:rFonts w:cs="Arial"/>
              </w:rPr>
              <w:t>as acknowledged limited TEF members.</w:t>
            </w:r>
          </w:p>
          <w:p w14:paraId="0396CCAC" w14:textId="7A4E3B18" w:rsidR="00FC2B09" w:rsidRDefault="00FC2B09" w:rsidP="00826195">
            <w:pPr>
              <w:pStyle w:val="Introductionparagraphpink"/>
              <w:rPr>
                <w:rFonts w:cs="Arial"/>
                <w:b/>
                <w:bCs/>
              </w:rPr>
            </w:pPr>
          </w:p>
          <w:p w14:paraId="08744C6C" w14:textId="3CB7089B" w:rsidR="00FC2B09" w:rsidRDefault="00964119" w:rsidP="00964119">
            <w:pPr>
              <w:pStyle w:val="Introductionparagraphblue"/>
              <w:shd w:val="clear" w:color="auto" w:fill="DBE5F1" w:themeFill="accent1" w:themeFillTint="33"/>
              <w:jc w:val="both"/>
              <w:rPr>
                <w:rFonts w:cs="Arial"/>
                <w:b/>
                <w:bCs/>
              </w:rPr>
            </w:pPr>
            <w:r w:rsidRPr="43A1106D">
              <w:rPr>
                <w:rFonts w:cs="Arial"/>
                <w:b/>
                <w:bCs/>
                <w:sz w:val="22"/>
                <w:szCs w:val="22"/>
              </w:rPr>
              <w:t>Action point</w:t>
            </w:r>
            <w:r w:rsidRPr="43A1106D">
              <w:rPr>
                <w:rFonts w:cs="Arial"/>
                <w:sz w:val="22"/>
                <w:szCs w:val="22"/>
              </w:rPr>
              <w:t>:</w:t>
            </w:r>
            <w:r>
              <w:rPr>
                <w:rFonts w:cs="Arial"/>
                <w:sz w:val="22"/>
                <w:szCs w:val="22"/>
              </w:rPr>
              <w:t xml:space="preserve"> </w:t>
            </w:r>
            <w:r w:rsidR="004F2A0D">
              <w:rPr>
                <w:rFonts w:cs="Arial"/>
                <w:sz w:val="22"/>
                <w:szCs w:val="22"/>
              </w:rPr>
              <w:t>GMC to provide feedback via Quality – this will be disseminated to members of TEF</w:t>
            </w:r>
          </w:p>
          <w:p w14:paraId="783ACB67" w14:textId="4B36980F" w:rsidR="00332126" w:rsidRPr="009D3BD2" w:rsidRDefault="00332126" w:rsidP="00826195">
            <w:pPr>
              <w:pStyle w:val="Introductionparagraphpink"/>
              <w:rPr>
                <w:rFonts w:cs="Arial"/>
                <w:b/>
                <w:bCs/>
              </w:rPr>
            </w:pPr>
            <w:r w:rsidRPr="009D3BD2">
              <w:rPr>
                <w:rFonts w:cs="Arial"/>
                <w:b/>
                <w:bCs/>
              </w:rPr>
              <w:t>ACTIONS SUMMARY</w:t>
            </w:r>
          </w:p>
          <w:p w14:paraId="4D417453" w14:textId="77777777" w:rsidR="003A3A4B" w:rsidRDefault="00EB6ABE" w:rsidP="00964119">
            <w:pPr>
              <w:pStyle w:val="NoSpacing"/>
              <w:numPr>
                <w:ilvl w:val="0"/>
                <w:numId w:val="32"/>
              </w:numPr>
              <w:rPr>
                <w:rFonts w:cs="Arial"/>
                <w:sz w:val="22"/>
                <w:szCs w:val="22"/>
              </w:rPr>
            </w:pPr>
            <w:r>
              <w:rPr>
                <w:rFonts w:cs="Arial"/>
                <w:sz w:val="22"/>
                <w:szCs w:val="22"/>
              </w:rPr>
              <w:t>RS to finalise TEF and heads of schools pairings</w:t>
            </w:r>
          </w:p>
          <w:p w14:paraId="0D2C5D14" w14:textId="77777777" w:rsidR="00EB6ABE" w:rsidRDefault="00EB6ABE" w:rsidP="00964119">
            <w:pPr>
              <w:pStyle w:val="NoSpacing"/>
              <w:numPr>
                <w:ilvl w:val="0"/>
                <w:numId w:val="32"/>
              </w:numPr>
              <w:rPr>
                <w:rFonts w:cs="Arial"/>
                <w:sz w:val="22"/>
                <w:szCs w:val="22"/>
              </w:rPr>
            </w:pPr>
            <w:r>
              <w:rPr>
                <w:rFonts w:cs="Arial"/>
                <w:sz w:val="22"/>
                <w:szCs w:val="22"/>
              </w:rPr>
              <w:t>WD to create spreadsheet of inductions timetables and FLP project list.</w:t>
            </w:r>
          </w:p>
          <w:p w14:paraId="427BDAF6" w14:textId="77777777" w:rsidR="00EB6ABE" w:rsidRDefault="00EB6ABE" w:rsidP="00964119">
            <w:pPr>
              <w:pStyle w:val="NoSpacing"/>
              <w:numPr>
                <w:ilvl w:val="0"/>
                <w:numId w:val="32"/>
              </w:numPr>
              <w:rPr>
                <w:rFonts w:cs="Arial"/>
                <w:sz w:val="22"/>
                <w:szCs w:val="22"/>
              </w:rPr>
            </w:pPr>
            <w:r>
              <w:rPr>
                <w:rFonts w:cs="Arial"/>
                <w:sz w:val="22"/>
                <w:szCs w:val="22"/>
              </w:rPr>
              <w:t>CC to recruit WF speakers at DEMEC.</w:t>
            </w:r>
          </w:p>
          <w:p w14:paraId="7E0DC414" w14:textId="3F03B900" w:rsidR="00247F5A" w:rsidRDefault="00247F5A" w:rsidP="00247F5A">
            <w:pPr>
              <w:pStyle w:val="NoSpacing"/>
              <w:numPr>
                <w:ilvl w:val="0"/>
                <w:numId w:val="32"/>
              </w:numPr>
              <w:rPr>
                <w:rFonts w:cs="Arial"/>
                <w:sz w:val="22"/>
                <w:szCs w:val="22"/>
              </w:rPr>
            </w:pPr>
            <w:r>
              <w:rPr>
                <w:rFonts w:cs="Arial"/>
                <w:sz w:val="22"/>
                <w:szCs w:val="22"/>
              </w:rPr>
              <w:t>SG &amp; CC to confirm WF agenda for November 2023</w:t>
            </w:r>
          </w:p>
          <w:p w14:paraId="1E0ECE1F" w14:textId="271AB5F4" w:rsidR="00247F5A" w:rsidRPr="00247F5A" w:rsidRDefault="00247F5A" w:rsidP="00247F5A">
            <w:pPr>
              <w:pStyle w:val="NoSpacing"/>
              <w:numPr>
                <w:ilvl w:val="0"/>
                <w:numId w:val="32"/>
              </w:numPr>
              <w:rPr>
                <w:rFonts w:cs="Arial"/>
                <w:sz w:val="22"/>
                <w:szCs w:val="22"/>
              </w:rPr>
            </w:pPr>
            <w:r w:rsidRPr="00247F5A">
              <w:rPr>
                <w:rFonts w:cs="Arial"/>
                <w:sz w:val="22"/>
                <w:szCs w:val="22"/>
              </w:rPr>
              <w:t>SG to attend Regional Teaching sharing event in lieu of organising Focus Groups with Claire Murphy</w:t>
            </w:r>
          </w:p>
          <w:p w14:paraId="30C10CE0" w14:textId="77777777" w:rsidR="00EB6ABE" w:rsidRDefault="00EB6ABE" w:rsidP="00964119">
            <w:pPr>
              <w:pStyle w:val="NoSpacing"/>
              <w:numPr>
                <w:ilvl w:val="0"/>
                <w:numId w:val="32"/>
              </w:numPr>
              <w:rPr>
                <w:rFonts w:cs="Arial"/>
                <w:sz w:val="22"/>
                <w:szCs w:val="22"/>
              </w:rPr>
            </w:pPr>
            <w:r>
              <w:rPr>
                <w:rFonts w:cs="Arial"/>
                <w:sz w:val="22"/>
                <w:szCs w:val="22"/>
              </w:rPr>
              <w:t>LN to send final IMG handbook to SG/JJ to upload onto website</w:t>
            </w:r>
          </w:p>
          <w:p w14:paraId="136E837C" w14:textId="05276847" w:rsidR="00EB6ABE" w:rsidRPr="009D3BD2" w:rsidRDefault="00EB6ABE" w:rsidP="00964119">
            <w:pPr>
              <w:pStyle w:val="NoSpacing"/>
              <w:numPr>
                <w:ilvl w:val="0"/>
                <w:numId w:val="32"/>
              </w:numPr>
              <w:rPr>
                <w:rFonts w:cs="Arial"/>
                <w:sz w:val="22"/>
                <w:szCs w:val="22"/>
              </w:rPr>
            </w:pPr>
            <w:r>
              <w:rPr>
                <w:rFonts w:cs="Arial"/>
                <w:sz w:val="22"/>
                <w:szCs w:val="22"/>
              </w:rPr>
              <w:t xml:space="preserve">SG </w:t>
            </w:r>
            <w:r w:rsidR="00FE7FB8">
              <w:rPr>
                <w:rFonts w:cs="Arial"/>
                <w:sz w:val="22"/>
                <w:szCs w:val="22"/>
              </w:rPr>
              <w:t>to receive GMC feedback report via Quality team</w:t>
            </w:r>
          </w:p>
        </w:tc>
      </w:tr>
      <w:tr w:rsidR="43A1106D" w14:paraId="63E7E996" w14:textId="77777777" w:rsidTr="43A1106D">
        <w:trPr>
          <w:trHeight w:val="300"/>
        </w:trPr>
        <w:tc>
          <w:tcPr>
            <w:tcW w:w="9776" w:type="dxa"/>
            <w:tcBorders>
              <w:top w:val="single" w:sz="4" w:space="0" w:color="auto"/>
              <w:left w:val="single" w:sz="4" w:space="0" w:color="auto"/>
              <w:bottom w:val="single" w:sz="4" w:space="0" w:color="auto"/>
              <w:right w:val="single" w:sz="4" w:space="0" w:color="auto"/>
            </w:tcBorders>
            <w:shd w:val="clear" w:color="auto" w:fill="auto"/>
          </w:tcPr>
          <w:p w14:paraId="23B70AA0" w14:textId="1BD1C3A7" w:rsidR="7D525035" w:rsidRDefault="7D525035" w:rsidP="43A1106D">
            <w:pPr>
              <w:pStyle w:val="Introductionparagraphpink"/>
              <w:rPr>
                <w:rFonts w:cs="Arial"/>
                <w:b/>
                <w:bCs/>
              </w:rPr>
            </w:pPr>
            <w:r w:rsidRPr="43A1106D">
              <w:rPr>
                <w:rFonts w:cs="Arial"/>
                <w:b/>
                <w:bCs/>
              </w:rPr>
              <w:lastRenderedPageBreak/>
              <w:t>UPCOMING MEETINGS:</w:t>
            </w:r>
          </w:p>
          <w:p w14:paraId="7075EAB1" w14:textId="77777777" w:rsidR="43A1106D" w:rsidRDefault="43A1106D" w:rsidP="00804830">
            <w:pPr>
              <w:spacing w:line="276" w:lineRule="auto"/>
            </w:pPr>
          </w:p>
          <w:p w14:paraId="311F5C22" w14:textId="088DCF29" w:rsidR="00C963A0" w:rsidRPr="00CE4C7C" w:rsidRDefault="00C963A0" w:rsidP="00C963A0">
            <w:pPr>
              <w:pStyle w:val="ListParagraph"/>
              <w:numPr>
                <w:ilvl w:val="0"/>
                <w:numId w:val="32"/>
              </w:numPr>
              <w:spacing w:line="276" w:lineRule="auto"/>
              <w:rPr>
                <w:rFonts w:ascii="Arial" w:hAnsi="Arial" w:cs="Arial"/>
                <w:sz w:val="24"/>
                <w:szCs w:val="24"/>
              </w:rPr>
            </w:pPr>
            <w:r w:rsidRPr="00CE4C7C">
              <w:rPr>
                <w:rFonts w:ascii="Arial" w:hAnsi="Arial" w:cs="Arial"/>
                <w:sz w:val="24"/>
                <w:szCs w:val="24"/>
              </w:rPr>
              <w:t>11</w:t>
            </w:r>
            <w:r w:rsidRPr="00CE4C7C">
              <w:rPr>
                <w:rFonts w:ascii="Arial" w:hAnsi="Arial" w:cs="Arial"/>
                <w:sz w:val="24"/>
                <w:szCs w:val="24"/>
                <w:vertAlign w:val="superscript"/>
              </w:rPr>
              <w:t>th</w:t>
            </w:r>
            <w:r w:rsidRPr="00CE4C7C">
              <w:rPr>
                <w:rFonts w:ascii="Arial" w:hAnsi="Arial" w:cs="Arial"/>
                <w:sz w:val="24"/>
                <w:szCs w:val="24"/>
              </w:rPr>
              <w:t xml:space="preserve"> October 2023 (am) virtual</w:t>
            </w:r>
          </w:p>
        </w:tc>
      </w:tr>
    </w:tbl>
    <w:p w14:paraId="7CBD9939" w14:textId="11DD9C7A" w:rsidR="004A42CA" w:rsidRPr="005C59C6" w:rsidRDefault="004A42CA" w:rsidP="005C59C6">
      <w:pPr>
        <w:tabs>
          <w:tab w:val="left" w:pos="6000"/>
        </w:tabs>
        <w:rPr>
          <w:rFonts w:asciiTheme="minorHAnsi" w:hAnsiTheme="minorHAnsi" w:cstheme="minorHAnsi"/>
          <w:sz w:val="22"/>
          <w:szCs w:val="22"/>
        </w:rPr>
      </w:pPr>
    </w:p>
    <w:sectPr w:rsidR="004A42CA" w:rsidRPr="005C59C6" w:rsidSect="007F2CC2">
      <w:headerReference w:type="default" r:id="rId11"/>
      <w:footerReference w:type="even" r:id="rId12"/>
      <w:footerReference w:type="default" r:id="rId13"/>
      <w:pgSz w:w="11900" w:h="16840"/>
      <w:pgMar w:top="1440" w:right="851" w:bottom="1440" w:left="1134" w:header="45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E596B3" w14:textId="77777777" w:rsidR="001B0444" w:rsidRDefault="001B0444" w:rsidP="00AC72FD">
      <w:r>
        <w:separator/>
      </w:r>
    </w:p>
  </w:endnote>
  <w:endnote w:type="continuationSeparator" w:id="0">
    <w:p w14:paraId="2CEA11CD" w14:textId="77777777" w:rsidR="001B0444" w:rsidRDefault="001B0444" w:rsidP="00AC72FD">
      <w:r>
        <w:continuationSeparator/>
      </w:r>
    </w:p>
  </w:endnote>
  <w:endnote w:type="continuationNotice" w:id="1">
    <w:p w14:paraId="2E0AC9FE" w14:textId="77777777" w:rsidR="001B0444" w:rsidRDefault="001B04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inionPro-Regular">
    <w:panose1 w:val="00000000000000000000"/>
    <w:charset w:val="4D"/>
    <w:family w:val="auto"/>
    <w:notTrueType/>
    <w:pitch w:val="default"/>
    <w:sig w:usb0="00000003" w:usb1="00000000" w:usb2="00000000" w:usb3="00000000" w:csb0="00000001" w:csb1="00000000"/>
  </w:font>
  <w:font w:name="Times">
    <w:panose1 w:val="02020603050405020304"/>
    <w:charset w:val="00"/>
    <w:family w:val="auto"/>
    <w:pitch w:val="variable"/>
    <w:sig w:usb0="E0002EFF" w:usb1="C000785B" w:usb2="00000009" w:usb3="00000000" w:csb0="000001FF" w:csb1="00000000"/>
  </w:font>
  <w:font w:name="Lucida Grande">
    <w:altName w:val="Segoe UI"/>
    <w:charset w:val="00"/>
    <w:family w:val="auto"/>
    <w:pitch w:val="variable"/>
    <w:sig w:usb0="E1000AEF" w:usb1="5000A1FF" w:usb2="00000000" w:usb3="00000000" w:csb0="000001BF" w:csb1="00000000"/>
  </w:font>
  <w:font w:name="Frutiger 45 Light">
    <w:altName w:val="Frutiger 45 Light"/>
    <w:panose1 w:val="00000000000000000000"/>
    <w:charset w:val="00"/>
    <w:family w:val="swiss"/>
    <w:notTrueType/>
    <w:pitch w:val="default"/>
    <w:sig w:usb0="00000003" w:usb1="00000000" w:usb2="00000000" w:usb3="00000000" w:csb0="00000001" w:csb1="00000000"/>
  </w:font>
  <w:font w:name="Lato">
    <w:charset w:val="00"/>
    <w:family w:val="swiss"/>
    <w:pitch w:val="variable"/>
    <w:sig w:usb0="E10002FF" w:usb1="5000ECFF" w:usb2="0000002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7DA25" w14:textId="77777777" w:rsidR="00AB7095" w:rsidRDefault="00AB7095" w:rsidP="0018413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7886587" w14:textId="77777777" w:rsidR="00AB7095" w:rsidRDefault="00AB7095" w:rsidP="0091039C">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8D502" w14:textId="3FE413DB" w:rsidR="00AB7095" w:rsidRDefault="00A065C0" w:rsidP="00F401DD">
    <w:pPr>
      <w:pStyle w:val="Footer"/>
      <w:ind w:right="360"/>
      <w:jc w:val="center"/>
    </w:pPr>
    <w:r>
      <w:rPr>
        <w:noProof/>
      </w:rPr>
      <w:drawing>
        <wp:anchor distT="0" distB="0" distL="114300" distR="114300" simplePos="0" relativeHeight="251658241" behindDoc="1" locked="0" layoutInCell="1" allowOverlap="1" wp14:anchorId="2BDAA1E9" wp14:editId="2DD54447">
          <wp:simplePos x="0" y="0"/>
          <wp:positionH relativeFrom="column">
            <wp:posOffset>-695325</wp:posOffset>
          </wp:positionH>
          <wp:positionV relativeFrom="paragraph">
            <wp:posOffset>-371475</wp:posOffset>
          </wp:positionV>
          <wp:extent cx="7560000" cy="902189"/>
          <wp:effectExtent l="0" t="0" r="0" b="0"/>
          <wp:wrapNone/>
          <wp:docPr id="5" name="Picture 5" descr="www.hee.nhs.uk&#10;We work with partners to plan, recruit, educate and train the health workfo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www.hee.nhs.uk&#10;We work with partners to plan, recruit, educate and train the health workforce."/>
                  <pic:cNvPicPr/>
                </pic:nvPicPr>
                <pic:blipFill>
                  <a:blip r:embed="rId1"/>
                  <a:stretch>
                    <a:fillRect/>
                  </a:stretch>
                </pic:blipFill>
                <pic:spPr>
                  <a:xfrm>
                    <a:off x="0" y="0"/>
                    <a:ext cx="7560000" cy="902189"/>
                  </a:xfrm>
                  <a:prstGeom prst="rect">
                    <a:avLst/>
                  </a:prstGeom>
                </pic:spPr>
              </pic:pic>
            </a:graphicData>
          </a:graphic>
          <wp14:sizeRelH relativeFrom="page">
            <wp14:pctWidth>0</wp14:pctWidth>
          </wp14:sizeRelH>
          <wp14:sizeRelV relativeFrom="page">
            <wp14:pctHeight>0</wp14:pctHeight>
          </wp14:sizeRelV>
        </wp:anchor>
      </w:drawing>
    </w:r>
    <w:r w:rsidR="00AB7095">
      <w:rPr>
        <w:noProof/>
        <w:lang w:eastAsia="en-GB"/>
      </w:rPr>
      <w:drawing>
        <wp:anchor distT="0" distB="0" distL="114300" distR="114300" simplePos="0" relativeHeight="251658240" behindDoc="1" locked="0" layoutInCell="1" allowOverlap="1" wp14:anchorId="771950A1" wp14:editId="405960D1">
          <wp:simplePos x="0" y="0"/>
          <wp:positionH relativeFrom="column">
            <wp:posOffset>-155575</wp:posOffset>
          </wp:positionH>
          <wp:positionV relativeFrom="paragraph">
            <wp:posOffset>9582785</wp:posOffset>
          </wp:positionV>
          <wp:extent cx="7559040" cy="1016000"/>
          <wp:effectExtent l="0" t="0" r="3810" b="0"/>
          <wp:wrapNone/>
          <wp:docPr id="1" name="Picture 1" descr="letterheads v4-1 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letterheads v4-1 footer.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59040" cy="10160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F44401" w14:textId="77777777" w:rsidR="001B0444" w:rsidRDefault="001B0444" w:rsidP="00AC72FD">
      <w:r>
        <w:separator/>
      </w:r>
    </w:p>
  </w:footnote>
  <w:footnote w:type="continuationSeparator" w:id="0">
    <w:p w14:paraId="6C4F91A2" w14:textId="77777777" w:rsidR="001B0444" w:rsidRDefault="001B0444" w:rsidP="00AC72FD">
      <w:r>
        <w:continuationSeparator/>
      </w:r>
    </w:p>
  </w:footnote>
  <w:footnote w:type="continuationNotice" w:id="1">
    <w:p w14:paraId="72E11176" w14:textId="77777777" w:rsidR="001B0444" w:rsidRDefault="001B044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CDD87" w14:textId="0A5A803A" w:rsidR="00AB7095" w:rsidRPr="000F1A77" w:rsidRDefault="00951936" w:rsidP="000F1A77">
    <w:pPr>
      <w:pStyle w:val="Header"/>
    </w:pPr>
    <w:r>
      <w:rPr>
        <w:noProof/>
      </w:rPr>
      <w:drawing>
        <wp:anchor distT="0" distB="0" distL="114300" distR="114300" simplePos="0" relativeHeight="251658243" behindDoc="1" locked="0" layoutInCell="1" allowOverlap="1" wp14:anchorId="4CF5EC7D" wp14:editId="07DB0090">
          <wp:simplePos x="0" y="0"/>
          <wp:positionH relativeFrom="column">
            <wp:posOffset>4850394</wp:posOffset>
          </wp:positionH>
          <wp:positionV relativeFrom="paragraph">
            <wp:posOffset>-67573</wp:posOffset>
          </wp:positionV>
          <wp:extent cx="1440170" cy="936625"/>
          <wp:effectExtent l="0" t="0" r="8255" b="0"/>
          <wp:wrapNone/>
          <wp:docPr id="8" name="Picture 8"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blue and white logo&#10;&#10;Description automatically generated"/>
                  <pic:cNvPicPr/>
                </pic:nvPicPr>
                <pic:blipFill>
                  <a:blip r:embed="rId1"/>
                  <a:stretch>
                    <a:fillRect/>
                  </a:stretch>
                </pic:blipFill>
                <pic:spPr>
                  <a:xfrm>
                    <a:off x="0" y="0"/>
                    <a:ext cx="1442107" cy="937885"/>
                  </a:xfrm>
                  <a:prstGeom prst="rect">
                    <a:avLst/>
                  </a:prstGeom>
                </pic:spPr>
              </pic:pic>
            </a:graphicData>
          </a:graphic>
          <wp14:sizeRelH relativeFrom="page">
            <wp14:pctWidth>0</wp14:pctWidth>
          </wp14:sizeRelH>
          <wp14:sizeRelV relativeFrom="page">
            <wp14:pctHeight>0</wp14:pctHeight>
          </wp14:sizeRelV>
        </wp:anchor>
      </w:drawing>
    </w:r>
    <w:r w:rsidR="00720B33">
      <w:rPr>
        <w:noProof/>
      </w:rPr>
      <w:drawing>
        <wp:anchor distT="0" distB="0" distL="114300" distR="114300" simplePos="0" relativeHeight="251658242" behindDoc="0" locked="0" layoutInCell="1" allowOverlap="1" wp14:anchorId="7200BE76" wp14:editId="28D1905F">
          <wp:simplePos x="0" y="0"/>
          <wp:positionH relativeFrom="column">
            <wp:posOffset>-310515</wp:posOffset>
          </wp:positionH>
          <wp:positionV relativeFrom="paragraph">
            <wp:posOffset>-288290</wp:posOffset>
          </wp:positionV>
          <wp:extent cx="1057275" cy="1057275"/>
          <wp:effectExtent l="0" t="0" r="9525" b="0"/>
          <wp:wrapSquare wrapText="bothSides"/>
          <wp:docPr id="2" name="Picture 2" descr="A picture containing silhouet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silhouette&#10;&#10;Description automatically generated"/>
                  <pic:cNvPicPr/>
                </pic:nvPicPr>
                <pic:blipFill>
                  <a:blip r:embed="rId2"/>
                  <a:stretch>
                    <a:fillRect/>
                  </a:stretch>
                </pic:blipFill>
                <pic:spPr>
                  <a:xfrm>
                    <a:off x="0" y="0"/>
                    <a:ext cx="1057275" cy="10572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61E9A"/>
    <w:multiLevelType w:val="hybridMultilevel"/>
    <w:tmpl w:val="8216F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F054DB"/>
    <w:multiLevelType w:val="hybridMultilevel"/>
    <w:tmpl w:val="0C1C0D74"/>
    <w:lvl w:ilvl="0" w:tplc="5F301C7A">
      <w:start w:val="1"/>
      <w:numFmt w:val="bullet"/>
      <w:lvlText w:val="-"/>
      <w:lvlJc w:val="left"/>
      <w:pPr>
        <w:ind w:left="720" w:hanging="360"/>
      </w:pPr>
      <w:rPr>
        <w:rFonts w:ascii="Calibri" w:hAnsi="Calibri" w:hint="default"/>
      </w:rPr>
    </w:lvl>
    <w:lvl w:ilvl="1" w:tplc="F446E878">
      <w:start w:val="1"/>
      <w:numFmt w:val="bullet"/>
      <w:lvlText w:val="o"/>
      <w:lvlJc w:val="left"/>
      <w:pPr>
        <w:ind w:left="1440" w:hanging="360"/>
      </w:pPr>
      <w:rPr>
        <w:rFonts w:ascii="Courier New" w:hAnsi="Courier New" w:hint="default"/>
      </w:rPr>
    </w:lvl>
    <w:lvl w:ilvl="2" w:tplc="F7C85236">
      <w:start w:val="1"/>
      <w:numFmt w:val="bullet"/>
      <w:lvlText w:val=""/>
      <w:lvlJc w:val="left"/>
      <w:pPr>
        <w:ind w:left="2160" w:hanging="360"/>
      </w:pPr>
      <w:rPr>
        <w:rFonts w:ascii="Wingdings" w:hAnsi="Wingdings" w:hint="default"/>
      </w:rPr>
    </w:lvl>
    <w:lvl w:ilvl="3" w:tplc="71DA505A">
      <w:start w:val="1"/>
      <w:numFmt w:val="bullet"/>
      <w:lvlText w:val=""/>
      <w:lvlJc w:val="left"/>
      <w:pPr>
        <w:ind w:left="2880" w:hanging="360"/>
      </w:pPr>
      <w:rPr>
        <w:rFonts w:ascii="Symbol" w:hAnsi="Symbol" w:hint="default"/>
      </w:rPr>
    </w:lvl>
    <w:lvl w:ilvl="4" w:tplc="DD92CCF0">
      <w:start w:val="1"/>
      <w:numFmt w:val="bullet"/>
      <w:lvlText w:val="o"/>
      <w:lvlJc w:val="left"/>
      <w:pPr>
        <w:ind w:left="3600" w:hanging="360"/>
      </w:pPr>
      <w:rPr>
        <w:rFonts w:ascii="Courier New" w:hAnsi="Courier New" w:hint="default"/>
      </w:rPr>
    </w:lvl>
    <w:lvl w:ilvl="5" w:tplc="CA1E9402">
      <w:start w:val="1"/>
      <w:numFmt w:val="bullet"/>
      <w:lvlText w:val=""/>
      <w:lvlJc w:val="left"/>
      <w:pPr>
        <w:ind w:left="4320" w:hanging="360"/>
      </w:pPr>
      <w:rPr>
        <w:rFonts w:ascii="Wingdings" w:hAnsi="Wingdings" w:hint="default"/>
      </w:rPr>
    </w:lvl>
    <w:lvl w:ilvl="6" w:tplc="9E209784">
      <w:start w:val="1"/>
      <w:numFmt w:val="bullet"/>
      <w:lvlText w:val=""/>
      <w:lvlJc w:val="left"/>
      <w:pPr>
        <w:ind w:left="5040" w:hanging="360"/>
      </w:pPr>
      <w:rPr>
        <w:rFonts w:ascii="Symbol" w:hAnsi="Symbol" w:hint="default"/>
      </w:rPr>
    </w:lvl>
    <w:lvl w:ilvl="7" w:tplc="2702C670">
      <w:start w:val="1"/>
      <w:numFmt w:val="bullet"/>
      <w:lvlText w:val="o"/>
      <w:lvlJc w:val="left"/>
      <w:pPr>
        <w:ind w:left="5760" w:hanging="360"/>
      </w:pPr>
      <w:rPr>
        <w:rFonts w:ascii="Courier New" w:hAnsi="Courier New" w:hint="default"/>
      </w:rPr>
    </w:lvl>
    <w:lvl w:ilvl="8" w:tplc="65D64F80">
      <w:start w:val="1"/>
      <w:numFmt w:val="bullet"/>
      <w:lvlText w:val=""/>
      <w:lvlJc w:val="left"/>
      <w:pPr>
        <w:ind w:left="6480" w:hanging="360"/>
      </w:pPr>
      <w:rPr>
        <w:rFonts w:ascii="Wingdings" w:hAnsi="Wingdings" w:hint="default"/>
      </w:rPr>
    </w:lvl>
  </w:abstractNum>
  <w:abstractNum w:abstractNumId="2" w15:restartNumberingAfterBreak="0">
    <w:nsid w:val="082D59EB"/>
    <w:multiLevelType w:val="hybridMultilevel"/>
    <w:tmpl w:val="A97A4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0379D8"/>
    <w:multiLevelType w:val="hybridMultilevel"/>
    <w:tmpl w:val="50E0F4B0"/>
    <w:lvl w:ilvl="0" w:tplc="1C22C1DE">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7EF763"/>
    <w:multiLevelType w:val="hybridMultilevel"/>
    <w:tmpl w:val="911A21A4"/>
    <w:lvl w:ilvl="0" w:tplc="19983874">
      <w:start w:val="1"/>
      <w:numFmt w:val="bullet"/>
      <w:lvlText w:val="-"/>
      <w:lvlJc w:val="left"/>
      <w:pPr>
        <w:ind w:left="720" w:hanging="360"/>
      </w:pPr>
      <w:rPr>
        <w:rFonts w:ascii="Calibri" w:hAnsi="Calibri" w:hint="default"/>
      </w:rPr>
    </w:lvl>
    <w:lvl w:ilvl="1" w:tplc="0E4CB7A8">
      <w:start w:val="1"/>
      <w:numFmt w:val="bullet"/>
      <w:lvlText w:val="o"/>
      <w:lvlJc w:val="left"/>
      <w:pPr>
        <w:ind w:left="1440" w:hanging="360"/>
      </w:pPr>
      <w:rPr>
        <w:rFonts w:ascii="Courier New" w:hAnsi="Courier New" w:hint="default"/>
      </w:rPr>
    </w:lvl>
    <w:lvl w:ilvl="2" w:tplc="2392DE84">
      <w:start w:val="1"/>
      <w:numFmt w:val="bullet"/>
      <w:lvlText w:val=""/>
      <w:lvlJc w:val="left"/>
      <w:pPr>
        <w:ind w:left="2160" w:hanging="360"/>
      </w:pPr>
      <w:rPr>
        <w:rFonts w:ascii="Wingdings" w:hAnsi="Wingdings" w:hint="default"/>
      </w:rPr>
    </w:lvl>
    <w:lvl w:ilvl="3" w:tplc="283E1834">
      <w:start w:val="1"/>
      <w:numFmt w:val="bullet"/>
      <w:lvlText w:val=""/>
      <w:lvlJc w:val="left"/>
      <w:pPr>
        <w:ind w:left="2880" w:hanging="360"/>
      </w:pPr>
      <w:rPr>
        <w:rFonts w:ascii="Symbol" w:hAnsi="Symbol" w:hint="default"/>
      </w:rPr>
    </w:lvl>
    <w:lvl w:ilvl="4" w:tplc="CFBE529E">
      <w:start w:val="1"/>
      <w:numFmt w:val="bullet"/>
      <w:lvlText w:val="o"/>
      <w:lvlJc w:val="left"/>
      <w:pPr>
        <w:ind w:left="3600" w:hanging="360"/>
      </w:pPr>
      <w:rPr>
        <w:rFonts w:ascii="Courier New" w:hAnsi="Courier New" w:hint="default"/>
      </w:rPr>
    </w:lvl>
    <w:lvl w:ilvl="5" w:tplc="DC346FD6">
      <w:start w:val="1"/>
      <w:numFmt w:val="bullet"/>
      <w:lvlText w:val=""/>
      <w:lvlJc w:val="left"/>
      <w:pPr>
        <w:ind w:left="4320" w:hanging="360"/>
      </w:pPr>
      <w:rPr>
        <w:rFonts w:ascii="Wingdings" w:hAnsi="Wingdings" w:hint="default"/>
      </w:rPr>
    </w:lvl>
    <w:lvl w:ilvl="6" w:tplc="EAF67C5C">
      <w:start w:val="1"/>
      <w:numFmt w:val="bullet"/>
      <w:lvlText w:val=""/>
      <w:lvlJc w:val="left"/>
      <w:pPr>
        <w:ind w:left="5040" w:hanging="360"/>
      </w:pPr>
      <w:rPr>
        <w:rFonts w:ascii="Symbol" w:hAnsi="Symbol" w:hint="default"/>
      </w:rPr>
    </w:lvl>
    <w:lvl w:ilvl="7" w:tplc="68D4FF0A">
      <w:start w:val="1"/>
      <w:numFmt w:val="bullet"/>
      <w:lvlText w:val="o"/>
      <w:lvlJc w:val="left"/>
      <w:pPr>
        <w:ind w:left="5760" w:hanging="360"/>
      </w:pPr>
      <w:rPr>
        <w:rFonts w:ascii="Courier New" w:hAnsi="Courier New" w:hint="default"/>
      </w:rPr>
    </w:lvl>
    <w:lvl w:ilvl="8" w:tplc="B5005928">
      <w:start w:val="1"/>
      <w:numFmt w:val="bullet"/>
      <w:lvlText w:val=""/>
      <w:lvlJc w:val="left"/>
      <w:pPr>
        <w:ind w:left="6480" w:hanging="360"/>
      </w:pPr>
      <w:rPr>
        <w:rFonts w:ascii="Wingdings" w:hAnsi="Wingdings" w:hint="default"/>
      </w:rPr>
    </w:lvl>
  </w:abstractNum>
  <w:abstractNum w:abstractNumId="5" w15:restartNumberingAfterBreak="0">
    <w:nsid w:val="0E284289"/>
    <w:multiLevelType w:val="hybridMultilevel"/>
    <w:tmpl w:val="A16C4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D960B0"/>
    <w:multiLevelType w:val="hybridMultilevel"/>
    <w:tmpl w:val="ACB07F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5D01C8"/>
    <w:multiLevelType w:val="hybridMultilevel"/>
    <w:tmpl w:val="150AA5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9B5DEA"/>
    <w:multiLevelType w:val="hybridMultilevel"/>
    <w:tmpl w:val="2ED6313E"/>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CB4C7A"/>
    <w:multiLevelType w:val="hybridMultilevel"/>
    <w:tmpl w:val="85707964"/>
    <w:lvl w:ilvl="0" w:tplc="33500E00">
      <w:start w:val="2"/>
      <w:numFmt w:val="bullet"/>
      <w:lvlText w:val="-"/>
      <w:lvlJc w:val="left"/>
      <w:pPr>
        <w:ind w:left="720" w:hanging="360"/>
      </w:pPr>
      <w:rPr>
        <w:rFonts w:ascii="Calibri" w:eastAsia="MS Mincho"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B4190B"/>
    <w:multiLevelType w:val="hybridMultilevel"/>
    <w:tmpl w:val="EFAC17B8"/>
    <w:lvl w:ilvl="0" w:tplc="1C22C1DE">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13990CF"/>
    <w:multiLevelType w:val="hybridMultilevel"/>
    <w:tmpl w:val="D3F88100"/>
    <w:lvl w:ilvl="0" w:tplc="4FE0DA92">
      <w:start w:val="1"/>
      <w:numFmt w:val="decimal"/>
      <w:lvlText w:val="%1."/>
      <w:lvlJc w:val="left"/>
      <w:pPr>
        <w:ind w:left="720" w:hanging="360"/>
      </w:pPr>
    </w:lvl>
    <w:lvl w:ilvl="1" w:tplc="C0B436E6">
      <w:start w:val="1"/>
      <w:numFmt w:val="lowerLetter"/>
      <w:lvlText w:val="%2."/>
      <w:lvlJc w:val="left"/>
      <w:pPr>
        <w:ind w:left="1440" w:hanging="360"/>
      </w:pPr>
    </w:lvl>
    <w:lvl w:ilvl="2" w:tplc="8520B088">
      <w:start w:val="1"/>
      <w:numFmt w:val="lowerRoman"/>
      <w:lvlText w:val="%3."/>
      <w:lvlJc w:val="right"/>
      <w:pPr>
        <w:ind w:left="2160" w:hanging="180"/>
      </w:pPr>
    </w:lvl>
    <w:lvl w:ilvl="3" w:tplc="E40676FA">
      <w:start w:val="1"/>
      <w:numFmt w:val="decimal"/>
      <w:lvlText w:val="%4."/>
      <w:lvlJc w:val="left"/>
      <w:pPr>
        <w:ind w:left="2880" w:hanging="360"/>
      </w:pPr>
    </w:lvl>
    <w:lvl w:ilvl="4" w:tplc="E89A0E5C">
      <w:start w:val="1"/>
      <w:numFmt w:val="lowerLetter"/>
      <w:lvlText w:val="%5."/>
      <w:lvlJc w:val="left"/>
      <w:pPr>
        <w:ind w:left="3600" w:hanging="360"/>
      </w:pPr>
    </w:lvl>
    <w:lvl w:ilvl="5" w:tplc="5B10021C">
      <w:start w:val="1"/>
      <w:numFmt w:val="lowerRoman"/>
      <w:lvlText w:val="%6."/>
      <w:lvlJc w:val="right"/>
      <w:pPr>
        <w:ind w:left="4320" w:hanging="180"/>
      </w:pPr>
    </w:lvl>
    <w:lvl w:ilvl="6" w:tplc="4DC6FBAC">
      <w:start w:val="1"/>
      <w:numFmt w:val="decimal"/>
      <w:lvlText w:val="%7."/>
      <w:lvlJc w:val="left"/>
      <w:pPr>
        <w:ind w:left="5040" w:hanging="360"/>
      </w:pPr>
    </w:lvl>
    <w:lvl w:ilvl="7" w:tplc="8E4A1152">
      <w:start w:val="1"/>
      <w:numFmt w:val="lowerLetter"/>
      <w:lvlText w:val="%8."/>
      <w:lvlJc w:val="left"/>
      <w:pPr>
        <w:ind w:left="5760" w:hanging="360"/>
      </w:pPr>
    </w:lvl>
    <w:lvl w:ilvl="8" w:tplc="B90ECDE6">
      <w:start w:val="1"/>
      <w:numFmt w:val="lowerRoman"/>
      <w:lvlText w:val="%9."/>
      <w:lvlJc w:val="right"/>
      <w:pPr>
        <w:ind w:left="6480" w:hanging="180"/>
      </w:pPr>
    </w:lvl>
  </w:abstractNum>
  <w:abstractNum w:abstractNumId="12" w15:restartNumberingAfterBreak="0">
    <w:nsid w:val="22043CC9"/>
    <w:multiLevelType w:val="hybridMultilevel"/>
    <w:tmpl w:val="2AAEA1FE"/>
    <w:lvl w:ilvl="0" w:tplc="9DD0D6C6">
      <w:start w:val="3"/>
      <w:numFmt w:val="bullet"/>
      <w:lvlText w:val="-"/>
      <w:lvlJc w:val="left"/>
      <w:pPr>
        <w:ind w:left="720" w:hanging="360"/>
      </w:pPr>
      <w:rPr>
        <w:rFonts w:ascii="Calibri" w:eastAsia="MS Mincho"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9E62066"/>
    <w:multiLevelType w:val="hybridMultilevel"/>
    <w:tmpl w:val="D3E6D0BC"/>
    <w:lvl w:ilvl="0" w:tplc="1C22C1DE">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D2269A8"/>
    <w:multiLevelType w:val="hybridMultilevel"/>
    <w:tmpl w:val="0DF258C2"/>
    <w:lvl w:ilvl="0" w:tplc="A6A0BA5A">
      <w:start w:val="1"/>
      <w:numFmt w:val="bullet"/>
      <w:lvlText w:val="-"/>
      <w:lvlJc w:val="left"/>
      <w:pPr>
        <w:ind w:left="720" w:hanging="360"/>
      </w:pPr>
      <w:rPr>
        <w:rFonts w:ascii="Calibri" w:hAnsi="Calibri" w:hint="default"/>
      </w:rPr>
    </w:lvl>
    <w:lvl w:ilvl="1" w:tplc="C6040622">
      <w:start w:val="1"/>
      <w:numFmt w:val="bullet"/>
      <w:lvlText w:val="o"/>
      <w:lvlJc w:val="left"/>
      <w:pPr>
        <w:ind w:left="1440" w:hanging="360"/>
      </w:pPr>
      <w:rPr>
        <w:rFonts w:ascii="Courier New" w:hAnsi="Courier New" w:hint="default"/>
      </w:rPr>
    </w:lvl>
    <w:lvl w:ilvl="2" w:tplc="8764935E">
      <w:start w:val="1"/>
      <w:numFmt w:val="bullet"/>
      <w:lvlText w:val=""/>
      <w:lvlJc w:val="left"/>
      <w:pPr>
        <w:ind w:left="2160" w:hanging="360"/>
      </w:pPr>
      <w:rPr>
        <w:rFonts w:ascii="Wingdings" w:hAnsi="Wingdings" w:hint="default"/>
      </w:rPr>
    </w:lvl>
    <w:lvl w:ilvl="3" w:tplc="0C54622E">
      <w:start w:val="1"/>
      <w:numFmt w:val="bullet"/>
      <w:lvlText w:val=""/>
      <w:lvlJc w:val="left"/>
      <w:pPr>
        <w:ind w:left="2880" w:hanging="360"/>
      </w:pPr>
      <w:rPr>
        <w:rFonts w:ascii="Symbol" w:hAnsi="Symbol" w:hint="default"/>
      </w:rPr>
    </w:lvl>
    <w:lvl w:ilvl="4" w:tplc="EFD41CE2">
      <w:start w:val="1"/>
      <w:numFmt w:val="bullet"/>
      <w:lvlText w:val="o"/>
      <w:lvlJc w:val="left"/>
      <w:pPr>
        <w:ind w:left="3600" w:hanging="360"/>
      </w:pPr>
      <w:rPr>
        <w:rFonts w:ascii="Courier New" w:hAnsi="Courier New" w:hint="default"/>
      </w:rPr>
    </w:lvl>
    <w:lvl w:ilvl="5" w:tplc="73C82346">
      <w:start w:val="1"/>
      <w:numFmt w:val="bullet"/>
      <w:lvlText w:val=""/>
      <w:lvlJc w:val="left"/>
      <w:pPr>
        <w:ind w:left="4320" w:hanging="360"/>
      </w:pPr>
      <w:rPr>
        <w:rFonts w:ascii="Wingdings" w:hAnsi="Wingdings" w:hint="default"/>
      </w:rPr>
    </w:lvl>
    <w:lvl w:ilvl="6" w:tplc="BC72F720">
      <w:start w:val="1"/>
      <w:numFmt w:val="bullet"/>
      <w:lvlText w:val=""/>
      <w:lvlJc w:val="left"/>
      <w:pPr>
        <w:ind w:left="5040" w:hanging="360"/>
      </w:pPr>
      <w:rPr>
        <w:rFonts w:ascii="Symbol" w:hAnsi="Symbol" w:hint="default"/>
      </w:rPr>
    </w:lvl>
    <w:lvl w:ilvl="7" w:tplc="3B64E710">
      <w:start w:val="1"/>
      <w:numFmt w:val="bullet"/>
      <w:lvlText w:val="o"/>
      <w:lvlJc w:val="left"/>
      <w:pPr>
        <w:ind w:left="5760" w:hanging="360"/>
      </w:pPr>
      <w:rPr>
        <w:rFonts w:ascii="Courier New" w:hAnsi="Courier New" w:hint="default"/>
      </w:rPr>
    </w:lvl>
    <w:lvl w:ilvl="8" w:tplc="F8CC66D2">
      <w:start w:val="1"/>
      <w:numFmt w:val="bullet"/>
      <w:lvlText w:val=""/>
      <w:lvlJc w:val="left"/>
      <w:pPr>
        <w:ind w:left="6480" w:hanging="360"/>
      </w:pPr>
      <w:rPr>
        <w:rFonts w:ascii="Wingdings" w:hAnsi="Wingdings" w:hint="default"/>
      </w:rPr>
    </w:lvl>
  </w:abstractNum>
  <w:abstractNum w:abstractNumId="15" w15:restartNumberingAfterBreak="0">
    <w:nsid w:val="2E0A6738"/>
    <w:multiLevelType w:val="hybridMultilevel"/>
    <w:tmpl w:val="5EC4EA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18620A0"/>
    <w:multiLevelType w:val="hybridMultilevel"/>
    <w:tmpl w:val="AEFEF130"/>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205D7EC"/>
    <w:multiLevelType w:val="hybridMultilevel"/>
    <w:tmpl w:val="7CB0F372"/>
    <w:lvl w:ilvl="0" w:tplc="040811CA">
      <w:start w:val="1"/>
      <w:numFmt w:val="bullet"/>
      <w:lvlText w:val="-"/>
      <w:lvlJc w:val="left"/>
      <w:pPr>
        <w:ind w:left="720" w:hanging="360"/>
      </w:pPr>
      <w:rPr>
        <w:rFonts w:ascii="Calibri" w:hAnsi="Calibri" w:hint="default"/>
      </w:rPr>
    </w:lvl>
    <w:lvl w:ilvl="1" w:tplc="E8DA9020">
      <w:start w:val="1"/>
      <w:numFmt w:val="bullet"/>
      <w:lvlText w:val="o"/>
      <w:lvlJc w:val="left"/>
      <w:pPr>
        <w:ind w:left="1440" w:hanging="360"/>
      </w:pPr>
      <w:rPr>
        <w:rFonts w:ascii="Courier New" w:hAnsi="Courier New" w:hint="default"/>
      </w:rPr>
    </w:lvl>
    <w:lvl w:ilvl="2" w:tplc="C7CA33A0">
      <w:start w:val="1"/>
      <w:numFmt w:val="bullet"/>
      <w:lvlText w:val=""/>
      <w:lvlJc w:val="left"/>
      <w:pPr>
        <w:ind w:left="2160" w:hanging="360"/>
      </w:pPr>
      <w:rPr>
        <w:rFonts w:ascii="Wingdings" w:hAnsi="Wingdings" w:hint="default"/>
      </w:rPr>
    </w:lvl>
    <w:lvl w:ilvl="3" w:tplc="EA58E934">
      <w:start w:val="1"/>
      <w:numFmt w:val="bullet"/>
      <w:lvlText w:val=""/>
      <w:lvlJc w:val="left"/>
      <w:pPr>
        <w:ind w:left="2880" w:hanging="360"/>
      </w:pPr>
      <w:rPr>
        <w:rFonts w:ascii="Symbol" w:hAnsi="Symbol" w:hint="default"/>
      </w:rPr>
    </w:lvl>
    <w:lvl w:ilvl="4" w:tplc="F448F104">
      <w:start w:val="1"/>
      <w:numFmt w:val="bullet"/>
      <w:lvlText w:val="o"/>
      <w:lvlJc w:val="left"/>
      <w:pPr>
        <w:ind w:left="3600" w:hanging="360"/>
      </w:pPr>
      <w:rPr>
        <w:rFonts w:ascii="Courier New" w:hAnsi="Courier New" w:hint="default"/>
      </w:rPr>
    </w:lvl>
    <w:lvl w:ilvl="5" w:tplc="DDFEF2E6">
      <w:start w:val="1"/>
      <w:numFmt w:val="bullet"/>
      <w:lvlText w:val=""/>
      <w:lvlJc w:val="left"/>
      <w:pPr>
        <w:ind w:left="4320" w:hanging="360"/>
      </w:pPr>
      <w:rPr>
        <w:rFonts w:ascii="Wingdings" w:hAnsi="Wingdings" w:hint="default"/>
      </w:rPr>
    </w:lvl>
    <w:lvl w:ilvl="6" w:tplc="EACC536A">
      <w:start w:val="1"/>
      <w:numFmt w:val="bullet"/>
      <w:lvlText w:val=""/>
      <w:lvlJc w:val="left"/>
      <w:pPr>
        <w:ind w:left="5040" w:hanging="360"/>
      </w:pPr>
      <w:rPr>
        <w:rFonts w:ascii="Symbol" w:hAnsi="Symbol" w:hint="default"/>
      </w:rPr>
    </w:lvl>
    <w:lvl w:ilvl="7" w:tplc="64C69D64">
      <w:start w:val="1"/>
      <w:numFmt w:val="bullet"/>
      <w:lvlText w:val="o"/>
      <w:lvlJc w:val="left"/>
      <w:pPr>
        <w:ind w:left="5760" w:hanging="360"/>
      </w:pPr>
      <w:rPr>
        <w:rFonts w:ascii="Courier New" w:hAnsi="Courier New" w:hint="default"/>
      </w:rPr>
    </w:lvl>
    <w:lvl w:ilvl="8" w:tplc="7346CC1E">
      <w:start w:val="1"/>
      <w:numFmt w:val="bullet"/>
      <w:lvlText w:val=""/>
      <w:lvlJc w:val="left"/>
      <w:pPr>
        <w:ind w:left="6480" w:hanging="360"/>
      </w:pPr>
      <w:rPr>
        <w:rFonts w:ascii="Wingdings" w:hAnsi="Wingdings" w:hint="default"/>
      </w:rPr>
    </w:lvl>
  </w:abstractNum>
  <w:abstractNum w:abstractNumId="18" w15:restartNumberingAfterBreak="0">
    <w:nsid w:val="34E32211"/>
    <w:multiLevelType w:val="hybridMultilevel"/>
    <w:tmpl w:val="20AA5D32"/>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85D05EA"/>
    <w:multiLevelType w:val="hybridMultilevel"/>
    <w:tmpl w:val="461884A8"/>
    <w:lvl w:ilvl="0" w:tplc="BF164E60">
      <w:start w:val="1"/>
      <w:numFmt w:val="bullet"/>
      <w:lvlText w:val="-"/>
      <w:lvlJc w:val="left"/>
      <w:pPr>
        <w:ind w:left="720" w:hanging="360"/>
      </w:pPr>
      <w:rPr>
        <w:rFonts w:ascii="Calibri" w:hAnsi="Calibri" w:hint="default"/>
      </w:rPr>
    </w:lvl>
    <w:lvl w:ilvl="1" w:tplc="34145FFA">
      <w:start w:val="1"/>
      <w:numFmt w:val="bullet"/>
      <w:lvlText w:val="o"/>
      <w:lvlJc w:val="left"/>
      <w:pPr>
        <w:ind w:left="1440" w:hanging="360"/>
      </w:pPr>
      <w:rPr>
        <w:rFonts w:ascii="Courier New" w:hAnsi="Courier New" w:hint="default"/>
      </w:rPr>
    </w:lvl>
    <w:lvl w:ilvl="2" w:tplc="83FCF474">
      <w:start w:val="1"/>
      <w:numFmt w:val="bullet"/>
      <w:lvlText w:val=""/>
      <w:lvlJc w:val="left"/>
      <w:pPr>
        <w:ind w:left="2160" w:hanging="360"/>
      </w:pPr>
      <w:rPr>
        <w:rFonts w:ascii="Wingdings" w:hAnsi="Wingdings" w:hint="default"/>
      </w:rPr>
    </w:lvl>
    <w:lvl w:ilvl="3" w:tplc="CE9CE7E6">
      <w:start w:val="1"/>
      <w:numFmt w:val="bullet"/>
      <w:lvlText w:val=""/>
      <w:lvlJc w:val="left"/>
      <w:pPr>
        <w:ind w:left="2880" w:hanging="360"/>
      </w:pPr>
      <w:rPr>
        <w:rFonts w:ascii="Symbol" w:hAnsi="Symbol" w:hint="default"/>
      </w:rPr>
    </w:lvl>
    <w:lvl w:ilvl="4" w:tplc="FE00D414">
      <w:start w:val="1"/>
      <w:numFmt w:val="bullet"/>
      <w:lvlText w:val="o"/>
      <w:lvlJc w:val="left"/>
      <w:pPr>
        <w:ind w:left="3600" w:hanging="360"/>
      </w:pPr>
      <w:rPr>
        <w:rFonts w:ascii="Courier New" w:hAnsi="Courier New" w:hint="default"/>
      </w:rPr>
    </w:lvl>
    <w:lvl w:ilvl="5" w:tplc="917007BE">
      <w:start w:val="1"/>
      <w:numFmt w:val="bullet"/>
      <w:lvlText w:val=""/>
      <w:lvlJc w:val="left"/>
      <w:pPr>
        <w:ind w:left="4320" w:hanging="360"/>
      </w:pPr>
      <w:rPr>
        <w:rFonts w:ascii="Wingdings" w:hAnsi="Wingdings" w:hint="default"/>
      </w:rPr>
    </w:lvl>
    <w:lvl w:ilvl="6" w:tplc="7F184F86">
      <w:start w:val="1"/>
      <w:numFmt w:val="bullet"/>
      <w:lvlText w:val=""/>
      <w:lvlJc w:val="left"/>
      <w:pPr>
        <w:ind w:left="5040" w:hanging="360"/>
      </w:pPr>
      <w:rPr>
        <w:rFonts w:ascii="Symbol" w:hAnsi="Symbol" w:hint="default"/>
      </w:rPr>
    </w:lvl>
    <w:lvl w:ilvl="7" w:tplc="310C08C0">
      <w:start w:val="1"/>
      <w:numFmt w:val="bullet"/>
      <w:lvlText w:val="o"/>
      <w:lvlJc w:val="left"/>
      <w:pPr>
        <w:ind w:left="5760" w:hanging="360"/>
      </w:pPr>
      <w:rPr>
        <w:rFonts w:ascii="Courier New" w:hAnsi="Courier New" w:hint="default"/>
      </w:rPr>
    </w:lvl>
    <w:lvl w:ilvl="8" w:tplc="FE2474AE">
      <w:start w:val="1"/>
      <w:numFmt w:val="bullet"/>
      <w:lvlText w:val=""/>
      <w:lvlJc w:val="left"/>
      <w:pPr>
        <w:ind w:left="6480" w:hanging="360"/>
      </w:pPr>
      <w:rPr>
        <w:rFonts w:ascii="Wingdings" w:hAnsi="Wingdings" w:hint="default"/>
      </w:rPr>
    </w:lvl>
  </w:abstractNum>
  <w:abstractNum w:abstractNumId="20" w15:restartNumberingAfterBreak="0">
    <w:nsid w:val="3928A570"/>
    <w:multiLevelType w:val="hybridMultilevel"/>
    <w:tmpl w:val="E6DAEA2C"/>
    <w:lvl w:ilvl="0" w:tplc="2CE8188E">
      <w:start w:val="1"/>
      <w:numFmt w:val="bullet"/>
      <w:lvlText w:val="-"/>
      <w:lvlJc w:val="left"/>
      <w:pPr>
        <w:ind w:left="720" w:hanging="360"/>
      </w:pPr>
      <w:rPr>
        <w:rFonts w:ascii="Calibri" w:hAnsi="Calibri" w:hint="default"/>
      </w:rPr>
    </w:lvl>
    <w:lvl w:ilvl="1" w:tplc="729AECBC">
      <w:start w:val="1"/>
      <w:numFmt w:val="bullet"/>
      <w:lvlText w:val="o"/>
      <w:lvlJc w:val="left"/>
      <w:pPr>
        <w:ind w:left="1440" w:hanging="360"/>
      </w:pPr>
      <w:rPr>
        <w:rFonts w:ascii="Courier New" w:hAnsi="Courier New" w:hint="default"/>
      </w:rPr>
    </w:lvl>
    <w:lvl w:ilvl="2" w:tplc="880A770E">
      <w:start w:val="1"/>
      <w:numFmt w:val="bullet"/>
      <w:lvlText w:val=""/>
      <w:lvlJc w:val="left"/>
      <w:pPr>
        <w:ind w:left="2160" w:hanging="360"/>
      </w:pPr>
      <w:rPr>
        <w:rFonts w:ascii="Wingdings" w:hAnsi="Wingdings" w:hint="default"/>
      </w:rPr>
    </w:lvl>
    <w:lvl w:ilvl="3" w:tplc="DC424FE4">
      <w:start w:val="1"/>
      <w:numFmt w:val="bullet"/>
      <w:lvlText w:val=""/>
      <w:lvlJc w:val="left"/>
      <w:pPr>
        <w:ind w:left="2880" w:hanging="360"/>
      </w:pPr>
      <w:rPr>
        <w:rFonts w:ascii="Symbol" w:hAnsi="Symbol" w:hint="default"/>
      </w:rPr>
    </w:lvl>
    <w:lvl w:ilvl="4" w:tplc="3A066BD6">
      <w:start w:val="1"/>
      <w:numFmt w:val="bullet"/>
      <w:lvlText w:val="o"/>
      <w:lvlJc w:val="left"/>
      <w:pPr>
        <w:ind w:left="3600" w:hanging="360"/>
      </w:pPr>
      <w:rPr>
        <w:rFonts w:ascii="Courier New" w:hAnsi="Courier New" w:hint="default"/>
      </w:rPr>
    </w:lvl>
    <w:lvl w:ilvl="5" w:tplc="7578073C">
      <w:start w:val="1"/>
      <w:numFmt w:val="bullet"/>
      <w:lvlText w:val=""/>
      <w:lvlJc w:val="left"/>
      <w:pPr>
        <w:ind w:left="4320" w:hanging="360"/>
      </w:pPr>
      <w:rPr>
        <w:rFonts w:ascii="Wingdings" w:hAnsi="Wingdings" w:hint="default"/>
      </w:rPr>
    </w:lvl>
    <w:lvl w:ilvl="6" w:tplc="FBD246A4">
      <w:start w:val="1"/>
      <w:numFmt w:val="bullet"/>
      <w:lvlText w:val=""/>
      <w:lvlJc w:val="left"/>
      <w:pPr>
        <w:ind w:left="5040" w:hanging="360"/>
      </w:pPr>
      <w:rPr>
        <w:rFonts w:ascii="Symbol" w:hAnsi="Symbol" w:hint="default"/>
      </w:rPr>
    </w:lvl>
    <w:lvl w:ilvl="7" w:tplc="927C154C">
      <w:start w:val="1"/>
      <w:numFmt w:val="bullet"/>
      <w:lvlText w:val="o"/>
      <w:lvlJc w:val="left"/>
      <w:pPr>
        <w:ind w:left="5760" w:hanging="360"/>
      </w:pPr>
      <w:rPr>
        <w:rFonts w:ascii="Courier New" w:hAnsi="Courier New" w:hint="default"/>
      </w:rPr>
    </w:lvl>
    <w:lvl w:ilvl="8" w:tplc="81C29808">
      <w:start w:val="1"/>
      <w:numFmt w:val="bullet"/>
      <w:lvlText w:val=""/>
      <w:lvlJc w:val="left"/>
      <w:pPr>
        <w:ind w:left="6480" w:hanging="360"/>
      </w:pPr>
      <w:rPr>
        <w:rFonts w:ascii="Wingdings" w:hAnsi="Wingdings" w:hint="default"/>
      </w:rPr>
    </w:lvl>
  </w:abstractNum>
  <w:abstractNum w:abstractNumId="21" w15:restartNumberingAfterBreak="0">
    <w:nsid w:val="3E27D24F"/>
    <w:multiLevelType w:val="hybridMultilevel"/>
    <w:tmpl w:val="4B9AD674"/>
    <w:lvl w:ilvl="0" w:tplc="B930FA8A">
      <w:start w:val="1"/>
      <w:numFmt w:val="bullet"/>
      <w:lvlText w:val="-"/>
      <w:lvlJc w:val="left"/>
      <w:pPr>
        <w:ind w:left="720" w:hanging="360"/>
      </w:pPr>
      <w:rPr>
        <w:rFonts w:ascii="Calibri" w:hAnsi="Calibri" w:hint="default"/>
      </w:rPr>
    </w:lvl>
    <w:lvl w:ilvl="1" w:tplc="211C8E28">
      <w:start w:val="1"/>
      <w:numFmt w:val="bullet"/>
      <w:lvlText w:val="o"/>
      <w:lvlJc w:val="left"/>
      <w:pPr>
        <w:ind w:left="1440" w:hanging="360"/>
      </w:pPr>
      <w:rPr>
        <w:rFonts w:ascii="Courier New" w:hAnsi="Courier New" w:hint="default"/>
      </w:rPr>
    </w:lvl>
    <w:lvl w:ilvl="2" w:tplc="26E8E756">
      <w:start w:val="1"/>
      <w:numFmt w:val="bullet"/>
      <w:lvlText w:val=""/>
      <w:lvlJc w:val="left"/>
      <w:pPr>
        <w:ind w:left="2160" w:hanging="360"/>
      </w:pPr>
      <w:rPr>
        <w:rFonts w:ascii="Wingdings" w:hAnsi="Wingdings" w:hint="default"/>
      </w:rPr>
    </w:lvl>
    <w:lvl w:ilvl="3" w:tplc="8F424DDC">
      <w:start w:val="1"/>
      <w:numFmt w:val="bullet"/>
      <w:lvlText w:val=""/>
      <w:lvlJc w:val="left"/>
      <w:pPr>
        <w:ind w:left="2880" w:hanging="360"/>
      </w:pPr>
      <w:rPr>
        <w:rFonts w:ascii="Symbol" w:hAnsi="Symbol" w:hint="default"/>
      </w:rPr>
    </w:lvl>
    <w:lvl w:ilvl="4" w:tplc="55A64C9E">
      <w:start w:val="1"/>
      <w:numFmt w:val="bullet"/>
      <w:lvlText w:val="o"/>
      <w:lvlJc w:val="left"/>
      <w:pPr>
        <w:ind w:left="3600" w:hanging="360"/>
      </w:pPr>
      <w:rPr>
        <w:rFonts w:ascii="Courier New" w:hAnsi="Courier New" w:hint="default"/>
      </w:rPr>
    </w:lvl>
    <w:lvl w:ilvl="5" w:tplc="D26ADACA">
      <w:start w:val="1"/>
      <w:numFmt w:val="bullet"/>
      <w:lvlText w:val=""/>
      <w:lvlJc w:val="left"/>
      <w:pPr>
        <w:ind w:left="4320" w:hanging="360"/>
      </w:pPr>
      <w:rPr>
        <w:rFonts w:ascii="Wingdings" w:hAnsi="Wingdings" w:hint="default"/>
      </w:rPr>
    </w:lvl>
    <w:lvl w:ilvl="6" w:tplc="37448A44">
      <w:start w:val="1"/>
      <w:numFmt w:val="bullet"/>
      <w:lvlText w:val=""/>
      <w:lvlJc w:val="left"/>
      <w:pPr>
        <w:ind w:left="5040" w:hanging="360"/>
      </w:pPr>
      <w:rPr>
        <w:rFonts w:ascii="Symbol" w:hAnsi="Symbol" w:hint="default"/>
      </w:rPr>
    </w:lvl>
    <w:lvl w:ilvl="7" w:tplc="BC92B146">
      <w:start w:val="1"/>
      <w:numFmt w:val="bullet"/>
      <w:lvlText w:val="o"/>
      <w:lvlJc w:val="left"/>
      <w:pPr>
        <w:ind w:left="5760" w:hanging="360"/>
      </w:pPr>
      <w:rPr>
        <w:rFonts w:ascii="Courier New" w:hAnsi="Courier New" w:hint="default"/>
      </w:rPr>
    </w:lvl>
    <w:lvl w:ilvl="8" w:tplc="764EED6C">
      <w:start w:val="1"/>
      <w:numFmt w:val="bullet"/>
      <w:lvlText w:val=""/>
      <w:lvlJc w:val="left"/>
      <w:pPr>
        <w:ind w:left="6480" w:hanging="360"/>
      </w:pPr>
      <w:rPr>
        <w:rFonts w:ascii="Wingdings" w:hAnsi="Wingdings" w:hint="default"/>
      </w:rPr>
    </w:lvl>
  </w:abstractNum>
  <w:abstractNum w:abstractNumId="22" w15:restartNumberingAfterBreak="0">
    <w:nsid w:val="431B8620"/>
    <w:multiLevelType w:val="hybridMultilevel"/>
    <w:tmpl w:val="2522D21A"/>
    <w:lvl w:ilvl="0" w:tplc="B9C421F2">
      <w:start w:val="1"/>
      <w:numFmt w:val="bullet"/>
      <w:lvlText w:val="-"/>
      <w:lvlJc w:val="left"/>
      <w:pPr>
        <w:ind w:left="720" w:hanging="360"/>
      </w:pPr>
      <w:rPr>
        <w:rFonts w:ascii="Calibri" w:hAnsi="Calibri" w:hint="default"/>
      </w:rPr>
    </w:lvl>
    <w:lvl w:ilvl="1" w:tplc="BCF6A842">
      <w:start w:val="1"/>
      <w:numFmt w:val="bullet"/>
      <w:lvlText w:val="o"/>
      <w:lvlJc w:val="left"/>
      <w:pPr>
        <w:ind w:left="1440" w:hanging="360"/>
      </w:pPr>
      <w:rPr>
        <w:rFonts w:ascii="Courier New" w:hAnsi="Courier New" w:hint="default"/>
      </w:rPr>
    </w:lvl>
    <w:lvl w:ilvl="2" w:tplc="8CA88B3A">
      <w:start w:val="1"/>
      <w:numFmt w:val="bullet"/>
      <w:lvlText w:val=""/>
      <w:lvlJc w:val="left"/>
      <w:pPr>
        <w:ind w:left="2160" w:hanging="360"/>
      </w:pPr>
      <w:rPr>
        <w:rFonts w:ascii="Wingdings" w:hAnsi="Wingdings" w:hint="default"/>
      </w:rPr>
    </w:lvl>
    <w:lvl w:ilvl="3" w:tplc="A9222960">
      <w:start w:val="1"/>
      <w:numFmt w:val="bullet"/>
      <w:lvlText w:val=""/>
      <w:lvlJc w:val="left"/>
      <w:pPr>
        <w:ind w:left="2880" w:hanging="360"/>
      </w:pPr>
      <w:rPr>
        <w:rFonts w:ascii="Symbol" w:hAnsi="Symbol" w:hint="default"/>
      </w:rPr>
    </w:lvl>
    <w:lvl w:ilvl="4" w:tplc="8DA472D8">
      <w:start w:val="1"/>
      <w:numFmt w:val="bullet"/>
      <w:lvlText w:val="o"/>
      <w:lvlJc w:val="left"/>
      <w:pPr>
        <w:ind w:left="3600" w:hanging="360"/>
      </w:pPr>
      <w:rPr>
        <w:rFonts w:ascii="Courier New" w:hAnsi="Courier New" w:hint="default"/>
      </w:rPr>
    </w:lvl>
    <w:lvl w:ilvl="5" w:tplc="48E86B52">
      <w:start w:val="1"/>
      <w:numFmt w:val="bullet"/>
      <w:lvlText w:val=""/>
      <w:lvlJc w:val="left"/>
      <w:pPr>
        <w:ind w:left="4320" w:hanging="360"/>
      </w:pPr>
      <w:rPr>
        <w:rFonts w:ascii="Wingdings" w:hAnsi="Wingdings" w:hint="default"/>
      </w:rPr>
    </w:lvl>
    <w:lvl w:ilvl="6" w:tplc="C87E1D78">
      <w:start w:val="1"/>
      <w:numFmt w:val="bullet"/>
      <w:lvlText w:val=""/>
      <w:lvlJc w:val="left"/>
      <w:pPr>
        <w:ind w:left="5040" w:hanging="360"/>
      </w:pPr>
      <w:rPr>
        <w:rFonts w:ascii="Symbol" w:hAnsi="Symbol" w:hint="default"/>
      </w:rPr>
    </w:lvl>
    <w:lvl w:ilvl="7" w:tplc="CC3CBCC8">
      <w:start w:val="1"/>
      <w:numFmt w:val="bullet"/>
      <w:lvlText w:val="o"/>
      <w:lvlJc w:val="left"/>
      <w:pPr>
        <w:ind w:left="5760" w:hanging="360"/>
      </w:pPr>
      <w:rPr>
        <w:rFonts w:ascii="Courier New" w:hAnsi="Courier New" w:hint="default"/>
      </w:rPr>
    </w:lvl>
    <w:lvl w:ilvl="8" w:tplc="CB9CA05C">
      <w:start w:val="1"/>
      <w:numFmt w:val="bullet"/>
      <w:lvlText w:val=""/>
      <w:lvlJc w:val="left"/>
      <w:pPr>
        <w:ind w:left="6480" w:hanging="360"/>
      </w:pPr>
      <w:rPr>
        <w:rFonts w:ascii="Wingdings" w:hAnsi="Wingdings" w:hint="default"/>
      </w:rPr>
    </w:lvl>
  </w:abstractNum>
  <w:abstractNum w:abstractNumId="23" w15:restartNumberingAfterBreak="0">
    <w:nsid w:val="4508042B"/>
    <w:multiLevelType w:val="hybridMultilevel"/>
    <w:tmpl w:val="26AE42C6"/>
    <w:lvl w:ilvl="0" w:tplc="1C22C1DE">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6AB6409"/>
    <w:multiLevelType w:val="hybridMultilevel"/>
    <w:tmpl w:val="F5B6D890"/>
    <w:lvl w:ilvl="0" w:tplc="1C22C1DE">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7E54E21"/>
    <w:multiLevelType w:val="hybridMultilevel"/>
    <w:tmpl w:val="47922B8A"/>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9B5FD20"/>
    <w:multiLevelType w:val="hybridMultilevel"/>
    <w:tmpl w:val="3280C9B4"/>
    <w:lvl w:ilvl="0" w:tplc="A3DA4E3E">
      <w:start w:val="1"/>
      <w:numFmt w:val="bullet"/>
      <w:lvlText w:val="-"/>
      <w:lvlJc w:val="left"/>
      <w:pPr>
        <w:ind w:left="720" w:hanging="360"/>
      </w:pPr>
      <w:rPr>
        <w:rFonts w:ascii="Calibri" w:hAnsi="Calibri" w:hint="default"/>
      </w:rPr>
    </w:lvl>
    <w:lvl w:ilvl="1" w:tplc="F8266850">
      <w:start w:val="1"/>
      <w:numFmt w:val="bullet"/>
      <w:lvlText w:val="o"/>
      <w:lvlJc w:val="left"/>
      <w:pPr>
        <w:ind w:left="1440" w:hanging="360"/>
      </w:pPr>
      <w:rPr>
        <w:rFonts w:ascii="Courier New" w:hAnsi="Courier New" w:hint="default"/>
      </w:rPr>
    </w:lvl>
    <w:lvl w:ilvl="2" w:tplc="52DE7996">
      <w:start w:val="1"/>
      <w:numFmt w:val="bullet"/>
      <w:lvlText w:val=""/>
      <w:lvlJc w:val="left"/>
      <w:pPr>
        <w:ind w:left="2160" w:hanging="360"/>
      </w:pPr>
      <w:rPr>
        <w:rFonts w:ascii="Wingdings" w:hAnsi="Wingdings" w:hint="default"/>
      </w:rPr>
    </w:lvl>
    <w:lvl w:ilvl="3" w:tplc="FDE00486">
      <w:start w:val="1"/>
      <w:numFmt w:val="bullet"/>
      <w:lvlText w:val=""/>
      <w:lvlJc w:val="left"/>
      <w:pPr>
        <w:ind w:left="2880" w:hanging="360"/>
      </w:pPr>
      <w:rPr>
        <w:rFonts w:ascii="Symbol" w:hAnsi="Symbol" w:hint="default"/>
      </w:rPr>
    </w:lvl>
    <w:lvl w:ilvl="4" w:tplc="E33890E0">
      <w:start w:val="1"/>
      <w:numFmt w:val="bullet"/>
      <w:lvlText w:val="o"/>
      <w:lvlJc w:val="left"/>
      <w:pPr>
        <w:ind w:left="3600" w:hanging="360"/>
      </w:pPr>
      <w:rPr>
        <w:rFonts w:ascii="Courier New" w:hAnsi="Courier New" w:hint="default"/>
      </w:rPr>
    </w:lvl>
    <w:lvl w:ilvl="5" w:tplc="4D7E2FD0">
      <w:start w:val="1"/>
      <w:numFmt w:val="bullet"/>
      <w:lvlText w:val=""/>
      <w:lvlJc w:val="left"/>
      <w:pPr>
        <w:ind w:left="4320" w:hanging="360"/>
      </w:pPr>
      <w:rPr>
        <w:rFonts w:ascii="Wingdings" w:hAnsi="Wingdings" w:hint="default"/>
      </w:rPr>
    </w:lvl>
    <w:lvl w:ilvl="6" w:tplc="A56492AE">
      <w:start w:val="1"/>
      <w:numFmt w:val="bullet"/>
      <w:lvlText w:val=""/>
      <w:lvlJc w:val="left"/>
      <w:pPr>
        <w:ind w:left="5040" w:hanging="360"/>
      </w:pPr>
      <w:rPr>
        <w:rFonts w:ascii="Symbol" w:hAnsi="Symbol" w:hint="default"/>
      </w:rPr>
    </w:lvl>
    <w:lvl w:ilvl="7" w:tplc="A5F660EE">
      <w:start w:val="1"/>
      <w:numFmt w:val="bullet"/>
      <w:lvlText w:val="o"/>
      <w:lvlJc w:val="left"/>
      <w:pPr>
        <w:ind w:left="5760" w:hanging="360"/>
      </w:pPr>
      <w:rPr>
        <w:rFonts w:ascii="Courier New" w:hAnsi="Courier New" w:hint="default"/>
      </w:rPr>
    </w:lvl>
    <w:lvl w:ilvl="8" w:tplc="0BA03A54">
      <w:start w:val="1"/>
      <w:numFmt w:val="bullet"/>
      <w:lvlText w:val=""/>
      <w:lvlJc w:val="left"/>
      <w:pPr>
        <w:ind w:left="6480" w:hanging="360"/>
      </w:pPr>
      <w:rPr>
        <w:rFonts w:ascii="Wingdings" w:hAnsi="Wingdings" w:hint="default"/>
      </w:rPr>
    </w:lvl>
  </w:abstractNum>
  <w:abstractNum w:abstractNumId="27" w15:restartNumberingAfterBreak="0">
    <w:nsid w:val="4BE81D75"/>
    <w:multiLevelType w:val="hybridMultilevel"/>
    <w:tmpl w:val="983CD4EC"/>
    <w:lvl w:ilvl="0" w:tplc="045A2FC0">
      <w:start w:val="1"/>
      <w:numFmt w:val="decimal"/>
      <w:lvlText w:val="%1."/>
      <w:lvlJc w:val="left"/>
      <w:pPr>
        <w:ind w:left="720" w:hanging="360"/>
      </w:pPr>
    </w:lvl>
    <w:lvl w:ilvl="1" w:tplc="324049E2">
      <w:start w:val="1"/>
      <w:numFmt w:val="lowerLetter"/>
      <w:lvlText w:val="%2."/>
      <w:lvlJc w:val="left"/>
      <w:pPr>
        <w:ind w:left="1440" w:hanging="360"/>
      </w:pPr>
    </w:lvl>
    <w:lvl w:ilvl="2" w:tplc="F80A4F60">
      <w:start w:val="1"/>
      <w:numFmt w:val="lowerRoman"/>
      <w:lvlText w:val="%3."/>
      <w:lvlJc w:val="right"/>
      <w:pPr>
        <w:ind w:left="2160" w:hanging="180"/>
      </w:pPr>
    </w:lvl>
    <w:lvl w:ilvl="3" w:tplc="79309A40">
      <w:start w:val="1"/>
      <w:numFmt w:val="decimal"/>
      <w:lvlText w:val="%4."/>
      <w:lvlJc w:val="left"/>
      <w:pPr>
        <w:ind w:left="2880" w:hanging="360"/>
      </w:pPr>
    </w:lvl>
    <w:lvl w:ilvl="4" w:tplc="29F62E5E">
      <w:start w:val="1"/>
      <w:numFmt w:val="lowerLetter"/>
      <w:lvlText w:val="%5."/>
      <w:lvlJc w:val="left"/>
      <w:pPr>
        <w:ind w:left="3600" w:hanging="360"/>
      </w:pPr>
    </w:lvl>
    <w:lvl w:ilvl="5" w:tplc="395A9654">
      <w:start w:val="1"/>
      <w:numFmt w:val="lowerRoman"/>
      <w:lvlText w:val="%6."/>
      <w:lvlJc w:val="right"/>
      <w:pPr>
        <w:ind w:left="4320" w:hanging="180"/>
      </w:pPr>
    </w:lvl>
    <w:lvl w:ilvl="6" w:tplc="A09E6552">
      <w:start w:val="1"/>
      <w:numFmt w:val="decimal"/>
      <w:lvlText w:val="%7."/>
      <w:lvlJc w:val="left"/>
      <w:pPr>
        <w:ind w:left="5040" w:hanging="360"/>
      </w:pPr>
    </w:lvl>
    <w:lvl w:ilvl="7" w:tplc="500680AC">
      <w:start w:val="1"/>
      <w:numFmt w:val="lowerLetter"/>
      <w:lvlText w:val="%8."/>
      <w:lvlJc w:val="left"/>
      <w:pPr>
        <w:ind w:left="5760" w:hanging="360"/>
      </w:pPr>
    </w:lvl>
    <w:lvl w:ilvl="8" w:tplc="D2BC2706">
      <w:start w:val="1"/>
      <w:numFmt w:val="lowerRoman"/>
      <w:lvlText w:val="%9."/>
      <w:lvlJc w:val="right"/>
      <w:pPr>
        <w:ind w:left="6480" w:hanging="180"/>
      </w:pPr>
    </w:lvl>
  </w:abstractNum>
  <w:abstractNum w:abstractNumId="28" w15:restartNumberingAfterBreak="0">
    <w:nsid w:val="4F0F32F9"/>
    <w:multiLevelType w:val="multilevel"/>
    <w:tmpl w:val="44166C74"/>
    <w:lvl w:ilvl="0">
      <w:start w:val="1"/>
      <w:numFmt w:val="bullet"/>
      <w:pStyle w:val="ListBullet"/>
      <w:lvlText w:val=""/>
      <w:lvlJc w:val="left"/>
      <w:pPr>
        <w:ind w:left="341" w:hanging="341"/>
      </w:pPr>
      <w:rPr>
        <w:rFonts w:ascii="Wingdings" w:hAnsi="Wingdings" w:hint="default"/>
        <w:b/>
        <w:i w:val="0"/>
        <w:color w:val="30A5BE"/>
        <w:sz w:val="18"/>
      </w:rPr>
    </w:lvl>
    <w:lvl w:ilvl="1">
      <w:start w:val="1"/>
      <w:numFmt w:val="bullet"/>
      <w:pStyle w:val="ListBullet2"/>
      <w:lvlText w:val=""/>
      <w:lvlJc w:val="left"/>
      <w:pPr>
        <w:ind w:left="794" w:hanging="453"/>
      </w:pPr>
      <w:rPr>
        <w:rFonts w:ascii="Wingdings" w:hAnsi="Wingdings" w:hint="default"/>
        <w:b/>
        <w:i w:val="0"/>
        <w:color w:val="00377B"/>
        <w:sz w:val="18"/>
      </w:rPr>
    </w:lvl>
    <w:lvl w:ilvl="2">
      <w:start w:val="1"/>
      <w:numFmt w:val="bullet"/>
      <w:pStyle w:val="ListBullet3"/>
      <w:lvlText w:val=""/>
      <w:lvlJc w:val="left"/>
      <w:pPr>
        <w:ind w:left="1475" w:hanging="681"/>
      </w:pPr>
      <w:rPr>
        <w:rFonts w:ascii="Wingdings" w:hAnsi="Wingdings" w:hint="default"/>
        <w:b/>
        <w:i w:val="0"/>
        <w:color w:val="00377B"/>
        <w:sz w:val="18"/>
      </w:rPr>
    </w:lvl>
    <w:lvl w:ilvl="3">
      <w:start w:val="1"/>
      <w:numFmt w:val="bullet"/>
      <w:pStyle w:val="ListBullet4"/>
      <w:lvlText w:val=""/>
      <w:lvlJc w:val="left"/>
      <w:pPr>
        <w:ind w:left="2042" w:hanging="567"/>
      </w:pPr>
      <w:rPr>
        <w:rFonts w:ascii="Wingdings" w:hAnsi="Wingdings" w:hint="default"/>
        <w:b/>
        <w:i w:val="0"/>
        <w:color w:val="00377B"/>
        <w:sz w:val="18"/>
      </w:rPr>
    </w:lvl>
    <w:lvl w:ilvl="4">
      <w:start w:val="1"/>
      <w:numFmt w:val="bullet"/>
      <w:pStyle w:val="ListBullet5"/>
      <w:lvlText w:val=""/>
      <w:lvlJc w:val="left"/>
      <w:pPr>
        <w:ind w:left="2609" w:hanging="567"/>
      </w:pPr>
      <w:rPr>
        <w:rFonts w:ascii="Wingdings" w:hAnsi="Wingdings" w:hint="default"/>
        <w:b/>
        <w:i w:val="0"/>
        <w:color w:val="00377B"/>
        <w:sz w:val="18"/>
      </w:rPr>
    </w:lvl>
    <w:lvl w:ilvl="5">
      <w:start w:val="1"/>
      <w:numFmt w:val="none"/>
      <w:lvlText w:val="%1.%2.%3.%4.%5.%6."/>
      <w:lvlJc w:val="left"/>
      <w:pPr>
        <w:tabs>
          <w:tab w:val="num" w:pos="5385"/>
        </w:tabs>
        <w:ind w:left="5385" w:hanging="510"/>
      </w:pPr>
    </w:lvl>
    <w:lvl w:ilvl="6">
      <w:start w:val="1"/>
      <w:numFmt w:val="none"/>
      <w:lvlText w:val="%1.%2.%3.%4.%5.%6.%7."/>
      <w:lvlJc w:val="left"/>
      <w:pPr>
        <w:tabs>
          <w:tab w:val="num" w:pos="6462"/>
        </w:tabs>
        <w:ind w:left="6462" w:hanging="510"/>
      </w:pPr>
    </w:lvl>
    <w:lvl w:ilvl="7">
      <w:start w:val="1"/>
      <w:numFmt w:val="none"/>
      <w:lvlText w:val="%1.%2.%3.%4.%5.%6.%7.%8."/>
      <w:lvlJc w:val="left"/>
      <w:pPr>
        <w:tabs>
          <w:tab w:val="num" w:pos="7539"/>
        </w:tabs>
        <w:ind w:left="7539" w:hanging="510"/>
      </w:pPr>
    </w:lvl>
    <w:lvl w:ilvl="8">
      <w:start w:val="1"/>
      <w:numFmt w:val="none"/>
      <w:lvlText w:val="%1.%2.%3.%4.%5.%6.%7.%8.%9."/>
      <w:lvlJc w:val="left"/>
      <w:pPr>
        <w:tabs>
          <w:tab w:val="num" w:pos="8616"/>
        </w:tabs>
        <w:ind w:left="8616" w:hanging="510"/>
      </w:pPr>
    </w:lvl>
  </w:abstractNum>
  <w:abstractNum w:abstractNumId="29" w15:restartNumberingAfterBreak="0">
    <w:nsid w:val="573CBB9B"/>
    <w:multiLevelType w:val="hybridMultilevel"/>
    <w:tmpl w:val="9E665936"/>
    <w:lvl w:ilvl="0" w:tplc="E034EC8C">
      <w:start w:val="1"/>
      <w:numFmt w:val="bullet"/>
      <w:lvlText w:val="-"/>
      <w:lvlJc w:val="left"/>
      <w:pPr>
        <w:ind w:left="720" w:hanging="360"/>
      </w:pPr>
      <w:rPr>
        <w:rFonts w:ascii="Calibri" w:hAnsi="Calibri" w:hint="default"/>
      </w:rPr>
    </w:lvl>
    <w:lvl w:ilvl="1" w:tplc="74625F0A">
      <w:start w:val="1"/>
      <w:numFmt w:val="bullet"/>
      <w:lvlText w:val="o"/>
      <w:lvlJc w:val="left"/>
      <w:pPr>
        <w:ind w:left="1440" w:hanging="360"/>
      </w:pPr>
      <w:rPr>
        <w:rFonts w:ascii="Courier New" w:hAnsi="Courier New" w:hint="default"/>
      </w:rPr>
    </w:lvl>
    <w:lvl w:ilvl="2" w:tplc="7562C2E2">
      <w:start w:val="1"/>
      <w:numFmt w:val="bullet"/>
      <w:lvlText w:val=""/>
      <w:lvlJc w:val="left"/>
      <w:pPr>
        <w:ind w:left="2160" w:hanging="360"/>
      </w:pPr>
      <w:rPr>
        <w:rFonts w:ascii="Wingdings" w:hAnsi="Wingdings" w:hint="default"/>
      </w:rPr>
    </w:lvl>
    <w:lvl w:ilvl="3" w:tplc="EF0E7B96">
      <w:start w:val="1"/>
      <w:numFmt w:val="bullet"/>
      <w:lvlText w:val=""/>
      <w:lvlJc w:val="left"/>
      <w:pPr>
        <w:ind w:left="2880" w:hanging="360"/>
      </w:pPr>
      <w:rPr>
        <w:rFonts w:ascii="Symbol" w:hAnsi="Symbol" w:hint="default"/>
      </w:rPr>
    </w:lvl>
    <w:lvl w:ilvl="4" w:tplc="9DF2DAEE">
      <w:start w:val="1"/>
      <w:numFmt w:val="bullet"/>
      <w:lvlText w:val="o"/>
      <w:lvlJc w:val="left"/>
      <w:pPr>
        <w:ind w:left="3600" w:hanging="360"/>
      </w:pPr>
      <w:rPr>
        <w:rFonts w:ascii="Courier New" w:hAnsi="Courier New" w:hint="default"/>
      </w:rPr>
    </w:lvl>
    <w:lvl w:ilvl="5" w:tplc="831085E6">
      <w:start w:val="1"/>
      <w:numFmt w:val="bullet"/>
      <w:lvlText w:val=""/>
      <w:lvlJc w:val="left"/>
      <w:pPr>
        <w:ind w:left="4320" w:hanging="360"/>
      </w:pPr>
      <w:rPr>
        <w:rFonts w:ascii="Wingdings" w:hAnsi="Wingdings" w:hint="default"/>
      </w:rPr>
    </w:lvl>
    <w:lvl w:ilvl="6" w:tplc="57EEE1C4">
      <w:start w:val="1"/>
      <w:numFmt w:val="bullet"/>
      <w:lvlText w:val=""/>
      <w:lvlJc w:val="left"/>
      <w:pPr>
        <w:ind w:left="5040" w:hanging="360"/>
      </w:pPr>
      <w:rPr>
        <w:rFonts w:ascii="Symbol" w:hAnsi="Symbol" w:hint="default"/>
      </w:rPr>
    </w:lvl>
    <w:lvl w:ilvl="7" w:tplc="B172E55E">
      <w:start w:val="1"/>
      <w:numFmt w:val="bullet"/>
      <w:lvlText w:val="o"/>
      <w:lvlJc w:val="left"/>
      <w:pPr>
        <w:ind w:left="5760" w:hanging="360"/>
      </w:pPr>
      <w:rPr>
        <w:rFonts w:ascii="Courier New" w:hAnsi="Courier New" w:hint="default"/>
      </w:rPr>
    </w:lvl>
    <w:lvl w:ilvl="8" w:tplc="E3F0FF56">
      <w:start w:val="1"/>
      <w:numFmt w:val="bullet"/>
      <w:lvlText w:val=""/>
      <w:lvlJc w:val="left"/>
      <w:pPr>
        <w:ind w:left="6480" w:hanging="360"/>
      </w:pPr>
      <w:rPr>
        <w:rFonts w:ascii="Wingdings" w:hAnsi="Wingdings" w:hint="default"/>
      </w:rPr>
    </w:lvl>
  </w:abstractNum>
  <w:abstractNum w:abstractNumId="30" w15:restartNumberingAfterBreak="0">
    <w:nsid w:val="5A972137"/>
    <w:multiLevelType w:val="hybridMultilevel"/>
    <w:tmpl w:val="C83C64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ECA7F64"/>
    <w:multiLevelType w:val="hybridMultilevel"/>
    <w:tmpl w:val="79808516"/>
    <w:lvl w:ilvl="0" w:tplc="1B561634">
      <w:start w:val="1"/>
      <w:numFmt w:val="bullet"/>
      <w:lvlText w:val="-"/>
      <w:lvlJc w:val="left"/>
      <w:pPr>
        <w:ind w:left="720" w:hanging="360"/>
      </w:pPr>
      <w:rPr>
        <w:rFonts w:ascii="Calibri" w:hAnsi="Calibri" w:hint="default"/>
      </w:rPr>
    </w:lvl>
    <w:lvl w:ilvl="1" w:tplc="1FCAE754">
      <w:start w:val="1"/>
      <w:numFmt w:val="bullet"/>
      <w:lvlText w:val="o"/>
      <w:lvlJc w:val="left"/>
      <w:pPr>
        <w:ind w:left="1440" w:hanging="360"/>
      </w:pPr>
      <w:rPr>
        <w:rFonts w:ascii="Courier New" w:hAnsi="Courier New" w:hint="default"/>
      </w:rPr>
    </w:lvl>
    <w:lvl w:ilvl="2" w:tplc="44D2A9F4">
      <w:start w:val="1"/>
      <w:numFmt w:val="bullet"/>
      <w:lvlText w:val=""/>
      <w:lvlJc w:val="left"/>
      <w:pPr>
        <w:ind w:left="2160" w:hanging="360"/>
      </w:pPr>
      <w:rPr>
        <w:rFonts w:ascii="Wingdings" w:hAnsi="Wingdings" w:hint="default"/>
      </w:rPr>
    </w:lvl>
    <w:lvl w:ilvl="3" w:tplc="77A0CE16">
      <w:start w:val="1"/>
      <w:numFmt w:val="bullet"/>
      <w:lvlText w:val=""/>
      <w:lvlJc w:val="left"/>
      <w:pPr>
        <w:ind w:left="2880" w:hanging="360"/>
      </w:pPr>
      <w:rPr>
        <w:rFonts w:ascii="Symbol" w:hAnsi="Symbol" w:hint="default"/>
      </w:rPr>
    </w:lvl>
    <w:lvl w:ilvl="4" w:tplc="9EC6BD42">
      <w:start w:val="1"/>
      <w:numFmt w:val="bullet"/>
      <w:lvlText w:val="o"/>
      <w:lvlJc w:val="left"/>
      <w:pPr>
        <w:ind w:left="3600" w:hanging="360"/>
      </w:pPr>
      <w:rPr>
        <w:rFonts w:ascii="Courier New" w:hAnsi="Courier New" w:hint="default"/>
      </w:rPr>
    </w:lvl>
    <w:lvl w:ilvl="5" w:tplc="FE3AB150">
      <w:start w:val="1"/>
      <w:numFmt w:val="bullet"/>
      <w:lvlText w:val=""/>
      <w:lvlJc w:val="left"/>
      <w:pPr>
        <w:ind w:left="4320" w:hanging="360"/>
      </w:pPr>
      <w:rPr>
        <w:rFonts w:ascii="Wingdings" w:hAnsi="Wingdings" w:hint="default"/>
      </w:rPr>
    </w:lvl>
    <w:lvl w:ilvl="6" w:tplc="BA0E5A18">
      <w:start w:val="1"/>
      <w:numFmt w:val="bullet"/>
      <w:lvlText w:val=""/>
      <w:lvlJc w:val="left"/>
      <w:pPr>
        <w:ind w:left="5040" w:hanging="360"/>
      </w:pPr>
      <w:rPr>
        <w:rFonts w:ascii="Symbol" w:hAnsi="Symbol" w:hint="default"/>
      </w:rPr>
    </w:lvl>
    <w:lvl w:ilvl="7" w:tplc="A888F332">
      <w:start w:val="1"/>
      <w:numFmt w:val="bullet"/>
      <w:lvlText w:val="o"/>
      <w:lvlJc w:val="left"/>
      <w:pPr>
        <w:ind w:left="5760" w:hanging="360"/>
      </w:pPr>
      <w:rPr>
        <w:rFonts w:ascii="Courier New" w:hAnsi="Courier New" w:hint="default"/>
      </w:rPr>
    </w:lvl>
    <w:lvl w:ilvl="8" w:tplc="6E089BF0">
      <w:start w:val="1"/>
      <w:numFmt w:val="bullet"/>
      <w:lvlText w:val=""/>
      <w:lvlJc w:val="left"/>
      <w:pPr>
        <w:ind w:left="6480" w:hanging="360"/>
      </w:pPr>
      <w:rPr>
        <w:rFonts w:ascii="Wingdings" w:hAnsi="Wingdings" w:hint="default"/>
      </w:rPr>
    </w:lvl>
  </w:abstractNum>
  <w:abstractNum w:abstractNumId="32" w15:restartNumberingAfterBreak="0">
    <w:nsid w:val="62231BCE"/>
    <w:multiLevelType w:val="hybridMultilevel"/>
    <w:tmpl w:val="9AB48C04"/>
    <w:lvl w:ilvl="0" w:tplc="6C9C1532">
      <w:start w:val="1"/>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2BEEEBF"/>
    <w:multiLevelType w:val="hybridMultilevel"/>
    <w:tmpl w:val="DBDAF8B2"/>
    <w:lvl w:ilvl="0" w:tplc="83BA035A">
      <w:start w:val="1"/>
      <w:numFmt w:val="bullet"/>
      <w:lvlText w:val="-"/>
      <w:lvlJc w:val="left"/>
      <w:pPr>
        <w:ind w:left="720" w:hanging="360"/>
      </w:pPr>
      <w:rPr>
        <w:rFonts w:ascii="Calibri" w:hAnsi="Calibri" w:hint="default"/>
      </w:rPr>
    </w:lvl>
    <w:lvl w:ilvl="1" w:tplc="EF541A66">
      <w:start w:val="1"/>
      <w:numFmt w:val="bullet"/>
      <w:lvlText w:val="o"/>
      <w:lvlJc w:val="left"/>
      <w:pPr>
        <w:ind w:left="1440" w:hanging="360"/>
      </w:pPr>
      <w:rPr>
        <w:rFonts w:ascii="Courier New" w:hAnsi="Courier New" w:hint="default"/>
      </w:rPr>
    </w:lvl>
    <w:lvl w:ilvl="2" w:tplc="1AEAE112">
      <w:start w:val="1"/>
      <w:numFmt w:val="bullet"/>
      <w:lvlText w:val=""/>
      <w:lvlJc w:val="left"/>
      <w:pPr>
        <w:ind w:left="2160" w:hanging="360"/>
      </w:pPr>
      <w:rPr>
        <w:rFonts w:ascii="Wingdings" w:hAnsi="Wingdings" w:hint="default"/>
      </w:rPr>
    </w:lvl>
    <w:lvl w:ilvl="3" w:tplc="F3CC9680">
      <w:start w:val="1"/>
      <w:numFmt w:val="bullet"/>
      <w:lvlText w:val=""/>
      <w:lvlJc w:val="left"/>
      <w:pPr>
        <w:ind w:left="2880" w:hanging="360"/>
      </w:pPr>
      <w:rPr>
        <w:rFonts w:ascii="Symbol" w:hAnsi="Symbol" w:hint="default"/>
      </w:rPr>
    </w:lvl>
    <w:lvl w:ilvl="4" w:tplc="3FA0367C">
      <w:start w:val="1"/>
      <w:numFmt w:val="bullet"/>
      <w:lvlText w:val="o"/>
      <w:lvlJc w:val="left"/>
      <w:pPr>
        <w:ind w:left="3600" w:hanging="360"/>
      </w:pPr>
      <w:rPr>
        <w:rFonts w:ascii="Courier New" w:hAnsi="Courier New" w:hint="default"/>
      </w:rPr>
    </w:lvl>
    <w:lvl w:ilvl="5" w:tplc="ADB0AACE">
      <w:start w:val="1"/>
      <w:numFmt w:val="bullet"/>
      <w:lvlText w:val=""/>
      <w:lvlJc w:val="left"/>
      <w:pPr>
        <w:ind w:left="4320" w:hanging="360"/>
      </w:pPr>
      <w:rPr>
        <w:rFonts w:ascii="Wingdings" w:hAnsi="Wingdings" w:hint="default"/>
      </w:rPr>
    </w:lvl>
    <w:lvl w:ilvl="6" w:tplc="3F62DDBA">
      <w:start w:val="1"/>
      <w:numFmt w:val="bullet"/>
      <w:lvlText w:val=""/>
      <w:lvlJc w:val="left"/>
      <w:pPr>
        <w:ind w:left="5040" w:hanging="360"/>
      </w:pPr>
      <w:rPr>
        <w:rFonts w:ascii="Symbol" w:hAnsi="Symbol" w:hint="default"/>
      </w:rPr>
    </w:lvl>
    <w:lvl w:ilvl="7" w:tplc="C30C3F38">
      <w:start w:val="1"/>
      <w:numFmt w:val="bullet"/>
      <w:lvlText w:val="o"/>
      <w:lvlJc w:val="left"/>
      <w:pPr>
        <w:ind w:left="5760" w:hanging="360"/>
      </w:pPr>
      <w:rPr>
        <w:rFonts w:ascii="Courier New" w:hAnsi="Courier New" w:hint="default"/>
      </w:rPr>
    </w:lvl>
    <w:lvl w:ilvl="8" w:tplc="A2BED0D6">
      <w:start w:val="1"/>
      <w:numFmt w:val="bullet"/>
      <w:lvlText w:val=""/>
      <w:lvlJc w:val="left"/>
      <w:pPr>
        <w:ind w:left="6480" w:hanging="360"/>
      </w:pPr>
      <w:rPr>
        <w:rFonts w:ascii="Wingdings" w:hAnsi="Wingdings" w:hint="default"/>
      </w:rPr>
    </w:lvl>
  </w:abstractNum>
  <w:abstractNum w:abstractNumId="34" w15:restartNumberingAfterBreak="0">
    <w:nsid w:val="641550B4"/>
    <w:multiLevelType w:val="hybridMultilevel"/>
    <w:tmpl w:val="F6CC91BA"/>
    <w:lvl w:ilvl="0" w:tplc="1C22C1DE">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7173C07"/>
    <w:multiLevelType w:val="hybridMultilevel"/>
    <w:tmpl w:val="75D4AE08"/>
    <w:lvl w:ilvl="0" w:tplc="1408B464">
      <w:start w:val="1"/>
      <w:numFmt w:val="bullet"/>
      <w:lvlText w:val="-"/>
      <w:lvlJc w:val="left"/>
      <w:pPr>
        <w:ind w:left="720" w:hanging="360"/>
      </w:pPr>
      <w:rPr>
        <w:rFonts w:ascii="Calibri" w:hAnsi="Calibri" w:hint="default"/>
      </w:rPr>
    </w:lvl>
    <w:lvl w:ilvl="1" w:tplc="DA8A7748">
      <w:start w:val="1"/>
      <w:numFmt w:val="bullet"/>
      <w:lvlText w:val="o"/>
      <w:lvlJc w:val="left"/>
      <w:pPr>
        <w:ind w:left="1440" w:hanging="360"/>
      </w:pPr>
      <w:rPr>
        <w:rFonts w:ascii="Courier New" w:hAnsi="Courier New" w:hint="default"/>
      </w:rPr>
    </w:lvl>
    <w:lvl w:ilvl="2" w:tplc="8DEAEE90">
      <w:start w:val="1"/>
      <w:numFmt w:val="bullet"/>
      <w:lvlText w:val=""/>
      <w:lvlJc w:val="left"/>
      <w:pPr>
        <w:ind w:left="2160" w:hanging="360"/>
      </w:pPr>
      <w:rPr>
        <w:rFonts w:ascii="Wingdings" w:hAnsi="Wingdings" w:hint="default"/>
      </w:rPr>
    </w:lvl>
    <w:lvl w:ilvl="3" w:tplc="BAFA80D0">
      <w:start w:val="1"/>
      <w:numFmt w:val="bullet"/>
      <w:lvlText w:val=""/>
      <w:lvlJc w:val="left"/>
      <w:pPr>
        <w:ind w:left="2880" w:hanging="360"/>
      </w:pPr>
      <w:rPr>
        <w:rFonts w:ascii="Symbol" w:hAnsi="Symbol" w:hint="default"/>
      </w:rPr>
    </w:lvl>
    <w:lvl w:ilvl="4" w:tplc="2BCC9920">
      <w:start w:val="1"/>
      <w:numFmt w:val="bullet"/>
      <w:lvlText w:val="o"/>
      <w:lvlJc w:val="left"/>
      <w:pPr>
        <w:ind w:left="3600" w:hanging="360"/>
      </w:pPr>
      <w:rPr>
        <w:rFonts w:ascii="Courier New" w:hAnsi="Courier New" w:hint="default"/>
      </w:rPr>
    </w:lvl>
    <w:lvl w:ilvl="5" w:tplc="DB6A0268">
      <w:start w:val="1"/>
      <w:numFmt w:val="bullet"/>
      <w:lvlText w:val=""/>
      <w:lvlJc w:val="left"/>
      <w:pPr>
        <w:ind w:left="4320" w:hanging="360"/>
      </w:pPr>
      <w:rPr>
        <w:rFonts w:ascii="Wingdings" w:hAnsi="Wingdings" w:hint="default"/>
      </w:rPr>
    </w:lvl>
    <w:lvl w:ilvl="6" w:tplc="BEFE9DC0">
      <w:start w:val="1"/>
      <w:numFmt w:val="bullet"/>
      <w:lvlText w:val=""/>
      <w:lvlJc w:val="left"/>
      <w:pPr>
        <w:ind w:left="5040" w:hanging="360"/>
      </w:pPr>
      <w:rPr>
        <w:rFonts w:ascii="Symbol" w:hAnsi="Symbol" w:hint="default"/>
      </w:rPr>
    </w:lvl>
    <w:lvl w:ilvl="7" w:tplc="786A210E">
      <w:start w:val="1"/>
      <w:numFmt w:val="bullet"/>
      <w:lvlText w:val="o"/>
      <w:lvlJc w:val="left"/>
      <w:pPr>
        <w:ind w:left="5760" w:hanging="360"/>
      </w:pPr>
      <w:rPr>
        <w:rFonts w:ascii="Courier New" w:hAnsi="Courier New" w:hint="default"/>
      </w:rPr>
    </w:lvl>
    <w:lvl w:ilvl="8" w:tplc="75467C7C">
      <w:start w:val="1"/>
      <w:numFmt w:val="bullet"/>
      <w:lvlText w:val=""/>
      <w:lvlJc w:val="left"/>
      <w:pPr>
        <w:ind w:left="6480" w:hanging="360"/>
      </w:pPr>
      <w:rPr>
        <w:rFonts w:ascii="Wingdings" w:hAnsi="Wingdings" w:hint="default"/>
      </w:rPr>
    </w:lvl>
  </w:abstractNum>
  <w:abstractNum w:abstractNumId="36" w15:restartNumberingAfterBreak="0">
    <w:nsid w:val="68583402"/>
    <w:multiLevelType w:val="hybridMultilevel"/>
    <w:tmpl w:val="31CE30BC"/>
    <w:lvl w:ilvl="0" w:tplc="5DEEF204">
      <w:start w:val="2"/>
      <w:numFmt w:val="bullet"/>
      <w:lvlText w:val="-"/>
      <w:lvlJc w:val="left"/>
      <w:pPr>
        <w:ind w:left="720" w:hanging="360"/>
      </w:pPr>
      <w:rPr>
        <w:rFonts w:ascii="Calibri" w:eastAsia="MS Mincho"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AB7328F"/>
    <w:multiLevelType w:val="hybridMultilevel"/>
    <w:tmpl w:val="C29682E8"/>
    <w:lvl w:ilvl="0" w:tplc="1C22C1DE">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BA4925D"/>
    <w:multiLevelType w:val="hybridMultilevel"/>
    <w:tmpl w:val="10A4A564"/>
    <w:lvl w:ilvl="0" w:tplc="8BD266BC">
      <w:start w:val="1"/>
      <w:numFmt w:val="decimal"/>
      <w:lvlText w:val="%1."/>
      <w:lvlJc w:val="left"/>
      <w:pPr>
        <w:ind w:left="720" w:hanging="360"/>
      </w:pPr>
    </w:lvl>
    <w:lvl w:ilvl="1" w:tplc="B9269D10">
      <w:start w:val="1"/>
      <w:numFmt w:val="lowerLetter"/>
      <w:lvlText w:val="%2."/>
      <w:lvlJc w:val="left"/>
      <w:pPr>
        <w:ind w:left="1440" w:hanging="360"/>
      </w:pPr>
    </w:lvl>
    <w:lvl w:ilvl="2" w:tplc="0F4885E4">
      <w:start w:val="1"/>
      <w:numFmt w:val="lowerRoman"/>
      <w:lvlText w:val="%3."/>
      <w:lvlJc w:val="right"/>
      <w:pPr>
        <w:ind w:left="2160" w:hanging="180"/>
      </w:pPr>
    </w:lvl>
    <w:lvl w:ilvl="3" w:tplc="E33611D8">
      <w:start w:val="1"/>
      <w:numFmt w:val="decimal"/>
      <w:lvlText w:val="%4."/>
      <w:lvlJc w:val="left"/>
      <w:pPr>
        <w:ind w:left="2880" w:hanging="360"/>
      </w:pPr>
    </w:lvl>
    <w:lvl w:ilvl="4" w:tplc="087CEC12">
      <w:start w:val="1"/>
      <w:numFmt w:val="lowerLetter"/>
      <w:lvlText w:val="%5."/>
      <w:lvlJc w:val="left"/>
      <w:pPr>
        <w:ind w:left="3600" w:hanging="360"/>
      </w:pPr>
    </w:lvl>
    <w:lvl w:ilvl="5" w:tplc="28CEE2F6">
      <w:start w:val="1"/>
      <w:numFmt w:val="lowerRoman"/>
      <w:lvlText w:val="%6."/>
      <w:lvlJc w:val="right"/>
      <w:pPr>
        <w:ind w:left="4320" w:hanging="180"/>
      </w:pPr>
    </w:lvl>
    <w:lvl w:ilvl="6" w:tplc="96F6C2D8">
      <w:start w:val="1"/>
      <w:numFmt w:val="decimal"/>
      <w:lvlText w:val="%7."/>
      <w:lvlJc w:val="left"/>
      <w:pPr>
        <w:ind w:left="5040" w:hanging="360"/>
      </w:pPr>
    </w:lvl>
    <w:lvl w:ilvl="7" w:tplc="82A2ED88">
      <w:start w:val="1"/>
      <w:numFmt w:val="lowerLetter"/>
      <w:lvlText w:val="%8."/>
      <w:lvlJc w:val="left"/>
      <w:pPr>
        <w:ind w:left="5760" w:hanging="360"/>
      </w:pPr>
    </w:lvl>
    <w:lvl w:ilvl="8" w:tplc="2D102F08">
      <w:start w:val="1"/>
      <w:numFmt w:val="lowerRoman"/>
      <w:lvlText w:val="%9."/>
      <w:lvlJc w:val="right"/>
      <w:pPr>
        <w:ind w:left="6480" w:hanging="180"/>
      </w:pPr>
    </w:lvl>
  </w:abstractNum>
  <w:abstractNum w:abstractNumId="39" w15:restartNumberingAfterBreak="0">
    <w:nsid w:val="6D5A973D"/>
    <w:multiLevelType w:val="hybridMultilevel"/>
    <w:tmpl w:val="7E061B12"/>
    <w:lvl w:ilvl="0" w:tplc="DDB62E6E">
      <w:start w:val="1"/>
      <w:numFmt w:val="bullet"/>
      <w:lvlText w:val="-"/>
      <w:lvlJc w:val="left"/>
      <w:pPr>
        <w:ind w:left="720" w:hanging="360"/>
      </w:pPr>
      <w:rPr>
        <w:rFonts w:ascii="Calibri" w:hAnsi="Calibri" w:hint="default"/>
      </w:rPr>
    </w:lvl>
    <w:lvl w:ilvl="1" w:tplc="8C2E65D0">
      <w:start w:val="1"/>
      <w:numFmt w:val="bullet"/>
      <w:lvlText w:val="o"/>
      <w:lvlJc w:val="left"/>
      <w:pPr>
        <w:ind w:left="1440" w:hanging="360"/>
      </w:pPr>
      <w:rPr>
        <w:rFonts w:ascii="Courier New" w:hAnsi="Courier New" w:hint="default"/>
      </w:rPr>
    </w:lvl>
    <w:lvl w:ilvl="2" w:tplc="796C7F86">
      <w:start w:val="1"/>
      <w:numFmt w:val="bullet"/>
      <w:lvlText w:val=""/>
      <w:lvlJc w:val="left"/>
      <w:pPr>
        <w:ind w:left="2160" w:hanging="360"/>
      </w:pPr>
      <w:rPr>
        <w:rFonts w:ascii="Wingdings" w:hAnsi="Wingdings" w:hint="default"/>
      </w:rPr>
    </w:lvl>
    <w:lvl w:ilvl="3" w:tplc="BB4009A2">
      <w:start w:val="1"/>
      <w:numFmt w:val="bullet"/>
      <w:lvlText w:val=""/>
      <w:lvlJc w:val="left"/>
      <w:pPr>
        <w:ind w:left="2880" w:hanging="360"/>
      </w:pPr>
      <w:rPr>
        <w:rFonts w:ascii="Symbol" w:hAnsi="Symbol" w:hint="default"/>
      </w:rPr>
    </w:lvl>
    <w:lvl w:ilvl="4" w:tplc="075EE144">
      <w:start w:val="1"/>
      <w:numFmt w:val="bullet"/>
      <w:lvlText w:val="o"/>
      <w:lvlJc w:val="left"/>
      <w:pPr>
        <w:ind w:left="3600" w:hanging="360"/>
      </w:pPr>
      <w:rPr>
        <w:rFonts w:ascii="Courier New" w:hAnsi="Courier New" w:hint="default"/>
      </w:rPr>
    </w:lvl>
    <w:lvl w:ilvl="5" w:tplc="A3D8358E">
      <w:start w:val="1"/>
      <w:numFmt w:val="bullet"/>
      <w:lvlText w:val=""/>
      <w:lvlJc w:val="left"/>
      <w:pPr>
        <w:ind w:left="4320" w:hanging="360"/>
      </w:pPr>
      <w:rPr>
        <w:rFonts w:ascii="Wingdings" w:hAnsi="Wingdings" w:hint="default"/>
      </w:rPr>
    </w:lvl>
    <w:lvl w:ilvl="6" w:tplc="DCBCA196">
      <w:start w:val="1"/>
      <w:numFmt w:val="bullet"/>
      <w:lvlText w:val=""/>
      <w:lvlJc w:val="left"/>
      <w:pPr>
        <w:ind w:left="5040" w:hanging="360"/>
      </w:pPr>
      <w:rPr>
        <w:rFonts w:ascii="Symbol" w:hAnsi="Symbol" w:hint="default"/>
      </w:rPr>
    </w:lvl>
    <w:lvl w:ilvl="7" w:tplc="88C4436C">
      <w:start w:val="1"/>
      <w:numFmt w:val="bullet"/>
      <w:lvlText w:val="o"/>
      <w:lvlJc w:val="left"/>
      <w:pPr>
        <w:ind w:left="5760" w:hanging="360"/>
      </w:pPr>
      <w:rPr>
        <w:rFonts w:ascii="Courier New" w:hAnsi="Courier New" w:hint="default"/>
      </w:rPr>
    </w:lvl>
    <w:lvl w:ilvl="8" w:tplc="02EEA19A">
      <w:start w:val="1"/>
      <w:numFmt w:val="bullet"/>
      <w:lvlText w:val=""/>
      <w:lvlJc w:val="left"/>
      <w:pPr>
        <w:ind w:left="6480" w:hanging="360"/>
      </w:pPr>
      <w:rPr>
        <w:rFonts w:ascii="Wingdings" w:hAnsi="Wingdings" w:hint="default"/>
      </w:rPr>
    </w:lvl>
  </w:abstractNum>
  <w:abstractNum w:abstractNumId="40" w15:restartNumberingAfterBreak="0">
    <w:nsid w:val="6F24609F"/>
    <w:multiLevelType w:val="hybridMultilevel"/>
    <w:tmpl w:val="54EAFE22"/>
    <w:lvl w:ilvl="0" w:tplc="0FC8AA6E">
      <w:start w:val="1"/>
      <w:numFmt w:val="bullet"/>
      <w:lvlText w:val="-"/>
      <w:lvlJc w:val="left"/>
      <w:pPr>
        <w:ind w:left="720" w:hanging="360"/>
      </w:pPr>
      <w:rPr>
        <w:rFonts w:ascii="Calibri" w:hAnsi="Calibri" w:hint="default"/>
      </w:rPr>
    </w:lvl>
    <w:lvl w:ilvl="1" w:tplc="D278D2B6">
      <w:start w:val="1"/>
      <w:numFmt w:val="bullet"/>
      <w:lvlText w:val="o"/>
      <w:lvlJc w:val="left"/>
      <w:pPr>
        <w:ind w:left="1440" w:hanging="360"/>
      </w:pPr>
      <w:rPr>
        <w:rFonts w:ascii="Courier New" w:hAnsi="Courier New" w:hint="default"/>
      </w:rPr>
    </w:lvl>
    <w:lvl w:ilvl="2" w:tplc="07A801B2">
      <w:start w:val="1"/>
      <w:numFmt w:val="bullet"/>
      <w:lvlText w:val=""/>
      <w:lvlJc w:val="left"/>
      <w:pPr>
        <w:ind w:left="2160" w:hanging="360"/>
      </w:pPr>
      <w:rPr>
        <w:rFonts w:ascii="Wingdings" w:hAnsi="Wingdings" w:hint="default"/>
      </w:rPr>
    </w:lvl>
    <w:lvl w:ilvl="3" w:tplc="484850D6">
      <w:start w:val="1"/>
      <w:numFmt w:val="bullet"/>
      <w:lvlText w:val=""/>
      <w:lvlJc w:val="left"/>
      <w:pPr>
        <w:ind w:left="2880" w:hanging="360"/>
      </w:pPr>
      <w:rPr>
        <w:rFonts w:ascii="Symbol" w:hAnsi="Symbol" w:hint="default"/>
      </w:rPr>
    </w:lvl>
    <w:lvl w:ilvl="4" w:tplc="A3CC42AE">
      <w:start w:val="1"/>
      <w:numFmt w:val="bullet"/>
      <w:lvlText w:val="o"/>
      <w:lvlJc w:val="left"/>
      <w:pPr>
        <w:ind w:left="3600" w:hanging="360"/>
      </w:pPr>
      <w:rPr>
        <w:rFonts w:ascii="Courier New" w:hAnsi="Courier New" w:hint="default"/>
      </w:rPr>
    </w:lvl>
    <w:lvl w:ilvl="5" w:tplc="75A4B212">
      <w:start w:val="1"/>
      <w:numFmt w:val="bullet"/>
      <w:lvlText w:val=""/>
      <w:lvlJc w:val="left"/>
      <w:pPr>
        <w:ind w:left="4320" w:hanging="360"/>
      </w:pPr>
      <w:rPr>
        <w:rFonts w:ascii="Wingdings" w:hAnsi="Wingdings" w:hint="default"/>
      </w:rPr>
    </w:lvl>
    <w:lvl w:ilvl="6" w:tplc="D006F216">
      <w:start w:val="1"/>
      <w:numFmt w:val="bullet"/>
      <w:lvlText w:val=""/>
      <w:lvlJc w:val="left"/>
      <w:pPr>
        <w:ind w:left="5040" w:hanging="360"/>
      </w:pPr>
      <w:rPr>
        <w:rFonts w:ascii="Symbol" w:hAnsi="Symbol" w:hint="default"/>
      </w:rPr>
    </w:lvl>
    <w:lvl w:ilvl="7" w:tplc="BA84F61E">
      <w:start w:val="1"/>
      <w:numFmt w:val="bullet"/>
      <w:lvlText w:val="o"/>
      <w:lvlJc w:val="left"/>
      <w:pPr>
        <w:ind w:left="5760" w:hanging="360"/>
      </w:pPr>
      <w:rPr>
        <w:rFonts w:ascii="Courier New" w:hAnsi="Courier New" w:hint="default"/>
      </w:rPr>
    </w:lvl>
    <w:lvl w:ilvl="8" w:tplc="91A4DF18">
      <w:start w:val="1"/>
      <w:numFmt w:val="bullet"/>
      <w:lvlText w:val=""/>
      <w:lvlJc w:val="left"/>
      <w:pPr>
        <w:ind w:left="6480" w:hanging="360"/>
      </w:pPr>
      <w:rPr>
        <w:rFonts w:ascii="Wingdings" w:hAnsi="Wingdings" w:hint="default"/>
      </w:rPr>
    </w:lvl>
  </w:abstractNum>
  <w:abstractNum w:abstractNumId="41" w15:restartNumberingAfterBreak="0">
    <w:nsid w:val="70DDE55C"/>
    <w:multiLevelType w:val="hybridMultilevel"/>
    <w:tmpl w:val="A664BFBE"/>
    <w:lvl w:ilvl="0" w:tplc="50A08C3C">
      <w:start w:val="1"/>
      <w:numFmt w:val="bullet"/>
      <w:lvlText w:val="-"/>
      <w:lvlJc w:val="left"/>
      <w:pPr>
        <w:ind w:left="720" w:hanging="360"/>
      </w:pPr>
      <w:rPr>
        <w:rFonts w:ascii="Calibri" w:hAnsi="Calibri" w:hint="default"/>
      </w:rPr>
    </w:lvl>
    <w:lvl w:ilvl="1" w:tplc="4E743ABE">
      <w:start w:val="1"/>
      <w:numFmt w:val="bullet"/>
      <w:lvlText w:val="o"/>
      <w:lvlJc w:val="left"/>
      <w:pPr>
        <w:ind w:left="1440" w:hanging="360"/>
      </w:pPr>
      <w:rPr>
        <w:rFonts w:ascii="Courier New" w:hAnsi="Courier New" w:hint="default"/>
      </w:rPr>
    </w:lvl>
    <w:lvl w:ilvl="2" w:tplc="E55CAB62">
      <w:start w:val="1"/>
      <w:numFmt w:val="bullet"/>
      <w:lvlText w:val=""/>
      <w:lvlJc w:val="left"/>
      <w:pPr>
        <w:ind w:left="2160" w:hanging="360"/>
      </w:pPr>
      <w:rPr>
        <w:rFonts w:ascii="Wingdings" w:hAnsi="Wingdings" w:hint="default"/>
      </w:rPr>
    </w:lvl>
    <w:lvl w:ilvl="3" w:tplc="55D8D82E">
      <w:start w:val="1"/>
      <w:numFmt w:val="bullet"/>
      <w:lvlText w:val=""/>
      <w:lvlJc w:val="left"/>
      <w:pPr>
        <w:ind w:left="2880" w:hanging="360"/>
      </w:pPr>
      <w:rPr>
        <w:rFonts w:ascii="Symbol" w:hAnsi="Symbol" w:hint="default"/>
      </w:rPr>
    </w:lvl>
    <w:lvl w:ilvl="4" w:tplc="EF6A698E">
      <w:start w:val="1"/>
      <w:numFmt w:val="bullet"/>
      <w:lvlText w:val="o"/>
      <w:lvlJc w:val="left"/>
      <w:pPr>
        <w:ind w:left="3600" w:hanging="360"/>
      </w:pPr>
      <w:rPr>
        <w:rFonts w:ascii="Courier New" w:hAnsi="Courier New" w:hint="default"/>
      </w:rPr>
    </w:lvl>
    <w:lvl w:ilvl="5" w:tplc="06FC67D0">
      <w:start w:val="1"/>
      <w:numFmt w:val="bullet"/>
      <w:lvlText w:val=""/>
      <w:lvlJc w:val="left"/>
      <w:pPr>
        <w:ind w:left="4320" w:hanging="360"/>
      </w:pPr>
      <w:rPr>
        <w:rFonts w:ascii="Wingdings" w:hAnsi="Wingdings" w:hint="default"/>
      </w:rPr>
    </w:lvl>
    <w:lvl w:ilvl="6" w:tplc="FA0AF0A4">
      <w:start w:val="1"/>
      <w:numFmt w:val="bullet"/>
      <w:lvlText w:val=""/>
      <w:lvlJc w:val="left"/>
      <w:pPr>
        <w:ind w:left="5040" w:hanging="360"/>
      </w:pPr>
      <w:rPr>
        <w:rFonts w:ascii="Symbol" w:hAnsi="Symbol" w:hint="default"/>
      </w:rPr>
    </w:lvl>
    <w:lvl w:ilvl="7" w:tplc="539874EA">
      <w:start w:val="1"/>
      <w:numFmt w:val="bullet"/>
      <w:lvlText w:val="o"/>
      <w:lvlJc w:val="left"/>
      <w:pPr>
        <w:ind w:left="5760" w:hanging="360"/>
      </w:pPr>
      <w:rPr>
        <w:rFonts w:ascii="Courier New" w:hAnsi="Courier New" w:hint="default"/>
      </w:rPr>
    </w:lvl>
    <w:lvl w:ilvl="8" w:tplc="D05E4CD0">
      <w:start w:val="1"/>
      <w:numFmt w:val="bullet"/>
      <w:lvlText w:val=""/>
      <w:lvlJc w:val="left"/>
      <w:pPr>
        <w:ind w:left="6480" w:hanging="360"/>
      </w:pPr>
      <w:rPr>
        <w:rFonts w:ascii="Wingdings" w:hAnsi="Wingdings" w:hint="default"/>
      </w:rPr>
    </w:lvl>
  </w:abstractNum>
  <w:abstractNum w:abstractNumId="42" w15:restartNumberingAfterBreak="0">
    <w:nsid w:val="7B2FDB10"/>
    <w:multiLevelType w:val="hybridMultilevel"/>
    <w:tmpl w:val="238E4AA4"/>
    <w:lvl w:ilvl="0" w:tplc="01AEC390">
      <w:start w:val="1"/>
      <w:numFmt w:val="bullet"/>
      <w:lvlText w:val="-"/>
      <w:lvlJc w:val="left"/>
      <w:pPr>
        <w:ind w:left="720" w:hanging="360"/>
      </w:pPr>
      <w:rPr>
        <w:rFonts w:ascii="Calibri" w:hAnsi="Calibri" w:hint="default"/>
      </w:rPr>
    </w:lvl>
    <w:lvl w:ilvl="1" w:tplc="1A1E3BCC">
      <w:start w:val="1"/>
      <w:numFmt w:val="bullet"/>
      <w:lvlText w:val="o"/>
      <w:lvlJc w:val="left"/>
      <w:pPr>
        <w:ind w:left="1440" w:hanging="360"/>
      </w:pPr>
      <w:rPr>
        <w:rFonts w:ascii="Courier New" w:hAnsi="Courier New" w:hint="default"/>
      </w:rPr>
    </w:lvl>
    <w:lvl w:ilvl="2" w:tplc="6BECBBE8">
      <w:start w:val="1"/>
      <w:numFmt w:val="bullet"/>
      <w:lvlText w:val=""/>
      <w:lvlJc w:val="left"/>
      <w:pPr>
        <w:ind w:left="2160" w:hanging="360"/>
      </w:pPr>
      <w:rPr>
        <w:rFonts w:ascii="Wingdings" w:hAnsi="Wingdings" w:hint="default"/>
      </w:rPr>
    </w:lvl>
    <w:lvl w:ilvl="3" w:tplc="30A0D22A">
      <w:start w:val="1"/>
      <w:numFmt w:val="bullet"/>
      <w:lvlText w:val=""/>
      <w:lvlJc w:val="left"/>
      <w:pPr>
        <w:ind w:left="2880" w:hanging="360"/>
      </w:pPr>
      <w:rPr>
        <w:rFonts w:ascii="Symbol" w:hAnsi="Symbol" w:hint="default"/>
      </w:rPr>
    </w:lvl>
    <w:lvl w:ilvl="4" w:tplc="22AC8D2C">
      <w:start w:val="1"/>
      <w:numFmt w:val="bullet"/>
      <w:lvlText w:val="o"/>
      <w:lvlJc w:val="left"/>
      <w:pPr>
        <w:ind w:left="3600" w:hanging="360"/>
      </w:pPr>
      <w:rPr>
        <w:rFonts w:ascii="Courier New" w:hAnsi="Courier New" w:hint="default"/>
      </w:rPr>
    </w:lvl>
    <w:lvl w:ilvl="5" w:tplc="73587B90">
      <w:start w:val="1"/>
      <w:numFmt w:val="bullet"/>
      <w:lvlText w:val=""/>
      <w:lvlJc w:val="left"/>
      <w:pPr>
        <w:ind w:left="4320" w:hanging="360"/>
      </w:pPr>
      <w:rPr>
        <w:rFonts w:ascii="Wingdings" w:hAnsi="Wingdings" w:hint="default"/>
      </w:rPr>
    </w:lvl>
    <w:lvl w:ilvl="6" w:tplc="D7C4267A">
      <w:start w:val="1"/>
      <w:numFmt w:val="bullet"/>
      <w:lvlText w:val=""/>
      <w:lvlJc w:val="left"/>
      <w:pPr>
        <w:ind w:left="5040" w:hanging="360"/>
      </w:pPr>
      <w:rPr>
        <w:rFonts w:ascii="Symbol" w:hAnsi="Symbol" w:hint="default"/>
      </w:rPr>
    </w:lvl>
    <w:lvl w:ilvl="7" w:tplc="67F8EEB6">
      <w:start w:val="1"/>
      <w:numFmt w:val="bullet"/>
      <w:lvlText w:val="o"/>
      <w:lvlJc w:val="left"/>
      <w:pPr>
        <w:ind w:left="5760" w:hanging="360"/>
      </w:pPr>
      <w:rPr>
        <w:rFonts w:ascii="Courier New" w:hAnsi="Courier New" w:hint="default"/>
      </w:rPr>
    </w:lvl>
    <w:lvl w:ilvl="8" w:tplc="3B6E7E5C">
      <w:start w:val="1"/>
      <w:numFmt w:val="bullet"/>
      <w:lvlText w:val=""/>
      <w:lvlJc w:val="left"/>
      <w:pPr>
        <w:ind w:left="6480" w:hanging="360"/>
      </w:pPr>
      <w:rPr>
        <w:rFonts w:ascii="Wingdings" w:hAnsi="Wingdings" w:hint="default"/>
      </w:rPr>
    </w:lvl>
  </w:abstractNum>
  <w:num w:numId="1" w16cid:durableId="1377386831">
    <w:abstractNumId w:val="11"/>
  </w:num>
  <w:num w:numId="2" w16cid:durableId="586116589">
    <w:abstractNumId w:val="33"/>
  </w:num>
  <w:num w:numId="3" w16cid:durableId="1432512324">
    <w:abstractNumId w:val="35"/>
  </w:num>
  <w:num w:numId="4" w16cid:durableId="1271206757">
    <w:abstractNumId w:val="42"/>
  </w:num>
  <w:num w:numId="5" w16cid:durableId="731737786">
    <w:abstractNumId w:val="17"/>
  </w:num>
  <w:num w:numId="6" w16cid:durableId="716050819">
    <w:abstractNumId w:val="38"/>
  </w:num>
  <w:num w:numId="7" w16cid:durableId="1587498004">
    <w:abstractNumId w:val="4"/>
  </w:num>
  <w:num w:numId="8" w16cid:durableId="497379372">
    <w:abstractNumId w:val="29"/>
  </w:num>
  <w:num w:numId="9" w16cid:durableId="2002390015">
    <w:abstractNumId w:val="26"/>
  </w:num>
  <w:num w:numId="10" w16cid:durableId="620654230">
    <w:abstractNumId w:val="41"/>
  </w:num>
  <w:num w:numId="11" w16cid:durableId="292566132">
    <w:abstractNumId w:val="27"/>
  </w:num>
  <w:num w:numId="12" w16cid:durableId="1525634311">
    <w:abstractNumId w:val="22"/>
  </w:num>
  <w:num w:numId="13" w16cid:durableId="1519999318">
    <w:abstractNumId w:val="31"/>
  </w:num>
  <w:num w:numId="14" w16cid:durableId="694117349">
    <w:abstractNumId w:val="1"/>
  </w:num>
  <w:num w:numId="15" w16cid:durableId="378021392">
    <w:abstractNumId w:val="20"/>
  </w:num>
  <w:num w:numId="16" w16cid:durableId="368990261">
    <w:abstractNumId w:val="40"/>
  </w:num>
  <w:num w:numId="17" w16cid:durableId="1464999384">
    <w:abstractNumId w:val="14"/>
  </w:num>
  <w:num w:numId="18" w16cid:durableId="1185095203">
    <w:abstractNumId w:val="19"/>
  </w:num>
  <w:num w:numId="19" w16cid:durableId="1831215357">
    <w:abstractNumId w:val="39"/>
  </w:num>
  <w:num w:numId="20" w16cid:durableId="77411624">
    <w:abstractNumId w:val="21"/>
  </w:num>
  <w:num w:numId="21" w16cid:durableId="2086027586">
    <w:abstractNumId w:val="28"/>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22" w16cid:durableId="481427768">
    <w:abstractNumId w:val="18"/>
  </w:num>
  <w:num w:numId="23" w16cid:durableId="1126585616">
    <w:abstractNumId w:val="25"/>
  </w:num>
  <w:num w:numId="24" w16cid:durableId="1821992598">
    <w:abstractNumId w:val="8"/>
  </w:num>
  <w:num w:numId="25" w16cid:durableId="1766686147">
    <w:abstractNumId w:val="16"/>
  </w:num>
  <w:num w:numId="26" w16cid:durableId="2098399199">
    <w:abstractNumId w:val="5"/>
  </w:num>
  <w:num w:numId="27" w16cid:durableId="762795863">
    <w:abstractNumId w:val="0"/>
  </w:num>
  <w:num w:numId="28" w16cid:durableId="716512520">
    <w:abstractNumId w:val="15"/>
  </w:num>
  <w:num w:numId="29" w16cid:durableId="1134368723">
    <w:abstractNumId w:val="12"/>
  </w:num>
  <w:num w:numId="30" w16cid:durableId="876117536">
    <w:abstractNumId w:val="7"/>
  </w:num>
  <w:num w:numId="31" w16cid:durableId="594553347">
    <w:abstractNumId w:val="2"/>
  </w:num>
  <w:num w:numId="32" w16cid:durableId="1846943726">
    <w:abstractNumId w:val="34"/>
  </w:num>
  <w:num w:numId="33" w16cid:durableId="1663777726">
    <w:abstractNumId w:val="37"/>
  </w:num>
  <w:num w:numId="34" w16cid:durableId="1763452363">
    <w:abstractNumId w:val="13"/>
  </w:num>
  <w:num w:numId="35" w16cid:durableId="1262638546">
    <w:abstractNumId w:val="24"/>
  </w:num>
  <w:num w:numId="36" w16cid:durableId="1732386151">
    <w:abstractNumId w:val="23"/>
  </w:num>
  <w:num w:numId="37" w16cid:durableId="1289698803">
    <w:abstractNumId w:val="3"/>
  </w:num>
  <w:num w:numId="38" w16cid:durableId="1200431895">
    <w:abstractNumId w:val="6"/>
  </w:num>
  <w:num w:numId="39" w16cid:durableId="1981223045">
    <w:abstractNumId w:val="30"/>
  </w:num>
  <w:num w:numId="40" w16cid:durableId="223882734">
    <w:abstractNumId w:val="9"/>
  </w:num>
  <w:num w:numId="41" w16cid:durableId="1214999622">
    <w:abstractNumId w:val="36"/>
  </w:num>
  <w:num w:numId="42" w16cid:durableId="1668678377">
    <w:abstractNumId w:val="10"/>
  </w:num>
  <w:num w:numId="43" w16cid:durableId="1616133194">
    <w:abstractNumId w:val="3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0AC997F7-73AB-4F26-B9D7-C6014706C1A0}"/>
    <w:docVar w:name="dgnword-eventsink" w:val="365119000"/>
  </w:docVars>
  <w:rsids>
    <w:rsidRoot w:val="0031385E"/>
    <w:rsid w:val="000013D5"/>
    <w:rsid w:val="00001F37"/>
    <w:rsid w:val="00002A4F"/>
    <w:rsid w:val="000064B2"/>
    <w:rsid w:val="00006669"/>
    <w:rsid w:val="000066EF"/>
    <w:rsid w:val="00006BA6"/>
    <w:rsid w:val="00010131"/>
    <w:rsid w:val="00013100"/>
    <w:rsid w:val="000137E1"/>
    <w:rsid w:val="0001393C"/>
    <w:rsid w:val="00014DCF"/>
    <w:rsid w:val="00015EC7"/>
    <w:rsid w:val="00015FE8"/>
    <w:rsid w:val="00016071"/>
    <w:rsid w:val="00016954"/>
    <w:rsid w:val="00016DC4"/>
    <w:rsid w:val="00020B9A"/>
    <w:rsid w:val="00021C84"/>
    <w:rsid w:val="00023866"/>
    <w:rsid w:val="00025476"/>
    <w:rsid w:val="00027A19"/>
    <w:rsid w:val="00027F76"/>
    <w:rsid w:val="00030036"/>
    <w:rsid w:val="000300B5"/>
    <w:rsid w:val="0003023C"/>
    <w:rsid w:val="00032A96"/>
    <w:rsid w:val="00033769"/>
    <w:rsid w:val="00033A27"/>
    <w:rsid w:val="0003582E"/>
    <w:rsid w:val="00035A6C"/>
    <w:rsid w:val="000363BE"/>
    <w:rsid w:val="00037AC2"/>
    <w:rsid w:val="00040204"/>
    <w:rsid w:val="000410F5"/>
    <w:rsid w:val="0004145B"/>
    <w:rsid w:val="000415FD"/>
    <w:rsid w:val="00041960"/>
    <w:rsid w:val="000468A7"/>
    <w:rsid w:val="00046A4F"/>
    <w:rsid w:val="00047A80"/>
    <w:rsid w:val="00047A98"/>
    <w:rsid w:val="00050AF2"/>
    <w:rsid w:val="000535B6"/>
    <w:rsid w:val="000539E8"/>
    <w:rsid w:val="0005430B"/>
    <w:rsid w:val="00055176"/>
    <w:rsid w:val="00060505"/>
    <w:rsid w:val="000616B0"/>
    <w:rsid w:val="000624DC"/>
    <w:rsid w:val="0006273A"/>
    <w:rsid w:val="00063A6E"/>
    <w:rsid w:val="00063B34"/>
    <w:rsid w:val="00064385"/>
    <w:rsid w:val="000645B4"/>
    <w:rsid w:val="000661E4"/>
    <w:rsid w:val="00067AD2"/>
    <w:rsid w:val="000702FF"/>
    <w:rsid w:val="000717FD"/>
    <w:rsid w:val="000724F5"/>
    <w:rsid w:val="00073675"/>
    <w:rsid w:val="00073A3A"/>
    <w:rsid w:val="00074D6C"/>
    <w:rsid w:val="000750A0"/>
    <w:rsid w:val="0007789B"/>
    <w:rsid w:val="00080EE6"/>
    <w:rsid w:val="00081369"/>
    <w:rsid w:val="00082A82"/>
    <w:rsid w:val="00082F48"/>
    <w:rsid w:val="000869A8"/>
    <w:rsid w:val="00091F9D"/>
    <w:rsid w:val="00092746"/>
    <w:rsid w:val="00093481"/>
    <w:rsid w:val="00095A69"/>
    <w:rsid w:val="00095D13"/>
    <w:rsid w:val="00095F80"/>
    <w:rsid w:val="000962D1"/>
    <w:rsid w:val="000A021D"/>
    <w:rsid w:val="000A0FB7"/>
    <w:rsid w:val="000A2D87"/>
    <w:rsid w:val="000A4260"/>
    <w:rsid w:val="000A52D0"/>
    <w:rsid w:val="000A5BFF"/>
    <w:rsid w:val="000A60BE"/>
    <w:rsid w:val="000A6278"/>
    <w:rsid w:val="000A6BC8"/>
    <w:rsid w:val="000A7356"/>
    <w:rsid w:val="000A75DC"/>
    <w:rsid w:val="000B39C9"/>
    <w:rsid w:val="000B41E3"/>
    <w:rsid w:val="000B5554"/>
    <w:rsid w:val="000B7904"/>
    <w:rsid w:val="000B7C84"/>
    <w:rsid w:val="000C0413"/>
    <w:rsid w:val="000C1F01"/>
    <w:rsid w:val="000C4B8C"/>
    <w:rsid w:val="000C695F"/>
    <w:rsid w:val="000C6F14"/>
    <w:rsid w:val="000C7AD5"/>
    <w:rsid w:val="000C7F75"/>
    <w:rsid w:val="000D5089"/>
    <w:rsid w:val="000D5384"/>
    <w:rsid w:val="000D5695"/>
    <w:rsid w:val="000D6403"/>
    <w:rsid w:val="000D66A8"/>
    <w:rsid w:val="000D73F0"/>
    <w:rsid w:val="000E01D8"/>
    <w:rsid w:val="000E0F86"/>
    <w:rsid w:val="000E1266"/>
    <w:rsid w:val="000E1FAB"/>
    <w:rsid w:val="000E2516"/>
    <w:rsid w:val="000E59B8"/>
    <w:rsid w:val="000E5F01"/>
    <w:rsid w:val="000E69BC"/>
    <w:rsid w:val="000E7EC2"/>
    <w:rsid w:val="000F1A77"/>
    <w:rsid w:val="000F3B5E"/>
    <w:rsid w:val="000F7AE4"/>
    <w:rsid w:val="0010048E"/>
    <w:rsid w:val="001004A2"/>
    <w:rsid w:val="001005BD"/>
    <w:rsid w:val="00101292"/>
    <w:rsid w:val="0010415F"/>
    <w:rsid w:val="00104745"/>
    <w:rsid w:val="00105D75"/>
    <w:rsid w:val="001078C8"/>
    <w:rsid w:val="00107D2B"/>
    <w:rsid w:val="00110056"/>
    <w:rsid w:val="00114222"/>
    <w:rsid w:val="00115B28"/>
    <w:rsid w:val="00120361"/>
    <w:rsid w:val="00120434"/>
    <w:rsid w:val="001227CD"/>
    <w:rsid w:val="001235E9"/>
    <w:rsid w:val="00123E36"/>
    <w:rsid w:val="00124584"/>
    <w:rsid w:val="00125062"/>
    <w:rsid w:val="00125F6D"/>
    <w:rsid w:val="00126EF4"/>
    <w:rsid w:val="0012767F"/>
    <w:rsid w:val="00127DA2"/>
    <w:rsid w:val="001308B4"/>
    <w:rsid w:val="001316C7"/>
    <w:rsid w:val="00131AD9"/>
    <w:rsid w:val="00133563"/>
    <w:rsid w:val="00133AE4"/>
    <w:rsid w:val="00133D61"/>
    <w:rsid w:val="00134CDD"/>
    <w:rsid w:val="001354F2"/>
    <w:rsid w:val="00136E1C"/>
    <w:rsid w:val="00137416"/>
    <w:rsid w:val="00140677"/>
    <w:rsid w:val="00141D65"/>
    <w:rsid w:val="001443F8"/>
    <w:rsid w:val="001460E4"/>
    <w:rsid w:val="00147764"/>
    <w:rsid w:val="00151C7A"/>
    <w:rsid w:val="00153001"/>
    <w:rsid w:val="00155B0D"/>
    <w:rsid w:val="00156135"/>
    <w:rsid w:val="001561DD"/>
    <w:rsid w:val="0015626D"/>
    <w:rsid w:val="00156C8A"/>
    <w:rsid w:val="00160C6A"/>
    <w:rsid w:val="00160E29"/>
    <w:rsid w:val="00161499"/>
    <w:rsid w:val="00161ABC"/>
    <w:rsid w:val="0016351F"/>
    <w:rsid w:val="00165771"/>
    <w:rsid w:val="001704B1"/>
    <w:rsid w:val="0017094C"/>
    <w:rsid w:val="001715FB"/>
    <w:rsid w:val="00173C93"/>
    <w:rsid w:val="00180358"/>
    <w:rsid w:val="00180938"/>
    <w:rsid w:val="00180C7B"/>
    <w:rsid w:val="00184133"/>
    <w:rsid w:val="00184C0C"/>
    <w:rsid w:val="00185AE4"/>
    <w:rsid w:val="00187A40"/>
    <w:rsid w:val="00190896"/>
    <w:rsid w:val="001916B3"/>
    <w:rsid w:val="00191A39"/>
    <w:rsid w:val="00197F54"/>
    <w:rsid w:val="001A08ED"/>
    <w:rsid w:val="001A172C"/>
    <w:rsid w:val="001A22AF"/>
    <w:rsid w:val="001A28E7"/>
    <w:rsid w:val="001A2998"/>
    <w:rsid w:val="001A7863"/>
    <w:rsid w:val="001A794F"/>
    <w:rsid w:val="001A7D14"/>
    <w:rsid w:val="001B0444"/>
    <w:rsid w:val="001B0E93"/>
    <w:rsid w:val="001B19C0"/>
    <w:rsid w:val="001B1B8C"/>
    <w:rsid w:val="001B29ED"/>
    <w:rsid w:val="001B41E1"/>
    <w:rsid w:val="001B593D"/>
    <w:rsid w:val="001B6631"/>
    <w:rsid w:val="001C140C"/>
    <w:rsid w:val="001C2E19"/>
    <w:rsid w:val="001C390E"/>
    <w:rsid w:val="001C3935"/>
    <w:rsid w:val="001C3CB3"/>
    <w:rsid w:val="001C6AE3"/>
    <w:rsid w:val="001C6BB6"/>
    <w:rsid w:val="001C7351"/>
    <w:rsid w:val="001C78DC"/>
    <w:rsid w:val="001D1B97"/>
    <w:rsid w:val="001D288B"/>
    <w:rsid w:val="001D2F1B"/>
    <w:rsid w:val="001D4F3A"/>
    <w:rsid w:val="001D520D"/>
    <w:rsid w:val="001D63B3"/>
    <w:rsid w:val="001D6A8A"/>
    <w:rsid w:val="001D6B51"/>
    <w:rsid w:val="001D7A12"/>
    <w:rsid w:val="001E0954"/>
    <w:rsid w:val="001E0A3B"/>
    <w:rsid w:val="001E1DB0"/>
    <w:rsid w:val="001E2491"/>
    <w:rsid w:val="001E2654"/>
    <w:rsid w:val="001E3961"/>
    <w:rsid w:val="001E4C08"/>
    <w:rsid w:val="001E4EEB"/>
    <w:rsid w:val="001F0A0B"/>
    <w:rsid w:val="001F248C"/>
    <w:rsid w:val="001F2B1A"/>
    <w:rsid w:val="001F3030"/>
    <w:rsid w:val="001F3BD4"/>
    <w:rsid w:val="001F429A"/>
    <w:rsid w:val="001F48D2"/>
    <w:rsid w:val="001F55C6"/>
    <w:rsid w:val="001F68A8"/>
    <w:rsid w:val="00200B58"/>
    <w:rsid w:val="002025DD"/>
    <w:rsid w:val="00202980"/>
    <w:rsid w:val="00202E59"/>
    <w:rsid w:val="0020365A"/>
    <w:rsid w:val="00205A66"/>
    <w:rsid w:val="0020624C"/>
    <w:rsid w:val="002076B1"/>
    <w:rsid w:val="00211AAD"/>
    <w:rsid w:val="00211CAE"/>
    <w:rsid w:val="00211E3D"/>
    <w:rsid w:val="002127D6"/>
    <w:rsid w:val="00215E71"/>
    <w:rsid w:val="00216E6F"/>
    <w:rsid w:val="002208EC"/>
    <w:rsid w:val="00220C22"/>
    <w:rsid w:val="00224401"/>
    <w:rsid w:val="0022495B"/>
    <w:rsid w:val="00230A36"/>
    <w:rsid w:val="00230B2B"/>
    <w:rsid w:val="0023160D"/>
    <w:rsid w:val="00231EB2"/>
    <w:rsid w:val="002344A3"/>
    <w:rsid w:val="002348B5"/>
    <w:rsid w:val="00236C71"/>
    <w:rsid w:val="00237464"/>
    <w:rsid w:val="00237DD3"/>
    <w:rsid w:val="00240AD0"/>
    <w:rsid w:val="002417F4"/>
    <w:rsid w:val="00242ED5"/>
    <w:rsid w:val="00243E7C"/>
    <w:rsid w:val="0024727B"/>
    <w:rsid w:val="00247F5A"/>
    <w:rsid w:val="0025038D"/>
    <w:rsid w:val="00253EFB"/>
    <w:rsid w:val="002544F6"/>
    <w:rsid w:val="002548E5"/>
    <w:rsid w:val="00256502"/>
    <w:rsid w:val="00262FE7"/>
    <w:rsid w:val="0026445F"/>
    <w:rsid w:val="002661A9"/>
    <w:rsid w:val="002662F0"/>
    <w:rsid w:val="00267493"/>
    <w:rsid w:val="00267D10"/>
    <w:rsid w:val="002716F0"/>
    <w:rsid w:val="00272AA2"/>
    <w:rsid w:val="00272B69"/>
    <w:rsid w:val="002733B0"/>
    <w:rsid w:val="002739D5"/>
    <w:rsid w:val="00274A4B"/>
    <w:rsid w:val="00275320"/>
    <w:rsid w:val="00277F54"/>
    <w:rsid w:val="0027B11F"/>
    <w:rsid w:val="002811A9"/>
    <w:rsid w:val="00285A42"/>
    <w:rsid w:val="00285F9D"/>
    <w:rsid w:val="0029171E"/>
    <w:rsid w:val="00292720"/>
    <w:rsid w:val="00292D0F"/>
    <w:rsid w:val="0029419D"/>
    <w:rsid w:val="00295D4A"/>
    <w:rsid w:val="002967E9"/>
    <w:rsid w:val="002A5EA1"/>
    <w:rsid w:val="002B175C"/>
    <w:rsid w:val="002B4C1F"/>
    <w:rsid w:val="002B54A0"/>
    <w:rsid w:val="002C0C22"/>
    <w:rsid w:val="002C53BB"/>
    <w:rsid w:val="002C66DF"/>
    <w:rsid w:val="002C79ED"/>
    <w:rsid w:val="002D017A"/>
    <w:rsid w:val="002D3029"/>
    <w:rsid w:val="002D3D00"/>
    <w:rsid w:val="002D4C2C"/>
    <w:rsid w:val="002D57E0"/>
    <w:rsid w:val="002D6889"/>
    <w:rsid w:val="002D7387"/>
    <w:rsid w:val="002E061C"/>
    <w:rsid w:val="002E0630"/>
    <w:rsid w:val="002E0F7C"/>
    <w:rsid w:val="002E1DF8"/>
    <w:rsid w:val="002E3232"/>
    <w:rsid w:val="002E3C12"/>
    <w:rsid w:val="002E4C49"/>
    <w:rsid w:val="002F051D"/>
    <w:rsid w:val="002F0C44"/>
    <w:rsid w:val="002F10FE"/>
    <w:rsid w:val="002F166E"/>
    <w:rsid w:val="002F1EF2"/>
    <w:rsid w:val="002F30DD"/>
    <w:rsid w:val="002F3CB0"/>
    <w:rsid w:val="002F6971"/>
    <w:rsid w:val="003000E3"/>
    <w:rsid w:val="00300499"/>
    <w:rsid w:val="00300E7B"/>
    <w:rsid w:val="00301093"/>
    <w:rsid w:val="003012DB"/>
    <w:rsid w:val="0030182D"/>
    <w:rsid w:val="003024EC"/>
    <w:rsid w:val="00304F35"/>
    <w:rsid w:val="00305497"/>
    <w:rsid w:val="00305FB7"/>
    <w:rsid w:val="00306EEF"/>
    <w:rsid w:val="003111BB"/>
    <w:rsid w:val="0031333C"/>
    <w:rsid w:val="00313826"/>
    <w:rsid w:val="0031385E"/>
    <w:rsid w:val="00314365"/>
    <w:rsid w:val="00314BAF"/>
    <w:rsid w:val="00315337"/>
    <w:rsid w:val="0031726F"/>
    <w:rsid w:val="003173BD"/>
    <w:rsid w:val="00322388"/>
    <w:rsid w:val="003269FC"/>
    <w:rsid w:val="003275EA"/>
    <w:rsid w:val="003278C9"/>
    <w:rsid w:val="00327D49"/>
    <w:rsid w:val="0033062B"/>
    <w:rsid w:val="00330701"/>
    <w:rsid w:val="00330C85"/>
    <w:rsid w:val="00332126"/>
    <w:rsid w:val="003321F6"/>
    <w:rsid w:val="003328CB"/>
    <w:rsid w:val="00333CA8"/>
    <w:rsid w:val="0033630C"/>
    <w:rsid w:val="00337710"/>
    <w:rsid w:val="00337F2C"/>
    <w:rsid w:val="0034122D"/>
    <w:rsid w:val="00342FA6"/>
    <w:rsid w:val="003435F3"/>
    <w:rsid w:val="00343D08"/>
    <w:rsid w:val="0034526E"/>
    <w:rsid w:val="00345D7B"/>
    <w:rsid w:val="00346E20"/>
    <w:rsid w:val="003518DF"/>
    <w:rsid w:val="003538B3"/>
    <w:rsid w:val="00353A3B"/>
    <w:rsid w:val="003545ED"/>
    <w:rsid w:val="003547E5"/>
    <w:rsid w:val="00355BA1"/>
    <w:rsid w:val="00357706"/>
    <w:rsid w:val="00361000"/>
    <w:rsid w:val="00361BA1"/>
    <w:rsid w:val="00365207"/>
    <w:rsid w:val="003658B6"/>
    <w:rsid w:val="0036593C"/>
    <w:rsid w:val="003672AE"/>
    <w:rsid w:val="003673D6"/>
    <w:rsid w:val="00371E9B"/>
    <w:rsid w:val="00373940"/>
    <w:rsid w:val="00376163"/>
    <w:rsid w:val="0037764D"/>
    <w:rsid w:val="003840D6"/>
    <w:rsid w:val="00387AFE"/>
    <w:rsid w:val="00390FC1"/>
    <w:rsid w:val="0039127C"/>
    <w:rsid w:val="003A0868"/>
    <w:rsid w:val="003A1720"/>
    <w:rsid w:val="003A3304"/>
    <w:rsid w:val="003A3477"/>
    <w:rsid w:val="003A360F"/>
    <w:rsid w:val="003A3A4B"/>
    <w:rsid w:val="003A45E7"/>
    <w:rsid w:val="003A4608"/>
    <w:rsid w:val="003A5692"/>
    <w:rsid w:val="003A6388"/>
    <w:rsid w:val="003B0317"/>
    <w:rsid w:val="003B10F9"/>
    <w:rsid w:val="003B24AD"/>
    <w:rsid w:val="003B3F19"/>
    <w:rsid w:val="003B44AA"/>
    <w:rsid w:val="003B58A2"/>
    <w:rsid w:val="003B5DDF"/>
    <w:rsid w:val="003B6BE7"/>
    <w:rsid w:val="003B791B"/>
    <w:rsid w:val="003C0A9E"/>
    <w:rsid w:val="003C117F"/>
    <w:rsid w:val="003C150E"/>
    <w:rsid w:val="003C2487"/>
    <w:rsid w:val="003C2ADA"/>
    <w:rsid w:val="003C5D85"/>
    <w:rsid w:val="003C631C"/>
    <w:rsid w:val="003C63B5"/>
    <w:rsid w:val="003C7F2E"/>
    <w:rsid w:val="003D1282"/>
    <w:rsid w:val="003D168D"/>
    <w:rsid w:val="003D68DB"/>
    <w:rsid w:val="003D7BBD"/>
    <w:rsid w:val="003E1334"/>
    <w:rsid w:val="003E39E3"/>
    <w:rsid w:val="003E3E13"/>
    <w:rsid w:val="003E7A61"/>
    <w:rsid w:val="003E7CAB"/>
    <w:rsid w:val="003F156B"/>
    <w:rsid w:val="003F1A18"/>
    <w:rsid w:val="003F2C58"/>
    <w:rsid w:val="003F2DD6"/>
    <w:rsid w:val="003F507F"/>
    <w:rsid w:val="003F5C3F"/>
    <w:rsid w:val="003F67F9"/>
    <w:rsid w:val="003F7070"/>
    <w:rsid w:val="0040129B"/>
    <w:rsid w:val="004019D9"/>
    <w:rsid w:val="00402189"/>
    <w:rsid w:val="0040484E"/>
    <w:rsid w:val="00407AC5"/>
    <w:rsid w:val="0041250B"/>
    <w:rsid w:val="00413D4C"/>
    <w:rsid w:val="00414034"/>
    <w:rsid w:val="0041503E"/>
    <w:rsid w:val="004159AA"/>
    <w:rsid w:val="0041707F"/>
    <w:rsid w:val="00417B3B"/>
    <w:rsid w:val="004203EE"/>
    <w:rsid w:val="00420598"/>
    <w:rsid w:val="00422B75"/>
    <w:rsid w:val="00422C0B"/>
    <w:rsid w:val="00423D88"/>
    <w:rsid w:val="00424713"/>
    <w:rsid w:val="00424AC9"/>
    <w:rsid w:val="00427DC8"/>
    <w:rsid w:val="00430A5E"/>
    <w:rsid w:val="00430CEF"/>
    <w:rsid w:val="00431C95"/>
    <w:rsid w:val="00432D9A"/>
    <w:rsid w:val="004342CE"/>
    <w:rsid w:val="00434927"/>
    <w:rsid w:val="0043659F"/>
    <w:rsid w:val="0044063F"/>
    <w:rsid w:val="00440C98"/>
    <w:rsid w:val="00440E01"/>
    <w:rsid w:val="00441FEF"/>
    <w:rsid w:val="004428C4"/>
    <w:rsid w:val="00443173"/>
    <w:rsid w:val="00444051"/>
    <w:rsid w:val="00445BA0"/>
    <w:rsid w:val="00450631"/>
    <w:rsid w:val="00451891"/>
    <w:rsid w:val="004539CF"/>
    <w:rsid w:val="00453CA1"/>
    <w:rsid w:val="00453D9F"/>
    <w:rsid w:val="00455C57"/>
    <w:rsid w:val="004577CB"/>
    <w:rsid w:val="00460A9F"/>
    <w:rsid w:val="00460AC0"/>
    <w:rsid w:val="0046164B"/>
    <w:rsid w:val="00461880"/>
    <w:rsid w:val="0046200A"/>
    <w:rsid w:val="0046416C"/>
    <w:rsid w:val="004645F8"/>
    <w:rsid w:val="00464739"/>
    <w:rsid w:val="00464EE4"/>
    <w:rsid w:val="00466F77"/>
    <w:rsid w:val="004730B4"/>
    <w:rsid w:val="004758A6"/>
    <w:rsid w:val="0047605B"/>
    <w:rsid w:val="00481A78"/>
    <w:rsid w:val="004828B7"/>
    <w:rsid w:val="00484E3E"/>
    <w:rsid w:val="00485C3E"/>
    <w:rsid w:val="00485D07"/>
    <w:rsid w:val="00486A61"/>
    <w:rsid w:val="00486CB3"/>
    <w:rsid w:val="004876EA"/>
    <w:rsid w:val="00487D28"/>
    <w:rsid w:val="00490CCA"/>
    <w:rsid w:val="00491AC3"/>
    <w:rsid w:val="00492275"/>
    <w:rsid w:val="00493326"/>
    <w:rsid w:val="004A12D1"/>
    <w:rsid w:val="004A1726"/>
    <w:rsid w:val="004A17FA"/>
    <w:rsid w:val="004A232F"/>
    <w:rsid w:val="004A2413"/>
    <w:rsid w:val="004A4079"/>
    <w:rsid w:val="004A42CA"/>
    <w:rsid w:val="004A4F19"/>
    <w:rsid w:val="004A74AA"/>
    <w:rsid w:val="004A7D1C"/>
    <w:rsid w:val="004B1296"/>
    <w:rsid w:val="004B135B"/>
    <w:rsid w:val="004B26F4"/>
    <w:rsid w:val="004B30B7"/>
    <w:rsid w:val="004B3CE9"/>
    <w:rsid w:val="004B5340"/>
    <w:rsid w:val="004B53D1"/>
    <w:rsid w:val="004B5D08"/>
    <w:rsid w:val="004B70B5"/>
    <w:rsid w:val="004B7B0F"/>
    <w:rsid w:val="004C0A57"/>
    <w:rsid w:val="004C3D3A"/>
    <w:rsid w:val="004C6675"/>
    <w:rsid w:val="004C7199"/>
    <w:rsid w:val="004C7E36"/>
    <w:rsid w:val="004D0236"/>
    <w:rsid w:val="004D3AAA"/>
    <w:rsid w:val="004D400A"/>
    <w:rsid w:val="004D4BD3"/>
    <w:rsid w:val="004D5820"/>
    <w:rsid w:val="004D59C2"/>
    <w:rsid w:val="004D7CFF"/>
    <w:rsid w:val="004E0AD3"/>
    <w:rsid w:val="004E0E2C"/>
    <w:rsid w:val="004E1084"/>
    <w:rsid w:val="004E154D"/>
    <w:rsid w:val="004E33F0"/>
    <w:rsid w:val="004E57DF"/>
    <w:rsid w:val="004E60D2"/>
    <w:rsid w:val="004E6A62"/>
    <w:rsid w:val="004E6B2E"/>
    <w:rsid w:val="004F0974"/>
    <w:rsid w:val="004F2A0D"/>
    <w:rsid w:val="004F3834"/>
    <w:rsid w:val="004F3AE6"/>
    <w:rsid w:val="004F4667"/>
    <w:rsid w:val="004F4F61"/>
    <w:rsid w:val="004F5BA2"/>
    <w:rsid w:val="004F65D4"/>
    <w:rsid w:val="004F6B73"/>
    <w:rsid w:val="004F7457"/>
    <w:rsid w:val="005000CA"/>
    <w:rsid w:val="00501D5D"/>
    <w:rsid w:val="00502819"/>
    <w:rsid w:val="00502AE7"/>
    <w:rsid w:val="005038BC"/>
    <w:rsid w:val="00503FA8"/>
    <w:rsid w:val="00510063"/>
    <w:rsid w:val="00510634"/>
    <w:rsid w:val="00510DE7"/>
    <w:rsid w:val="00510F0E"/>
    <w:rsid w:val="00511343"/>
    <w:rsid w:val="005121FF"/>
    <w:rsid w:val="0051239D"/>
    <w:rsid w:val="005126B4"/>
    <w:rsid w:val="00516A65"/>
    <w:rsid w:val="00521BE7"/>
    <w:rsid w:val="00521DF4"/>
    <w:rsid w:val="00522F25"/>
    <w:rsid w:val="00524531"/>
    <w:rsid w:val="0052487E"/>
    <w:rsid w:val="00524A6F"/>
    <w:rsid w:val="005252D7"/>
    <w:rsid w:val="00525C86"/>
    <w:rsid w:val="00526979"/>
    <w:rsid w:val="0053250F"/>
    <w:rsid w:val="00532585"/>
    <w:rsid w:val="00533B0F"/>
    <w:rsid w:val="005346B1"/>
    <w:rsid w:val="00534A1B"/>
    <w:rsid w:val="00534AD7"/>
    <w:rsid w:val="005365A5"/>
    <w:rsid w:val="00537113"/>
    <w:rsid w:val="00540BF1"/>
    <w:rsid w:val="00541276"/>
    <w:rsid w:val="00544E36"/>
    <w:rsid w:val="00545D25"/>
    <w:rsid w:val="005460A2"/>
    <w:rsid w:val="005477D0"/>
    <w:rsid w:val="00550345"/>
    <w:rsid w:val="005525D0"/>
    <w:rsid w:val="00552D1B"/>
    <w:rsid w:val="0055443E"/>
    <w:rsid w:val="005568D4"/>
    <w:rsid w:val="00556ABD"/>
    <w:rsid w:val="00557AE3"/>
    <w:rsid w:val="00557E8E"/>
    <w:rsid w:val="00561D7F"/>
    <w:rsid w:val="00561FAC"/>
    <w:rsid w:val="005635E8"/>
    <w:rsid w:val="0057059E"/>
    <w:rsid w:val="00571157"/>
    <w:rsid w:val="0057404B"/>
    <w:rsid w:val="00574409"/>
    <w:rsid w:val="00574B67"/>
    <w:rsid w:val="00575B1E"/>
    <w:rsid w:val="00575F3B"/>
    <w:rsid w:val="00577412"/>
    <w:rsid w:val="00577D73"/>
    <w:rsid w:val="0058087E"/>
    <w:rsid w:val="00581F00"/>
    <w:rsid w:val="00581F0E"/>
    <w:rsid w:val="0058287F"/>
    <w:rsid w:val="00582C95"/>
    <w:rsid w:val="005841C0"/>
    <w:rsid w:val="005848A4"/>
    <w:rsid w:val="00585ED1"/>
    <w:rsid w:val="00586BF1"/>
    <w:rsid w:val="00586E9C"/>
    <w:rsid w:val="00590069"/>
    <w:rsid w:val="00592D3E"/>
    <w:rsid w:val="00592EFA"/>
    <w:rsid w:val="00593193"/>
    <w:rsid w:val="0059509D"/>
    <w:rsid w:val="00595669"/>
    <w:rsid w:val="00595A9D"/>
    <w:rsid w:val="005962A8"/>
    <w:rsid w:val="00596AE1"/>
    <w:rsid w:val="005A0FFE"/>
    <w:rsid w:val="005A2C89"/>
    <w:rsid w:val="005A782E"/>
    <w:rsid w:val="005A7D70"/>
    <w:rsid w:val="005B0661"/>
    <w:rsid w:val="005B09CB"/>
    <w:rsid w:val="005B291B"/>
    <w:rsid w:val="005B2ACF"/>
    <w:rsid w:val="005B3CD5"/>
    <w:rsid w:val="005B7B05"/>
    <w:rsid w:val="005B7BCF"/>
    <w:rsid w:val="005C0EEE"/>
    <w:rsid w:val="005C1EAF"/>
    <w:rsid w:val="005C3766"/>
    <w:rsid w:val="005C441A"/>
    <w:rsid w:val="005C516E"/>
    <w:rsid w:val="005C53A8"/>
    <w:rsid w:val="005C59C6"/>
    <w:rsid w:val="005C5C2E"/>
    <w:rsid w:val="005C5DAE"/>
    <w:rsid w:val="005C6112"/>
    <w:rsid w:val="005C61F2"/>
    <w:rsid w:val="005D07C7"/>
    <w:rsid w:val="005D0818"/>
    <w:rsid w:val="005D159A"/>
    <w:rsid w:val="005D23A2"/>
    <w:rsid w:val="005D3ABB"/>
    <w:rsid w:val="005D3AFC"/>
    <w:rsid w:val="005D3E7E"/>
    <w:rsid w:val="005D5CF9"/>
    <w:rsid w:val="005D5ED6"/>
    <w:rsid w:val="005E0872"/>
    <w:rsid w:val="005E1AB8"/>
    <w:rsid w:val="005E35EA"/>
    <w:rsid w:val="005E5513"/>
    <w:rsid w:val="005E6578"/>
    <w:rsid w:val="005E78AC"/>
    <w:rsid w:val="005F1839"/>
    <w:rsid w:val="005F598E"/>
    <w:rsid w:val="005F5ECB"/>
    <w:rsid w:val="005F7B53"/>
    <w:rsid w:val="00600199"/>
    <w:rsid w:val="00601311"/>
    <w:rsid w:val="00601E36"/>
    <w:rsid w:val="00603C33"/>
    <w:rsid w:val="0060466C"/>
    <w:rsid w:val="00605054"/>
    <w:rsid w:val="00605F5D"/>
    <w:rsid w:val="006061B5"/>
    <w:rsid w:val="00607BC3"/>
    <w:rsid w:val="006106AA"/>
    <w:rsid w:val="00610ADF"/>
    <w:rsid w:val="006178C3"/>
    <w:rsid w:val="00617A6B"/>
    <w:rsid w:val="0062025D"/>
    <w:rsid w:val="006239DA"/>
    <w:rsid w:val="00624348"/>
    <w:rsid w:val="0062538A"/>
    <w:rsid w:val="006255B4"/>
    <w:rsid w:val="00625728"/>
    <w:rsid w:val="0063237A"/>
    <w:rsid w:val="00632791"/>
    <w:rsid w:val="00632C25"/>
    <w:rsid w:val="00634671"/>
    <w:rsid w:val="00635C2C"/>
    <w:rsid w:val="00635F22"/>
    <w:rsid w:val="006401FD"/>
    <w:rsid w:val="00640F01"/>
    <w:rsid w:val="006444CD"/>
    <w:rsid w:val="00646CD4"/>
    <w:rsid w:val="00647562"/>
    <w:rsid w:val="006536D6"/>
    <w:rsid w:val="00656475"/>
    <w:rsid w:val="0065704E"/>
    <w:rsid w:val="0065711D"/>
    <w:rsid w:val="00657C8C"/>
    <w:rsid w:val="0066555B"/>
    <w:rsid w:val="00665624"/>
    <w:rsid w:val="00667492"/>
    <w:rsid w:val="00670089"/>
    <w:rsid w:val="006717B0"/>
    <w:rsid w:val="006718BF"/>
    <w:rsid w:val="00675DD6"/>
    <w:rsid w:val="00676FF8"/>
    <w:rsid w:val="0068021A"/>
    <w:rsid w:val="0068045C"/>
    <w:rsid w:val="00680ADB"/>
    <w:rsid w:val="00680C27"/>
    <w:rsid w:val="0068128F"/>
    <w:rsid w:val="006831C0"/>
    <w:rsid w:val="006916ED"/>
    <w:rsid w:val="00691B5A"/>
    <w:rsid w:val="00692059"/>
    <w:rsid w:val="00693C5D"/>
    <w:rsid w:val="00693EC3"/>
    <w:rsid w:val="00694ED0"/>
    <w:rsid w:val="00694EF9"/>
    <w:rsid w:val="006958B7"/>
    <w:rsid w:val="00696BEF"/>
    <w:rsid w:val="006977BB"/>
    <w:rsid w:val="006A0C4D"/>
    <w:rsid w:val="006A28C6"/>
    <w:rsid w:val="006A5CB2"/>
    <w:rsid w:val="006A62AA"/>
    <w:rsid w:val="006A63B3"/>
    <w:rsid w:val="006B19E2"/>
    <w:rsid w:val="006B2078"/>
    <w:rsid w:val="006B3F69"/>
    <w:rsid w:val="006B6891"/>
    <w:rsid w:val="006B6F84"/>
    <w:rsid w:val="006B747C"/>
    <w:rsid w:val="006B750C"/>
    <w:rsid w:val="006C306B"/>
    <w:rsid w:val="006C3420"/>
    <w:rsid w:val="006C421F"/>
    <w:rsid w:val="006C5C36"/>
    <w:rsid w:val="006C66C1"/>
    <w:rsid w:val="006C66DB"/>
    <w:rsid w:val="006C6C95"/>
    <w:rsid w:val="006C78CD"/>
    <w:rsid w:val="006C79A3"/>
    <w:rsid w:val="006D070A"/>
    <w:rsid w:val="006D0931"/>
    <w:rsid w:val="006D0C1A"/>
    <w:rsid w:val="006D0C6C"/>
    <w:rsid w:val="006D0D85"/>
    <w:rsid w:val="006D1445"/>
    <w:rsid w:val="006D2150"/>
    <w:rsid w:val="006D21BD"/>
    <w:rsid w:val="006D7198"/>
    <w:rsid w:val="006E0C6A"/>
    <w:rsid w:val="006E2B6D"/>
    <w:rsid w:val="006E3291"/>
    <w:rsid w:val="006E6389"/>
    <w:rsid w:val="006E7ABC"/>
    <w:rsid w:val="006F0EC2"/>
    <w:rsid w:val="006F5403"/>
    <w:rsid w:val="006F545A"/>
    <w:rsid w:val="006F5B14"/>
    <w:rsid w:val="006F5EAC"/>
    <w:rsid w:val="006F667D"/>
    <w:rsid w:val="00700043"/>
    <w:rsid w:val="007005FE"/>
    <w:rsid w:val="00704BDD"/>
    <w:rsid w:val="0070549D"/>
    <w:rsid w:val="00706A56"/>
    <w:rsid w:val="00707DA4"/>
    <w:rsid w:val="00711662"/>
    <w:rsid w:val="007137FF"/>
    <w:rsid w:val="00714CAC"/>
    <w:rsid w:val="0071536D"/>
    <w:rsid w:val="00716C54"/>
    <w:rsid w:val="007174BC"/>
    <w:rsid w:val="00717A62"/>
    <w:rsid w:val="00717DF8"/>
    <w:rsid w:val="00717DFA"/>
    <w:rsid w:val="00720B33"/>
    <w:rsid w:val="0072191C"/>
    <w:rsid w:val="00721C9B"/>
    <w:rsid w:val="007221A2"/>
    <w:rsid w:val="00723BBB"/>
    <w:rsid w:val="007252BC"/>
    <w:rsid w:val="0072542D"/>
    <w:rsid w:val="00730086"/>
    <w:rsid w:val="007328C0"/>
    <w:rsid w:val="007338EB"/>
    <w:rsid w:val="00734CF2"/>
    <w:rsid w:val="00735722"/>
    <w:rsid w:val="00735A0F"/>
    <w:rsid w:val="007363B0"/>
    <w:rsid w:val="007369DC"/>
    <w:rsid w:val="00740DE5"/>
    <w:rsid w:val="0074180D"/>
    <w:rsid w:val="0074471E"/>
    <w:rsid w:val="007448FD"/>
    <w:rsid w:val="00745F27"/>
    <w:rsid w:val="00746F28"/>
    <w:rsid w:val="0074791B"/>
    <w:rsid w:val="00753825"/>
    <w:rsid w:val="00754064"/>
    <w:rsid w:val="00755838"/>
    <w:rsid w:val="00755EE1"/>
    <w:rsid w:val="00757251"/>
    <w:rsid w:val="00757AF7"/>
    <w:rsid w:val="00762613"/>
    <w:rsid w:val="00762E44"/>
    <w:rsid w:val="00763163"/>
    <w:rsid w:val="0076506E"/>
    <w:rsid w:val="0076603D"/>
    <w:rsid w:val="007701B7"/>
    <w:rsid w:val="00772875"/>
    <w:rsid w:val="00772A31"/>
    <w:rsid w:val="00772E1C"/>
    <w:rsid w:val="00773192"/>
    <w:rsid w:val="00773CC2"/>
    <w:rsid w:val="00773CC3"/>
    <w:rsid w:val="0077564B"/>
    <w:rsid w:val="007761EA"/>
    <w:rsid w:val="0077690A"/>
    <w:rsid w:val="00780746"/>
    <w:rsid w:val="00780E2E"/>
    <w:rsid w:val="0078176D"/>
    <w:rsid w:val="00781A04"/>
    <w:rsid w:val="00782B24"/>
    <w:rsid w:val="00785194"/>
    <w:rsid w:val="00785310"/>
    <w:rsid w:val="00785470"/>
    <w:rsid w:val="007866EA"/>
    <w:rsid w:val="00787417"/>
    <w:rsid w:val="00791BE3"/>
    <w:rsid w:val="007925D1"/>
    <w:rsid w:val="00793754"/>
    <w:rsid w:val="00794777"/>
    <w:rsid w:val="00794AB4"/>
    <w:rsid w:val="00794EC1"/>
    <w:rsid w:val="00795698"/>
    <w:rsid w:val="00796029"/>
    <w:rsid w:val="00797E16"/>
    <w:rsid w:val="007A146C"/>
    <w:rsid w:val="007A1D10"/>
    <w:rsid w:val="007A2B1A"/>
    <w:rsid w:val="007A3816"/>
    <w:rsid w:val="007A46BA"/>
    <w:rsid w:val="007A4E35"/>
    <w:rsid w:val="007A5C4D"/>
    <w:rsid w:val="007A760D"/>
    <w:rsid w:val="007B0AEB"/>
    <w:rsid w:val="007B16D2"/>
    <w:rsid w:val="007B19F0"/>
    <w:rsid w:val="007B1B89"/>
    <w:rsid w:val="007B4464"/>
    <w:rsid w:val="007B4B21"/>
    <w:rsid w:val="007B4C88"/>
    <w:rsid w:val="007B6365"/>
    <w:rsid w:val="007B6488"/>
    <w:rsid w:val="007B6F01"/>
    <w:rsid w:val="007C118B"/>
    <w:rsid w:val="007C12EF"/>
    <w:rsid w:val="007C43C7"/>
    <w:rsid w:val="007C5CE1"/>
    <w:rsid w:val="007C7E54"/>
    <w:rsid w:val="007D22C8"/>
    <w:rsid w:val="007D2EDE"/>
    <w:rsid w:val="007D2EEE"/>
    <w:rsid w:val="007D3651"/>
    <w:rsid w:val="007D3A0A"/>
    <w:rsid w:val="007D3B97"/>
    <w:rsid w:val="007D4A2C"/>
    <w:rsid w:val="007D7188"/>
    <w:rsid w:val="007E0BD1"/>
    <w:rsid w:val="007E195B"/>
    <w:rsid w:val="007E20B5"/>
    <w:rsid w:val="007E6007"/>
    <w:rsid w:val="007E6280"/>
    <w:rsid w:val="007E683D"/>
    <w:rsid w:val="007E69F2"/>
    <w:rsid w:val="007F0027"/>
    <w:rsid w:val="007F1473"/>
    <w:rsid w:val="007F1A01"/>
    <w:rsid w:val="007F2507"/>
    <w:rsid w:val="007F2CB8"/>
    <w:rsid w:val="007F2CC2"/>
    <w:rsid w:val="007F2DE5"/>
    <w:rsid w:val="007F35A2"/>
    <w:rsid w:val="007F3637"/>
    <w:rsid w:val="007F43BD"/>
    <w:rsid w:val="007F53B7"/>
    <w:rsid w:val="007F5C45"/>
    <w:rsid w:val="007F70B5"/>
    <w:rsid w:val="007F7122"/>
    <w:rsid w:val="007F719E"/>
    <w:rsid w:val="007F741D"/>
    <w:rsid w:val="00804830"/>
    <w:rsid w:val="00805AF8"/>
    <w:rsid w:val="00805DA0"/>
    <w:rsid w:val="00807181"/>
    <w:rsid w:val="00813816"/>
    <w:rsid w:val="00815BBE"/>
    <w:rsid w:val="00817C8A"/>
    <w:rsid w:val="00820428"/>
    <w:rsid w:val="008204F5"/>
    <w:rsid w:val="00823122"/>
    <w:rsid w:val="00823384"/>
    <w:rsid w:val="008250C6"/>
    <w:rsid w:val="00826195"/>
    <w:rsid w:val="008264F7"/>
    <w:rsid w:val="00827144"/>
    <w:rsid w:val="008274F1"/>
    <w:rsid w:val="008277F7"/>
    <w:rsid w:val="00830690"/>
    <w:rsid w:val="00831563"/>
    <w:rsid w:val="00832F64"/>
    <w:rsid w:val="00833337"/>
    <w:rsid w:val="008356D5"/>
    <w:rsid w:val="0083585E"/>
    <w:rsid w:val="00835AA9"/>
    <w:rsid w:val="008367E5"/>
    <w:rsid w:val="008377C1"/>
    <w:rsid w:val="00841281"/>
    <w:rsid w:val="0084131D"/>
    <w:rsid w:val="00842D22"/>
    <w:rsid w:val="008473F6"/>
    <w:rsid w:val="00847921"/>
    <w:rsid w:val="00851997"/>
    <w:rsid w:val="00851A50"/>
    <w:rsid w:val="00851A71"/>
    <w:rsid w:val="00851E0F"/>
    <w:rsid w:val="008520DC"/>
    <w:rsid w:val="008549FA"/>
    <w:rsid w:val="00856A40"/>
    <w:rsid w:val="00860C5C"/>
    <w:rsid w:val="00861C74"/>
    <w:rsid w:val="0086298C"/>
    <w:rsid w:val="008635AB"/>
    <w:rsid w:val="00864780"/>
    <w:rsid w:val="008708C3"/>
    <w:rsid w:val="00871165"/>
    <w:rsid w:val="00872229"/>
    <w:rsid w:val="00872397"/>
    <w:rsid w:val="00874EF1"/>
    <w:rsid w:val="00875AB1"/>
    <w:rsid w:val="00877821"/>
    <w:rsid w:val="00877F70"/>
    <w:rsid w:val="008817D3"/>
    <w:rsid w:val="00886C8D"/>
    <w:rsid w:val="0088720D"/>
    <w:rsid w:val="00890BEB"/>
    <w:rsid w:val="00890D53"/>
    <w:rsid w:val="00892573"/>
    <w:rsid w:val="00892E9A"/>
    <w:rsid w:val="00897F5A"/>
    <w:rsid w:val="008A0A52"/>
    <w:rsid w:val="008A116E"/>
    <w:rsid w:val="008A2321"/>
    <w:rsid w:val="008A599A"/>
    <w:rsid w:val="008A75BC"/>
    <w:rsid w:val="008B0284"/>
    <w:rsid w:val="008B1197"/>
    <w:rsid w:val="008B38F0"/>
    <w:rsid w:val="008B4E82"/>
    <w:rsid w:val="008B537B"/>
    <w:rsid w:val="008B6229"/>
    <w:rsid w:val="008B6817"/>
    <w:rsid w:val="008B7EA0"/>
    <w:rsid w:val="008C0142"/>
    <w:rsid w:val="008C0DC5"/>
    <w:rsid w:val="008C14F8"/>
    <w:rsid w:val="008C28F9"/>
    <w:rsid w:val="008C2F1D"/>
    <w:rsid w:val="008C4C59"/>
    <w:rsid w:val="008C5A7E"/>
    <w:rsid w:val="008C6451"/>
    <w:rsid w:val="008C79E3"/>
    <w:rsid w:val="008D03D0"/>
    <w:rsid w:val="008D1164"/>
    <w:rsid w:val="008D45C2"/>
    <w:rsid w:val="008D4C3A"/>
    <w:rsid w:val="008D68E5"/>
    <w:rsid w:val="008E14F2"/>
    <w:rsid w:val="008E19AB"/>
    <w:rsid w:val="008E3071"/>
    <w:rsid w:val="008E5BF1"/>
    <w:rsid w:val="008E6435"/>
    <w:rsid w:val="008E679B"/>
    <w:rsid w:val="008E6DCF"/>
    <w:rsid w:val="008F7DB6"/>
    <w:rsid w:val="009002C4"/>
    <w:rsid w:val="00906015"/>
    <w:rsid w:val="00906C4B"/>
    <w:rsid w:val="0091039C"/>
    <w:rsid w:val="00912C6E"/>
    <w:rsid w:val="00912DEF"/>
    <w:rsid w:val="0091390A"/>
    <w:rsid w:val="00914B7C"/>
    <w:rsid w:val="009151AD"/>
    <w:rsid w:val="00916007"/>
    <w:rsid w:val="0091775B"/>
    <w:rsid w:val="009208F5"/>
    <w:rsid w:val="00920ED9"/>
    <w:rsid w:val="00921566"/>
    <w:rsid w:val="009218F0"/>
    <w:rsid w:val="009224EF"/>
    <w:rsid w:val="00922CF3"/>
    <w:rsid w:val="00922F63"/>
    <w:rsid w:val="00924D80"/>
    <w:rsid w:val="009260E9"/>
    <w:rsid w:val="0092784D"/>
    <w:rsid w:val="00930005"/>
    <w:rsid w:val="00930A44"/>
    <w:rsid w:val="00930DE8"/>
    <w:rsid w:val="00930DEB"/>
    <w:rsid w:val="009367A5"/>
    <w:rsid w:val="0093724D"/>
    <w:rsid w:val="009400F4"/>
    <w:rsid w:val="00940259"/>
    <w:rsid w:val="00940FE0"/>
    <w:rsid w:val="00941316"/>
    <w:rsid w:val="009432A7"/>
    <w:rsid w:val="009471E4"/>
    <w:rsid w:val="00947511"/>
    <w:rsid w:val="00951936"/>
    <w:rsid w:val="00953FEE"/>
    <w:rsid w:val="00954190"/>
    <w:rsid w:val="00954563"/>
    <w:rsid w:val="00956A90"/>
    <w:rsid w:val="009571DB"/>
    <w:rsid w:val="00957561"/>
    <w:rsid w:val="00960852"/>
    <w:rsid w:val="00961C78"/>
    <w:rsid w:val="00964119"/>
    <w:rsid w:val="0096467F"/>
    <w:rsid w:val="00964A31"/>
    <w:rsid w:val="00964CED"/>
    <w:rsid w:val="00966869"/>
    <w:rsid w:val="00967173"/>
    <w:rsid w:val="00967935"/>
    <w:rsid w:val="0097404E"/>
    <w:rsid w:val="009741A6"/>
    <w:rsid w:val="00974678"/>
    <w:rsid w:val="00974D69"/>
    <w:rsid w:val="009757EE"/>
    <w:rsid w:val="00981EC7"/>
    <w:rsid w:val="00982002"/>
    <w:rsid w:val="0098225A"/>
    <w:rsid w:val="00982466"/>
    <w:rsid w:val="00982665"/>
    <w:rsid w:val="009846B5"/>
    <w:rsid w:val="00985000"/>
    <w:rsid w:val="009857F8"/>
    <w:rsid w:val="00985D1E"/>
    <w:rsid w:val="00992CA4"/>
    <w:rsid w:val="009956A7"/>
    <w:rsid w:val="00995E3D"/>
    <w:rsid w:val="009972B8"/>
    <w:rsid w:val="009A11A0"/>
    <w:rsid w:val="009A39C6"/>
    <w:rsid w:val="009A4975"/>
    <w:rsid w:val="009A7A56"/>
    <w:rsid w:val="009B113F"/>
    <w:rsid w:val="009B1543"/>
    <w:rsid w:val="009B1742"/>
    <w:rsid w:val="009B1B59"/>
    <w:rsid w:val="009B48D0"/>
    <w:rsid w:val="009B5785"/>
    <w:rsid w:val="009B5E5C"/>
    <w:rsid w:val="009B6E21"/>
    <w:rsid w:val="009B7F8E"/>
    <w:rsid w:val="009C026C"/>
    <w:rsid w:val="009C204B"/>
    <w:rsid w:val="009C3A60"/>
    <w:rsid w:val="009C3C8E"/>
    <w:rsid w:val="009C40A5"/>
    <w:rsid w:val="009C4B8F"/>
    <w:rsid w:val="009C5A1A"/>
    <w:rsid w:val="009C5B55"/>
    <w:rsid w:val="009C5FBE"/>
    <w:rsid w:val="009C672F"/>
    <w:rsid w:val="009C71A3"/>
    <w:rsid w:val="009C76BF"/>
    <w:rsid w:val="009D3BD2"/>
    <w:rsid w:val="009D409C"/>
    <w:rsid w:val="009D49D3"/>
    <w:rsid w:val="009D4A6F"/>
    <w:rsid w:val="009D5A7A"/>
    <w:rsid w:val="009D6C71"/>
    <w:rsid w:val="009D7D4A"/>
    <w:rsid w:val="009E1B79"/>
    <w:rsid w:val="009E1ED3"/>
    <w:rsid w:val="009E2641"/>
    <w:rsid w:val="009E2DC2"/>
    <w:rsid w:val="009E3264"/>
    <w:rsid w:val="009E7D02"/>
    <w:rsid w:val="009F057A"/>
    <w:rsid w:val="009F0641"/>
    <w:rsid w:val="009F4E12"/>
    <w:rsid w:val="009F5051"/>
    <w:rsid w:val="009F6A94"/>
    <w:rsid w:val="00A00222"/>
    <w:rsid w:val="00A02654"/>
    <w:rsid w:val="00A05DA6"/>
    <w:rsid w:val="00A065C0"/>
    <w:rsid w:val="00A06C43"/>
    <w:rsid w:val="00A10E66"/>
    <w:rsid w:val="00A12350"/>
    <w:rsid w:val="00A14AED"/>
    <w:rsid w:val="00A16340"/>
    <w:rsid w:val="00A1672E"/>
    <w:rsid w:val="00A175B0"/>
    <w:rsid w:val="00A2045C"/>
    <w:rsid w:val="00A220BF"/>
    <w:rsid w:val="00A22570"/>
    <w:rsid w:val="00A245B2"/>
    <w:rsid w:val="00A250AE"/>
    <w:rsid w:val="00A25D97"/>
    <w:rsid w:val="00A32969"/>
    <w:rsid w:val="00A33752"/>
    <w:rsid w:val="00A339DC"/>
    <w:rsid w:val="00A341A4"/>
    <w:rsid w:val="00A354C5"/>
    <w:rsid w:val="00A35A28"/>
    <w:rsid w:val="00A36C2D"/>
    <w:rsid w:val="00A40589"/>
    <w:rsid w:val="00A43294"/>
    <w:rsid w:val="00A4350C"/>
    <w:rsid w:val="00A4409B"/>
    <w:rsid w:val="00A45561"/>
    <w:rsid w:val="00A4736D"/>
    <w:rsid w:val="00A47C35"/>
    <w:rsid w:val="00A5428E"/>
    <w:rsid w:val="00A547CE"/>
    <w:rsid w:val="00A54B80"/>
    <w:rsid w:val="00A55C8D"/>
    <w:rsid w:val="00A55D0A"/>
    <w:rsid w:val="00A57874"/>
    <w:rsid w:val="00A61990"/>
    <w:rsid w:val="00A61D67"/>
    <w:rsid w:val="00A61F82"/>
    <w:rsid w:val="00A625A8"/>
    <w:rsid w:val="00A62847"/>
    <w:rsid w:val="00A6331D"/>
    <w:rsid w:val="00A662B8"/>
    <w:rsid w:val="00A72ABB"/>
    <w:rsid w:val="00A72F63"/>
    <w:rsid w:val="00A757D7"/>
    <w:rsid w:val="00A75A7B"/>
    <w:rsid w:val="00A76867"/>
    <w:rsid w:val="00A8031C"/>
    <w:rsid w:val="00A812E4"/>
    <w:rsid w:val="00A81A68"/>
    <w:rsid w:val="00A81D5D"/>
    <w:rsid w:val="00A83EA6"/>
    <w:rsid w:val="00A83F1A"/>
    <w:rsid w:val="00A85ABD"/>
    <w:rsid w:val="00A8631A"/>
    <w:rsid w:val="00A8663C"/>
    <w:rsid w:val="00A86931"/>
    <w:rsid w:val="00A90820"/>
    <w:rsid w:val="00A92013"/>
    <w:rsid w:val="00A92772"/>
    <w:rsid w:val="00A936D1"/>
    <w:rsid w:val="00A95743"/>
    <w:rsid w:val="00A965D4"/>
    <w:rsid w:val="00A9668B"/>
    <w:rsid w:val="00A969C8"/>
    <w:rsid w:val="00AA0410"/>
    <w:rsid w:val="00AA157E"/>
    <w:rsid w:val="00AA3D02"/>
    <w:rsid w:val="00AA4D2D"/>
    <w:rsid w:val="00AB1ADC"/>
    <w:rsid w:val="00AB33AE"/>
    <w:rsid w:val="00AB5FD1"/>
    <w:rsid w:val="00AB7095"/>
    <w:rsid w:val="00AB72E0"/>
    <w:rsid w:val="00AC64BF"/>
    <w:rsid w:val="00AC72FD"/>
    <w:rsid w:val="00AC7933"/>
    <w:rsid w:val="00AD0216"/>
    <w:rsid w:val="00AD10C2"/>
    <w:rsid w:val="00AD22A7"/>
    <w:rsid w:val="00AD24E6"/>
    <w:rsid w:val="00AD2AA9"/>
    <w:rsid w:val="00AD3004"/>
    <w:rsid w:val="00AD390D"/>
    <w:rsid w:val="00AD7833"/>
    <w:rsid w:val="00AE19C5"/>
    <w:rsid w:val="00AE2CFD"/>
    <w:rsid w:val="00AE36D1"/>
    <w:rsid w:val="00AE4410"/>
    <w:rsid w:val="00AE6609"/>
    <w:rsid w:val="00AF5D79"/>
    <w:rsid w:val="00AF6314"/>
    <w:rsid w:val="00B0001B"/>
    <w:rsid w:val="00B0089F"/>
    <w:rsid w:val="00B014B8"/>
    <w:rsid w:val="00B02CB3"/>
    <w:rsid w:val="00B06EB4"/>
    <w:rsid w:val="00B10FCA"/>
    <w:rsid w:val="00B118F2"/>
    <w:rsid w:val="00B148C5"/>
    <w:rsid w:val="00B16C54"/>
    <w:rsid w:val="00B17E9A"/>
    <w:rsid w:val="00B20C58"/>
    <w:rsid w:val="00B20D58"/>
    <w:rsid w:val="00B222FA"/>
    <w:rsid w:val="00B2297C"/>
    <w:rsid w:val="00B22F26"/>
    <w:rsid w:val="00B248AA"/>
    <w:rsid w:val="00B24B26"/>
    <w:rsid w:val="00B25806"/>
    <w:rsid w:val="00B25A46"/>
    <w:rsid w:val="00B2642F"/>
    <w:rsid w:val="00B27C80"/>
    <w:rsid w:val="00B31BF7"/>
    <w:rsid w:val="00B3262D"/>
    <w:rsid w:val="00B338D3"/>
    <w:rsid w:val="00B34474"/>
    <w:rsid w:val="00B364BC"/>
    <w:rsid w:val="00B37486"/>
    <w:rsid w:val="00B408A4"/>
    <w:rsid w:val="00B41FF0"/>
    <w:rsid w:val="00B44DC5"/>
    <w:rsid w:val="00B4543F"/>
    <w:rsid w:val="00B45BB8"/>
    <w:rsid w:val="00B45F32"/>
    <w:rsid w:val="00B4703E"/>
    <w:rsid w:val="00B47E9F"/>
    <w:rsid w:val="00B50F12"/>
    <w:rsid w:val="00B51375"/>
    <w:rsid w:val="00B515C0"/>
    <w:rsid w:val="00B52065"/>
    <w:rsid w:val="00B53CB9"/>
    <w:rsid w:val="00B55356"/>
    <w:rsid w:val="00B559BF"/>
    <w:rsid w:val="00B61E82"/>
    <w:rsid w:val="00B6491B"/>
    <w:rsid w:val="00B64A1A"/>
    <w:rsid w:val="00B65480"/>
    <w:rsid w:val="00B6584F"/>
    <w:rsid w:val="00B65AAE"/>
    <w:rsid w:val="00B73376"/>
    <w:rsid w:val="00B75582"/>
    <w:rsid w:val="00B81E4F"/>
    <w:rsid w:val="00B8207D"/>
    <w:rsid w:val="00B827CB"/>
    <w:rsid w:val="00B84022"/>
    <w:rsid w:val="00B8468E"/>
    <w:rsid w:val="00B85260"/>
    <w:rsid w:val="00B85E03"/>
    <w:rsid w:val="00B87098"/>
    <w:rsid w:val="00B9198A"/>
    <w:rsid w:val="00B933B5"/>
    <w:rsid w:val="00B936A1"/>
    <w:rsid w:val="00B95D22"/>
    <w:rsid w:val="00B95F6D"/>
    <w:rsid w:val="00B9720A"/>
    <w:rsid w:val="00B97260"/>
    <w:rsid w:val="00BA07C5"/>
    <w:rsid w:val="00BA20E3"/>
    <w:rsid w:val="00BA33C5"/>
    <w:rsid w:val="00BA3A39"/>
    <w:rsid w:val="00BA4C21"/>
    <w:rsid w:val="00BA4FA6"/>
    <w:rsid w:val="00BA7562"/>
    <w:rsid w:val="00BB334D"/>
    <w:rsid w:val="00BB55E0"/>
    <w:rsid w:val="00BB5739"/>
    <w:rsid w:val="00BB58AF"/>
    <w:rsid w:val="00BB5990"/>
    <w:rsid w:val="00BB6655"/>
    <w:rsid w:val="00BB6B89"/>
    <w:rsid w:val="00BC039F"/>
    <w:rsid w:val="00BC045D"/>
    <w:rsid w:val="00BC0E1C"/>
    <w:rsid w:val="00BC1F7D"/>
    <w:rsid w:val="00BC46C4"/>
    <w:rsid w:val="00BC536E"/>
    <w:rsid w:val="00BC571A"/>
    <w:rsid w:val="00BD1DFF"/>
    <w:rsid w:val="00BD2B15"/>
    <w:rsid w:val="00BD3B1B"/>
    <w:rsid w:val="00BD585E"/>
    <w:rsid w:val="00BD6945"/>
    <w:rsid w:val="00BD6946"/>
    <w:rsid w:val="00BD6C8D"/>
    <w:rsid w:val="00BD7D2B"/>
    <w:rsid w:val="00BE2279"/>
    <w:rsid w:val="00BE343A"/>
    <w:rsid w:val="00BF013A"/>
    <w:rsid w:val="00BF1302"/>
    <w:rsid w:val="00BF140D"/>
    <w:rsid w:val="00BF1774"/>
    <w:rsid w:val="00BF1D5D"/>
    <w:rsid w:val="00BF2FB5"/>
    <w:rsid w:val="00BF34BB"/>
    <w:rsid w:val="00BF4297"/>
    <w:rsid w:val="00BF5F9E"/>
    <w:rsid w:val="00BF640F"/>
    <w:rsid w:val="00BF648C"/>
    <w:rsid w:val="00BF6A9A"/>
    <w:rsid w:val="00C006CB"/>
    <w:rsid w:val="00C007E0"/>
    <w:rsid w:val="00C01BA3"/>
    <w:rsid w:val="00C02438"/>
    <w:rsid w:val="00C0380A"/>
    <w:rsid w:val="00C06E73"/>
    <w:rsid w:val="00C1021F"/>
    <w:rsid w:val="00C10F55"/>
    <w:rsid w:val="00C110A4"/>
    <w:rsid w:val="00C11130"/>
    <w:rsid w:val="00C1121D"/>
    <w:rsid w:val="00C121B7"/>
    <w:rsid w:val="00C13374"/>
    <w:rsid w:val="00C15242"/>
    <w:rsid w:val="00C15CC1"/>
    <w:rsid w:val="00C16479"/>
    <w:rsid w:val="00C20C63"/>
    <w:rsid w:val="00C221D8"/>
    <w:rsid w:val="00C2267B"/>
    <w:rsid w:val="00C22D2D"/>
    <w:rsid w:val="00C24414"/>
    <w:rsid w:val="00C25725"/>
    <w:rsid w:val="00C26936"/>
    <w:rsid w:val="00C26E47"/>
    <w:rsid w:val="00C26E6F"/>
    <w:rsid w:val="00C2708E"/>
    <w:rsid w:val="00C279F1"/>
    <w:rsid w:val="00C27CD1"/>
    <w:rsid w:val="00C305B2"/>
    <w:rsid w:val="00C31403"/>
    <w:rsid w:val="00C323C4"/>
    <w:rsid w:val="00C32DAD"/>
    <w:rsid w:val="00C33B20"/>
    <w:rsid w:val="00C356A9"/>
    <w:rsid w:val="00C40F12"/>
    <w:rsid w:val="00C45A1D"/>
    <w:rsid w:val="00C45DE1"/>
    <w:rsid w:val="00C50785"/>
    <w:rsid w:val="00C50D1A"/>
    <w:rsid w:val="00C51286"/>
    <w:rsid w:val="00C5428E"/>
    <w:rsid w:val="00C55560"/>
    <w:rsid w:val="00C5598A"/>
    <w:rsid w:val="00C57302"/>
    <w:rsid w:val="00C57568"/>
    <w:rsid w:val="00C57BCB"/>
    <w:rsid w:val="00C6699F"/>
    <w:rsid w:val="00C70BB5"/>
    <w:rsid w:val="00C70EDB"/>
    <w:rsid w:val="00C70F2A"/>
    <w:rsid w:val="00C72684"/>
    <w:rsid w:val="00C74A1B"/>
    <w:rsid w:val="00C77BE6"/>
    <w:rsid w:val="00C81A14"/>
    <w:rsid w:val="00C83178"/>
    <w:rsid w:val="00C86B14"/>
    <w:rsid w:val="00C8795E"/>
    <w:rsid w:val="00C90343"/>
    <w:rsid w:val="00C92905"/>
    <w:rsid w:val="00C946F8"/>
    <w:rsid w:val="00C94D19"/>
    <w:rsid w:val="00C963A0"/>
    <w:rsid w:val="00C9710F"/>
    <w:rsid w:val="00C97886"/>
    <w:rsid w:val="00C9798A"/>
    <w:rsid w:val="00CA1ED3"/>
    <w:rsid w:val="00CA293E"/>
    <w:rsid w:val="00CA3054"/>
    <w:rsid w:val="00CA30BB"/>
    <w:rsid w:val="00CA7FFA"/>
    <w:rsid w:val="00CB0023"/>
    <w:rsid w:val="00CB44CE"/>
    <w:rsid w:val="00CB4B39"/>
    <w:rsid w:val="00CB667E"/>
    <w:rsid w:val="00CC07B2"/>
    <w:rsid w:val="00CC1ACC"/>
    <w:rsid w:val="00CC759C"/>
    <w:rsid w:val="00CD0795"/>
    <w:rsid w:val="00CD36EA"/>
    <w:rsid w:val="00CD461C"/>
    <w:rsid w:val="00CD5226"/>
    <w:rsid w:val="00CD5D14"/>
    <w:rsid w:val="00CD5E0C"/>
    <w:rsid w:val="00CD6A3E"/>
    <w:rsid w:val="00CD6B19"/>
    <w:rsid w:val="00CD6BC6"/>
    <w:rsid w:val="00CE147F"/>
    <w:rsid w:val="00CE1483"/>
    <w:rsid w:val="00CE27C9"/>
    <w:rsid w:val="00CE4C7C"/>
    <w:rsid w:val="00CE7614"/>
    <w:rsid w:val="00CE7D4C"/>
    <w:rsid w:val="00CF040E"/>
    <w:rsid w:val="00CF088C"/>
    <w:rsid w:val="00CF0C39"/>
    <w:rsid w:val="00CF38A0"/>
    <w:rsid w:val="00CF425A"/>
    <w:rsid w:val="00CF4484"/>
    <w:rsid w:val="00CF7600"/>
    <w:rsid w:val="00CF7D54"/>
    <w:rsid w:val="00D009EE"/>
    <w:rsid w:val="00D0187C"/>
    <w:rsid w:val="00D01B54"/>
    <w:rsid w:val="00D0214C"/>
    <w:rsid w:val="00D038B9"/>
    <w:rsid w:val="00D04071"/>
    <w:rsid w:val="00D05B32"/>
    <w:rsid w:val="00D05BC4"/>
    <w:rsid w:val="00D0600E"/>
    <w:rsid w:val="00D06781"/>
    <w:rsid w:val="00D078B3"/>
    <w:rsid w:val="00D113E6"/>
    <w:rsid w:val="00D12A21"/>
    <w:rsid w:val="00D131AD"/>
    <w:rsid w:val="00D13A4D"/>
    <w:rsid w:val="00D13ECE"/>
    <w:rsid w:val="00D1731B"/>
    <w:rsid w:val="00D205EE"/>
    <w:rsid w:val="00D221A4"/>
    <w:rsid w:val="00D23476"/>
    <w:rsid w:val="00D25FD4"/>
    <w:rsid w:val="00D266AF"/>
    <w:rsid w:val="00D2688D"/>
    <w:rsid w:val="00D26BE4"/>
    <w:rsid w:val="00D274C1"/>
    <w:rsid w:val="00D3077A"/>
    <w:rsid w:val="00D30780"/>
    <w:rsid w:val="00D30D1A"/>
    <w:rsid w:val="00D30F27"/>
    <w:rsid w:val="00D32301"/>
    <w:rsid w:val="00D3494B"/>
    <w:rsid w:val="00D368C9"/>
    <w:rsid w:val="00D3729E"/>
    <w:rsid w:val="00D42898"/>
    <w:rsid w:val="00D4303B"/>
    <w:rsid w:val="00D43A22"/>
    <w:rsid w:val="00D4403F"/>
    <w:rsid w:val="00D44E77"/>
    <w:rsid w:val="00D45F2E"/>
    <w:rsid w:val="00D46EE4"/>
    <w:rsid w:val="00D470F9"/>
    <w:rsid w:val="00D5229E"/>
    <w:rsid w:val="00D53547"/>
    <w:rsid w:val="00D54BAE"/>
    <w:rsid w:val="00D55A48"/>
    <w:rsid w:val="00D55BDD"/>
    <w:rsid w:val="00D5686E"/>
    <w:rsid w:val="00D57A51"/>
    <w:rsid w:val="00D60A7B"/>
    <w:rsid w:val="00D60E02"/>
    <w:rsid w:val="00D61167"/>
    <w:rsid w:val="00D63EFC"/>
    <w:rsid w:val="00D65110"/>
    <w:rsid w:val="00D6649C"/>
    <w:rsid w:val="00D672B0"/>
    <w:rsid w:val="00D674CE"/>
    <w:rsid w:val="00D70BF8"/>
    <w:rsid w:val="00D7201A"/>
    <w:rsid w:val="00D72CEA"/>
    <w:rsid w:val="00D72F9F"/>
    <w:rsid w:val="00D745C8"/>
    <w:rsid w:val="00D748C8"/>
    <w:rsid w:val="00D74EE9"/>
    <w:rsid w:val="00D76711"/>
    <w:rsid w:val="00D809A6"/>
    <w:rsid w:val="00D83364"/>
    <w:rsid w:val="00D8344E"/>
    <w:rsid w:val="00D83BF0"/>
    <w:rsid w:val="00D840D5"/>
    <w:rsid w:val="00D87221"/>
    <w:rsid w:val="00D914DD"/>
    <w:rsid w:val="00D928B1"/>
    <w:rsid w:val="00D92EEA"/>
    <w:rsid w:val="00D9332B"/>
    <w:rsid w:val="00D95A26"/>
    <w:rsid w:val="00D962C5"/>
    <w:rsid w:val="00D96670"/>
    <w:rsid w:val="00D97745"/>
    <w:rsid w:val="00D97FCF"/>
    <w:rsid w:val="00DA0F0E"/>
    <w:rsid w:val="00DA3F82"/>
    <w:rsid w:val="00DA527C"/>
    <w:rsid w:val="00DA5BE9"/>
    <w:rsid w:val="00DA7975"/>
    <w:rsid w:val="00DB1C2C"/>
    <w:rsid w:val="00DB2735"/>
    <w:rsid w:val="00DB3A17"/>
    <w:rsid w:val="00DB3BAB"/>
    <w:rsid w:val="00DB5EF1"/>
    <w:rsid w:val="00DB6373"/>
    <w:rsid w:val="00DB7688"/>
    <w:rsid w:val="00DC0D39"/>
    <w:rsid w:val="00DC1624"/>
    <w:rsid w:val="00DC2415"/>
    <w:rsid w:val="00DC2915"/>
    <w:rsid w:val="00DC3CC9"/>
    <w:rsid w:val="00DC5FB6"/>
    <w:rsid w:val="00DC656A"/>
    <w:rsid w:val="00DC666B"/>
    <w:rsid w:val="00DC7818"/>
    <w:rsid w:val="00DD0686"/>
    <w:rsid w:val="00DD1971"/>
    <w:rsid w:val="00DD2CCF"/>
    <w:rsid w:val="00DD3AC3"/>
    <w:rsid w:val="00DD43C2"/>
    <w:rsid w:val="00DD476F"/>
    <w:rsid w:val="00DD4BFB"/>
    <w:rsid w:val="00DD5600"/>
    <w:rsid w:val="00DD5EE4"/>
    <w:rsid w:val="00DD66F1"/>
    <w:rsid w:val="00DE2909"/>
    <w:rsid w:val="00DE3C84"/>
    <w:rsid w:val="00DE3EAF"/>
    <w:rsid w:val="00DE6909"/>
    <w:rsid w:val="00DE6F27"/>
    <w:rsid w:val="00DE700E"/>
    <w:rsid w:val="00DE75C5"/>
    <w:rsid w:val="00DF0A85"/>
    <w:rsid w:val="00DF14A7"/>
    <w:rsid w:val="00DF152C"/>
    <w:rsid w:val="00DF1AE2"/>
    <w:rsid w:val="00DF3F23"/>
    <w:rsid w:val="00DF5E8F"/>
    <w:rsid w:val="00DF670C"/>
    <w:rsid w:val="00DF68B9"/>
    <w:rsid w:val="00E01F98"/>
    <w:rsid w:val="00E02D83"/>
    <w:rsid w:val="00E0300D"/>
    <w:rsid w:val="00E039EE"/>
    <w:rsid w:val="00E0540D"/>
    <w:rsid w:val="00E0596E"/>
    <w:rsid w:val="00E06758"/>
    <w:rsid w:val="00E10F79"/>
    <w:rsid w:val="00E13B96"/>
    <w:rsid w:val="00E147A9"/>
    <w:rsid w:val="00E14963"/>
    <w:rsid w:val="00E14AC3"/>
    <w:rsid w:val="00E14C0D"/>
    <w:rsid w:val="00E15D39"/>
    <w:rsid w:val="00E17984"/>
    <w:rsid w:val="00E17C20"/>
    <w:rsid w:val="00E2018B"/>
    <w:rsid w:val="00E21763"/>
    <w:rsid w:val="00E25A8C"/>
    <w:rsid w:val="00E279D6"/>
    <w:rsid w:val="00E30584"/>
    <w:rsid w:val="00E30E4D"/>
    <w:rsid w:val="00E33587"/>
    <w:rsid w:val="00E336B4"/>
    <w:rsid w:val="00E35106"/>
    <w:rsid w:val="00E37C2F"/>
    <w:rsid w:val="00E37DB9"/>
    <w:rsid w:val="00E417DE"/>
    <w:rsid w:val="00E426D5"/>
    <w:rsid w:val="00E43CC0"/>
    <w:rsid w:val="00E44902"/>
    <w:rsid w:val="00E4738F"/>
    <w:rsid w:val="00E5014E"/>
    <w:rsid w:val="00E5115D"/>
    <w:rsid w:val="00E51FFA"/>
    <w:rsid w:val="00E5482E"/>
    <w:rsid w:val="00E55ABB"/>
    <w:rsid w:val="00E57F3E"/>
    <w:rsid w:val="00E6015A"/>
    <w:rsid w:val="00E6232A"/>
    <w:rsid w:val="00E627EE"/>
    <w:rsid w:val="00E62D8D"/>
    <w:rsid w:val="00E64274"/>
    <w:rsid w:val="00E647FB"/>
    <w:rsid w:val="00E64D93"/>
    <w:rsid w:val="00E65ECD"/>
    <w:rsid w:val="00E65FB4"/>
    <w:rsid w:val="00E66E4C"/>
    <w:rsid w:val="00E67EFC"/>
    <w:rsid w:val="00E705D9"/>
    <w:rsid w:val="00E7206C"/>
    <w:rsid w:val="00E77CF0"/>
    <w:rsid w:val="00E81C19"/>
    <w:rsid w:val="00E85708"/>
    <w:rsid w:val="00E85DF0"/>
    <w:rsid w:val="00E9095A"/>
    <w:rsid w:val="00E9195B"/>
    <w:rsid w:val="00E92338"/>
    <w:rsid w:val="00E9317F"/>
    <w:rsid w:val="00E945A8"/>
    <w:rsid w:val="00E94D88"/>
    <w:rsid w:val="00E94E28"/>
    <w:rsid w:val="00E9690A"/>
    <w:rsid w:val="00E97BAC"/>
    <w:rsid w:val="00E97CA8"/>
    <w:rsid w:val="00EA18F8"/>
    <w:rsid w:val="00EA25D4"/>
    <w:rsid w:val="00EA2D82"/>
    <w:rsid w:val="00EA40B4"/>
    <w:rsid w:val="00EA7219"/>
    <w:rsid w:val="00EB2812"/>
    <w:rsid w:val="00EB3F09"/>
    <w:rsid w:val="00EB5346"/>
    <w:rsid w:val="00EB614A"/>
    <w:rsid w:val="00EB6ABE"/>
    <w:rsid w:val="00EC0182"/>
    <w:rsid w:val="00EC0BB3"/>
    <w:rsid w:val="00EC0C5F"/>
    <w:rsid w:val="00EC0E9E"/>
    <w:rsid w:val="00EC2EEB"/>
    <w:rsid w:val="00EC3615"/>
    <w:rsid w:val="00EC7F5C"/>
    <w:rsid w:val="00ED2809"/>
    <w:rsid w:val="00ED3014"/>
    <w:rsid w:val="00ED4253"/>
    <w:rsid w:val="00ED4F3B"/>
    <w:rsid w:val="00ED55A0"/>
    <w:rsid w:val="00ED6592"/>
    <w:rsid w:val="00ED762E"/>
    <w:rsid w:val="00EE0988"/>
    <w:rsid w:val="00EE3BA5"/>
    <w:rsid w:val="00EE3DBE"/>
    <w:rsid w:val="00EE43FF"/>
    <w:rsid w:val="00EE45FD"/>
    <w:rsid w:val="00EE61FD"/>
    <w:rsid w:val="00EE6E70"/>
    <w:rsid w:val="00EF180B"/>
    <w:rsid w:val="00EF2061"/>
    <w:rsid w:val="00EF3BF3"/>
    <w:rsid w:val="00EF4CBE"/>
    <w:rsid w:val="00EF6ABC"/>
    <w:rsid w:val="00F005C0"/>
    <w:rsid w:val="00F02C96"/>
    <w:rsid w:val="00F02DB3"/>
    <w:rsid w:val="00F032E4"/>
    <w:rsid w:val="00F0422A"/>
    <w:rsid w:val="00F0492C"/>
    <w:rsid w:val="00F05BAD"/>
    <w:rsid w:val="00F063F4"/>
    <w:rsid w:val="00F06E3B"/>
    <w:rsid w:val="00F1300D"/>
    <w:rsid w:val="00F13BFB"/>
    <w:rsid w:val="00F167E4"/>
    <w:rsid w:val="00F173E6"/>
    <w:rsid w:val="00F17B7E"/>
    <w:rsid w:val="00F17E4A"/>
    <w:rsid w:val="00F20067"/>
    <w:rsid w:val="00F20FEB"/>
    <w:rsid w:val="00F238A0"/>
    <w:rsid w:val="00F23F85"/>
    <w:rsid w:val="00F2468C"/>
    <w:rsid w:val="00F24F57"/>
    <w:rsid w:val="00F2732C"/>
    <w:rsid w:val="00F30544"/>
    <w:rsid w:val="00F30982"/>
    <w:rsid w:val="00F31EC5"/>
    <w:rsid w:val="00F32DE9"/>
    <w:rsid w:val="00F33232"/>
    <w:rsid w:val="00F334DA"/>
    <w:rsid w:val="00F345FD"/>
    <w:rsid w:val="00F34A01"/>
    <w:rsid w:val="00F3730E"/>
    <w:rsid w:val="00F401DD"/>
    <w:rsid w:val="00F415AE"/>
    <w:rsid w:val="00F43362"/>
    <w:rsid w:val="00F46BF0"/>
    <w:rsid w:val="00F47928"/>
    <w:rsid w:val="00F5007A"/>
    <w:rsid w:val="00F5146C"/>
    <w:rsid w:val="00F53C17"/>
    <w:rsid w:val="00F53E76"/>
    <w:rsid w:val="00F55C03"/>
    <w:rsid w:val="00F56C9C"/>
    <w:rsid w:val="00F57382"/>
    <w:rsid w:val="00F57693"/>
    <w:rsid w:val="00F6092E"/>
    <w:rsid w:val="00F62058"/>
    <w:rsid w:val="00F62233"/>
    <w:rsid w:val="00F623F2"/>
    <w:rsid w:val="00F62AA1"/>
    <w:rsid w:val="00F65774"/>
    <w:rsid w:val="00F65997"/>
    <w:rsid w:val="00F66949"/>
    <w:rsid w:val="00F7048D"/>
    <w:rsid w:val="00F739E9"/>
    <w:rsid w:val="00F757F5"/>
    <w:rsid w:val="00F75C0A"/>
    <w:rsid w:val="00F7710C"/>
    <w:rsid w:val="00F777CB"/>
    <w:rsid w:val="00F808BB"/>
    <w:rsid w:val="00F83BB6"/>
    <w:rsid w:val="00F854ED"/>
    <w:rsid w:val="00F90E9F"/>
    <w:rsid w:val="00F91472"/>
    <w:rsid w:val="00F9203D"/>
    <w:rsid w:val="00F950CE"/>
    <w:rsid w:val="00FA23C2"/>
    <w:rsid w:val="00FA2D1B"/>
    <w:rsid w:val="00FA497B"/>
    <w:rsid w:val="00FA50BC"/>
    <w:rsid w:val="00FA50D9"/>
    <w:rsid w:val="00FA510E"/>
    <w:rsid w:val="00FB0FE7"/>
    <w:rsid w:val="00FB1CC5"/>
    <w:rsid w:val="00FB43E5"/>
    <w:rsid w:val="00FB51B5"/>
    <w:rsid w:val="00FB622C"/>
    <w:rsid w:val="00FB6790"/>
    <w:rsid w:val="00FB7BD5"/>
    <w:rsid w:val="00FC0450"/>
    <w:rsid w:val="00FC2B09"/>
    <w:rsid w:val="00FC3887"/>
    <w:rsid w:val="00FC38D4"/>
    <w:rsid w:val="00FC3E75"/>
    <w:rsid w:val="00FC6BBA"/>
    <w:rsid w:val="00FC7BC6"/>
    <w:rsid w:val="00FD0909"/>
    <w:rsid w:val="00FD20AC"/>
    <w:rsid w:val="00FD3174"/>
    <w:rsid w:val="00FD3C3D"/>
    <w:rsid w:val="00FD50B9"/>
    <w:rsid w:val="00FE1246"/>
    <w:rsid w:val="00FE22BD"/>
    <w:rsid w:val="00FE2C73"/>
    <w:rsid w:val="00FE3C90"/>
    <w:rsid w:val="00FE3E79"/>
    <w:rsid w:val="00FE5006"/>
    <w:rsid w:val="00FE7FB8"/>
    <w:rsid w:val="00FF03B8"/>
    <w:rsid w:val="00FF109F"/>
    <w:rsid w:val="00FF15B4"/>
    <w:rsid w:val="00FF2D55"/>
    <w:rsid w:val="00FF38EE"/>
    <w:rsid w:val="00FF53E2"/>
    <w:rsid w:val="00FF70FF"/>
    <w:rsid w:val="00FF727D"/>
    <w:rsid w:val="0106866D"/>
    <w:rsid w:val="01108797"/>
    <w:rsid w:val="012B1B52"/>
    <w:rsid w:val="0134F162"/>
    <w:rsid w:val="0142E1EE"/>
    <w:rsid w:val="015032A5"/>
    <w:rsid w:val="01C55280"/>
    <w:rsid w:val="01E51237"/>
    <w:rsid w:val="01EFCE44"/>
    <w:rsid w:val="02191CC9"/>
    <w:rsid w:val="021B2418"/>
    <w:rsid w:val="022D9877"/>
    <w:rsid w:val="02608A46"/>
    <w:rsid w:val="0260FE88"/>
    <w:rsid w:val="026DC92F"/>
    <w:rsid w:val="02C6EBB3"/>
    <w:rsid w:val="02EF6355"/>
    <w:rsid w:val="02F23D71"/>
    <w:rsid w:val="03108515"/>
    <w:rsid w:val="03564654"/>
    <w:rsid w:val="03BDA303"/>
    <w:rsid w:val="03DB468E"/>
    <w:rsid w:val="04000D37"/>
    <w:rsid w:val="04A83A2C"/>
    <w:rsid w:val="04E7A42F"/>
    <w:rsid w:val="0515DE36"/>
    <w:rsid w:val="05782FE0"/>
    <w:rsid w:val="0591F5F1"/>
    <w:rsid w:val="0605FC2C"/>
    <w:rsid w:val="0645A759"/>
    <w:rsid w:val="0687340A"/>
    <w:rsid w:val="06A3661B"/>
    <w:rsid w:val="06AD8B4A"/>
    <w:rsid w:val="06E8EAAF"/>
    <w:rsid w:val="06F9BF1F"/>
    <w:rsid w:val="0701099A"/>
    <w:rsid w:val="075E825D"/>
    <w:rsid w:val="089CD9FB"/>
    <w:rsid w:val="08E9303A"/>
    <w:rsid w:val="08ED3101"/>
    <w:rsid w:val="0999C301"/>
    <w:rsid w:val="099BA60F"/>
    <w:rsid w:val="0A994B76"/>
    <w:rsid w:val="0ACD94E1"/>
    <w:rsid w:val="0B035CCB"/>
    <w:rsid w:val="0B0799C1"/>
    <w:rsid w:val="0B31B07B"/>
    <w:rsid w:val="0BD08371"/>
    <w:rsid w:val="0C801082"/>
    <w:rsid w:val="0CCDDA31"/>
    <w:rsid w:val="0CE488C2"/>
    <w:rsid w:val="0D4147F9"/>
    <w:rsid w:val="0D482924"/>
    <w:rsid w:val="0D8341C5"/>
    <w:rsid w:val="0D879E02"/>
    <w:rsid w:val="0D92179E"/>
    <w:rsid w:val="0E0BC969"/>
    <w:rsid w:val="0E2B1AB1"/>
    <w:rsid w:val="0E6DAEF6"/>
    <w:rsid w:val="0E86E4E8"/>
    <w:rsid w:val="0EB86A5E"/>
    <w:rsid w:val="0F372416"/>
    <w:rsid w:val="0F442222"/>
    <w:rsid w:val="0FF71D06"/>
    <w:rsid w:val="101114D0"/>
    <w:rsid w:val="1095204C"/>
    <w:rsid w:val="10A0A165"/>
    <w:rsid w:val="10DDABC9"/>
    <w:rsid w:val="10FDDBC4"/>
    <w:rsid w:val="111C2F20"/>
    <w:rsid w:val="111EFC3F"/>
    <w:rsid w:val="11658A43"/>
    <w:rsid w:val="11B58B19"/>
    <w:rsid w:val="124CAF11"/>
    <w:rsid w:val="12551D51"/>
    <w:rsid w:val="125CDC3D"/>
    <w:rsid w:val="126441E3"/>
    <w:rsid w:val="12D02AC4"/>
    <w:rsid w:val="12D9D3FF"/>
    <w:rsid w:val="13019977"/>
    <w:rsid w:val="13425206"/>
    <w:rsid w:val="13528DC1"/>
    <w:rsid w:val="1359CDA4"/>
    <w:rsid w:val="1369E51E"/>
    <w:rsid w:val="137267EE"/>
    <w:rsid w:val="13A1CF1B"/>
    <w:rsid w:val="13B76AA8"/>
    <w:rsid w:val="141D22EB"/>
    <w:rsid w:val="14225D8A"/>
    <w:rsid w:val="15463114"/>
    <w:rsid w:val="155D24D5"/>
    <w:rsid w:val="15BF15F1"/>
    <w:rsid w:val="15D2EC11"/>
    <w:rsid w:val="16040CE0"/>
    <w:rsid w:val="1605D75E"/>
    <w:rsid w:val="16168779"/>
    <w:rsid w:val="162F0CD1"/>
    <w:rsid w:val="16329055"/>
    <w:rsid w:val="16343A1A"/>
    <w:rsid w:val="1646FDFC"/>
    <w:rsid w:val="165CAB97"/>
    <w:rsid w:val="166B6CCD"/>
    <w:rsid w:val="16863274"/>
    <w:rsid w:val="16916E66"/>
    <w:rsid w:val="169421DC"/>
    <w:rsid w:val="16A185E0"/>
    <w:rsid w:val="16D89327"/>
    <w:rsid w:val="16ED7D96"/>
    <w:rsid w:val="17293128"/>
    <w:rsid w:val="17BA3AC0"/>
    <w:rsid w:val="17FCD11B"/>
    <w:rsid w:val="181A8840"/>
    <w:rsid w:val="185E9B5B"/>
    <w:rsid w:val="18A7061A"/>
    <w:rsid w:val="18C88EBA"/>
    <w:rsid w:val="18CEABE9"/>
    <w:rsid w:val="18E44CEC"/>
    <w:rsid w:val="18EBFD09"/>
    <w:rsid w:val="18EDDD1A"/>
    <w:rsid w:val="1907D95D"/>
    <w:rsid w:val="192840A2"/>
    <w:rsid w:val="1930F3F8"/>
    <w:rsid w:val="1936F2DD"/>
    <w:rsid w:val="19A4E624"/>
    <w:rsid w:val="19B5A7C5"/>
    <w:rsid w:val="19BFFE45"/>
    <w:rsid w:val="19EDEF55"/>
    <w:rsid w:val="19F04DC5"/>
    <w:rsid w:val="1A17A9F9"/>
    <w:rsid w:val="1AA39015"/>
    <w:rsid w:val="1ABC1721"/>
    <w:rsid w:val="1AE88704"/>
    <w:rsid w:val="1AF5D01E"/>
    <w:rsid w:val="1B259B05"/>
    <w:rsid w:val="1B47D261"/>
    <w:rsid w:val="1B622895"/>
    <w:rsid w:val="1B6737C5"/>
    <w:rsid w:val="1B991875"/>
    <w:rsid w:val="1C01CBA2"/>
    <w:rsid w:val="1C060D03"/>
    <w:rsid w:val="1C257DDC"/>
    <w:rsid w:val="1CC0E3AB"/>
    <w:rsid w:val="1CEF3331"/>
    <w:rsid w:val="1CEF7513"/>
    <w:rsid w:val="1D1940CF"/>
    <w:rsid w:val="1D2DF86A"/>
    <w:rsid w:val="1D95A270"/>
    <w:rsid w:val="1DEB7D8D"/>
    <w:rsid w:val="1E1CECDA"/>
    <w:rsid w:val="1E1D6D62"/>
    <w:rsid w:val="1E4BFAD1"/>
    <w:rsid w:val="1E4F2B11"/>
    <w:rsid w:val="1EBC670B"/>
    <w:rsid w:val="1F87325B"/>
    <w:rsid w:val="1FC94141"/>
    <w:rsid w:val="1FE1458C"/>
    <w:rsid w:val="1FEED1C9"/>
    <w:rsid w:val="200FD086"/>
    <w:rsid w:val="201F284F"/>
    <w:rsid w:val="206046EF"/>
    <w:rsid w:val="20B41AD5"/>
    <w:rsid w:val="2118F7BC"/>
    <w:rsid w:val="214E4D72"/>
    <w:rsid w:val="2150727A"/>
    <w:rsid w:val="21686BE7"/>
    <w:rsid w:val="218AA22A"/>
    <w:rsid w:val="21EB01B5"/>
    <w:rsid w:val="2208A2A2"/>
    <w:rsid w:val="220A2AF9"/>
    <w:rsid w:val="220BE5E0"/>
    <w:rsid w:val="22A1C7D9"/>
    <w:rsid w:val="22BE7877"/>
    <w:rsid w:val="22CC5854"/>
    <w:rsid w:val="22E6E679"/>
    <w:rsid w:val="23258104"/>
    <w:rsid w:val="2325BAAC"/>
    <w:rsid w:val="2386D216"/>
    <w:rsid w:val="23F97498"/>
    <w:rsid w:val="24129F07"/>
    <w:rsid w:val="241B49CA"/>
    <w:rsid w:val="2435FEA4"/>
    <w:rsid w:val="246439AB"/>
    <w:rsid w:val="24BB3C55"/>
    <w:rsid w:val="24C15165"/>
    <w:rsid w:val="24F29972"/>
    <w:rsid w:val="25449731"/>
    <w:rsid w:val="25478E32"/>
    <w:rsid w:val="25554936"/>
    <w:rsid w:val="25694C4D"/>
    <w:rsid w:val="256DCE67"/>
    <w:rsid w:val="25ECADD9"/>
    <w:rsid w:val="26366FB0"/>
    <w:rsid w:val="268E69D3"/>
    <w:rsid w:val="269E814D"/>
    <w:rsid w:val="26C8D4A4"/>
    <w:rsid w:val="26CCA846"/>
    <w:rsid w:val="26D96E37"/>
    <w:rsid w:val="26FBCAEC"/>
    <w:rsid w:val="27571CEA"/>
    <w:rsid w:val="276861D2"/>
    <w:rsid w:val="277B2D49"/>
    <w:rsid w:val="2794A4D3"/>
    <w:rsid w:val="27990F70"/>
    <w:rsid w:val="27B4060D"/>
    <w:rsid w:val="27D16388"/>
    <w:rsid w:val="27DFC9CA"/>
    <w:rsid w:val="282035C8"/>
    <w:rsid w:val="2822FD4E"/>
    <w:rsid w:val="2826044F"/>
    <w:rsid w:val="28F0476A"/>
    <w:rsid w:val="291BB86F"/>
    <w:rsid w:val="29DCEB3D"/>
    <w:rsid w:val="29FEDF5F"/>
    <w:rsid w:val="2A3869F7"/>
    <w:rsid w:val="2A4C6C9E"/>
    <w:rsid w:val="2A4C84CB"/>
    <w:rsid w:val="2A570207"/>
    <w:rsid w:val="2A6A19C1"/>
    <w:rsid w:val="2A703E7A"/>
    <w:rsid w:val="2A765087"/>
    <w:rsid w:val="2B38420B"/>
    <w:rsid w:val="2B6F3D7E"/>
    <w:rsid w:val="2BA51710"/>
    <w:rsid w:val="2BBB3C00"/>
    <w:rsid w:val="2BC8D3DB"/>
    <w:rsid w:val="2BE83CFF"/>
    <w:rsid w:val="2C4C8D06"/>
    <w:rsid w:val="2CBC889F"/>
    <w:rsid w:val="2CD0D60E"/>
    <w:rsid w:val="2CD52B31"/>
    <w:rsid w:val="2CFAF463"/>
    <w:rsid w:val="2D2131EE"/>
    <w:rsid w:val="2DC3B88D"/>
    <w:rsid w:val="2DE318BF"/>
    <w:rsid w:val="2DE85D67"/>
    <w:rsid w:val="2E0185C4"/>
    <w:rsid w:val="2E8A23EF"/>
    <w:rsid w:val="2E9120D8"/>
    <w:rsid w:val="2EEE0AD6"/>
    <w:rsid w:val="2EF5BAF3"/>
    <w:rsid w:val="2F1FDDC1"/>
    <w:rsid w:val="2F3301C5"/>
    <w:rsid w:val="2F6DAE49"/>
    <w:rsid w:val="2F842DC8"/>
    <w:rsid w:val="2FB59376"/>
    <w:rsid w:val="2FCC79DA"/>
    <w:rsid w:val="2FCE709A"/>
    <w:rsid w:val="2FE84FE3"/>
    <w:rsid w:val="2FFC5126"/>
    <w:rsid w:val="306283EE"/>
    <w:rsid w:val="3067055B"/>
    <w:rsid w:val="31315A78"/>
    <w:rsid w:val="31711083"/>
    <w:rsid w:val="31A44731"/>
    <w:rsid w:val="31ADFA24"/>
    <w:rsid w:val="31B6BB90"/>
    <w:rsid w:val="31D90A00"/>
    <w:rsid w:val="31DDE83B"/>
    <w:rsid w:val="32058635"/>
    <w:rsid w:val="3216D3C7"/>
    <w:rsid w:val="32836542"/>
    <w:rsid w:val="32868A29"/>
    <w:rsid w:val="328705D1"/>
    <w:rsid w:val="32B0471A"/>
    <w:rsid w:val="32B3A496"/>
    <w:rsid w:val="330A69A4"/>
    <w:rsid w:val="335E940E"/>
    <w:rsid w:val="33857DC0"/>
    <w:rsid w:val="33C6A8DB"/>
    <w:rsid w:val="349C709E"/>
    <w:rsid w:val="34DBE7F3"/>
    <w:rsid w:val="34F7D7FB"/>
    <w:rsid w:val="354DB261"/>
    <w:rsid w:val="357F922F"/>
    <w:rsid w:val="35B3014C"/>
    <w:rsid w:val="35C58340"/>
    <w:rsid w:val="365DB3FA"/>
    <w:rsid w:val="3660FE7F"/>
    <w:rsid w:val="36D936C3"/>
    <w:rsid w:val="36FC75FC"/>
    <w:rsid w:val="37541857"/>
    <w:rsid w:val="37C5D798"/>
    <w:rsid w:val="385E5DC6"/>
    <w:rsid w:val="391BDB0A"/>
    <w:rsid w:val="397C3950"/>
    <w:rsid w:val="39F41DF2"/>
    <w:rsid w:val="39F4BF44"/>
    <w:rsid w:val="3A08EAFA"/>
    <w:rsid w:val="3A37717B"/>
    <w:rsid w:val="3A51409A"/>
    <w:rsid w:val="3A8196EF"/>
    <w:rsid w:val="3B859EB1"/>
    <w:rsid w:val="3C14C52C"/>
    <w:rsid w:val="3C1B3C39"/>
    <w:rsid w:val="3C2E000F"/>
    <w:rsid w:val="3C46326C"/>
    <w:rsid w:val="3C483542"/>
    <w:rsid w:val="3C5A86DC"/>
    <w:rsid w:val="3C6B2A3B"/>
    <w:rsid w:val="3C845298"/>
    <w:rsid w:val="3CB44CED"/>
    <w:rsid w:val="3CD8FB5F"/>
    <w:rsid w:val="3DF6573D"/>
    <w:rsid w:val="3E0CCAA8"/>
    <w:rsid w:val="3E59960A"/>
    <w:rsid w:val="3E6D1C9E"/>
    <w:rsid w:val="3F37AD4F"/>
    <w:rsid w:val="3F43580F"/>
    <w:rsid w:val="3F783E69"/>
    <w:rsid w:val="3FEE0229"/>
    <w:rsid w:val="405E08B5"/>
    <w:rsid w:val="40696FAB"/>
    <w:rsid w:val="407DFD0B"/>
    <w:rsid w:val="412DF7FF"/>
    <w:rsid w:val="413621F3"/>
    <w:rsid w:val="4139115D"/>
    <w:rsid w:val="41633EB2"/>
    <w:rsid w:val="41694693"/>
    <w:rsid w:val="41A85AD3"/>
    <w:rsid w:val="41BDF257"/>
    <w:rsid w:val="41FAFD10"/>
    <w:rsid w:val="422237C6"/>
    <w:rsid w:val="426B7996"/>
    <w:rsid w:val="4295FEAC"/>
    <w:rsid w:val="42B3AD88"/>
    <w:rsid w:val="42BF23E6"/>
    <w:rsid w:val="42F556AF"/>
    <w:rsid w:val="430516F4"/>
    <w:rsid w:val="43406885"/>
    <w:rsid w:val="436C05DE"/>
    <w:rsid w:val="437ACA0B"/>
    <w:rsid w:val="43A1106D"/>
    <w:rsid w:val="442A003B"/>
    <w:rsid w:val="4463DEBB"/>
    <w:rsid w:val="446DC2B5"/>
    <w:rsid w:val="44748BE3"/>
    <w:rsid w:val="44BA81EE"/>
    <w:rsid w:val="450D7C4E"/>
    <w:rsid w:val="45169A6C"/>
    <w:rsid w:val="453C3F0A"/>
    <w:rsid w:val="4560C8F4"/>
    <w:rsid w:val="45D0666B"/>
    <w:rsid w:val="46016922"/>
    <w:rsid w:val="46120C81"/>
    <w:rsid w:val="4644E4A7"/>
    <w:rsid w:val="467DC05A"/>
    <w:rsid w:val="4703AFF8"/>
    <w:rsid w:val="47679D5A"/>
    <w:rsid w:val="477A35AD"/>
    <w:rsid w:val="47C85581"/>
    <w:rsid w:val="485B20E2"/>
    <w:rsid w:val="4877D419"/>
    <w:rsid w:val="48826BF2"/>
    <w:rsid w:val="488300FA"/>
    <w:rsid w:val="488AF970"/>
    <w:rsid w:val="4947FD06"/>
    <w:rsid w:val="497ED6CD"/>
    <w:rsid w:val="4990B56A"/>
    <w:rsid w:val="49F72994"/>
    <w:rsid w:val="4A4D341C"/>
    <w:rsid w:val="4A59AFB5"/>
    <w:rsid w:val="4AB833A8"/>
    <w:rsid w:val="4AE4F1BF"/>
    <w:rsid w:val="4B0650AA"/>
    <w:rsid w:val="4B17C911"/>
    <w:rsid w:val="4B5B5F65"/>
    <w:rsid w:val="4B956BF8"/>
    <w:rsid w:val="4BCF412A"/>
    <w:rsid w:val="4BFF9DBE"/>
    <w:rsid w:val="4C3F7E44"/>
    <w:rsid w:val="4D4B453C"/>
    <w:rsid w:val="4DCEBF55"/>
    <w:rsid w:val="4DF53CD2"/>
    <w:rsid w:val="4E8AEF8A"/>
    <w:rsid w:val="4E92DD10"/>
    <w:rsid w:val="4EC8B537"/>
    <w:rsid w:val="4EED326C"/>
    <w:rsid w:val="4EF58904"/>
    <w:rsid w:val="4FC0DC4D"/>
    <w:rsid w:val="4FF04CDF"/>
    <w:rsid w:val="4FF987F2"/>
    <w:rsid w:val="502EAD71"/>
    <w:rsid w:val="503FD150"/>
    <w:rsid w:val="505F27B7"/>
    <w:rsid w:val="50D3105C"/>
    <w:rsid w:val="51543343"/>
    <w:rsid w:val="519E949C"/>
    <w:rsid w:val="51F85CCF"/>
    <w:rsid w:val="520CFC3D"/>
    <w:rsid w:val="525FB073"/>
    <w:rsid w:val="52863205"/>
    <w:rsid w:val="528F9508"/>
    <w:rsid w:val="52C742BB"/>
    <w:rsid w:val="52F5FE6C"/>
    <w:rsid w:val="53232844"/>
    <w:rsid w:val="537B3C1D"/>
    <w:rsid w:val="53869EEF"/>
    <w:rsid w:val="5397BA00"/>
    <w:rsid w:val="53AE2A6E"/>
    <w:rsid w:val="53C32E83"/>
    <w:rsid w:val="53D17CB1"/>
    <w:rsid w:val="54BEF8A5"/>
    <w:rsid w:val="54C88DF2"/>
    <w:rsid w:val="551C8C5C"/>
    <w:rsid w:val="552F3443"/>
    <w:rsid w:val="55CB5917"/>
    <w:rsid w:val="5614D5F8"/>
    <w:rsid w:val="565A34DE"/>
    <w:rsid w:val="568EDBD4"/>
    <w:rsid w:val="56D82B3F"/>
    <w:rsid w:val="56D99145"/>
    <w:rsid w:val="56F17661"/>
    <w:rsid w:val="571B6759"/>
    <w:rsid w:val="5759E970"/>
    <w:rsid w:val="57D6BCBF"/>
    <w:rsid w:val="57EE86A5"/>
    <w:rsid w:val="582D33B1"/>
    <w:rsid w:val="5873FBA0"/>
    <w:rsid w:val="58A6F5F1"/>
    <w:rsid w:val="58F45860"/>
    <w:rsid w:val="590B94C0"/>
    <w:rsid w:val="591F73C0"/>
    <w:rsid w:val="593CAA3E"/>
    <w:rsid w:val="5994AC2A"/>
    <w:rsid w:val="599B4119"/>
    <w:rsid w:val="5AAAF234"/>
    <w:rsid w:val="5AADB2C4"/>
    <w:rsid w:val="5B482555"/>
    <w:rsid w:val="5B564D12"/>
    <w:rsid w:val="5B716018"/>
    <w:rsid w:val="5BC598A5"/>
    <w:rsid w:val="5C09ABA2"/>
    <w:rsid w:val="5C4F38BE"/>
    <w:rsid w:val="5CC6B194"/>
    <w:rsid w:val="5CCA0A8A"/>
    <w:rsid w:val="5CFAF893"/>
    <w:rsid w:val="5D179311"/>
    <w:rsid w:val="5D1E9146"/>
    <w:rsid w:val="5D2FDA2C"/>
    <w:rsid w:val="5D3F71F7"/>
    <w:rsid w:val="5DBE718F"/>
    <w:rsid w:val="5DC0DCBE"/>
    <w:rsid w:val="5DE3698E"/>
    <w:rsid w:val="5DFA1EAB"/>
    <w:rsid w:val="5E02D106"/>
    <w:rsid w:val="5E5B52FB"/>
    <w:rsid w:val="5E65DAEB"/>
    <w:rsid w:val="5E6D7064"/>
    <w:rsid w:val="5E820FD2"/>
    <w:rsid w:val="5EA78BA6"/>
    <w:rsid w:val="5F0526ED"/>
    <w:rsid w:val="5F074766"/>
    <w:rsid w:val="5F0D50E1"/>
    <w:rsid w:val="5F5297D1"/>
    <w:rsid w:val="5F692A7A"/>
    <w:rsid w:val="5F7AD384"/>
    <w:rsid w:val="5F7AF130"/>
    <w:rsid w:val="5FD6C9F3"/>
    <w:rsid w:val="5FEAF9AB"/>
    <w:rsid w:val="60219ED9"/>
    <w:rsid w:val="61640BFA"/>
    <w:rsid w:val="61B9191C"/>
    <w:rsid w:val="61D8CC43"/>
    <w:rsid w:val="61FD7D0C"/>
    <w:rsid w:val="621FF2BA"/>
    <w:rsid w:val="6234DA29"/>
    <w:rsid w:val="6244CC67"/>
    <w:rsid w:val="628410EB"/>
    <w:rsid w:val="62B5540B"/>
    <w:rsid w:val="62F2C188"/>
    <w:rsid w:val="631157CD"/>
    <w:rsid w:val="639F50B7"/>
    <w:rsid w:val="63A66927"/>
    <w:rsid w:val="63C152C1"/>
    <w:rsid w:val="63DB18B5"/>
    <w:rsid w:val="6469602F"/>
    <w:rsid w:val="649148DD"/>
    <w:rsid w:val="64C1E95F"/>
    <w:rsid w:val="6503F886"/>
    <w:rsid w:val="6510085E"/>
    <w:rsid w:val="655AEC72"/>
    <w:rsid w:val="6598F720"/>
    <w:rsid w:val="65D7A137"/>
    <w:rsid w:val="6608B56C"/>
    <w:rsid w:val="66A4E853"/>
    <w:rsid w:val="66BECC69"/>
    <w:rsid w:val="66D4DA66"/>
    <w:rsid w:val="66DADA12"/>
    <w:rsid w:val="66E1B182"/>
    <w:rsid w:val="672A950D"/>
    <w:rsid w:val="67769A3F"/>
    <w:rsid w:val="679B2907"/>
    <w:rsid w:val="67B70658"/>
    <w:rsid w:val="6803BC47"/>
    <w:rsid w:val="6811220F"/>
    <w:rsid w:val="681EEDCA"/>
    <w:rsid w:val="685A9CCA"/>
    <w:rsid w:val="688AEEB9"/>
    <w:rsid w:val="688E44E8"/>
    <w:rsid w:val="68AC0933"/>
    <w:rsid w:val="68B950A7"/>
    <w:rsid w:val="68E8D51D"/>
    <w:rsid w:val="69264992"/>
    <w:rsid w:val="696D0AB3"/>
    <w:rsid w:val="69822250"/>
    <w:rsid w:val="6A1D9D9E"/>
    <w:rsid w:val="6A206DE9"/>
    <w:rsid w:val="6A580421"/>
    <w:rsid w:val="6A68AC9A"/>
    <w:rsid w:val="6B665456"/>
    <w:rsid w:val="6B722DD7"/>
    <w:rsid w:val="6B8EC9E4"/>
    <w:rsid w:val="6B914C05"/>
    <w:rsid w:val="6B923D8C"/>
    <w:rsid w:val="6BEAC19F"/>
    <w:rsid w:val="6BEC629A"/>
    <w:rsid w:val="6BF44D54"/>
    <w:rsid w:val="6C0F5EDE"/>
    <w:rsid w:val="6C4250AD"/>
    <w:rsid w:val="6C621E78"/>
    <w:rsid w:val="6C6968F3"/>
    <w:rsid w:val="6D2E0DED"/>
    <w:rsid w:val="6D702781"/>
    <w:rsid w:val="6D7F7A56"/>
    <w:rsid w:val="6D852229"/>
    <w:rsid w:val="6DEE6507"/>
    <w:rsid w:val="6E98D5AC"/>
    <w:rsid w:val="6EDC0014"/>
    <w:rsid w:val="6EEBCA96"/>
    <w:rsid w:val="6F1E2E1B"/>
    <w:rsid w:val="6F2A3DD9"/>
    <w:rsid w:val="6F61608A"/>
    <w:rsid w:val="6F67AC9A"/>
    <w:rsid w:val="6FCA938F"/>
    <w:rsid w:val="700FA35B"/>
    <w:rsid w:val="701F3737"/>
    <w:rsid w:val="7033C2E6"/>
    <w:rsid w:val="7065AEAF"/>
    <w:rsid w:val="70BF450C"/>
    <w:rsid w:val="71208848"/>
    <w:rsid w:val="71A46A73"/>
    <w:rsid w:val="71F0E946"/>
    <w:rsid w:val="72008D89"/>
    <w:rsid w:val="720EE198"/>
    <w:rsid w:val="7252EB79"/>
    <w:rsid w:val="7269A55A"/>
    <w:rsid w:val="72C42DCE"/>
    <w:rsid w:val="72CFFAC2"/>
    <w:rsid w:val="72F54203"/>
    <w:rsid w:val="7319CDE9"/>
    <w:rsid w:val="73FA5DC6"/>
    <w:rsid w:val="7407D42B"/>
    <w:rsid w:val="742A0A6E"/>
    <w:rsid w:val="746F7E31"/>
    <w:rsid w:val="74AF5A2D"/>
    <w:rsid w:val="75683DCB"/>
    <w:rsid w:val="7599E701"/>
    <w:rsid w:val="75E4DCD5"/>
    <w:rsid w:val="76110BA2"/>
    <w:rsid w:val="7648F119"/>
    <w:rsid w:val="77517A0D"/>
    <w:rsid w:val="77CDF9D0"/>
    <w:rsid w:val="77D3E989"/>
    <w:rsid w:val="77E4223D"/>
    <w:rsid w:val="784C85F7"/>
    <w:rsid w:val="79136BCF"/>
    <w:rsid w:val="7960DD0E"/>
    <w:rsid w:val="797A57ED"/>
    <w:rsid w:val="797C84A8"/>
    <w:rsid w:val="797FF29E"/>
    <w:rsid w:val="7999A505"/>
    <w:rsid w:val="7A081650"/>
    <w:rsid w:val="7A162A3F"/>
    <w:rsid w:val="7A2D8FB2"/>
    <w:rsid w:val="7AC34984"/>
    <w:rsid w:val="7AD04765"/>
    <w:rsid w:val="7B1541D2"/>
    <w:rsid w:val="7B41946B"/>
    <w:rsid w:val="7B528D1F"/>
    <w:rsid w:val="7B990514"/>
    <w:rsid w:val="7BF148C1"/>
    <w:rsid w:val="7C0AB8F5"/>
    <w:rsid w:val="7C0F8179"/>
    <w:rsid w:val="7C41CF36"/>
    <w:rsid w:val="7C646B56"/>
    <w:rsid w:val="7C7693C1"/>
    <w:rsid w:val="7C951DB2"/>
    <w:rsid w:val="7C9748EB"/>
    <w:rsid w:val="7D525035"/>
    <w:rsid w:val="7DA30B40"/>
    <w:rsid w:val="7DC41D72"/>
    <w:rsid w:val="7DCC1EAD"/>
    <w:rsid w:val="7E17C182"/>
    <w:rsid w:val="7EE6FE17"/>
    <w:rsid w:val="7EF5F7B4"/>
    <w:rsid w:val="7F316E81"/>
    <w:rsid w:val="7F5CDECC"/>
    <w:rsid w:val="7FD9D59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A465966"/>
  <w14:defaultImageDpi w14:val="300"/>
  <w15:docId w15:val="{7307E537-FFFF-4B0E-9CEC-CEA5D53E8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MS Mincho"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6889"/>
    <w:rPr>
      <w:sz w:val="24"/>
      <w:szCs w:val="24"/>
      <w:lang w:eastAsia="en-US"/>
    </w:rPr>
  </w:style>
  <w:style w:type="paragraph" w:styleId="Heading1">
    <w:name w:val="heading 1"/>
    <w:basedOn w:val="Normal"/>
    <w:next w:val="Normal"/>
    <w:link w:val="Heading1Char"/>
    <w:uiPriority w:val="9"/>
    <w:qFormat/>
    <w:rsid w:val="00184133"/>
    <w:pPr>
      <w:keepNext/>
      <w:keepLines/>
      <w:spacing w:before="400" w:after="200"/>
      <w:outlineLvl w:val="0"/>
    </w:pPr>
    <w:rPr>
      <w:rFonts w:eastAsia="MS Gothic" w:cs="Arial"/>
      <w:b/>
      <w:bCs/>
      <w:color w:val="A00054"/>
      <w:sz w:val="40"/>
      <w:szCs w:val="40"/>
    </w:rPr>
  </w:style>
  <w:style w:type="paragraph" w:styleId="Heading2">
    <w:name w:val="heading 2"/>
    <w:basedOn w:val="Normal"/>
    <w:next w:val="Normal"/>
    <w:link w:val="Heading2Char"/>
    <w:uiPriority w:val="9"/>
    <w:unhideWhenUsed/>
    <w:qFormat/>
    <w:rsid w:val="002D6889"/>
    <w:pPr>
      <w:keepNext/>
      <w:keepLines/>
      <w:outlineLvl w:val="1"/>
    </w:pPr>
    <w:rPr>
      <w:rFonts w:eastAsia="MS Gothic"/>
      <w:b/>
      <w:bCs/>
      <w:color w:val="003893"/>
      <w:sz w:val="28"/>
      <w:szCs w:val="28"/>
    </w:rPr>
  </w:style>
  <w:style w:type="paragraph" w:styleId="Heading3">
    <w:name w:val="heading 3"/>
    <w:basedOn w:val="Normal"/>
    <w:next w:val="Normal"/>
    <w:link w:val="Heading3Char"/>
    <w:uiPriority w:val="9"/>
    <w:unhideWhenUsed/>
    <w:qFormat/>
    <w:rsid w:val="002D6889"/>
    <w:pPr>
      <w:outlineLvl w:val="2"/>
    </w:pPr>
    <w:rPr>
      <w:b/>
      <w:szCs w:val="22"/>
    </w:rPr>
  </w:style>
  <w:style w:type="paragraph" w:styleId="Heading4">
    <w:name w:val="heading 4"/>
    <w:basedOn w:val="Normal"/>
    <w:next w:val="Normal"/>
    <w:link w:val="Heading4Char"/>
    <w:uiPriority w:val="9"/>
    <w:semiHidden/>
    <w:unhideWhenUsed/>
    <w:qFormat/>
    <w:rsid w:val="00A92013"/>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72FD"/>
    <w:pPr>
      <w:tabs>
        <w:tab w:val="center" w:pos="4320"/>
        <w:tab w:val="right" w:pos="8640"/>
      </w:tabs>
    </w:pPr>
  </w:style>
  <w:style w:type="character" w:customStyle="1" w:styleId="HeaderChar">
    <w:name w:val="Header Char"/>
    <w:basedOn w:val="DefaultParagraphFont"/>
    <w:link w:val="Header"/>
    <w:uiPriority w:val="99"/>
    <w:rsid w:val="00AC72FD"/>
  </w:style>
  <w:style w:type="paragraph" w:styleId="Footer">
    <w:name w:val="footer"/>
    <w:basedOn w:val="Normal"/>
    <w:link w:val="FooterChar"/>
    <w:uiPriority w:val="99"/>
    <w:unhideWhenUsed/>
    <w:rsid w:val="00AC72FD"/>
    <w:pPr>
      <w:tabs>
        <w:tab w:val="center" w:pos="4320"/>
        <w:tab w:val="right" w:pos="8640"/>
      </w:tabs>
    </w:pPr>
  </w:style>
  <w:style w:type="character" w:customStyle="1" w:styleId="FooterChar">
    <w:name w:val="Footer Char"/>
    <w:basedOn w:val="DefaultParagraphFont"/>
    <w:link w:val="Footer"/>
    <w:uiPriority w:val="99"/>
    <w:rsid w:val="00AC72FD"/>
  </w:style>
  <w:style w:type="paragraph" w:customStyle="1" w:styleId="BasicParagraph">
    <w:name w:val="[Basic Paragraph]"/>
    <w:basedOn w:val="Normal"/>
    <w:uiPriority w:val="99"/>
    <w:rsid w:val="00AC72FD"/>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PageNumber">
    <w:name w:val="page number"/>
    <w:basedOn w:val="DefaultParagraphFont"/>
    <w:uiPriority w:val="99"/>
    <w:semiHidden/>
    <w:unhideWhenUsed/>
    <w:rsid w:val="0091039C"/>
  </w:style>
  <w:style w:type="character" w:customStyle="1" w:styleId="Heading1Char">
    <w:name w:val="Heading 1 Char"/>
    <w:link w:val="Heading1"/>
    <w:uiPriority w:val="9"/>
    <w:rsid w:val="00184133"/>
    <w:rPr>
      <w:rFonts w:eastAsia="MS Gothic" w:cs="Arial"/>
      <w:b/>
      <w:bCs/>
      <w:color w:val="A00054"/>
      <w:sz w:val="40"/>
      <w:szCs w:val="40"/>
    </w:rPr>
  </w:style>
  <w:style w:type="character" w:customStyle="1" w:styleId="Heading2Char">
    <w:name w:val="Heading 2 Char"/>
    <w:link w:val="Heading2"/>
    <w:uiPriority w:val="9"/>
    <w:rsid w:val="002D6889"/>
    <w:rPr>
      <w:rFonts w:eastAsia="MS Gothic" w:cs="Times New Roman"/>
      <w:b/>
      <w:bCs/>
      <w:color w:val="003893"/>
      <w:sz w:val="28"/>
      <w:szCs w:val="28"/>
    </w:rPr>
  </w:style>
  <w:style w:type="character" w:customStyle="1" w:styleId="Heading3Char">
    <w:name w:val="Heading 3 Char"/>
    <w:link w:val="Heading3"/>
    <w:uiPriority w:val="9"/>
    <w:rsid w:val="002D6889"/>
    <w:rPr>
      <w:b/>
      <w:sz w:val="24"/>
      <w:szCs w:val="22"/>
    </w:rPr>
  </w:style>
  <w:style w:type="paragraph" w:customStyle="1" w:styleId="Introductionparagraphpink">
    <w:name w:val="Introduction paragraph pink"/>
    <w:basedOn w:val="Normal"/>
    <w:qFormat/>
    <w:rsid w:val="002D6889"/>
    <w:rPr>
      <w:color w:val="A00054"/>
    </w:rPr>
  </w:style>
  <w:style w:type="paragraph" w:customStyle="1" w:styleId="Introductionparagraphblue">
    <w:name w:val="Introduction paragraph blue"/>
    <w:basedOn w:val="Normal"/>
    <w:qFormat/>
    <w:rsid w:val="007F2CB8"/>
    <w:pPr>
      <w:spacing w:after="400"/>
    </w:pPr>
    <w:rPr>
      <w:color w:val="003893"/>
      <w:sz w:val="32"/>
      <w:szCs w:val="32"/>
    </w:rPr>
  </w:style>
  <w:style w:type="paragraph" w:customStyle="1" w:styleId="Reporttitleinheader">
    <w:name w:val="Report title in header"/>
    <w:basedOn w:val="Heading2"/>
    <w:qFormat/>
    <w:rsid w:val="002D6889"/>
    <w:pPr>
      <w:spacing w:after="400"/>
      <w:jc w:val="right"/>
    </w:pPr>
  </w:style>
  <w:style w:type="paragraph" w:styleId="NormalWeb">
    <w:name w:val="Normal (Web)"/>
    <w:basedOn w:val="Normal"/>
    <w:uiPriority w:val="99"/>
    <w:semiHidden/>
    <w:unhideWhenUsed/>
    <w:rsid w:val="002D6889"/>
    <w:pPr>
      <w:spacing w:before="100" w:beforeAutospacing="1" w:after="100" w:afterAutospacing="1"/>
    </w:pPr>
    <w:rPr>
      <w:rFonts w:ascii="Times" w:hAnsi="Times"/>
      <w:sz w:val="20"/>
    </w:rPr>
  </w:style>
  <w:style w:type="paragraph" w:customStyle="1" w:styleId="Quotestyle">
    <w:name w:val="Quote style"/>
    <w:basedOn w:val="Normal"/>
    <w:qFormat/>
    <w:rsid w:val="007F2CB8"/>
    <w:rPr>
      <w:color w:val="A00054"/>
      <w:sz w:val="28"/>
      <w:szCs w:val="28"/>
    </w:rPr>
  </w:style>
  <w:style w:type="paragraph" w:customStyle="1" w:styleId="Reportcovertitle">
    <w:name w:val="Report cover title"/>
    <w:basedOn w:val="Normal"/>
    <w:qFormat/>
    <w:rsid w:val="009E2641"/>
    <w:pPr>
      <w:spacing w:before="1600"/>
    </w:pPr>
    <w:rPr>
      <w:b/>
      <w:color w:val="A00054"/>
      <w:sz w:val="72"/>
      <w:szCs w:val="72"/>
    </w:rPr>
  </w:style>
  <w:style w:type="paragraph" w:styleId="BalloonText">
    <w:name w:val="Balloon Text"/>
    <w:basedOn w:val="Normal"/>
    <w:link w:val="BalloonTextChar"/>
    <w:uiPriority w:val="99"/>
    <w:semiHidden/>
    <w:unhideWhenUsed/>
    <w:rsid w:val="00B44DC5"/>
    <w:rPr>
      <w:rFonts w:ascii="Lucida Grande" w:hAnsi="Lucida Grande" w:cs="Lucida Grande"/>
      <w:sz w:val="18"/>
      <w:szCs w:val="18"/>
    </w:rPr>
  </w:style>
  <w:style w:type="character" w:customStyle="1" w:styleId="BalloonTextChar">
    <w:name w:val="Balloon Text Char"/>
    <w:link w:val="BalloonText"/>
    <w:uiPriority w:val="99"/>
    <w:semiHidden/>
    <w:rsid w:val="00B44DC5"/>
    <w:rPr>
      <w:rFonts w:ascii="Lucida Grande" w:hAnsi="Lucida Grande" w:cs="Lucida Grande"/>
      <w:sz w:val="18"/>
      <w:szCs w:val="18"/>
    </w:rPr>
  </w:style>
  <w:style w:type="paragraph" w:styleId="ListParagraph">
    <w:name w:val="List Paragraph"/>
    <w:basedOn w:val="Normal"/>
    <w:uiPriority w:val="34"/>
    <w:qFormat/>
    <w:rsid w:val="0031385E"/>
    <w:pPr>
      <w:ind w:left="720"/>
    </w:pPr>
    <w:rPr>
      <w:rFonts w:ascii="Calibri" w:eastAsia="Calibri" w:hAnsi="Calibri" w:cs="Calibri"/>
      <w:sz w:val="22"/>
      <w:szCs w:val="22"/>
    </w:rPr>
  </w:style>
  <w:style w:type="paragraph" w:customStyle="1" w:styleId="Default">
    <w:name w:val="Default"/>
    <w:rsid w:val="00574B67"/>
    <w:pPr>
      <w:autoSpaceDE w:val="0"/>
      <w:autoSpaceDN w:val="0"/>
      <w:adjustRightInd w:val="0"/>
    </w:pPr>
    <w:rPr>
      <w:rFonts w:ascii="Calibri" w:hAnsi="Calibri" w:cs="Calibri"/>
      <w:color w:val="000000"/>
      <w:sz w:val="24"/>
      <w:szCs w:val="24"/>
    </w:rPr>
  </w:style>
  <w:style w:type="character" w:styleId="Hyperlink">
    <w:name w:val="Hyperlink"/>
    <w:basedOn w:val="DefaultParagraphFont"/>
    <w:uiPriority w:val="99"/>
    <w:unhideWhenUsed/>
    <w:rsid w:val="008A0A52"/>
    <w:rPr>
      <w:color w:val="0000FF"/>
      <w:u w:val="single"/>
    </w:rPr>
  </w:style>
  <w:style w:type="character" w:styleId="FollowedHyperlink">
    <w:name w:val="FollowedHyperlink"/>
    <w:basedOn w:val="DefaultParagraphFont"/>
    <w:uiPriority w:val="99"/>
    <w:semiHidden/>
    <w:unhideWhenUsed/>
    <w:rsid w:val="00414034"/>
    <w:rPr>
      <w:color w:val="800080" w:themeColor="followedHyperlink"/>
      <w:u w:val="single"/>
    </w:rPr>
  </w:style>
  <w:style w:type="character" w:customStyle="1" w:styleId="consultation-date">
    <w:name w:val="consultation-date"/>
    <w:basedOn w:val="DefaultParagraphFont"/>
    <w:rsid w:val="00920ED9"/>
  </w:style>
  <w:style w:type="character" w:customStyle="1" w:styleId="A0">
    <w:name w:val="A0"/>
    <w:uiPriority w:val="99"/>
    <w:rsid w:val="0007789B"/>
    <w:rPr>
      <w:rFonts w:cs="Frutiger 45 Light"/>
      <w:b/>
      <w:bCs/>
      <w:color w:val="000000"/>
      <w:sz w:val="70"/>
      <w:szCs w:val="70"/>
    </w:rPr>
  </w:style>
  <w:style w:type="character" w:styleId="CommentReference">
    <w:name w:val="annotation reference"/>
    <w:basedOn w:val="DefaultParagraphFont"/>
    <w:uiPriority w:val="99"/>
    <w:semiHidden/>
    <w:unhideWhenUsed/>
    <w:rsid w:val="000066EF"/>
    <w:rPr>
      <w:sz w:val="16"/>
      <w:szCs w:val="16"/>
    </w:rPr>
  </w:style>
  <w:style w:type="paragraph" w:styleId="CommentText">
    <w:name w:val="annotation text"/>
    <w:basedOn w:val="Normal"/>
    <w:link w:val="CommentTextChar"/>
    <w:uiPriority w:val="99"/>
    <w:semiHidden/>
    <w:unhideWhenUsed/>
    <w:rsid w:val="000066EF"/>
    <w:rPr>
      <w:sz w:val="20"/>
      <w:szCs w:val="20"/>
    </w:rPr>
  </w:style>
  <w:style w:type="character" w:customStyle="1" w:styleId="CommentTextChar">
    <w:name w:val="Comment Text Char"/>
    <w:basedOn w:val="DefaultParagraphFont"/>
    <w:link w:val="CommentText"/>
    <w:uiPriority w:val="99"/>
    <w:semiHidden/>
    <w:rsid w:val="000066EF"/>
    <w:rPr>
      <w:lang w:eastAsia="en-US"/>
    </w:rPr>
  </w:style>
  <w:style w:type="paragraph" w:styleId="CommentSubject">
    <w:name w:val="annotation subject"/>
    <w:basedOn w:val="CommentText"/>
    <w:next w:val="CommentText"/>
    <w:link w:val="CommentSubjectChar"/>
    <w:uiPriority w:val="99"/>
    <w:semiHidden/>
    <w:unhideWhenUsed/>
    <w:rsid w:val="000066EF"/>
    <w:rPr>
      <w:b/>
      <w:bCs/>
    </w:rPr>
  </w:style>
  <w:style w:type="character" w:customStyle="1" w:styleId="CommentSubjectChar">
    <w:name w:val="Comment Subject Char"/>
    <w:basedOn w:val="CommentTextChar"/>
    <w:link w:val="CommentSubject"/>
    <w:uiPriority w:val="99"/>
    <w:semiHidden/>
    <w:rsid w:val="000066EF"/>
    <w:rPr>
      <w:b/>
      <w:bCs/>
      <w:lang w:eastAsia="en-US"/>
    </w:rPr>
  </w:style>
  <w:style w:type="character" w:customStyle="1" w:styleId="UnresolvedMention1">
    <w:name w:val="Unresolved Mention1"/>
    <w:basedOn w:val="DefaultParagraphFont"/>
    <w:uiPriority w:val="99"/>
    <w:semiHidden/>
    <w:unhideWhenUsed/>
    <w:rsid w:val="00CF088C"/>
    <w:rPr>
      <w:color w:val="605E5C"/>
      <w:shd w:val="clear" w:color="auto" w:fill="E1DFDD"/>
    </w:rPr>
  </w:style>
  <w:style w:type="character" w:customStyle="1" w:styleId="Heading4Char">
    <w:name w:val="Heading 4 Char"/>
    <w:basedOn w:val="DefaultParagraphFont"/>
    <w:link w:val="Heading4"/>
    <w:uiPriority w:val="9"/>
    <w:semiHidden/>
    <w:rsid w:val="00A92013"/>
    <w:rPr>
      <w:rFonts w:asciiTheme="majorHAnsi" w:eastAsiaTheme="majorEastAsia" w:hAnsiTheme="majorHAnsi" w:cstheme="majorBidi"/>
      <w:i/>
      <w:iCs/>
      <w:color w:val="365F91" w:themeColor="accent1" w:themeShade="BF"/>
      <w:sz w:val="24"/>
      <w:szCs w:val="24"/>
      <w:lang w:eastAsia="en-US"/>
    </w:rPr>
  </w:style>
  <w:style w:type="character" w:customStyle="1" w:styleId="color18">
    <w:name w:val="color_18"/>
    <w:basedOn w:val="DefaultParagraphFont"/>
    <w:rsid w:val="00A92013"/>
  </w:style>
  <w:style w:type="paragraph" w:customStyle="1" w:styleId="zfr3q">
    <w:name w:val="zfr3q"/>
    <w:basedOn w:val="Normal"/>
    <w:rsid w:val="00BF648C"/>
    <w:rPr>
      <w:rFonts w:ascii="Lato" w:eastAsiaTheme="minorHAnsi" w:hAnsi="Lato" w:cs="Calibri"/>
      <w:sz w:val="23"/>
      <w:szCs w:val="23"/>
      <w:lang w:eastAsia="en-GB"/>
    </w:rPr>
  </w:style>
  <w:style w:type="character" w:styleId="Strong">
    <w:name w:val="Strong"/>
    <w:basedOn w:val="DefaultParagraphFont"/>
    <w:uiPriority w:val="22"/>
    <w:qFormat/>
    <w:rsid w:val="00BF648C"/>
    <w:rPr>
      <w:b/>
      <w:bCs/>
    </w:rPr>
  </w:style>
  <w:style w:type="paragraph" w:styleId="ListBullet">
    <w:name w:val="List Bullet"/>
    <w:basedOn w:val="Normal"/>
    <w:uiPriority w:val="99"/>
    <w:semiHidden/>
    <w:unhideWhenUsed/>
    <w:rsid w:val="005C1EAF"/>
    <w:pPr>
      <w:numPr>
        <w:numId w:val="21"/>
      </w:numPr>
      <w:spacing w:after="280" w:line="320" w:lineRule="exact"/>
    </w:pPr>
    <w:rPr>
      <w:rFonts w:ascii="Tahoma" w:eastAsiaTheme="minorHAnsi" w:hAnsi="Tahoma" w:cs="Tahoma"/>
      <w:color w:val="000000"/>
    </w:rPr>
  </w:style>
  <w:style w:type="paragraph" w:styleId="ListBullet2">
    <w:name w:val="List Bullet 2"/>
    <w:basedOn w:val="Normal"/>
    <w:uiPriority w:val="99"/>
    <w:semiHidden/>
    <w:unhideWhenUsed/>
    <w:rsid w:val="005C1EAF"/>
    <w:pPr>
      <w:numPr>
        <w:ilvl w:val="1"/>
        <w:numId w:val="21"/>
      </w:numPr>
      <w:spacing w:after="280" w:line="320" w:lineRule="exact"/>
    </w:pPr>
    <w:rPr>
      <w:rFonts w:ascii="Tahoma" w:eastAsiaTheme="minorHAnsi" w:hAnsi="Tahoma" w:cs="Tahoma"/>
      <w:color w:val="000000"/>
    </w:rPr>
  </w:style>
  <w:style w:type="paragraph" w:styleId="ListBullet3">
    <w:name w:val="List Bullet 3"/>
    <w:basedOn w:val="Normal"/>
    <w:uiPriority w:val="99"/>
    <w:semiHidden/>
    <w:unhideWhenUsed/>
    <w:rsid w:val="005C1EAF"/>
    <w:pPr>
      <w:numPr>
        <w:ilvl w:val="2"/>
        <w:numId w:val="21"/>
      </w:numPr>
      <w:spacing w:after="280" w:line="320" w:lineRule="exact"/>
    </w:pPr>
    <w:rPr>
      <w:rFonts w:ascii="Tahoma" w:eastAsiaTheme="minorHAnsi" w:hAnsi="Tahoma" w:cs="Tahoma"/>
      <w:color w:val="000000"/>
    </w:rPr>
  </w:style>
  <w:style w:type="paragraph" w:styleId="ListBullet4">
    <w:name w:val="List Bullet 4"/>
    <w:basedOn w:val="Normal"/>
    <w:uiPriority w:val="99"/>
    <w:semiHidden/>
    <w:unhideWhenUsed/>
    <w:rsid w:val="005C1EAF"/>
    <w:pPr>
      <w:numPr>
        <w:ilvl w:val="3"/>
        <w:numId w:val="21"/>
      </w:numPr>
      <w:spacing w:after="280" w:line="320" w:lineRule="exact"/>
    </w:pPr>
    <w:rPr>
      <w:rFonts w:ascii="Tahoma" w:eastAsiaTheme="minorHAnsi" w:hAnsi="Tahoma" w:cs="Tahoma"/>
      <w:color w:val="000000"/>
    </w:rPr>
  </w:style>
  <w:style w:type="paragraph" w:styleId="ListBullet5">
    <w:name w:val="List Bullet 5"/>
    <w:basedOn w:val="Normal"/>
    <w:uiPriority w:val="99"/>
    <w:semiHidden/>
    <w:unhideWhenUsed/>
    <w:rsid w:val="005C1EAF"/>
    <w:pPr>
      <w:numPr>
        <w:ilvl w:val="4"/>
        <w:numId w:val="21"/>
      </w:numPr>
      <w:spacing w:after="280" w:line="320" w:lineRule="exact"/>
    </w:pPr>
    <w:rPr>
      <w:rFonts w:ascii="Tahoma" w:eastAsiaTheme="minorHAnsi" w:hAnsi="Tahoma" w:cs="Tahoma"/>
      <w:color w:val="000000"/>
    </w:rPr>
  </w:style>
  <w:style w:type="character" w:customStyle="1" w:styleId="UnresolvedMention2">
    <w:name w:val="Unresolved Mention2"/>
    <w:basedOn w:val="DefaultParagraphFont"/>
    <w:uiPriority w:val="99"/>
    <w:semiHidden/>
    <w:unhideWhenUsed/>
    <w:rsid w:val="003E39E3"/>
    <w:rPr>
      <w:color w:val="605E5C"/>
      <w:shd w:val="clear" w:color="auto" w:fill="E1DFDD"/>
    </w:rPr>
  </w:style>
  <w:style w:type="paragraph" w:styleId="NoSpacing">
    <w:name w:val="No Spacing"/>
    <w:uiPriority w:val="1"/>
    <w:qFormat/>
    <w:rsid w:val="00B9720A"/>
    <w:rPr>
      <w:sz w:val="24"/>
      <w:szCs w:val="24"/>
      <w:lang w:eastAsia="en-US"/>
    </w:rPr>
  </w:style>
  <w:style w:type="paragraph" w:styleId="Revision">
    <w:name w:val="Revision"/>
    <w:hidden/>
    <w:uiPriority w:val="99"/>
    <w:semiHidden/>
    <w:rsid w:val="0047605B"/>
    <w:rPr>
      <w:sz w:val="24"/>
      <w:szCs w:val="24"/>
      <w:lang w:eastAsia="en-US"/>
    </w:rPr>
  </w:style>
  <w:style w:type="table" w:styleId="TableGrid">
    <w:name w:val="Table Grid"/>
    <w:basedOn w:val="TableNormal"/>
    <w:uiPriority w:val="59"/>
    <w:rsid w:val="00F31E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72CEA"/>
    <w:rPr>
      <w:color w:val="605E5C"/>
      <w:shd w:val="clear" w:color="auto" w:fill="E1DFDD"/>
    </w:rPr>
  </w:style>
  <w:style w:type="character" w:styleId="IntenseEmphasis">
    <w:name w:val="Intense Emphasis"/>
    <w:uiPriority w:val="21"/>
    <w:qFormat/>
    <w:rsid w:val="000A0FB7"/>
    <w:rPr>
      <w:i/>
      <w:iCs/>
      <w:color w:val="4472C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82277">
      <w:bodyDiv w:val="1"/>
      <w:marLeft w:val="0"/>
      <w:marRight w:val="0"/>
      <w:marTop w:val="0"/>
      <w:marBottom w:val="0"/>
      <w:divBdr>
        <w:top w:val="none" w:sz="0" w:space="0" w:color="auto"/>
        <w:left w:val="none" w:sz="0" w:space="0" w:color="auto"/>
        <w:bottom w:val="none" w:sz="0" w:space="0" w:color="auto"/>
        <w:right w:val="none" w:sz="0" w:space="0" w:color="auto"/>
      </w:divBdr>
    </w:div>
    <w:div w:id="35661010">
      <w:bodyDiv w:val="1"/>
      <w:marLeft w:val="0"/>
      <w:marRight w:val="0"/>
      <w:marTop w:val="0"/>
      <w:marBottom w:val="0"/>
      <w:divBdr>
        <w:top w:val="none" w:sz="0" w:space="0" w:color="auto"/>
        <w:left w:val="none" w:sz="0" w:space="0" w:color="auto"/>
        <w:bottom w:val="none" w:sz="0" w:space="0" w:color="auto"/>
        <w:right w:val="none" w:sz="0" w:space="0" w:color="auto"/>
      </w:divBdr>
    </w:div>
    <w:div w:id="87581939">
      <w:bodyDiv w:val="1"/>
      <w:marLeft w:val="0"/>
      <w:marRight w:val="0"/>
      <w:marTop w:val="0"/>
      <w:marBottom w:val="0"/>
      <w:divBdr>
        <w:top w:val="none" w:sz="0" w:space="0" w:color="auto"/>
        <w:left w:val="none" w:sz="0" w:space="0" w:color="auto"/>
        <w:bottom w:val="none" w:sz="0" w:space="0" w:color="auto"/>
        <w:right w:val="none" w:sz="0" w:space="0" w:color="auto"/>
      </w:divBdr>
    </w:div>
    <w:div w:id="229578028">
      <w:bodyDiv w:val="1"/>
      <w:marLeft w:val="0"/>
      <w:marRight w:val="0"/>
      <w:marTop w:val="0"/>
      <w:marBottom w:val="0"/>
      <w:divBdr>
        <w:top w:val="none" w:sz="0" w:space="0" w:color="auto"/>
        <w:left w:val="none" w:sz="0" w:space="0" w:color="auto"/>
        <w:bottom w:val="none" w:sz="0" w:space="0" w:color="auto"/>
        <w:right w:val="none" w:sz="0" w:space="0" w:color="auto"/>
      </w:divBdr>
    </w:div>
    <w:div w:id="233399628">
      <w:bodyDiv w:val="1"/>
      <w:marLeft w:val="0"/>
      <w:marRight w:val="0"/>
      <w:marTop w:val="0"/>
      <w:marBottom w:val="0"/>
      <w:divBdr>
        <w:top w:val="none" w:sz="0" w:space="0" w:color="auto"/>
        <w:left w:val="none" w:sz="0" w:space="0" w:color="auto"/>
        <w:bottom w:val="none" w:sz="0" w:space="0" w:color="auto"/>
        <w:right w:val="none" w:sz="0" w:space="0" w:color="auto"/>
      </w:divBdr>
    </w:div>
    <w:div w:id="236550133">
      <w:bodyDiv w:val="1"/>
      <w:marLeft w:val="0"/>
      <w:marRight w:val="0"/>
      <w:marTop w:val="0"/>
      <w:marBottom w:val="0"/>
      <w:divBdr>
        <w:top w:val="none" w:sz="0" w:space="0" w:color="auto"/>
        <w:left w:val="none" w:sz="0" w:space="0" w:color="auto"/>
        <w:bottom w:val="none" w:sz="0" w:space="0" w:color="auto"/>
        <w:right w:val="none" w:sz="0" w:space="0" w:color="auto"/>
      </w:divBdr>
    </w:div>
    <w:div w:id="247078660">
      <w:bodyDiv w:val="1"/>
      <w:marLeft w:val="0"/>
      <w:marRight w:val="0"/>
      <w:marTop w:val="0"/>
      <w:marBottom w:val="0"/>
      <w:divBdr>
        <w:top w:val="none" w:sz="0" w:space="0" w:color="auto"/>
        <w:left w:val="none" w:sz="0" w:space="0" w:color="auto"/>
        <w:bottom w:val="none" w:sz="0" w:space="0" w:color="auto"/>
        <w:right w:val="none" w:sz="0" w:space="0" w:color="auto"/>
      </w:divBdr>
    </w:div>
    <w:div w:id="271011347">
      <w:bodyDiv w:val="1"/>
      <w:marLeft w:val="0"/>
      <w:marRight w:val="0"/>
      <w:marTop w:val="0"/>
      <w:marBottom w:val="0"/>
      <w:divBdr>
        <w:top w:val="none" w:sz="0" w:space="0" w:color="auto"/>
        <w:left w:val="none" w:sz="0" w:space="0" w:color="auto"/>
        <w:bottom w:val="none" w:sz="0" w:space="0" w:color="auto"/>
        <w:right w:val="none" w:sz="0" w:space="0" w:color="auto"/>
      </w:divBdr>
      <w:divsChild>
        <w:div w:id="655720284">
          <w:marLeft w:val="0"/>
          <w:marRight w:val="0"/>
          <w:marTop w:val="0"/>
          <w:marBottom w:val="0"/>
          <w:divBdr>
            <w:top w:val="none" w:sz="0" w:space="0" w:color="auto"/>
            <w:left w:val="none" w:sz="0" w:space="0" w:color="auto"/>
            <w:bottom w:val="none" w:sz="0" w:space="0" w:color="auto"/>
            <w:right w:val="none" w:sz="0" w:space="0" w:color="auto"/>
          </w:divBdr>
        </w:div>
      </w:divsChild>
    </w:div>
    <w:div w:id="298848653">
      <w:bodyDiv w:val="1"/>
      <w:marLeft w:val="0"/>
      <w:marRight w:val="0"/>
      <w:marTop w:val="0"/>
      <w:marBottom w:val="0"/>
      <w:divBdr>
        <w:top w:val="none" w:sz="0" w:space="0" w:color="auto"/>
        <w:left w:val="none" w:sz="0" w:space="0" w:color="auto"/>
        <w:bottom w:val="none" w:sz="0" w:space="0" w:color="auto"/>
        <w:right w:val="none" w:sz="0" w:space="0" w:color="auto"/>
      </w:divBdr>
    </w:div>
    <w:div w:id="369499860">
      <w:bodyDiv w:val="1"/>
      <w:marLeft w:val="0"/>
      <w:marRight w:val="0"/>
      <w:marTop w:val="0"/>
      <w:marBottom w:val="0"/>
      <w:divBdr>
        <w:top w:val="none" w:sz="0" w:space="0" w:color="auto"/>
        <w:left w:val="none" w:sz="0" w:space="0" w:color="auto"/>
        <w:bottom w:val="none" w:sz="0" w:space="0" w:color="auto"/>
        <w:right w:val="none" w:sz="0" w:space="0" w:color="auto"/>
      </w:divBdr>
    </w:div>
    <w:div w:id="377048690">
      <w:bodyDiv w:val="1"/>
      <w:marLeft w:val="0"/>
      <w:marRight w:val="0"/>
      <w:marTop w:val="0"/>
      <w:marBottom w:val="0"/>
      <w:divBdr>
        <w:top w:val="none" w:sz="0" w:space="0" w:color="auto"/>
        <w:left w:val="none" w:sz="0" w:space="0" w:color="auto"/>
        <w:bottom w:val="none" w:sz="0" w:space="0" w:color="auto"/>
        <w:right w:val="none" w:sz="0" w:space="0" w:color="auto"/>
      </w:divBdr>
    </w:div>
    <w:div w:id="431554916">
      <w:bodyDiv w:val="1"/>
      <w:marLeft w:val="0"/>
      <w:marRight w:val="0"/>
      <w:marTop w:val="0"/>
      <w:marBottom w:val="0"/>
      <w:divBdr>
        <w:top w:val="none" w:sz="0" w:space="0" w:color="auto"/>
        <w:left w:val="none" w:sz="0" w:space="0" w:color="auto"/>
        <w:bottom w:val="none" w:sz="0" w:space="0" w:color="auto"/>
        <w:right w:val="none" w:sz="0" w:space="0" w:color="auto"/>
      </w:divBdr>
    </w:div>
    <w:div w:id="558592025">
      <w:bodyDiv w:val="1"/>
      <w:marLeft w:val="0"/>
      <w:marRight w:val="0"/>
      <w:marTop w:val="0"/>
      <w:marBottom w:val="0"/>
      <w:divBdr>
        <w:top w:val="none" w:sz="0" w:space="0" w:color="auto"/>
        <w:left w:val="none" w:sz="0" w:space="0" w:color="auto"/>
        <w:bottom w:val="none" w:sz="0" w:space="0" w:color="auto"/>
        <w:right w:val="none" w:sz="0" w:space="0" w:color="auto"/>
      </w:divBdr>
    </w:div>
    <w:div w:id="586234211">
      <w:bodyDiv w:val="1"/>
      <w:marLeft w:val="0"/>
      <w:marRight w:val="0"/>
      <w:marTop w:val="0"/>
      <w:marBottom w:val="0"/>
      <w:divBdr>
        <w:top w:val="none" w:sz="0" w:space="0" w:color="auto"/>
        <w:left w:val="none" w:sz="0" w:space="0" w:color="auto"/>
        <w:bottom w:val="none" w:sz="0" w:space="0" w:color="auto"/>
        <w:right w:val="none" w:sz="0" w:space="0" w:color="auto"/>
      </w:divBdr>
    </w:div>
    <w:div w:id="614407330">
      <w:bodyDiv w:val="1"/>
      <w:marLeft w:val="0"/>
      <w:marRight w:val="0"/>
      <w:marTop w:val="0"/>
      <w:marBottom w:val="0"/>
      <w:divBdr>
        <w:top w:val="none" w:sz="0" w:space="0" w:color="auto"/>
        <w:left w:val="none" w:sz="0" w:space="0" w:color="auto"/>
        <w:bottom w:val="none" w:sz="0" w:space="0" w:color="auto"/>
        <w:right w:val="none" w:sz="0" w:space="0" w:color="auto"/>
      </w:divBdr>
      <w:divsChild>
        <w:div w:id="139886061">
          <w:marLeft w:val="0"/>
          <w:marRight w:val="0"/>
          <w:marTop w:val="0"/>
          <w:marBottom w:val="0"/>
          <w:divBdr>
            <w:top w:val="none" w:sz="0" w:space="0" w:color="auto"/>
            <w:left w:val="none" w:sz="0" w:space="0" w:color="auto"/>
            <w:bottom w:val="none" w:sz="0" w:space="0" w:color="auto"/>
            <w:right w:val="none" w:sz="0" w:space="0" w:color="auto"/>
          </w:divBdr>
        </w:div>
        <w:div w:id="406001103">
          <w:marLeft w:val="0"/>
          <w:marRight w:val="0"/>
          <w:marTop w:val="0"/>
          <w:marBottom w:val="0"/>
          <w:divBdr>
            <w:top w:val="none" w:sz="0" w:space="0" w:color="auto"/>
            <w:left w:val="none" w:sz="0" w:space="0" w:color="auto"/>
            <w:bottom w:val="none" w:sz="0" w:space="0" w:color="auto"/>
            <w:right w:val="none" w:sz="0" w:space="0" w:color="auto"/>
          </w:divBdr>
        </w:div>
        <w:div w:id="411851639">
          <w:marLeft w:val="0"/>
          <w:marRight w:val="0"/>
          <w:marTop w:val="0"/>
          <w:marBottom w:val="0"/>
          <w:divBdr>
            <w:top w:val="none" w:sz="0" w:space="0" w:color="auto"/>
            <w:left w:val="none" w:sz="0" w:space="0" w:color="auto"/>
            <w:bottom w:val="none" w:sz="0" w:space="0" w:color="auto"/>
            <w:right w:val="none" w:sz="0" w:space="0" w:color="auto"/>
          </w:divBdr>
        </w:div>
        <w:div w:id="767772075">
          <w:marLeft w:val="0"/>
          <w:marRight w:val="0"/>
          <w:marTop w:val="0"/>
          <w:marBottom w:val="0"/>
          <w:divBdr>
            <w:top w:val="none" w:sz="0" w:space="0" w:color="auto"/>
            <w:left w:val="none" w:sz="0" w:space="0" w:color="auto"/>
            <w:bottom w:val="none" w:sz="0" w:space="0" w:color="auto"/>
            <w:right w:val="none" w:sz="0" w:space="0" w:color="auto"/>
          </w:divBdr>
        </w:div>
        <w:div w:id="779107913">
          <w:marLeft w:val="0"/>
          <w:marRight w:val="0"/>
          <w:marTop w:val="0"/>
          <w:marBottom w:val="0"/>
          <w:divBdr>
            <w:top w:val="none" w:sz="0" w:space="0" w:color="auto"/>
            <w:left w:val="none" w:sz="0" w:space="0" w:color="auto"/>
            <w:bottom w:val="none" w:sz="0" w:space="0" w:color="auto"/>
            <w:right w:val="none" w:sz="0" w:space="0" w:color="auto"/>
          </w:divBdr>
        </w:div>
        <w:div w:id="1435514082">
          <w:marLeft w:val="0"/>
          <w:marRight w:val="0"/>
          <w:marTop w:val="0"/>
          <w:marBottom w:val="0"/>
          <w:divBdr>
            <w:top w:val="none" w:sz="0" w:space="0" w:color="auto"/>
            <w:left w:val="none" w:sz="0" w:space="0" w:color="auto"/>
            <w:bottom w:val="none" w:sz="0" w:space="0" w:color="auto"/>
            <w:right w:val="none" w:sz="0" w:space="0" w:color="auto"/>
          </w:divBdr>
        </w:div>
        <w:div w:id="1596287598">
          <w:marLeft w:val="0"/>
          <w:marRight w:val="0"/>
          <w:marTop w:val="0"/>
          <w:marBottom w:val="0"/>
          <w:divBdr>
            <w:top w:val="none" w:sz="0" w:space="0" w:color="auto"/>
            <w:left w:val="none" w:sz="0" w:space="0" w:color="auto"/>
            <w:bottom w:val="none" w:sz="0" w:space="0" w:color="auto"/>
            <w:right w:val="none" w:sz="0" w:space="0" w:color="auto"/>
          </w:divBdr>
        </w:div>
      </w:divsChild>
    </w:div>
    <w:div w:id="620889657">
      <w:bodyDiv w:val="1"/>
      <w:marLeft w:val="0"/>
      <w:marRight w:val="0"/>
      <w:marTop w:val="0"/>
      <w:marBottom w:val="0"/>
      <w:divBdr>
        <w:top w:val="none" w:sz="0" w:space="0" w:color="auto"/>
        <w:left w:val="none" w:sz="0" w:space="0" w:color="auto"/>
        <w:bottom w:val="none" w:sz="0" w:space="0" w:color="auto"/>
        <w:right w:val="none" w:sz="0" w:space="0" w:color="auto"/>
      </w:divBdr>
    </w:div>
    <w:div w:id="658264093">
      <w:bodyDiv w:val="1"/>
      <w:marLeft w:val="0"/>
      <w:marRight w:val="0"/>
      <w:marTop w:val="0"/>
      <w:marBottom w:val="0"/>
      <w:divBdr>
        <w:top w:val="none" w:sz="0" w:space="0" w:color="auto"/>
        <w:left w:val="none" w:sz="0" w:space="0" w:color="auto"/>
        <w:bottom w:val="none" w:sz="0" w:space="0" w:color="auto"/>
        <w:right w:val="none" w:sz="0" w:space="0" w:color="auto"/>
      </w:divBdr>
    </w:div>
    <w:div w:id="662469620">
      <w:bodyDiv w:val="1"/>
      <w:marLeft w:val="0"/>
      <w:marRight w:val="0"/>
      <w:marTop w:val="0"/>
      <w:marBottom w:val="0"/>
      <w:divBdr>
        <w:top w:val="none" w:sz="0" w:space="0" w:color="auto"/>
        <w:left w:val="none" w:sz="0" w:space="0" w:color="auto"/>
        <w:bottom w:val="none" w:sz="0" w:space="0" w:color="auto"/>
        <w:right w:val="none" w:sz="0" w:space="0" w:color="auto"/>
      </w:divBdr>
    </w:div>
    <w:div w:id="704643601">
      <w:bodyDiv w:val="1"/>
      <w:marLeft w:val="0"/>
      <w:marRight w:val="0"/>
      <w:marTop w:val="0"/>
      <w:marBottom w:val="0"/>
      <w:divBdr>
        <w:top w:val="none" w:sz="0" w:space="0" w:color="auto"/>
        <w:left w:val="none" w:sz="0" w:space="0" w:color="auto"/>
        <w:bottom w:val="none" w:sz="0" w:space="0" w:color="auto"/>
        <w:right w:val="none" w:sz="0" w:space="0" w:color="auto"/>
      </w:divBdr>
    </w:div>
    <w:div w:id="705254276">
      <w:bodyDiv w:val="1"/>
      <w:marLeft w:val="0"/>
      <w:marRight w:val="0"/>
      <w:marTop w:val="0"/>
      <w:marBottom w:val="0"/>
      <w:divBdr>
        <w:top w:val="none" w:sz="0" w:space="0" w:color="auto"/>
        <w:left w:val="none" w:sz="0" w:space="0" w:color="auto"/>
        <w:bottom w:val="none" w:sz="0" w:space="0" w:color="auto"/>
        <w:right w:val="none" w:sz="0" w:space="0" w:color="auto"/>
      </w:divBdr>
    </w:div>
    <w:div w:id="727724586">
      <w:bodyDiv w:val="1"/>
      <w:marLeft w:val="0"/>
      <w:marRight w:val="0"/>
      <w:marTop w:val="0"/>
      <w:marBottom w:val="0"/>
      <w:divBdr>
        <w:top w:val="none" w:sz="0" w:space="0" w:color="auto"/>
        <w:left w:val="none" w:sz="0" w:space="0" w:color="auto"/>
        <w:bottom w:val="none" w:sz="0" w:space="0" w:color="auto"/>
        <w:right w:val="none" w:sz="0" w:space="0" w:color="auto"/>
      </w:divBdr>
    </w:div>
    <w:div w:id="765924565">
      <w:bodyDiv w:val="1"/>
      <w:marLeft w:val="0"/>
      <w:marRight w:val="0"/>
      <w:marTop w:val="0"/>
      <w:marBottom w:val="0"/>
      <w:divBdr>
        <w:top w:val="none" w:sz="0" w:space="0" w:color="auto"/>
        <w:left w:val="none" w:sz="0" w:space="0" w:color="auto"/>
        <w:bottom w:val="none" w:sz="0" w:space="0" w:color="auto"/>
        <w:right w:val="none" w:sz="0" w:space="0" w:color="auto"/>
      </w:divBdr>
    </w:div>
    <w:div w:id="800655999">
      <w:bodyDiv w:val="1"/>
      <w:marLeft w:val="0"/>
      <w:marRight w:val="0"/>
      <w:marTop w:val="0"/>
      <w:marBottom w:val="0"/>
      <w:divBdr>
        <w:top w:val="none" w:sz="0" w:space="0" w:color="auto"/>
        <w:left w:val="none" w:sz="0" w:space="0" w:color="auto"/>
        <w:bottom w:val="none" w:sz="0" w:space="0" w:color="auto"/>
        <w:right w:val="none" w:sz="0" w:space="0" w:color="auto"/>
      </w:divBdr>
      <w:divsChild>
        <w:div w:id="1669405022">
          <w:marLeft w:val="0"/>
          <w:marRight w:val="0"/>
          <w:marTop w:val="0"/>
          <w:marBottom w:val="0"/>
          <w:divBdr>
            <w:top w:val="none" w:sz="0" w:space="0" w:color="auto"/>
            <w:left w:val="none" w:sz="0" w:space="0" w:color="auto"/>
            <w:bottom w:val="none" w:sz="0" w:space="0" w:color="auto"/>
            <w:right w:val="none" w:sz="0" w:space="0" w:color="auto"/>
          </w:divBdr>
          <w:divsChild>
            <w:div w:id="98263396">
              <w:marLeft w:val="0"/>
              <w:marRight w:val="0"/>
              <w:marTop w:val="0"/>
              <w:marBottom w:val="0"/>
              <w:divBdr>
                <w:top w:val="none" w:sz="0" w:space="0" w:color="auto"/>
                <w:left w:val="none" w:sz="0" w:space="0" w:color="auto"/>
                <w:bottom w:val="none" w:sz="0" w:space="0" w:color="auto"/>
                <w:right w:val="none" w:sz="0" w:space="0" w:color="auto"/>
              </w:divBdr>
              <w:divsChild>
                <w:div w:id="1130050353">
                  <w:marLeft w:val="0"/>
                  <w:marRight w:val="0"/>
                  <w:marTop w:val="0"/>
                  <w:marBottom w:val="0"/>
                  <w:divBdr>
                    <w:top w:val="none" w:sz="0" w:space="0" w:color="auto"/>
                    <w:left w:val="none" w:sz="0" w:space="0" w:color="auto"/>
                    <w:bottom w:val="none" w:sz="0" w:space="0" w:color="auto"/>
                    <w:right w:val="none" w:sz="0" w:space="0" w:color="auto"/>
                  </w:divBdr>
                  <w:divsChild>
                    <w:div w:id="1165516571">
                      <w:marLeft w:val="0"/>
                      <w:marRight w:val="0"/>
                      <w:marTop w:val="0"/>
                      <w:marBottom w:val="0"/>
                      <w:divBdr>
                        <w:top w:val="none" w:sz="0" w:space="0" w:color="auto"/>
                        <w:left w:val="none" w:sz="0" w:space="0" w:color="auto"/>
                        <w:bottom w:val="none" w:sz="0" w:space="0" w:color="auto"/>
                        <w:right w:val="none" w:sz="0" w:space="0" w:color="auto"/>
                      </w:divBdr>
                      <w:divsChild>
                        <w:div w:id="1196040169">
                          <w:marLeft w:val="0"/>
                          <w:marRight w:val="0"/>
                          <w:marTop w:val="0"/>
                          <w:marBottom w:val="0"/>
                          <w:divBdr>
                            <w:top w:val="none" w:sz="0" w:space="0" w:color="auto"/>
                            <w:left w:val="none" w:sz="0" w:space="0" w:color="auto"/>
                            <w:bottom w:val="none" w:sz="0" w:space="0" w:color="auto"/>
                            <w:right w:val="none" w:sz="0" w:space="0" w:color="auto"/>
                          </w:divBdr>
                          <w:divsChild>
                            <w:div w:id="365519630">
                              <w:marLeft w:val="0"/>
                              <w:marRight w:val="0"/>
                              <w:marTop w:val="0"/>
                              <w:marBottom w:val="0"/>
                              <w:divBdr>
                                <w:top w:val="none" w:sz="0" w:space="0" w:color="auto"/>
                                <w:left w:val="none" w:sz="0" w:space="0" w:color="auto"/>
                                <w:bottom w:val="none" w:sz="0" w:space="0" w:color="auto"/>
                                <w:right w:val="none" w:sz="0" w:space="0" w:color="auto"/>
                              </w:divBdr>
                              <w:divsChild>
                                <w:div w:id="939949375">
                                  <w:marLeft w:val="0"/>
                                  <w:marRight w:val="0"/>
                                  <w:marTop w:val="0"/>
                                  <w:marBottom w:val="0"/>
                                  <w:divBdr>
                                    <w:top w:val="none" w:sz="0" w:space="0" w:color="auto"/>
                                    <w:left w:val="none" w:sz="0" w:space="0" w:color="auto"/>
                                    <w:bottom w:val="none" w:sz="0" w:space="0" w:color="auto"/>
                                    <w:right w:val="none" w:sz="0" w:space="0" w:color="auto"/>
                                  </w:divBdr>
                                  <w:divsChild>
                                    <w:div w:id="557477820">
                                      <w:marLeft w:val="0"/>
                                      <w:marRight w:val="0"/>
                                      <w:marTop w:val="0"/>
                                      <w:marBottom w:val="0"/>
                                      <w:divBdr>
                                        <w:top w:val="none" w:sz="0" w:space="0" w:color="auto"/>
                                        <w:left w:val="none" w:sz="0" w:space="0" w:color="auto"/>
                                        <w:bottom w:val="none" w:sz="0" w:space="0" w:color="auto"/>
                                        <w:right w:val="none" w:sz="0" w:space="0" w:color="auto"/>
                                      </w:divBdr>
                                      <w:divsChild>
                                        <w:div w:id="98912392">
                                          <w:marLeft w:val="0"/>
                                          <w:marRight w:val="0"/>
                                          <w:marTop w:val="0"/>
                                          <w:marBottom w:val="0"/>
                                          <w:divBdr>
                                            <w:top w:val="none" w:sz="0" w:space="0" w:color="auto"/>
                                            <w:left w:val="none" w:sz="0" w:space="0" w:color="auto"/>
                                            <w:bottom w:val="none" w:sz="0" w:space="0" w:color="auto"/>
                                            <w:right w:val="none" w:sz="0" w:space="0" w:color="auto"/>
                                          </w:divBdr>
                                          <w:divsChild>
                                            <w:div w:id="442382874">
                                              <w:marLeft w:val="0"/>
                                              <w:marRight w:val="0"/>
                                              <w:marTop w:val="0"/>
                                              <w:marBottom w:val="0"/>
                                              <w:divBdr>
                                                <w:top w:val="none" w:sz="0" w:space="0" w:color="auto"/>
                                                <w:left w:val="none" w:sz="0" w:space="0" w:color="auto"/>
                                                <w:bottom w:val="none" w:sz="0" w:space="0" w:color="auto"/>
                                                <w:right w:val="none" w:sz="0" w:space="0" w:color="auto"/>
                                              </w:divBdr>
                                              <w:divsChild>
                                                <w:div w:id="947851893">
                                                  <w:marLeft w:val="0"/>
                                                  <w:marRight w:val="0"/>
                                                  <w:marTop w:val="0"/>
                                                  <w:marBottom w:val="0"/>
                                                  <w:divBdr>
                                                    <w:top w:val="none" w:sz="0" w:space="0" w:color="auto"/>
                                                    <w:left w:val="none" w:sz="0" w:space="0" w:color="auto"/>
                                                    <w:bottom w:val="none" w:sz="0" w:space="0" w:color="auto"/>
                                                    <w:right w:val="none" w:sz="0" w:space="0" w:color="auto"/>
                                                  </w:divBdr>
                                                  <w:divsChild>
                                                    <w:div w:id="705300355">
                                                      <w:marLeft w:val="0"/>
                                                      <w:marRight w:val="0"/>
                                                      <w:marTop w:val="0"/>
                                                      <w:marBottom w:val="0"/>
                                                      <w:divBdr>
                                                        <w:top w:val="none" w:sz="0" w:space="0" w:color="auto"/>
                                                        <w:left w:val="none" w:sz="0" w:space="0" w:color="auto"/>
                                                        <w:bottom w:val="none" w:sz="0" w:space="0" w:color="auto"/>
                                                        <w:right w:val="none" w:sz="0" w:space="0" w:color="auto"/>
                                                      </w:divBdr>
                                                      <w:divsChild>
                                                        <w:div w:id="546767983">
                                                          <w:marLeft w:val="0"/>
                                                          <w:marRight w:val="0"/>
                                                          <w:marTop w:val="0"/>
                                                          <w:marBottom w:val="0"/>
                                                          <w:divBdr>
                                                            <w:top w:val="none" w:sz="0" w:space="0" w:color="auto"/>
                                                            <w:left w:val="none" w:sz="0" w:space="0" w:color="auto"/>
                                                            <w:bottom w:val="none" w:sz="0" w:space="0" w:color="auto"/>
                                                            <w:right w:val="none" w:sz="0" w:space="0" w:color="auto"/>
                                                          </w:divBdr>
                                                          <w:divsChild>
                                                            <w:div w:id="466362695">
                                                              <w:marLeft w:val="0"/>
                                                              <w:marRight w:val="0"/>
                                                              <w:marTop w:val="0"/>
                                                              <w:marBottom w:val="0"/>
                                                              <w:divBdr>
                                                                <w:top w:val="none" w:sz="0" w:space="0" w:color="auto"/>
                                                                <w:left w:val="none" w:sz="0" w:space="0" w:color="auto"/>
                                                                <w:bottom w:val="none" w:sz="0" w:space="0" w:color="auto"/>
                                                                <w:right w:val="none" w:sz="0" w:space="0" w:color="auto"/>
                                                              </w:divBdr>
                                                              <w:divsChild>
                                                                <w:div w:id="1959681321">
                                                                  <w:marLeft w:val="0"/>
                                                                  <w:marRight w:val="0"/>
                                                                  <w:marTop w:val="0"/>
                                                                  <w:marBottom w:val="0"/>
                                                                  <w:divBdr>
                                                                    <w:top w:val="none" w:sz="0" w:space="0" w:color="auto"/>
                                                                    <w:left w:val="none" w:sz="0" w:space="0" w:color="auto"/>
                                                                    <w:bottom w:val="none" w:sz="0" w:space="0" w:color="auto"/>
                                                                    <w:right w:val="none" w:sz="0" w:space="0" w:color="auto"/>
                                                                  </w:divBdr>
                                                                  <w:divsChild>
                                                                    <w:div w:id="2050497110">
                                                                      <w:marLeft w:val="0"/>
                                                                      <w:marRight w:val="0"/>
                                                                      <w:marTop w:val="0"/>
                                                                      <w:marBottom w:val="0"/>
                                                                      <w:divBdr>
                                                                        <w:top w:val="none" w:sz="0" w:space="0" w:color="auto"/>
                                                                        <w:left w:val="none" w:sz="0" w:space="0" w:color="auto"/>
                                                                        <w:bottom w:val="none" w:sz="0" w:space="0" w:color="auto"/>
                                                                        <w:right w:val="none" w:sz="0" w:space="0" w:color="auto"/>
                                                                      </w:divBdr>
                                                                      <w:divsChild>
                                                                        <w:div w:id="128715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4823993">
      <w:bodyDiv w:val="1"/>
      <w:marLeft w:val="0"/>
      <w:marRight w:val="0"/>
      <w:marTop w:val="0"/>
      <w:marBottom w:val="0"/>
      <w:divBdr>
        <w:top w:val="none" w:sz="0" w:space="0" w:color="auto"/>
        <w:left w:val="none" w:sz="0" w:space="0" w:color="auto"/>
        <w:bottom w:val="none" w:sz="0" w:space="0" w:color="auto"/>
        <w:right w:val="none" w:sz="0" w:space="0" w:color="auto"/>
      </w:divBdr>
    </w:div>
    <w:div w:id="962345468">
      <w:bodyDiv w:val="1"/>
      <w:marLeft w:val="0"/>
      <w:marRight w:val="0"/>
      <w:marTop w:val="0"/>
      <w:marBottom w:val="0"/>
      <w:divBdr>
        <w:top w:val="none" w:sz="0" w:space="0" w:color="auto"/>
        <w:left w:val="none" w:sz="0" w:space="0" w:color="auto"/>
        <w:bottom w:val="none" w:sz="0" w:space="0" w:color="auto"/>
        <w:right w:val="none" w:sz="0" w:space="0" w:color="auto"/>
      </w:divBdr>
    </w:div>
    <w:div w:id="975527008">
      <w:bodyDiv w:val="1"/>
      <w:marLeft w:val="0"/>
      <w:marRight w:val="0"/>
      <w:marTop w:val="0"/>
      <w:marBottom w:val="0"/>
      <w:divBdr>
        <w:top w:val="none" w:sz="0" w:space="0" w:color="auto"/>
        <w:left w:val="none" w:sz="0" w:space="0" w:color="auto"/>
        <w:bottom w:val="none" w:sz="0" w:space="0" w:color="auto"/>
        <w:right w:val="none" w:sz="0" w:space="0" w:color="auto"/>
      </w:divBdr>
    </w:div>
    <w:div w:id="981739131">
      <w:bodyDiv w:val="1"/>
      <w:marLeft w:val="0"/>
      <w:marRight w:val="0"/>
      <w:marTop w:val="0"/>
      <w:marBottom w:val="0"/>
      <w:divBdr>
        <w:top w:val="none" w:sz="0" w:space="0" w:color="auto"/>
        <w:left w:val="none" w:sz="0" w:space="0" w:color="auto"/>
        <w:bottom w:val="none" w:sz="0" w:space="0" w:color="auto"/>
        <w:right w:val="none" w:sz="0" w:space="0" w:color="auto"/>
      </w:divBdr>
    </w:div>
    <w:div w:id="1041827688">
      <w:bodyDiv w:val="1"/>
      <w:marLeft w:val="0"/>
      <w:marRight w:val="0"/>
      <w:marTop w:val="0"/>
      <w:marBottom w:val="0"/>
      <w:divBdr>
        <w:top w:val="none" w:sz="0" w:space="0" w:color="auto"/>
        <w:left w:val="none" w:sz="0" w:space="0" w:color="auto"/>
        <w:bottom w:val="none" w:sz="0" w:space="0" w:color="auto"/>
        <w:right w:val="none" w:sz="0" w:space="0" w:color="auto"/>
      </w:divBdr>
    </w:div>
    <w:div w:id="1149324917">
      <w:bodyDiv w:val="1"/>
      <w:marLeft w:val="0"/>
      <w:marRight w:val="0"/>
      <w:marTop w:val="0"/>
      <w:marBottom w:val="0"/>
      <w:divBdr>
        <w:top w:val="none" w:sz="0" w:space="0" w:color="auto"/>
        <w:left w:val="none" w:sz="0" w:space="0" w:color="auto"/>
        <w:bottom w:val="none" w:sz="0" w:space="0" w:color="auto"/>
        <w:right w:val="none" w:sz="0" w:space="0" w:color="auto"/>
      </w:divBdr>
    </w:div>
    <w:div w:id="1205094561">
      <w:bodyDiv w:val="1"/>
      <w:marLeft w:val="0"/>
      <w:marRight w:val="0"/>
      <w:marTop w:val="0"/>
      <w:marBottom w:val="0"/>
      <w:divBdr>
        <w:top w:val="none" w:sz="0" w:space="0" w:color="auto"/>
        <w:left w:val="none" w:sz="0" w:space="0" w:color="auto"/>
        <w:bottom w:val="none" w:sz="0" w:space="0" w:color="auto"/>
        <w:right w:val="none" w:sz="0" w:space="0" w:color="auto"/>
      </w:divBdr>
    </w:div>
    <w:div w:id="1210260381">
      <w:bodyDiv w:val="1"/>
      <w:marLeft w:val="0"/>
      <w:marRight w:val="0"/>
      <w:marTop w:val="0"/>
      <w:marBottom w:val="0"/>
      <w:divBdr>
        <w:top w:val="none" w:sz="0" w:space="0" w:color="auto"/>
        <w:left w:val="none" w:sz="0" w:space="0" w:color="auto"/>
        <w:bottom w:val="none" w:sz="0" w:space="0" w:color="auto"/>
        <w:right w:val="none" w:sz="0" w:space="0" w:color="auto"/>
      </w:divBdr>
    </w:div>
    <w:div w:id="1228685416">
      <w:bodyDiv w:val="1"/>
      <w:marLeft w:val="0"/>
      <w:marRight w:val="0"/>
      <w:marTop w:val="0"/>
      <w:marBottom w:val="0"/>
      <w:divBdr>
        <w:top w:val="none" w:sz="0" w:space="0" w:color="auto"/>
        <w:left w:val="none" w:sz="0" w:space="0" w:color="auto"/>
        <w:bottom w:val="none" w:sz="0" w:space="0" w:color="auto"/>
        <w:right w:val="none" w:sz="0" w:space="0" w:color="auto"/>
      </w:divBdr>
    </w:div>
    <w:div w:id="1231497554">
      <w:bodyDiv w:val="1"/>
      <w:marLeft w:val="0"/>
      <w:marRight w:val="0"/>
      <w:marTop w:val="0"/>
      <w:marBottom w:val="0"/>
      <w:divBdr>
        <w:top w:val="none" w:sz="0" w:space="0" w:color="auto"/>
        <w:left w:val="none" w:sz="0" w:space="0" w:color="auto"/>
        <w:bottom w:val="none" w:sz="0" w:space="0" w:color="auto"/>
        <w:right w:val="none" w:sz="0" w:space="0" w:color="auto"/>
      </w:divBdr>
    </w:div>
    <w:div w:id="1247619093">
      <w:bodyDiv w:val="1"/>
      <w:marLeft w:val="0"/>
      <w:marRight w:val="0"/>
      <w:marTop w:val="0"/>
      <w:marBottom w:val="0"/>
      <w:divBdr>
        <w:top w:val="none" w:sz="0" w:space="0" w:color="auto"/>
        <w:left w:val="none" w:sz="0" w:space="0" w:color="auto"/>
        <w:bottom w:val="none" w:sz="0" w:space="0" w:color="auto"/>
        <w:right w:val="none" w:sz="0" w:space="0" w:color="auto"/>
      </w:divBdr>
    </w:div>
    <w:div w:id="1297025781">
      <w:bodyDiv w:val="1"/>
      <w:marLeft w:val="0"/>
      <w:marRight w:val="0"/>
      <w:marTop w:val="0"/>
      <w:marBottom w:val="0"/>
      <w:divBdr>
        <w:top w:val="none" w:sz="0" w:space="0" w:color="auto"/>
        <w:left w:val="none" w:sz="0" w:space="0" w:color="auto"/>
        <w:bottom w:val="none" w:sz="0" w:space="0" w:color="auto"/>
        <w:right w:val="none" w:sz="0" w:space="0" w:color="auto"/>
      </w:divBdr>
    </w:div>
    <w:div w:id="1316762006">
      <w:bodyDiv w:val="1"/>
      <w:marLeft w:val="0"/>
      <w:marRight w:val="0"/>
      <w:marTop w:val="0"/>
      <w:marBottom w:val="0"/>
      <w:divBdr>
        <w:top w:val="none" w:sz="0" w:space="0" w:color="auto"/>
        <w:left w:val="none" w:sz="0" w:space="0" w:color="auto"/>
        <w:bottom w:val="none" w:sz="0" w:space="0" w:color="auto"/>
        <w:right w:val="none" w:sz="0" w:space="0" w:color="auto"/>
      </w:divBdr>
    </w:div>
    <w:div w:id="1455633783">
      <w:bodyDiv w:val="1"/>
      <w:marLeft w:val="0"/>
      <w:marRight w:val="0"/>
      <w:marTop w:val="0"/>
      <w:marBottom w:val="0"/>
      <w:divBdr>
        <w:top w:val="none" w:sz="0" w:space="0" w:color="auto"/>
        <w:left w:val="none" w:sz="0" w:space="0" w:color="auto"/>
        <w:bottom w:val="none" w:sz="0" w:space="0" w:color="auto"/>
        <w:right w:val="none" w:sz="0" w:space="0" w:color="auto"/>
      </w:divBdr>
    </w:div>
    <w:div w:id="1461144914">
      <w:bodyDiv w:val="1"/>
      <w:marLeft w:val="0"/>
      <w:marRight w:val="0"/>
      <w:marTop w:val="0"/>
      <w:marBottom w:val="0"/>
      <w:divBdr>
        <w:top w:val="none" w:sz="0" w:space="0" w:color="auto"/>
        <w:left w:val="none" w:sz="0" w:space="0" w:color="auto"/>
        <w:bottom w:val="none" w:sz="0" w:space="0" w:color="auto"/>
        <w:right w:val="none" w:sz="0" w:space="0" w:color="auto"/>
      </w:divBdr>
    </w:div>
    <w:div w:id="1543132121">
      <w:bodyDiv w:val="1"/>
      <w:marLeft w:val="0"/>
      <w:marRight w:val="0"/>
      <w:marTop w:val="0"/>
      <w:marBottom w:val="0"/>
      <w:divBdr>
        <w:top w:val="none" w:sz="0" w:space="0" w:color="auto"/>
        <w:left w:val="none" w:sz="0" w:space="0" w:color="auto"/>
        <w:bottom w:val="none" w:sz="0" w:space="0" w:color="auto"/>
        <w:right w:val="none" w:sz="0" w:space="0" w:color="auto"/>
      </w:divBdr>
    </w:div>
    <w:div w:id="1573463998">
      <w:bodyDiv w:val="1"/>
      <w:marLeft w:val="0"/>
      <w:marRight w:val="0"/>
      <w:marTop w:val="0"/>
      <w:marBottom w:val="0"/>
      <w:divBdr>
        <w:top w:val="none" w:sz="0" w:space="0" w:color="auto"/>
        <w:left w:val="none" w:sz="0" w:space="0" w:color="auto"/>
        <w:bottom w:val="none" w:sz="0" w:space="0" w:color="auto"/>
        <w:right w:val="none" w:sz="0" w:space="0" w:color="auto"/>
      </w:divBdr>
    </w:div>
    <w:div w:id="1583753052">
      <w:bodyDiv w:val="1"/>
      <w:marLeft w:val="0"/>
      <w:marRight w:val="0"/>
      <w:marTop w:val="0"/>
      <w:marBottom w:val="0"/>
      <w:divBdr>
        <w:top w:val="none" w:sz="0" w:space="0" w:color="auto"/>
        <w:left w:val="none" w:sz="0" w:space="0" w:color="auto"/>
        <w:bottom w:val="none" w:sz="0" w:space="0" w:color="auto"/>
        <w:right w:val="none" w:sz="0" w:space="0" w:color="auto"/>
      </w:divBdr>
      <w:divsChild>
        <w:div w:id="428164917">
          <w:marLeft w:val="0"/>
          <w:marRight w:val="0"/>
          <w:marTop w:val="0"/>
          <w:marBottom w:val="0"/>
          <w:divBdr>
            <w:top w:val="none" w:sz="0" w:space="0" w:color="auto"/>
            <w:left w:val="none" w:sz="0" w:space="0" w:color="auto"/>
            <w:bottom w:val="none" w:sz="0" w:space="0" w:color="auto"/>
            <w:right w:val="none" w:sz="0" w:space="0" w:color="auto"/>
          </w:divBdr>
          <w:divsChild>
            <w:div w:id="6517031">
              <w:marLeft w:val="0"/>
              <w:marRight w:val="0"/>
              <w:marTop w:val="0"/>
              <w:marBottom w:val="0"/>
              <w:divBdr>
                <w:top w:val="none" w:sz="0" w:space="0" w:color="auto"/>
                <w:left w:val="none" w:sz="0" w:space="0" w:color="auto"/>
                <w:bottom w:val="none" w:sz="0" w:space="0" w:color="auto"/>
                <w:right w:val="none" w:sz="0" w:space="0" w:color="auto"/>
              </w:divBdr>
            </w:div>
            <w:div w:id="414862150">
              <w:marLeft w:val="0"/>
              <w:marRight w:val="0"/>
              <w:marTop w:val="0"/>
              <w:marBottom w:val="0"/>
              <w:divBdr>
                <w:top w:val="none" w:sz="0" w:space="0" w:color="auto"/>
                <w:left w:val="none" w:sz="0" w:space="0" w:color="auto"/>
                <w:bottom w:val="none" w:sz="0" w:space="0" w:color="auto"/>
                <w:right w:val="none" w:sz="0" w:space="0" w:color="auto"/>
              </w:divBdr>
            </w:div>
            <w:div w:id="490605265">
              <w:marLeft w:val="0"/>
              <w:marRight w:val="0"/>
              <w:marTop w:val="0"/>
              <w:marBottom w:val="0"/>
              <w:divBdr>
                <w:top w:val="none" w:sz="0" w:space="0" w:color="auto"/>
                <w:left w:val="none" w:sz="0" w:space="0" w:color="auto"/>
                <w:bottom w:val="none" w:sz="0" w:space="0" w:color="auto"/>
                <w:right w:val="none" w:sz="0" w:space="0" w:color="auto"/>
              </w:divBdr>
            </w:div>
            <w:div w:id="981664350">
              <w:marLeft w:val="0"/>
              <w:marRight w:val="0"/>
              <w:marTop w:val="0"/>
              <w:marBottom w:val="0"/>
              <w:divBdr>
                <w:top w:val="none" w:sz="0" w:space="0" w:color="auto"/>
                <w:left w:val="none" w:sz="0" w:space="0" w:color="auto"/>
                <w:bottom w:val="none" w:sz="0" w:space="0" w:color="auto"/>
                <w:right w:val="none" w:sz="0" w:space="0" w:color="auto"/>
              </w:divBdr>
            </w:div>
            <w:div w:id="1439376810">
              <w:marLeft w:val="0"/>
              <w:marRight w:val="0"/>
              <w:marTop w:val="0"/>
              <w:marBottom w:val="0"/>
              <w:divBdr>
                <w:top w:val="none" w:sz="0" w:space="0" w:color="auto"/>
                <w:left w:val="none" w:sz="0" w:space="0" w:color="auto"/>
                <w:bottom w:val="none" w:sz="0" w:space="0" w:color="auto"/>
                <w:right w:val="none" w:sz="0" w:space="0" w:color="auto"/>
              </w:divBdr>
            </w:div>
            <w:div w:id="1573465144">
              <w:marLeft w:val="0"/>
              <w:marRight w:val="0"/>
              <w:marTop w:val="0"/>
              <w:marBottom w:val="0"/>
              <w:divBdr>
                <w:top w:val="none" w:sz="0" w:space="0" w:color="auto"/>
                <w:left w:val="none" w:sz="0" w:space="0" w:color="auto"/>
                <w:bottom w:val="none" w:sz="0" w:space="0" w:color="auto"/>
                <w:right w:val="none" w:sz="0" w:space="0" w:color="auto"/>
              </w:divBdr>
            </w:div>
            <w:div w:id="1580477262">
              <w:marLeft w:val="0"/>
              <w:marRight w:val="0"/>
              <w:marTop w:val="0"/>
              <w:marBottom w:val="0"/>
              <w:divBdr>
                <w:top w:val="none" w:sz="0" w:space="0" w:color="auto"/>
                <w:left w:val="none" w:sz="0" w:space="0" w:color="auto"/>
                <w:bottom w:val="none" w:sz="0" w:space="0" w:color="auto"/>
                <w:right w:val="none" w:sz="0" w:space="0" w:color="auto"/>
              </w:divBdr>
            </w:div>
            <w:div w:id="1852600442">
              <w:marLeft w:val="0"/>
              <w:marRight w:val="0"/>
              <w:marTop w:val="0"/>
              <w:marBottom w:val="0"/>
              <w:divBdr>
                <w:top w:val="none" w:sz="0" w:space="0" w:color="auto"/>
                <w:left w:val="none" w:sz="0" w:space="0" w:color="auto"/>
                <w:bottom w:val="none" w:sz="0" w:space="0" w:color="auto"/>
                <w:right w:val="none" w:sz="0" w:space="0" w:color="auto"/>
              </w:divBdr>
            </w:div>
            <w:div w:id="194032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541540">
      <w:bodyDiv w:val="1"/>
      <w:marLeft w:val="0"/>
      <w:marRight w:val="0"/>
      <w:marTop w:val="0"/>
      <w:marBottom w:val="0"/>
      <w:divBdr>
        <w:top w:val="none" w:sz="0" w:space="0" w:color="auto"/>
        <w:left w:val="none" w:sz="0" w:space="0" w:color="auto"/>
        <w:bottom w:val="none" w:sz="0" w:space="0" w:color="auto"/>
        <w:right w:val="none" w:sz="0" w:space="0" w:color="auto"/>
      </w:divBdr>
    </w:div>
    <w:div w:id="1752196114">
      <w:bodyDiv w:val="1"/>
      <w:marLeft w:val="0"/>
      <w:marRight w:val="0"/>
      <w:marTop w:val="0"/>
      <w:marBottom w:val="0"/>
      <w:divBdr>
        <w:top w:val="none" w:sz="0" w:space="0" w:color="auto"/>
        <w:left w:val="none" w:sz="0" w:space="0" w:color="auto"/>
        <w:bottom w:val="none" w:sz="0" w:space="0" w:color="auto"/>
        <w:right w:val="none" w:sz="0" w:space="0" w:color="auto"/>
      </w:divBdr>
    </w:div>
    <w:div w:id="1776705135">
      <w:bodyDiv w:val="1"/>
      <w:marLeft w:val="0"/>
      <w:marRight w:val="0"/>
      <w:marTop w:val="0"/>
      <w:marBottom w:val="0"/>
      <w:divBdr>
        <w:top w:val="none" w:sz="0" w:space="0" w:color="auto"/>
        <w:left w:val="none" w:sz="0" w:space="0" w:color="auto"/>
        <w:bottom w:val="none" w:sz="0" w:space="0" w:color="auto"/>
        <w:right w:val="none" w:sz="0" w:space="0" w:color="auto"/>
      </w:divBdr>
    </w:div>
    <w:div w:id="1786845955">
      <w:bodyDiv w:val="1"/>
      <w:marLeft w:val="0"/>
      <w:marRight w:val="0"/>
      <w:marTop w:val="0"/>
      <w:marBottom w:val="0"/>
      <w:divBdr>
        <w:top w:val="none" w:sz="0" w:space="0" w:color="auto"/>
        <w:left w:val="none" w:sz="0" w:space="0" w:color="auto"/>
        <w:bottom w:val="none" w:sz="0" w:space="0" w:color="auto"/>
        <w:right w:val="none" w:sz="0" w:space="0" w:color="auto"/>
      </w:divBdr>
    </w:div>
    <w:div w:id="1810049704">
      <w:bodyDiv w:val="1"/>
      <w:marLeft w:val="0"/>
      <w:marRight w:val="0"/>
      <w:marTop w:val="0"/>
      <w:marBottom w:val="0"/>
      <w:divBdr>
        <w:top w:val="none" w:sz="0" w:space="0" w:color="auto"/>
        <w:left w:val="none" w:sz="0" w:space="0" w:color="auto"/>
        <w:bottom w:val="none" w:sz="0" w:space="0" w:color="auto"/>
        <w:right w:val="none" w:sz="0" w:space="0" w:color="auto"/>
      </w:divBdr>
    </w:div>
    <w:div w:id="1816145108">
      <w:bodyDiv w:val="1"/>
      <w:marLeft w:val="0"/>
      <w:marRight w:val="0"/>
      <w:marTop w:val="0"/>
      <w:marBottom w:val="0"/>
      <w:divBdr>
        <w:top w:val="none" w:sz="0" w:space="0" w:color="auto"/>
        <w:left w:val="none" w:sz="0" w:space="0" w:color="auto"/>
        <w:bottom w:val="none" w:sz="0" w:space="0" w:color="auto"/>
        <w:right w:val="none" w:sz="0" w:space="0" w:color="auto"/>
      </w:divBdr>
    </w:div>
    <w:div w:id="1866668864">
      <w:bodyDiv w:val="1"/>
      <w:marLeft w:val="0"/>
      <w:marRight w:val="0"/>
      <w:marTop w:val="0"/>
      <w:marBottom w:val="0"/>
      <w:divBdr>
        <w:top w:val="none" w:sz="0" w:space="0" w:color="auto"/>
        <w:left w:val="none" w:sz="0" w:space="0" w:color="auto"/>
        <w:bottom w:val="none" w:sz="0" w:space="0" w:color="auto"/>
        <w:right w:val="none" w:sz="0" w:space="0" w:color="auto"/>
      </w:divBdr>
    </w:div>
    <w:div w:id="1908489095">
      <w:bodyDiv w:val="1"/>
      <w:marLeft w:val="0"/>
      <w:marRight w:val="0"/>
      <w:marTop w:val="0"/>
      <w:marBottom w:val="0"/>
      <w:divBdr>
        <w:top w:val="none" w:sz="0" w:space="0" w:color="auto"/>
        <w:left w:val="none" w:sz="0" w:space="0" w:color="auto"/>
        <w:bottom w:val="none" w:sz="0" w:space="0" w:color="auto"/>
        <w:right w:val="none" w:sz="0" w:space="0" w:color="auto"/>
      </w:divBdr>
    </w:div>
    <w:div w:id="1909537322">
      <w:bodyDiv w:val="1"/>
      <w:marLeft w:val="0"/>
      <w:marRight w:val="0"/>
      <w:marTop w:val="0"/>
      <w:marBottom w:val="0"/>
      <w:divBdr>
        <w:top w:val="none" w:sz="0" w:space="0" w:color="auto"/>
        <w:left w:val="none" w:sz="0" w:space="0" w:color="auto"/>
        <w:bottom w:val="none" w:sz="0" w:space="0" w:color="auto"/>
        <w:right w:val="none" w:sz="0" w:space="0" w:color="auto"/>
      </w:divBdr>
    </w:div>
    <w:div w:id="1909727729">
      <w:bodyDiv w:val="1"/>
      <w:marLeft w:val="0"/>
      <w:marRight w:val="0"/>
      <w:marTop w:val="0"/>
      <w:marBottom w:val="0"/>
      <w:divBdr>
        <w:top w:val="none" w:sz="0" w:space="0" w:color="auto"/>
        <w:left w:val="none" w:sz="0" w:space="0" w:color="auto"/>
        <w:bottom w:val="none" w:sz="0" w:space="0" w:color="auto"/>
        <w:right w:val="none" w:sz="0" w:space="0" w:color="auto"/>
      </w:divBdr>
    </w:div>
    <w:div w:id="1936940262">
      <w:bodyDiv w:val="1"/>
      <w:marLeft w:val="0"/>
      <w:marRight w:val="0"/>
      <w:marTop w:val="0"/>
      <w:marBottom w:val="0"/>
      <w:divBdr>
        <w:top w:val="none" w:sz="0" w:space="0" w:color="auto"/>
        <w:left w:val="none" w:sz="0" w:space="0" w:color="auto"/>
        <w:bottom w:val="none" w:sz="0" w:space="0" w:color="auto"/>
        <w:right w:val="none" w:sz="0" w:space="0" w:color="auto"/>
      </w:divBdr>
    </w:div>
    <w:div w:id="1987471672">
      <w:bodyDiv w:val="1"/>
      <w:marLeft w:val="0"/>
      <w:marRight w:val="0"/>
      <w:marTop w:val="0"/>
      <w:marBottom w:val="0"/>
      <w:divBdr>
        <w:top w:val="none" w:sz="0" w:space="0" w:color="auto"/>
        <w:left w:val="none" w:sz="0" w:space="0" w:color="auto"/>
        <w:bottom w:val="none" w:sz="0" w:space="0" w:color="auto"/>
        <w:right w:val="none" w:sz="0" w:space="0" w:color="auto"/>
      </w:divBdr>
    </w:div>
    <w:div w:id="1998875532">
      <w:bodyDiv w:val="1"/>
      <w:marLeft w:val="0"/>
      <w:marRight w:val="0"/>
      <w:marTop w:val="0"/>
      <w:marBottom w:val="0"/>
      <w:divBdr>
        <w:top w:val="none" w:sz="0" w:space="0" w:color="auto"/>
        <w:left w:val="none" w:sz="0" w:space="0" w:color="auto"/>
        <w:bottom w:val="none" w:sz="0" w:space="0" w:color="auto"/>
        <w:right w:val="none" w:sz="0" w:space="0" w:color="auto"/>
      </w:divBdr>
    </w:div>
    <w:div w:id="2039159120">
      <w:bodyDiv w:val="1"/>
      <w:marLeft w:val="0"/>
      <w:marRight w:val="0"/>
      <w:marTop w:val="0"/>
      <w:marBottom w:val="0"/>
      <w:divBdr>
        <w:top w:val="none" w:sz="0" w:space="0" w:color="auto"/>
        <w:left w:val="none" w:sz="0" w:space="0" w:color="auto"/>
        <w:bottom w:val="none" w:sz="0" w:space="0" w:color="auto"/>
        <w:right w:val="none" w:sz="0" w:space="0" w:color="auto"/>
      </w:divBdr>
    </w:div>
    <w:div w:id="2074891331">
      <w:bodyDiv w:val="1"/>
      <w:marLeft w:val="0"/>
      <w:marRight w:val="0"/>
      <w:marTop w:val="0"/>
      <w:marBottom w:val="0"/>
      <w:divBdr>
        <w:top w:val="none" w:sz="0" w:space="0" w:color="auto"/>
        <w:left w:val="none" w:sz="0" w:space="0" w:color="auto"/>
        <w:bottom w:val="none" w:sz="0" w:space="0" w:color="auto"/>
        <w:right w:val="none" w:sz="0" w:space="0" w:color="auto"/>
      </w:divBdr>
    </w:div>
    <w:div w:id="2089114878">
      <w:bodyDiv w:val="1"/>
      <w:marLeft w:val="0"/>
      <w:marRight w:val="0"/>
      <w:marTop w:val="0"/>
      <w:marBottom w:val="0"/>
      <w:divBdr>
        <w:top w:val="none" w:sz="0" w:space="0" w:color="auto"/>
        <w:left w:val="none" w:sz="0" w:space="0" w:color="auto"/>
        <w:bottom w:val="none" w:sz="0" w:space="0" w:color="auto"/>
        <w:right w:val="none" w:sz="0" w:space="0" w:color="auto"/>
      </w:divBdr>
    </w:div>
    <w:div w:id="2120443720">
      <w:bodyDiv w:val="1"/>
      <w:marLeft w:val="0"/>
      <w:marRight w:val="0"/>
      <w:marTop w:val="0"/>
      <w:marBottom w:val="0"/>
      <w:divBdr>
        <w:top w:val="none" w:sz="0" w:space="0" w:color="auto"/>
        <w:left w:val="none" w:sz="0" w:space="0" w:color="auto"/>
        <w:bottom w:val="none" w:sz="0" w:space="0" w:color="auto"/>
        <w:right w:val="none" w:sz="0" w:space="0" w:color="auto"/>
      </w:divBdr>
    </w:div>
    <w:div w:id="2124574674">
      <w:bodyDiv w:val="1"/>
      <w:marLeft w:val="0"/>
      <w:marRight w:val="0"/>
      <w:marTop w:val="0"/>
      <w:marBottom w:val="0"/>
      <w:divBdr>
        <w:top w:val="none" w:sz="0" w:space="0" w:color="auto"/>
        <w:left w:val="none" w:sz="0" w:space="0" w:color="auto"/>
        <w:bottom w:val="none" w:sz="0" w:space="0" w:color="auto"/>
        <w:right w:val="none" w:sz="0" w:space="0" w:color="auto"/>
      </w:divBdr>
    </w:div>
    <w:div w:id="2137019330">
      <w:bodyDiv w:val="1"/>
      <w:marLeft w:val="0"/>
      <w:marRight w:val="0"/>
      <w:marTop w:val="0"/>
      <w:marBottom w:val="0"/>
      <w:divBdr>
        <w:top w:val="none" w:sz="0" w:space="0" w:color="auto"/>
        <w:left w:val="none" w:sz="0" w:space="0" w:color="auto"/>
        <w:bottom w:val="none" w:sz="0" w:space="0" w:color="auto"/>
        <w:right w:val="none" w:sz="0" w:space="0" w:color="auto"/>
      </w:divBdr>
    </w:div>
    <w:div w:id="2143843027">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zymczewskae\AppData\Local\Microsoft\Windows\Temporary%20Internet%20Files\Content.Outlook\S08EXFVZ\Meeting%20Agenda%20Template%20(2).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F1036C25C7C4EE5896A927DC018B84C"/>
        <w:category>
          <w:name w:val="General"/>
          <w:gallery w:val="placeholder"/>
        </w:category>
        <w:types>
          <w:type w:val="bbPlcHdr"/>
        </w:types>
        <w:behaviors>
          <w:behavior w:val="content"/>
        </w:behaviors>
        <w:guid w:val="{61701A24-6437-4E84-8A06-803AB9FCBECA}"/>
      </w:docPartPr>
      <w:docPartBody>
        <w:p w:rsidR="00EB04AF" w:rsidRDefault="00EB04A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inionPro-Regular">
    <w:panose1 w:val="00000000000000000000"/>
    <w:charset w:val="4D"/>
    <w:family w:val="auto"/>
    <w:notTrueType/>
    <w:pitch w:val="default"/>
    <w:sig w:usb0="00000003" w:usb1="00000000" w:usb2="00000000" w:usb3="00000000" w:csb0="00000001" w:csb1="00000000"/>
  </w:font>
  <w:font w:name="Times">
    <w:panose1 w:val="02020603050405020304"/>
    <w:charset w:val="00"/>
    <w:family w:val="auto"/>
    <w:pitch w:val="variable"/>
    <w:sig w:usb0="E0002EFF" w:usb1="C000785B" w:usb2="00000009" w:usb3="00000000" w:csb0="000001FF" w:csb1="00000000"/>
  </w:font>
  <w:font w:name="Lucida Grande">
    <w:altName w:val="Segoe UI"/>
    <w:charset w:val="00"/>
    <w:family w:val="auto"/>
    <w:pitch w:val="variable"/>
    <w:sig w:usb0="E1000AEF" w:usb1="5000A1FF" w:usb2="00000000" w:usb3="00000000" w:csb0="000001BF" w:csb1="00000000"/>
  </w:font>
  <w:font w:name="Frutiger 45 Light">
    <w:altName w:val="Frutiger 45 Light"/>
    <w:panose1 w:val="00000000000000000000"/>
    <w:charset w:val="00"/>
    <w:family w:val="swiss"/>
    <w:notTrueType/>
    <w:pitch w:val="default"/>
    <w:sig w:usb0="00000003" w:usb1="00000000" w:usb2="00000000" w:usb3="00000000" w:csb0="00000001" w:csb1="00000000"/>
  </w:font>
  <w:font w:name="Lato">
    <w:charset w:val="00"/>
    <w:family w:val="swiss"/>
    <w:pitch w:val="variable"/>
    <w:sig w:usb0="E10002FF" w:usb1="5000ECFF" w:usb2="0000002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F357A9"/>
    <w:rsid w:val="00034A1B"/>
    <w:rsid w:val="001A0DA8"/>
    <w:rsid w:val="00314359"/>
    <w:rsid w:val="00902641"/>
    <w:rsid w:val="00957495"/>
    <w:rsid w:val="009C007E"/>
    <w:rsid w:val="00C04685"/>
    <w:rsid w:val="00EB04AF"/>
    <w:rsid w:val="00F31D87"/>
    <w:rsid w:val="00F357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A57977B5579340810F27DF9983DAEE" ma:contentTypeVersion="64" ma:contentTypeDescription="Create a new document." ma:contentTypeScope="" ma:versionID="c9b6c7c8bf65566737568222c8edc73f">
  <xsd:schema xmlns:xsd="http://www.w3.org/2001/XMLSchema" xmlns:xs="http://www.w3.org/2001/XMLSchema" xmlns:p="http://schemas.microsoft.com/office/2006/metadata/properties" xmlns:ns2="3652DFFB-9C6D-4D85-93A3-E5850B40027E" xmlns:ns3="3652dffb-9c6d-4d85-93a3-e5850b40027e" xmlns:ns4="e9e51765-db87-4dc2-bc86-eb3da8e0daa0" targetNamespace="http://schemas.microsoft.com/office/2006/metadata/properties" ma:root="true" ma:fieldsID="6874fbd5cdc3e9fe015aa84fef3da2a3" ns2:_="" ns3:_="" ns4:_="">
    <xsd:import namespace="3652DFFB-9C6D-4D85-93A3-E5850B40027E"/>
    <xsd:import namespace="3652dffb-9c6d-4d85-93a3-e5850b40027e"/>
    <xsd:import namespace="e9e51765-db87-4dc2-bc86-eb3da8e0daa0"/>
    <xsd:element name="properties">
      <xsd:complexType>
        <xsd:sequence>
          <xsd:element name="documentManagement">
            <xsd:complexType>
              <xsd:all>
                <xsd:element ref="ns2:HEI" minOccurs="0"/>
                <xsd:element ref="ns2:Region"/>
                <xsd:element ref="ns2:NE_x0020_Schools" minOccurs="0"/>
                <xsd:element ref="ns2:Trust" minOccurs="0"/>
                <xsd:element ref="ns2:Meetings" minOccurs="0"/>
                <xsd:element ref="ns2:Level" minOccurs="0"/>
                <xsd:element ref="ns2:Prog_x002f_Dept" minOccurs="0"/>
                <xsd:element ref="ns2:ProgDept" minOccurs="0"/>
                <xsd:element ref="ns2:Year" minOccurs="0"/>
                <xsd:element ref="ns2:Review_x0020_Date" minOccurs="0"/>
                <xsd:element ref="ns2:Retention_x0020_Type" minOccurs="0"/>
                <xsd:element ref="ns2:Workstream" minOccurs="0"/>
                <xsd:element ref="ns3:MediaServiceMetadata" minOccurs="0"/>
                <xsd:element ref="ns3:MediaServiceFastMetadata" minOccurs="0"/>
                <xsd:element ref="ns4:SharedWithUsers" minOccurs="0"/>
                <xsd:element ref="ns4:SharedWithDetails" minOccurs="0"/>
                <xsd:element ref="ns3:MediaServiceDateTaken" minOccurs="0"/>
                <xsd:element ref="ns3:MediaServiceAutoTags" minOccurs="0"/>
                <xsd:element ref="ns3:MediaServiceOCR" minOccurs="0"/>
                <xsd:element ref="ns3:MediaServiceLocation" minOccurs="0"/>
                <xsd:element ref="ns3:_Flow_SignoffStatus"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52DFFB-9C6D-4D85-93A3-E5850B40027E" elementFormDefault="qualified">
    <xsd:import namespace="http://schemas.microsoft.com/office/2006/documentManagement/types"/>
    <xsd:import namespace="http://schemas.microsoft.com/office/infopath/2007/PartnerControls"/>
    <xsd:element name="HEI" ma:index="2" nillable="true" ma:displayName="HEI" ma:format="Dropdown" ma:internalName="HEI" ma:readOnly="false">
      <xsd:simpleType>
        <xsd:restriction base="dms:Choice">
          <xsd:enumeration value="New College Durham"/>
          <xsd:enumeration value="Newcastle University"/>
          <xsd:enumeration value="Northumbria University"/>
          <xsd:enumeration value="Open University"/>
          <xsd:enumeration value="Sunderland University"/>
          <xsd:enumeration value="Teesside University"/>
          <xsd:enumeration value="UCLAN – University of Central Lancashire"/>
          <xsd:enumeration value="University of Cumbria"/>
        </xsd:restriction>
      </xsd:simpleType>
    </xsd:element>
    <xsd:element name="Region" ma:index="3" ma:displayName="Region" ma:default="North-East" ma:format="Dropdown" ma:internalName="Region" ma:readOnly="false">
      <xsd:simpleType>
        <xsd:restriction base="dms:Choice">
          <xsd:enumeration value="North"/>
          <xsd:enumeration value="North-East"/>
          <xsd:enumeration value="North-West"/>
          <xsd:enumeration value="Yorkshire Humber"/>
        </xsd:restriction>
      </xsd:simpleType>
    </xsd:element>
    <xsd:element name="NE_x0020_Schools" ma:index="4" nillable="true" ma:displayName="NE Schools" ma:format="Dropdown" ma:internalName="NE_x0020_Schools" ma:readOnly="false">
      <xsd:simpleType>
        <xsd:restriction base="dms:Choice">
          <xsd:enumeration value="NA"/>
          <xsd:enumeration value="Dentistry Directorate"/>
          <xsd:enumeration value="Foundation School"/>
          <xsd:enumeration value="School of Acute Specialties"/>
          <xsd:enumeration value="School of Anaesthesia  &amp; ICM"/>
          <xsd:enumeration value="School of Laboratory Medicine"/>
          <xsd:enumeration value="School of Medicine"/>
          <xsd:enumeration value="School of Obstetrics and Gynaecology"/>
          <xsd:enumeration value="School of Paediatrics"/>
          <xsd:enumeration value="School of Primary Care"/>
          <xsd:enumeration value="School of Psychiatry"/>
          <xsd:enumeration value="School of Public Health"/>
          <xsd:enumeration value="School of Opthalmology"/>
          <xsd:enumeration value="School of Radiology"/>
          <xsd:enumeration value="School of Surgery"/>
        </xsd:restriction>
      </xsd:simpleType>
    </xsd:element>
    <xsd:element name="Trust" ma:index="5" nillable="true" ma:displayName="Trust" ma:format="Dropdown" ma:internalName="Trust" ma:readOnly="false">
      <xsd:simpleType>
        <xsd:restriction base="dms:Choice">
          <xsd:enumeration value="NA"/>
          <xsd:enumeration value="ALL"/>
          <xsd:enumeration value="City Hospitals Sunderland NHS Foundation Trust"/>
          <xsd:enumeration value="County Durham and Darlington NHS Foundation Trust"/>
          <xsd:enumeration value="Cumbria Partnership NHS Foundation Trust"/>
          <xsd:enumeration value="Gateshead Health NHS Foundation Trust"/>
          <xsd:enumeration value="North Cumbria University Hospitals NHS Trust"/>
          <xsd:enumeration value="North East Ambulance Service NHS Foundation Trust"/>
          <xsd:enumeration value="North Tees and Hartlepool NHS Foundation Trust"/>
          <xsd:enumeration value="Northumberland, Tyne and Wear NHS Foundation Trust"/>
          <xsd:enumeration value="Northumbria Healthcare NHS Foundation Trust"/>
          <xsd:enumeration value="South Tees Hospitals NHS Foundation Trust"/>
          <xsd:enumeration value="South Tyneside NHS Foundation Trust"/>
          <xsd:enumeration value="Tees, Esk and Wear Valleys NHS Foundation Trust"/>
          <xsd:enumeration value="The Newcastle Upon Tyne Hospitals NHS Foundation Trust"/>
        </xsd:restriction>
      </xsd:simpleType>
    </xsd:element>
    <xsd:element name="Meetings" ma:index="6" nillable="true" ma:displayName="Meetings" ma:format="Dropdown" ma:internalName="Meetings" ma:readOnly="false">
      <xsd:simpleType>
        <xsd:restriction base="dms:Choice">
          <xsd:enumeration value="NE QSG"/>
          <xsd:enumeration value="NE QSC"/>
          <xsd:enumeration value="NE DEMQ"/>
          <xsd:enumeration value="NE Directorate"/>
          <xsd:enumeration value="NE ADQM"/>
          <xsd:enumeration value="NE E&amp;D Group"/>
          <xsd:enumeration value="NE RLEL"/>
          <xsd:enumeration value="NE FPS Directorate"/>
          <xsd:enumeration value="NE Faculty of Patient Safety"/>
          <xsd:enumeration value="NE Simulation"/>
          <xsd:enumeration value="NE Human Factors"/>
        </xsd:restriction>
      </xsd:simpleType>
    </xsd:element>
    <xsd:element name="Level" ma:index="7" nillable="true" ma:displayName="Level" ma:format="Dropdown" ma:internalName="Level" ma:readOnly="false">
      <xsd:simpleType>
        <xsd:restriction base="dms:Choice">
          <xsd:enumeration value="All"/>
          <xsd:enumeration value="Apprenticeship"/>
          <xsd:enumeration value="Band 1-4"/>
          <xsd:enumeration value="BSc"/>
          <xsd:enumeration value="Core"/>
          <xsd:enumeration value="CWD"/>
          <xsd:enumeration value="Foundation"/>
          <xsd:enumeration value="GP"/>
          <xsd:enumeration value="Higher"/>
          <xsd:enumeration value="MSc"/>
          <xsd:enumeration value="Other"/>
          <xsd:enumeration value="PhD"/>
          <xsd:enumeration value="Post-Registration"/>
          <xsd:enumeration value="Pre-Registration"/>
          <xsd:enumeration value="Run through"/>
        </xsd:restriction>
      </xsd:simpleType>
    </xsd:element>
    <xsd:element name="Prog_x002f_Dept" ma:index="8" nillable="true" ma:displayName="Prog/Dept" ma:format="Dropdown" ma:internalName="Prog_x002f_Dept" ma:readOnly="false">
      <xsd:simpleType>
        <xsd:restriction base="dms:Choice">
          <xsd:enumeration value="All"/>
          <xsd:enumeration value="Academic"/>
          <xsd:enumeration value="Acute Care Common Stem"/>
          <xsd:enumeration value="Acute Care Common Stem (All)"/>
          <xsd:enumeration value="Acute Care Common Stem (EM)"/>
          <xsd:enumeration value="Acute Care Common Stem (Anaesthetics)"/>
          <xsd:enumeration value="Acute Care Common Stem (AIM)"/>
          <xsd:enumeration value="Acute Care Common Stem (ICM)"/>
          <xsd:enumeration value="Acute Medicine"/>
          <xsd:enumeration value="Allergy"/>
          <xsd:enumeration value="Anaesthetics"/>
          <xsd:enumeration value="Audio vestibular medicine"/>
          <xsd:enumeration value="Broad Based Training"/>
          <xsd:enumeration value="Cardiology"/>
          <xsd:enumeration value="Cardio-thoracic surgery"/>
          <xsd:enumeration value="Chemical pathology"/>
          <xsd:enumeration value="Child and adolescent psychiatry"/>
          <xsd:enumeration value="Child Mental Health"/>
          <xsd:enumeration value="Clinical genetics"/>
          <xsd:enumeration value="Clinical neurophysiology"/>
          <xsd:enumeration value="Clinical oncology"/>
          <xsd:enumeration value="Clinical pharmacology and therapeutics"/>
          <xsd:enumeration value="Clinical radiology"/>
          <xsd:enumeration value="Community Child Health"/>
          <xsd:enumeration value="Community Sexual and Reproductive Health"/>
          <xsd:enumeration value="Core Anaesthetics Training"/>
          <xsd:enumeration value="Core Medical Training"/>
          <xsd:enumeration value="Core Psychiatry Training"/>
          <xsd:enumeration value="Core Surgical Training"/>
          <xsd:enumeration value="Dermatology"/>
          <xsd:enumeration value="Diagnostic neuropathology"/>
          <xsd:enumeration value="Emergency Medicine"/>
          <xsd:enumeration value="Endocrinology and diabetes mellitus"/>
          <xsd:enumeration value="Forensic histopathology"/>
          <xsd:enumeration value="Forensic Pathology"/>
          <xsd:enumeration value="Forensic psychiatry"/>
          <xsd:enumeration value="Foundation Programme"/>
          <xsd:enumeration value="Gastroenterology"/>
          <xsd:enumeration value="General (internal) medicine"/>
          <xsd:enumeration value="General Practice"/>
          <xsd:enumeration value="General Practice"/>
          <xsd:enumeration value="General psychiatry"/>
          <xsd:enumeration value="General surgery"/>
          <xsd:enumeration value="Genito-urinary medicine"/>
          <xsd:enumeration value="Geriatric medicine"/>
          <xsd:enumeration value="Gynaecological Oncology"/>
          <xsd:enumeration value="Haematology"/>
          <xsd:enumeration value="Hepatology"/>
          <xsd:enumeration value="Histopathology"/>
          <xsd:enumeration value="Immunology"/>
          <xsd:enumeration value="Infectious diseases"/>
          <xsd:enumeration value="Intensive care medicine"/>
          <xsd:enumeration value="Interventional Radiology"/>
          <xsd:enumeration value="Liaison Psychiatry"/>
          <xsd:enumeration value="Maternal and Fetal Medicine"/>
          <xsd:enumeration value="Medical microbiology"/>
          <xsd:enumeration value="Medical microbiology and virology"/>
          <xsd:enumeration value="Medical oncology"/>
          <xsd:enumeration value="Medical ophthalmology"/>
          <xsd:enumeration value="Medical psychotherapy"/>
          <xsd:enumeration value="Medical virology"/>
          <xsd:enumeration value="Metabolic Medicine"/>
          <xsd:enumeration value="Neonatal Medicine"/>
          <xsd:enumeration value="Neurology"/>
          <xsd:enumeration value="Neuropathology"/>
          <xsd:enumeration value="Neurosurgery"/>
          <xsd:enumeration value="Nuclear medicine"/>
          <xsd:enumeration value="Obstetrics and gynaecology"/>
          <xsd:enumeration value="Occupational medicine"/>
          <xsd:enumeration value="Old age psychiatry"/>
          <xsd:enumeration value="Ophthalmology"/>
          <xsd:enumeration value="Oral and maxillo-facial surgery"/>
          <xsd:enumeration value="Otolaryngology"/>
          <xsd:enumeration value="Paediatric and perinatal pathology"/>
          <xsd:enumeration value="Paediatric cardiology"/>
          <xsd:enumeration value="Paediatric Clinical Pharmacology and Therapeutics"/>
          <xsd:enumeration value="Paediatric Diabetes and Endocrinology"/>
          <xsd:enumeration value="Paediatric Emergency Medicine"/>
          <xsd:enumeration value="Paediatric Emergency Medicine"/>
          <xsd:enumeration value="Paediatric Gastroenterology, Hepatology and Nutrition"/>
          <xsd:enumeration value="Paediatric Immunology, Infectious Diseases and Allergy"/>
          <xsd:enumeration value="Paediatric Inherited Metabolic Medicine"/>
          <xsd:enumeration value="Paediatric Intensive Care Medicine"/>
          <xsd:enumeration value="Paediatric Nephrology"/>
          <xsd:enumeration value="Paediatric Neurodisability"/>
          <xsd:enumeration value="Paediatric Neurology"/>
          <xsd:enumeration value="Paediatric Oncology"/>
          <xsd:enumeration value="Paediatric Palliative Medicine"/>
          <xsd:enumeration value="Paediatric Pathology"/>
          <xsd:enumeration value="Paediatric Respiratory Medicine"/>
          <xsd:enumeration value="Paediatric Rheumatology"/>
          <xsd:enumeration value="Paediatric surgery"/>
          <xsd:enumeration value="Paediatrics"/>
          <xsd:enumeration value="Palliative medicine"/>
          <xsd:enumeration value="Pharmaceutical medicine"/>
          <xsd:enumeration value="Plastic surgery"/>
          <xsd:enumeration value="Psychiatry of learning disability"/>
          <xsd:enumeration value="Public health medicine"/>
          <xsd:enumeration value="Rehabilitation medicine"/>
          <xsd:enumeration value="Rehabilitation Psychiatry"/>
          <xsd:enumeration value="Renal medicine"/>
          <xsd:enumeration value="Reproductive Medicine"/>
          <xsd:enumeration value="Respiratory Medicine"/>
          <xsd:enumeration value="Rheumatology"/>
          <xsd:enumeration value="Sexual and Reproductive Health"/>
          <xsd:enumeration value="Sport and exercise medicine"/>
          <xsd:enumeration value="Stroke Medicine"/>
          <xsd:enumeration value="Substance Misuse Psychiatry"/>
          <xsd:enumeration value="Trauma and orthopaedic surgery"/>
          <xsd:enumeration value="Tropical medicine"/>
          <xsd:enumeration value="Urogynaecology"/>
          <xsd:enumeration value="Urology"/>
          <xsd:enumeration value="Vascular surgery"/>
        </xsd:restriction>
      </xsd:simpleType>
    </xsd:element>
    <xsd:element name="ProgDept" ma:index="9" nillable="true" ma:displayName="Professions" ma:format="Dropdown" ma:internalName="ProgDept" ma:readOnly="false">
      <xsd:simpleType>
        <xsd:restriction base="dms:Choice">
          <xsd:enumeration value="Adult Nursing"/>
          <xsd:enumeration value="Child Nursing"/>
          <xsd:enumeration value="Clinical Psychology"/>
          <xsd:enumeration value="Community Nursing"/>
          <xsd:enumeration value="Dental Hygienists and Therapists"/>
          <xsd:enumeration value="Dental Nurses"/>
          <xsd:enumeration value="Dental technicians"/>
          <xsd:enumeration value="Dentists"/>
          <xsd:enumeration value="Dieticians"/>
          <xsd:enumeration value="Estates (i.e. Clinical Engineers)"/>
          <xsd:enumeration value="HCS – Clinical Bioinformatics"/>
          <xsd:enumeration value="HCS – Life – Blood"/>
          <xsd:enumeration value="HCS – Life – Cellular"/>
          <xsd:enumeration value="HCS – Life – Genetic"/>
          <xsd:enumeration value="HCS – Life – Infection"/>
          <xsd:enumeration value="HCS – Physical – Clin Eng"/>
          <xsd:enumeration value="HCS – Physical – Med Phys"/>
          <xsd:enumeration value="HCS – Physiolog – CVRS"/>
          <xsd:enumeration value="HCS – Physiolog – GI &amp; Uro"/>
          <xsd:enumeration value="HCS – Physiolog – Neuro"/>
          <xsd:enumeration value="Health Care Scientist (HCS)"/>
          <xsd:enumeration value="Health Visitors"/>
          <xsd:enumeration value="Learning Disabilities Nursing"/>
          <xsd:enumeration value="Mental Health Nursing"/>
          <xsd:enumeration value="Midwifery"/>
          <xsd:enumeration value="Nursing Associate"/>
          <xsd:enumeration value="Occupational Therapy"/>
          <xsd:enumeration value="ODP"/>
          <xsd:enumeration value="Ophthalmologists"/>
          <xsd:enumeration value="Orthoptists"/>
          <xsd:enumeration value="Orthotists and Prosthetists"/>
          <xsd:enumeration value="Other apprentice"/>
          <xsd:enumeration value="Other therapist (Art, Drama, Music, etc.)"/>
          <xsd:enumeration value="Paramedics"/>
          <xsd:enumeration value="Pharmacists"/>
          <xsd:enumeration value="Pharmacy Technicians"/>
          <xsd:enumeration value="Physiotherapy"/>
          <xsd:enumeration value="Podiatry"/>
          <xsd:enumeration value="Radiography Diagnostic"/>
          <xsd:enumeration value="Radiography Therapeutics"/>
          <xsd:enumeration value="Sexual Health Advisor"/>
          <xsd:enumeration value="Sonographers"/>
          <xsd:enumeration value="Speech and Language Therapy"/>
        </xsd:restriction>
      </xsd:simpleType>
    </xsd:element>
    <xsd:element name="Year" ma:index="10" nillable="true" ma:displayName="Year" ma:internalName="Year">
      <xsd:simpleType>
        <xsd:restriction base="dms:Text">
          <xsd:maxLength value="4"/>
        </xsd:restriction>
      </xsd:simpleType>
    </xsd:element>
    <xsd:element name="Review_x0020_Date" ma:index="11" nillable="true" ma:displayName="Review Date" ma:internalName="Review_x0020_Date" ma:readOnly="false">
      <xsd:simpleType>
        <xsd:restriction base="dms:Text"/>
      </xsd:simpleType>
    </xsd:element>
    <xsd:element name="Retention_x0020_Type" ma:index="12" nillable="true" ma:displayName="Retention Type" ma:format="Dropdown" ma:internalName="Retention_x0020_Type" ma:readOnly="false">
      <xsd:simpleType>
        <xsd:restriction base="dms:Choice">
          <xsd:enumeration value="Agenda and minutes - board level"/>
          <xsd:enumeration value="Agenda and minutes - not board level"/>
          <xsd:enumeration value="Audits, surveys, analyses"/>
          <xsd:enumeration value="Business Plans"/>
          <xsd:enumeration value="Diaries"/>
          <xsd:enumeration value="Manuals, policies and procedures"/>
          <xsd:enumeration value="Project files &gt; £100k"/>
          <xsd:enumeration value="Project files &lt; 100k"/>
          <xsd:enumeration value="Project team files"/>
          <xsd:enumeration value="Reports (SARs, reviews etc)"/>
          <xsd:enumeration value="Requisitions"/>
          <xsd:enumeration value="Finance: Tenders (unsuccessul)"/>
          <xsd:enumeration value="Finance: Tenders (successul)"/>
          <xsd:enumeration value="FInance: Audits and reports"/>
          <xsd:enumeration value="HR: Job Adverts"/>
          <xsd:enumeration value="HR: Unsuccessful applications"/>
          <xsd:enumeration value="HR: Successful applications"/>
          <xsd:enumeration value="HR: Job descriptions"/>
          <xsd:enumeration value="HR: Leavers dossiers"/>
          <xsd:enumeration value="HR: Letters of appointment"/>
        </xsd:restriction>
      </xsd:simpleType>
    </xsd:element>
    <xsd:element name="Workstream" ma:index="13" nillable="true" ma:displayName="Workstream" ma:default="NA" ma:format="Dropdown" ma:internalName="Workstream" ma:readOnly="false">
      <xsd:simpleType>
        <xsd:restriction base="dms:Choice">
          <xsd:enumeration value="NA"/>
          <xsd:enumeration value="Conferences"/>
          <xsd:enumeration value="Consultations"/>
          <xsd:enumeration value="CPEN"/>
          <xsd:enumeration value="E&amp;D"/>
          <xsd:enumeration value="Faculty of Patient Safety"/>
          <xsd:enumeration value="Lay Representatives"/>
          <xsd:enumeration value="LTFT Forum"/>
          <xsd:enumeration value="NDRive Mapping"/>
          <xsd:enumeration value="Oversight Data Group"/>
          <xsd:enumeration value="Postgraduate Managers"/>
          <xsd:enumeration value="RLEL"/>
          <xsd:enumeration value="Trainee Executive Forum (TEF)"/>
          <xsd:enumeration value="TPD Induction"/>
        </xsd:restriction>
      </xsd:simpleType>
    </xsd:element>
  </xsd:schema>
  <xsd:schema xmlns:xsd="http://www.w3.org/2001/XMLSchema" xmlns:xs="http://www.w3.org/2001/XMLSchema" xmlns:dms="http://schemas.microsoft.com/office/2006/documentManagement/types" xmlns:pc="http://schemas.microsoft.com/office/infopath/2007/PartnerControls" targetNamespace="3652dffb-9c6d-4d85-93a3-e5850b40027e"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Location" ma:index="27" nillable="true" ma:displayName="Location" ma:internalName="MediaServiceLocation" ma:readOnly="true">
      <xsd:simpleType>
        <xsd:restriction base="dms:Text"/>
      </xsd:simpleType>
    </xsd:element>
    <xsd:element name="_Flow_SignoffStatus" ma:index="28" nillable="true" ma:displayName="Sign-off status" ma:internalName="Sign_x002d_off_x0020_status">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ServiceAutoKeyPoints" ma:index="31" nillable="true" ma:displayName="MediaServiceAutoKeyPoints" ma:hidden="true" ma:internalName="MediaServiceAutoKeyPoints" ma:readOnly="true">
      <xsd:simpleType>
        <xsd:restriction base="dms:Note"/>
      </xsd:simpleType>
    </xsd:element>
    <xsd:element name="MediaServiceKeyPoints" ma:index="3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9e51765-db87-4dc2-bc86-eb3da8e0daa0"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SharedWithUsers xmlns="e9e51765-db87-4dc2-bc86-eb3da8e0daa0">
      <UserInfo>
        <DisplayName>Laura Clifton</DisplayName>
        <AccountId>446</AccountId>
        <AccountType/>
      </UserInfo>
      <UserInfo>
        <DisplayName>Justin Green</DisplayName>
        <AccountId>393</AccountId>
        <AccountType/>
      </UserInfo>
      <UserInfo>
        <DisplayName>Greg Stamp</DisplayName>
        <AccountId>296</AccountId>
        <AccountType/>
      </UserInfo>
      <UserInfo>
        <DisplayName>Alan Hilley</DisplayName>
        <AccountId>456</AccountId>
        <AccountType/>
      </UserInfo>
    </SharedWithUsers>
    <SharedWithDetails xmlns="e9e51765-db87-4dc2-bc86-eb3da8e0daa0" xsi:nil="true"/>
    <NE_x0020_Schools xmlns="3652DFFB-9C6D-4D85-93A3-E5850B40027E" xsi:nil="true"/>
    <Retention_x0020_Type xmlns="3652DFFB-9C6D-4D85-93A3-E5850B40027E" xsi:nil="true"/>
    <Region xmlns="3652DFFB-9C6D-4D85-93A3-E5850B40027E">North-East</Region>
    <Level xmlns="3652DFFB-9C6D-4D85-93A3-E5850B40027E" xsi:nil="true"/>
    <HEI xmlns="3652DFFB-9C6D-4D85-93A3-E5850B40027E" xsi:nil="true"/>
    <Workstream xmlns="3652DFFB-9C6D-4D85-93A3-E5850B40027E">NA</Workstream>
    <Review_x0020_Date xmlns="3652DFFB-9C6D-4D85-93A3-E5850B40027E" xsi:nil="true"/>
    <Trust xmlns="3652DFFB-9C6D-4D85-93A3-E5850B40027E" xsi:nil="true"/>
    <Year xmlns="3652DFFB-9C6D-4D85-93A3-E5850B40027E" xsi:nil="true"/>
    <ProgDept xmlns="3652DFFB-9C6D-4D85-93A3-E5850B40027E" xsi:nil="true"/>
    <Meetings xmlns="3652DFFB-9C6D-4D85-93A3-E5850B40027E" xsi:nil="true"/>
    <_Flow_SignoffStatus xmlns="3652dffb-9c6d-4d85-93a3-e5850b40027e" xsi:nil="true"/>
    <Prog_x002f_Dept xmlns="3652DFFB-9C6D-4D85-93A3-E5850B40027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98B396-9BD1-4CF2-8F9F-280C8B0780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52DFFB-9C6D-4D85-93A3-E5850B40027E"/>
    <ds:schemaRef ds:uri="3652dffb-9c6d-4d85-93a3-e5850b40027e"/>
    <ds:schemaRef ds:uri="e9e51765-db87-4dc2-bc86-eb3da8e0da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0D1A75F-C2B5-49A2-B93F-A26DDCCB79B4}">
  <ds:schemaRefs>
    <ds:schemaRef ds:uri="http://schemas.microsoft.com/office/2006/metadata/properties"/>
    <ds:schemaRef ds:uri="e9e51765-db87-4dc2-bc86-eb3da8e0daa0"/>
    <ds:schemaRef ds:uri="3652DFFB-9C6D-4D85-93A3-E5850B40027E"/>
    <ds:schemaRef ds:uri="3652dffb-9c6d-4d85-93a3-e5850b40027e"/>
  </ds:schemaRefs>
</ds:datastoreItem>
</file>

<file path=customXml/itemProps3.xml><?xml version="1.0" encoding="utf-8"?>
<ds:datastoreItem xmlns:ds="http://schemas.openxmlformats.org/officeDocument/2006/customXml" ds:itemID="{DCA95A17-3BA1-48A3-BDA9-EE4F92F87994}">
  <ds:schemaRefs>
    <ds:schemaRef ds:uri="http://schemas.microsoft.com/sharepoint/v3/contenttype/forms"/>
  </ds:schemaRefs>
</ds:datastoreItem>
</file>

<file path=customXml/itemProps4.xml><?xml version="1.0" encoding="utf-8"?>
<ds:datastoreItem xmlns:ds="http://schemas.openxmlformats.org/officeDocument/2006/customXml" ds:itemID="{FD28E19C-8A16-4C5B-BAE4-F25F17E62D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Meeting Agenda Template (2)</Template>
  <TotalTime>0</TotalTime>
  <Pages>4</Pages>
  <Words>1172</Words>
  <Characters>6683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Whatever</Company>
  <LinksUpToDate>false</LinksUpToDate>
  <CharactersWithSpaces>7840</CharactersWithSpaces>
  <SharedDoc>false</SharedDoc>
  <HLinks>
    <vt:vector size="102" baseType="variant">
      <vt:variant>
        <vt:i4>2228248</vt:i4>
      </vt:variant>
      <vt:variant>
        <vt:i4>48</vt:i4>
      </vt:variant>
      <vt:variant>
        <vt:i4>0</vt:i4>
      </vt:variant>
      <vt:variant>
        <vt:i4>5</vt:i4>
      </vt:variant>
      <vt:variant>
        <vt:lpwstr>mailto:william.clarke1@nhs.net</vt:lpwstr>
      </vt:variant>
      <vt:variant>
        <vt:lpwstr/>
      </vt:variant>
      <vt:variant>
        <vt:i4>4653121</vt:i4>
      </vt:variant>
      <vt:variant>
        <vt:i4>45</vt:i4>
      </vt:variant>
      <vt:variant>
        <vt:i4>0</vt:i4>
      </vt:variant>
      <vt:variant>
        <vt:i4>5</vt:i4>
      </vt:variant>
      <vt:variant>
        <vt:lpwstr>https://open.spotify.com/episode/7jjKl97dKMALib4NI6usyjsi=8KSlQPEuRFmVMyaDmO07gA</vt:lpwstr>
      </vt:variant>
      <vt:variant>
        <vt:lpwstr/>
      </vt:variant>
      <vt:variant>
        <vt:i4>3145791</vt:i4>
      </vt:variant>
      <vt:variant>
        <vt:i4>42</vt:i4>
      </vt:variant>
      <vt:variant>
        <vt:i4>0</vt:i4>
      </vt:variant>
      <vt:variant>
        <vt:i4>5</vt:i4>
      </vt:variant>
      <vt:variant>
        <vt:lpwstr>C:\Users\siumg\Downloads\leadership forum presentation.pptx</vt:lpwstr>
      </vt:variant>
      <vt:variant>
        <vt:lpwstr/>
      </vt:variant>
      <vt:variant>
        <vt:i4>4325492</vt:i4>
      </vt:variant>
      <vt:variant>
        <vt:i4>39</vt:i4>
      </vt:variant>
      <vt:variant>
        <vt:i4>0</vt:i4>
      </vt:variant>
      <vt:variant>
        <vt:i4>5</vt:i4>
      </vt:variant>
      <vt:variant>
        <vt:lpwstr>mailto:emma.harper@hee.nhs.uk</vt:lpwstr>
      </vt:variant>
      <vt:variant>
        <vt:lpwstr/>
      </vt:variant>
      <vt:variant>
        <vt:i4>5767268</vt:i4>
      </vt:variant>
      <vt:variant>
        <vt:i4>36</vt:i4>
      </vt:variant>
      <vt:variant>
        <vt:i4>0</vt:i4>
      </vt:variant>
      <vt:variant>
        <vt:i4>5</vt:i4>
      </vt:variant>
      <vt:variant>
        <vt:lpwstr>https://forms.office.com/pages/responsepage.aspx?id=K5Gn_5ewMUGcD9DoB1WyqzYHmfIgh6hMrBzoiorWKFRUMjJKU1RSNUZDWVJYSkwzMEJCRU1JU1o3TC4u</vt:lpwstr>
      </vt:variant>
      <vt:variant>
        <vt:lpwstr/>
      </vt:variant>
      <vt:variant>
        <vt:i4>4456526</vt:i4>
      </vt:variant>
      <vt:variant>
        <vt:i4>33</vt:i4>
      </vt:variant>
      <vt:variant>
        <vt:i4>0</vt:i4>
      </vt:variant>
      <vt:variant>
        <vt:i4>5</vt:i4>
      </vt:variant>
      <vt:variant>
        <vt:lpwstr>https://healtheducationengland-my.sharepoint.com/personal/sium_ghebru_hee_nhs_uk/Documents/TEF Folder/Miscellaneous/Trainee Engagement - trainees (NHS England).pdf</vt:lpwstr>
      </vt:variant>
      <vt:variant>
        <vt:lpwstr/>
      </vt:variant>
      <vt:variant>
        <vt:i4>131150</vt:i4>
      </vt:variant>
      <vt:variant>
        <vt:i4>30</vt:i4>
      </vt:variant>
      <vt:variant>
        <vt:i4>0</vt:i4>
      </vt:variant>
      <vt:variant>
        <vt:i4>5</vt:i4>
      </vt:variant>
      <vt:variant>
        <vt:lpwstr>https://healtheducationengland-my.sharepoint.com/:u:/r/personal/sium_ghebru_hee_nhs_uk/Documents/Attachments/Your training update.eml?csf=1&amp;web=1&amp;e=x3xIOO</vt:lpwstr>
      </vt:variant>
      <vt:variant>
        <vt:lpwstr/>
      </vt:variant>
      <vt:variant>
        <vt:i4>3473425</vt:i4>
      </vt:variant>
      <vt:variant>
        <vt:i4>27</vt:i4>
      </vt:variant>
      <vt:variant>
        <vt:i4>0</vt:i4>
      </vt:variant>
      <vt:variant>
        <vt:i4>5</vt:i4>
      </vt:variant>
      <vt:variant>
        <vt:lpwstr>mailto:qualityteam.yh@hee.nhs.uk</vt:lpwstr>
      </vt:variant>
      <vt:variant>
        <vt:lpwstr/>
      </vt:variant>
      <vt:variant>
        <vt:i4>5111863</vt:i4>
      </vt:variant>
      <vt:variant>
        <vt:i4>24</vt:i4>
      </vt:variant>
      <vt:variant>
        <vt:i4>0</vt:i4>
      </vt:variant>
      <vt:variant>
        <vt:i4>5</vt:i4>
      </vt:variant>
      <vt:variant>
        <vt:lpwstr>https://www.gmc-uk.org/-/media/documents/gmp-2024-final---english_pdf-102607294.pdf</vt:lpwstr>
      </vt:variant>
      <vt:variant>
        <vt:lpwstr/>
      </vt:variant>
      <vt:variant>
        <vt:i4>5308516</vt:i4>
      </vt:variant>
      <vt:variant>
        <vt:i4>21</vt:i4>
      </vt:variant>
      <vt:variant>
        <vt:i4>0</vt:i4>
      </vt:variant>
      <vt:variant>
        <vt:i4>5</vt:i4>
      </vt:variant>
      <vt:variant>
        <vt:lpwstr>https://www.gmc-uk.org/-/media/documents/national-training-survey-2023-initial-findings-report_pdf-101939815.pdf</vt:lpwstr>
      </vt:variant>
      <vt:variant>
        <vt:lpwstr/>
      </vt:variant>
      <vt:variant>
        <vt:i4>2228280</vt:i4>
      </vt:variant>
      <vt:variant>
        <vt:i4>18</vt:i4>
      </vt:variant>
      <vt:variant>
        <vt:i4>0</vt:i4>
      </vt:variant>
      <vt:variant>
        <vt:i4>5</vt:i4>
      </vt:variant>
      <vt:variant>
        <vt:lpwstr>https://healtheducationengland.sharepoint.com/sites/qualitynorth/North NW and YH Documents/2023 TEF Wider Forum GMC NTS Presentation.pptx?web=1</vt:lpwstr>
      </vt:variant>
      <vt:variant>
        <vt:lpwstr/>
      </vt:variant>
      <vt:variant>
        <vt:i4>6488065</vt:i4>
      </vt:variant>
      <vt:variant>
        <vt:i4>15</vt:i4>
      </vt:variant>
      <vt:variant>
        <vt:i4>0</vt:i4>
      </vt:variant>
      <vt:variant>
        <vt:i4>5</vt:i4>
      </vt:variant>
      <vt:variant>
        <vt:lpwstr>https://www.instagram.com/yh_trainees/</vt:lpwstr>
      </vt:variant>
      <vt:variant>
        <vt:lpwstr/>
      </vt:variant>
      <vt:variant>
        <vt:i4>7274509</vt:i4>
      </vt:variant>
      <vt:variant>
        <vt:i4>12</vt:i4>
      </vt:variant>
      <vt:variant>
        <vt:i4>0</vt:i4>
      </vt:variant>
      <vt:variant>
        <vt:i4>5</vt:i4>
      </vt:variant>
      <vt:variant>
        <vt:lpwstr>https://twitter.com/YH_Trainees</vt:lpwstr>
      </vt:variant>
      <vt:variant>
        <vt:lpwstr/>
      </vt:variant>
      <vt:variant>
        <vt:i4>1114233</vt:i4>
      </vt:variant>
      <vt:variant>
        <vt:i4>9</vt:i4>
      </vt:variant>
      <vt:variant>
        <vt:i4>0</vt:i4>
      </vt:variant>
      <vt:variant>
        <vt:i4>5</vt:i4>
      </vt:variant>
      <vt:variant>
        <vt:lpwstr>mailto:c.chuter@nhs.net</vt:lpwstr>
      </vt:variant>
      <vt:variant>
        <vt:lpwstr/>
      </vt:variant>
      <vt:variant>
        <vt:i4>4718717</vt:i4>
      </vt:variant>
      <vt:variant>
        <vt:i4>6</vt:i4>
      </vt:variant>
      <vt:variant>
        <vt:i4>0</vt:i4>
      </vt:variant>
      <vt:variant>
        <vt:i4>5</vt:i4>
      </vt:variant>
      <vt:variant>
        <vt:lpwstr>https://www.yorksandhumberdeanery.nhs.uk/learner_support/support-international-medical-graduates/resources-and-useful-links-imgs</vt:lpwstr>
      </vt:variant>
      <vt:variant>
        <vt:lpwstr/>
      </vt:variant>
      <vt:variant>
        <vt:i4>5242919</vt:i4>
      </vt:variant>
      <vt:variant>
        <vt:i4>3</vt:i4>
      </vt:variant>
      <vt:variant>
        <vt:i4>0</vt:i4>
      </vt:variant>
      <vt:variant>
        <vt:i4>5</vt:i4>
      </vt:variant>
      <vt:variant>
        <vt:lpwstr>https://www.yorksandhumberdeanery.nhs.uk/learner_support/support-international-medical-graduates</vt:lpwstr>
      </vt:variant>
      <vt:variant>
        <vt:lpwstr/>
      </vt:variant>
      <vt:variant>
        <vt:i4>3080295</vt:i4>
      </vt:variant>
      <vt:variant>
        <vt:i4>0</vt:i4>
      </vt:variant>
      <vt:variant>
        <vt:i4>0</vt:i4>
      </vt:variant>
      <vt:variant>
        <vt:i4>5</vt:i4>
      </vt:variant>
      <vt:variant>
        <vt:lpwstr>https://www.yorksandhumberdeanery.nhs.uk/professional-support/policies/study-leave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Szymczewska Ewa (Health Education North East)</dc:creator>
  <cp:keywords/>
  <cp:lastModifiedBy>Sium</cp:lastModifiedBy>
  <cp:revision>10</cp:revision>
  <cp:lastPrinted>2020-01-15T03:02:00Z</cp:lastPrinted>
  <dcterms:created xsi:type="dcterms:W3CDTF">2023-09-13T13:29:00Z</dcterms:created>
  <dcterms:modified xsi:type="dcterms:W3CDTF">2023-09-14T09:25:00Z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0x010100BDA57977B5579340810F27DF9983DAEE</vt:lpwstr>
  </property>
  <property fmtid="{D5CDD505-2E9C-101B-9397-08002B2CF9AE}" pid="3" name="FileLeafRef">
    <vt:lpwstr>TEF agenda 22.11.2018.docx</vt:lpwstr>
  </property>
  <property fmtid="{D5CDD505-2E9C-101B-9397-08002B2CF9AE}" pid="4" name="Order">
    <vt:r8>962900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AuthorIds_UIVersion_7680">
    <vt:lpwstr>13</vt:lpwstr>
  </property>
</Properties>
</file>