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42DAD" w14:textId="77777777" w:rsidR="00C04F1B" w:rsidRDefault="00C04F1B">
      <w:pPr>
        <w:tabs>
          <w:tab w:val="left" w:pos="900"/>
        </w:tabs>
        <w:jc w:val="both"/>
        <w:rPr>
          <w:rFonts w:ascii="Arial" w:hAnsi="Arial" w:cs="Arial"/>
          <w:b/>
          <w:color w:val="FF0000"/>
          <w:sz w:val="28"/>
          <w:szCs w:val="28"/>
        </w:rPr>
      </w:pPr>
    </w:p>
    <w:p w14:paraId="39091B57" w14:textId="77777777" w:rsidR="00C04F1B" w:rsidRDefault="00C04F1B">
      <w:pPr>
        <w:tabs>
          <w:tab w:val="center" w:pos="5040"/>
          <w:tab w:val="right" w:pos="9900"/>
        </w:tabs>
        <w:jc w:val="right"/>
      </w:pPr>
      <w:r>
        <w:t xml:space="preserve">                                                                     </w:t>
      </w:r>
    </w:p>
    <w:p w14:paraId="2D6ABC1D" w14:textId="77777777" w:rsidR="00C04F1B" w:rsidRDefault="00C04F1B">
      <w:pPr>
        <w:rPr>
          <w:rFonts w:ascii="Arial" w:hAnsi="Arial" w:cs="Arial"/>
          <w:b/>
          <w:sz w:val="28"/>
          <w:szCs w:val="28"/>
        </w:rPr>
      </w:pPr>
      <w:smartTag w:uri="urn:schemas-microsoft-com:office:smarttags" w:element="PlaceType">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72BF6066" w14:textId="77777777" w:rsidR="00C04F1B" w:rsidRDefault="00C04F1B">
      <w:pPr>
        <w:rPr>
          <w:rFonts w:ascii="Arial" w:hAnsi="Arial" w:cs="Arial"/>
          <w:b/>
          <w:sz w:val="28"/>
          <w:szCs w:val="28"/>
        </w:rPr>
      </w:pPr>
    </w:p>
    <w:p w14:paraId="32E22E47" w14:textId="77777777"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r w:rsidR="00144F99">
        <w:rPr>
          <w:rFonts w:ascii="Arial" w:hAnsi="Arial" w:cs="Arial"/>
          <w:b/>
          <w:sz w:val="28"/>
          <w:szCs w:val="28"/>
        </w:rPr>
        <w:t xml:space="preserve">Cardiology </w:t>
      </w:r>
      <w:r>
        <w:rPr>
          <w:rFonts w:ascii="Arial" w:hAnsi="Arial" w:cs="Arial"/>
          <w:b/>
          <w:sz w:val="28"/>
          <w:szCs w:val="28"/>
        </w:rPr>
        <w:t>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2A163223" w14:textId="77777777" w:rsidR="00C04F1B" w:rsidRDefault="00C04F1B">
      <w:pPr>
        <w:rPr>
          <w:rFonts w:ascii="Arial" w:hAnsi="Arial" w:cs="Arial"/>
          <w:b/>
          <w:sz w:val="22"/>
          <w:szCs w:val="22"/>
        </w:rPr>
      </w:pPr>
    </w:p>
    <w:p w14:paraId="308E221C"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33F37FDA" w14:textId="77777777">
        <w:trPr>
          <w:trHeight w:val="144"/>
        </w:trPr>
        <w:tc>
          <w:tcPr>
            <w:tcW w:w="3851" w:type="dxa"/>
          </w:tcPr>
          <w:p w14:paraId="57BF6B41" w14:textId="77777777" w:rsidR="00C04F1B" w:rsidRDefault="00C04F1B">
            <w:pPr>
              <w:rPr>
                <w:rFonts w:ascii="Arial" w:hAnsi="Arial" w:cs="Arial"/>
                <w:b/>
              </w:rPr>
            </w:pPr>
            <w:r>
              <w:rPr>
                <w:rFonts w:ascii="Arial" w:hAnsi="Arial" w:cs="Arial"/>
                <w:b/>
              </w:rPr>
              <w:t>Grade</w:t>
            </w:r>
          </w:p>
          <w:p w14:paraId="658289B5" w14:textId="77777777" w:rsidR="00C04F1B" w:rsidRDefault="00C04F1B">
            <w:pPr>
              <w:rPr>
                <w:rFonts w:ascii="Arial" w:hAnsi="Arial" w:cs="Arial"/>
                <w:b/>
              </w:rPr>
            </w:pPr>
          </w:p>
        </w:tc>
        <w:tc>
          <w:tcPr>
            <w:tcW w:w="6605" w:type="dxa"/>
          </w:tcPr>
          <w:p w14:paraId="5BE9D093" w14:textId="77777777" w:rsidR="00C04F1B" w:rsidRDefault="00C04F1B" w:rsidP="00E15633">
            <w:pPr>
              <w:jc w:val="both"/>
              <w:rPr>
                <w:rFonts w:ascii="Arial" w:hAnsi="Arial" w:cs="Arial"/>
              </w:rPr>
            </w:pPr>
            <w:r>
              <w:rPr>
                <w:rFonts w:ascii="Arial" w:hAnsi="Arial" w:cs="Arial"/>
              </w:rPr>
              <w:t>Foundation Year</w:t>
            </w:r>
            <w:r w:rsidR="00E15633">
              <w:rPr>
                <w:rFonts w:ascii="Arial" w:hAnsi="Arial" w:cs="Arial"/>
              </w:rPr>
              <w:t xml:space="preserve"> </w:t>
            </w:r>
            <w:r>
              <w:rPr>
                <w:rFonts w:ascii="Arial" w:hAnsi="Arial" w:cs="Arial"/>
              </w:rPr>
              <w:t>1</w:t>
            </w:r>
          </w:p>
        </w:tc>
      </w:tr>
      <w:tr w:rsidR="00C04F1B" w14:paraId="1FE7C145" w14:textId="77777777">
        <w:trPr>
          <w:trHeight w:val="144"/>
        </w:trPr>
        <w:tc>
          <w:tcPr>
            <w:tcW w:w="3851" w:type="dxa"/>
          </w:tcPr>
          <w:p w14:paraId="1F7CAFFB" w14:textId="77777777" w:rsidR="00C04F1B" w:rsidRDefault="00C04F1B">
            <w:pPr>
              <w:rPr>
                <w:rFonts w:ascii="Arial" w:hAnsi="Arial" w:cs="Arial"/>
                <w:b/>
              </w:rPr>
            </w:pPr>
            <w:r>
              <w:rPr>
                <w:rFonts w:ascii="Arial" w:hAnsi="Arial" w:cs="Arial"/>
                <w:b/>
              </w:rPr>
              <w:t>Placement / Post Number</w:t>
            </w:r>
          </w:p>
        </w:tc>
        <w:tc>
          <w:tcPr>
            <w:tcW w:w="6605" w:type="dxa"/>
          </w:tcPr>
          <w:p w14:paraId="0D77E53C" w14:textId="77777777" w:rsidR="00C04F1B" w:rsidRPr="005B0B1A" w:rsidRDefault="005B0B1A">
            <w:pPr>
              <w:jc w:val="both"/>
              <w:rPr>
                <w:rFonts w:ascii="Arial" w:hAnsi="Arial" w:cs="Arial"/>
                <w:i/>
              </w:rPr>
            </w:pPr>
            <w:r w:rsidRPr="005B0B1A">
              <w:rPr>
                <w:rFonts w:ascii="Arial" w:hAnsi="Arial" w:cs="Arial"/>
                <w:i/>
              </w:rPr>
              <w:t xml:space="preserve"> </w:t>
            </w:r>
            <w:r w:rsidR="00E15633">
              <w:rPr>
                <w:rFonts w:ascii="Arial" w:hAnsi="Arial" w:cs="Arial"/>
                <w:i/>
              </w:rPr>
              <w:t>Cardiology</w:t>
            </w:r>
          </w:p>
          <w:p w14:paraId="4BA1F95A" w14:textId="77777777" w:rsidR="00C04F1B" w:rsidRDefault="00C04F1B">
            <w:pPr>
              <w:jc w:val="both"/>
              <w:rPr>
                <w:rFonts w:ascii="Arial" w:hAnsi="Arial" w:cs="Arial"/>
              </w:rPr>
            </w:pPr>
          </w:p>
        </w:tc>
      </w:tr>
      <w:tr w:rsidR="00C04F1B" w14:paraId="7B2509B3" w14:textId="77777777">
        <w:trPr>
          <w:trHeight w:val="144"/>
        </w:trPr>
        <w:tc>
          <w:tcPr>
            <w:tcW w:w="3851" w:type="dxa"/>
          </w:tcPr>
          <w:p w14:paraId="18EE4A29" w14:textId="77777777" w:rsidR="00C04F1B" w:rsidRDefault="00C04F1B">
            <w:pPr>
              <w:rPr>
                <w:rFonts w:ascii="Arial" w:hAnsi="Arial" w:cs="Arial"/>
                <w:b/>
              </w:rPr>
            </w:pPr>
            <w:r>
              <w:rPr>
                <w:rFonts w:ascii="Arial" w:hAnsi="Arial" w:cs="Arial"/>
                <w:b/>
              </w:rPr>
              <w:t>Department</w:t>
            </w:r>
          </w:p>
        </w:tc>
        <w:tc>
          <w:tcPr>
            <w:tcW w:w="6605" w:type="dxa"/>
          </w:tcPr>
          <w:p w14:paraId="0DABE6B8" w14:textId="77777777" w:rsidR="004148EC" w:rsidRPr="00CB3E4E" w:rsidRDefault="004148EC" w:rsidP="004148EC">
            <w:pPr>
              <w:pStyle w:val="xmsonormal"/>
              <w:shd w:val="clear" w:color="auto" w:fill="FFFFFF"/>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16BED406" w14:textId="77777777" w:rsidR="004148EC" w:rsidRDefault="004148EC" w:rsidP="004148E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w:t>
            </w:r>
            <w:proofErr w:type="gramStart"/>
            <w:r>
              <w:rPr>
                <w:rStyle w:val="xcontentpasted0"/>
                <w:rFonts w:ascii="Arial" w:hAnsi="Arial" w:cs="Arial"/>
                <w:color w:val="000000"/>
                <w:lang w:val="en-US"/>
              </w:rPr>
              <w:t>directorate</w:t>
            </w:r>
            <w:proofErr w:type="gramEnd"/>
            <w:r>
              <w:rPr>
                <w:rStyle w:val="xcontentpasted0"/>
                <w:rFonts w:ascii="Arial" w:hAnsi="Arial" w:cs="Arial"/>
                <w:color w:val="000000"/>
                <w:lang w:val="en-US"/>
              </w:rPr>
              <w:t xml:space="preserv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w:t>
            </w:r>
            <w:proofErr w:type="gramStart"/>
            <w:r>
              <w:rPr>
                <w:rStyle w:val="xcontentpasted0"/>
                <w:rFonts w:ascii="Arial" w:hAnsi="Arial" w:cs="Arial"/>
                <w:color w:val="000000"/>
                <w:lang w:val="en-US"/>
              </w:rPr>
              <w:t>a number of</w:t>
            </w:r>
            <w:proofErr w:type="gramEnd"/>
            <w:r>
              <w:rPr>
                <w:rStyle w:val="xcontentpasted0"/>
                <w:rFonts w:ascii="Arial" w:hAnsi="Arial" w:cs="Arial"/>
                <w:color w:val="000000"/>
                <w:lang w:val="en-US"/>
              </w:rPr>
              <w:t xml:space="preserve"> ambulatory pathways. </w:t>
            </w:r>
          </w:p>
          <w:p w14:paraId="31D89FFB" w14:textId="77777777" w:rsidR="004148EC" w:rsidRDefault="004148EC" w:rsidP="004148EC">
            <w:pPr>
              <w:pStyle w:val="xmsonormal"/>
              <w:shd w:val="clear" w:color="auto" w:fill="FFFFFF"/>
              <w:rPr>
                <w:rStyle w:val="xcontentpasted0"/>
                <w:rFonts w:ascii="Arial" w:hAnsi="Arial" w:cs="Arial"/>
                <w:lang w:val="en-US"/>
              </w:rPr>
            </w:pPr>
          </w:p>
          <w:p w14:paraId="5E7E23B1" w14:textId="77777777" w:rsidR="004148EC" w:rsidRDefault="004148EC" w:rsidP="004148E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282C3064" w14:textId="77777777" w:rsidR="004148EC" w:rsidRDefault="004148EC" w:rsidP="004148EC">
            <w:pPr>
              <w:pStyle w:val="xmsonormal"/>
              <w:shd w:val="clear" w:color="auto" w:fill="FFFFFF"/>
              <w:rPr>
                <w:rStyle w:val="xcontentpasted0"/>
                <w:rFonts w:ascii="Arial" w:hAnsi="Arial" w:cs="Arial"/>
                <w:color w:val="000000"/>
                <w:lang w:val="en-US"/>
              </w:rPr>
            </w:pPr>
          </w:p>
          <w:p w14:paraId="4249462B" w14:textId="77777777" w:rsidR="004148EC" w:rsidRDefault="004148EC" w:rsidP="004148E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1015B14C" w14:textId="77777777" w:rsidR="004148EC" w:rsidRDefault="004148EC" w:rsidP="004148EC">
            <w:pPr>
              <w:pStyle w:val="xmsonormal"/>
              <w:shd w:val="clear" w:color="auto" w:fill="FFFFFF"/>
              <w:rPr>
                <w:rStyle w:val="xcontentpasted0"/>
                <w:rFonts w:ascii="Arial" w:hAnsi="Arial" w:cs="Arial"/>
                <w:color w:val="000000"/>
                <w:lang w:val="en-US"/>
              </w:rPr>
            </w:pPr>
          </w:p>
          <w:p w14:paraId="2B3F63A3" w14:textId="77777777" w:rsidR="004148EC" w:rsidRDefault="004148EC" w:rsidP="004148E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39DE3271" w14:textId="77777777" w:rsidR="004148EC" w:rsidRDefault="004148EC" w:rsidP="004148EC">
            <w:pPr>
              <w:pStyle w:val="xmsonormal"/>
              <w:shd w:val="clear" w:color="auto" w:fill="FFFFFF"/>
              <w:rPr>
                <w:rStyle w:val="xcontentpasted0"/>
                <w:rFonts w:ascii="Arial" w:hAnsi="Arial" w:cs="Arial"/>
                <w:color w:val="000000"/>
                <w:lang w:val="en-US"/>
              </w:rPr>
            </w:pPr>
          </w:p>
          <w:p w14:paraId="1C41E4CE" w14:textId="77777777" w:rsidR="004148EC" w:rsidRDefault="004148EC" w:rsidP="004148EC">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26F37ED1" w14:textId="77777777" w:rsidR="004148EC" w:rsidRDefault="004148EC" w:rsidP="004148E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w:t>
            </w:r>
            <w:proofErr w:type="gramStart"/>
            <w:r>
              <w:rPr>
                <w:rStyle w:val="xcontentpasted0"/>
                <w:rFonts w:ascii="Arial" w:hAnsi="Arial" w:cs="Arial"/>
                <w:color w:val="000000"/>
                <w:lang w:val="en-US"/>
              </w:rPr>
              <w:t>a number of</w:t>
            </w:r>
            <w:proofErr w:type="gramEnd"/>
            <w:r>
              <w:rPr>
                <w:rStyle w:val="xcontentpasted0"/>
                <w:rFonts w:ascii="Arial" w:hAnsi="Arial" w:cs="Arial"/>
                <w:color w:val="000000"/>
                <w:lang w:val="en-US"/>
              </w:rPr>
              <w:t xml:space="preserve">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0F5B6D85" w14:textId="77777777" w:rsidR="004148EC" w:rsidRDefault="004148EC" w:rsidP="004148EC">
            <w:pPr>
              <w:rPr>
                <w:rFonts w:ascii="Arial" w:hAnsi="Arial" w:cs="Arial"/>
              </w:rPr>
            </w:pPr>
            <w:r>
              <w:rPr>
                <w:rFonts w:ascii="Arial" w:hAnsi="Arial" w:cs="Arial"/>
              </w:rPr>
              <w:t>Highly skilled cardiac nurses</w:t>
            </w:r>
          </w:p>
          <w:p w14:paraId="41855265" w14:textId="77777777" w:rsidR="004148EC" w:rsidRDefault="004148EC" w:rsidP="004148EC">
            <w:pPr>
              <w:rPr>
                <w:rFonts w:ascii="Arial" w:hAnsi="Arial" w:cs="Arial"/>
              </w:rPr>
            </w:pPr>
            <w:r>
              <w:rPr>
                <w:rFonts w:ascii="Arial" w:hAnsi="Arial" w:cs="Arial"/>
              </w:rPr>
              <w:t>Cath lab nurses</w:t>
            </w:r>
          </w:p>
          <w:p w14:paraId="32B6C6AE" w14:textId="77777777" w:rsidR="004148EC" w:rsidRDefault="004148EC" w:rsidP="004148EC">
            <w:pPr>
              <w:rPr>
                <w:rFonts w:ascii="Arial" w:hAnsi="Arial" w:cs="Arial"/>
              </w:rPr>
            </w:pPr>
            <w:r>
              <w:rPr>
                <w:rFonts w:ascii="Arial" w:hAnsi="Arial" w:cs="Arial"/>
              </w:rPr>
              <w:t>Cardiac physiologists/Echocardiographers</w:t>
            </w:r>
          </w:p>
          <w:p w14:paraId="28F0E0D2" w14:textId="77777777" w:rsidR="004148EC" w:rsidRDefault="004148EC" w:rsidP="004148EC">
            <w:pPr>
              <w:rPr>
                <w:rFonts w:ascii="Arial" w:hAnsi="Arial" w:cs="Arial"/>
              </w:rPr>
            </w:pPr>
            <w:r>
              <w:rPr>
                <w:rFonts w:ascii="Arial" w:hAnsi="Arial" w:cs="Arial"/>
              </w:rPr>
              <w:t>Secretarial staff</w:t>
            </w:r>
          </w:p>
          <w:p w14:paraId="6654D271" w14:textId="77777777" w:rsidR="004148EC" w:rsidRDefault="004148EC" w:rsidP="004148EC">
            <w:pPr>
              <w:pStyle w:val="xmsonormal"/>
              <w:shd w:val="clear" w:color="auto" w:fill="FFFFFF"/>
              <w:rPr>
                <w:rStyle w:val="xcontentpasted0"/>
                <w:rFonts w:ascii="Arial" w:hAnsi="Arial" w:cs="Arial"/>
                <w:color w:val="000000"/>
                <w:lang w:val="en-US"/>
              </w:rPr>
            </w:pPr>
          </w:p>
          <w:p w14:paraId="56F11E52" w14:textId="2789FCAA" w:rsidR="00765935" w:rsidRPr="004148EC" w:rsidRDefault="004148EC" w:rsidP="004148EC">
            <w:pPr>
              <w:pStyle w:val="xmsonormal"/>
              <w:shd w:val="clear" w:color="auto" w:fill="FFFFFF"/>
              <w:rPr>
                <w:rFonts w:ascii="Arial" w:hAnsi="Arial" w:cs="Arial"/>
                <w:color w:val="000000"/>
                <w:lang w:val="en-US"/>
              </w:rPr>
            </w:pPr>
            <w:r>
              <w:rPr>
                <w:rStyle w:val="xcontentpasted0"/>
                <w:rFonts w:ascii="Arial" w:hAnsi="Arial" w:cs="Arial"/>
                <w:color w:val="000000"/>
                <w:lang w:val="en-US"/>
              </w:rPr>
              <w:t>Visiting consultants from York and Leeds provide cover for renal medicine, vascular surgery, out-patient dialysis and oncology. </w:t>
            </w:r>
          </w:p>
        </w:tc>
      </w:tr>
      <w:tr w:rsidR="00C04F1B" w14:paraId="0DE1A45C" w14:textId="77777777">
        <w:trPr>
          <w:trHeight w:val="144"/>
        </w:trPr>
        <w:tc>
          <w:tcPr>
            <w:tcW w:w="3851" w:type="dxa"/>
          </w:tcPr>
          <w:p w14:paraId="56F21708"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206A6340" w14:textId="77777777" w:rsidR="00C04F1B" w:rsidRDefault="004C2221">
            <w:pPr>
              <w:rPr>
                <w:rFonts w:ascii="Arial" w:hAnsi="Arial" w:cs="Arial"/>
              </w:rPr>
            </w:pPr>
            <w:r>
              <w:rPr>
                <w:rFonts w:ascii="Arial" w:hAnsi="Arial" w:cs="Arial"/>
              </w:rPr>
              <w:t>To take an active part in a busy multidisciplinary team.</w:t>
            </w:r>
          </w:p>
          <w:p w14:paraId="2C6E63D2" w14:textId="77777777" w:rsidR="005B0B1A" w:rsidRDefault="005B0B1A">
            <w:pPr>
              <w:rPr>
                <w:rFonts w:ascii="Arial" w:hAnsi="Arial" w:cs="Arial"/>
              </w:rPr>
            </w:pPr>
          </w:p>
          <w:p w14:paraId="21F83367" w14:textId="77777777" w:rsidR="005B0B1A" w:rsidRDefault="00C04F1B">
            <w:pPr>
              <w:rPr>
                <w:rFonts w:ascii="Arial" w:hAnsi="Arial" w:cs="Arial"/>
              </w:rPr>
            </w:pPr>
            <w:r>
              <w:rPr>
                <w:rFonts w:ascii="Arial" w:hAnsi="Arial" w:cs="Arial"/>
                <w:b/>
              </w:rPr>
              <w:t>Educational Opportunities</w:t>
            </w:r>
            <w:r>
              <w:rPr>
                <w:rFonts w:ascii="Arial" w:hAnsi="Arial" w:cs="Arial"/>
              </w:rPr>
              <w:t xml:space="preserve">:  </w:t>
            </w:r>
          </w:p>
          <w:p w14:paraId="49D8AE2A" w14:textId="77777777" w:rsidR="00C04F1B" w:rsidRDefault="00C04F1B" w:rsidP="00A82932">
            <w:pPr>
              <w:numPr>
                <w:ilvl w:val="0"/>
                <w:numId w:val="3"/>
              </w:numPr>
              <w:rPr>
                <w:rFonts w:ascii="Arial" w:hAnsi="Arial" w:cs="Arial"/>
              </w:rPr>
            </w:pPr>
            <w:r w:rsidRPr="00765935">
              <w:rPr>
                <w:rFonts w:ascii="Arial" w:hAnsi="Arial" w:cs="Arial"/>
              </w:rPr>
              <w:t xml:space="preserve">Experience in the assessment and treatment of </w:t>
            </w:r>
            <w:r w:rsidR="00765935" w:rsidRPr="00765935">
              <w:rPr>
                <w:rFonts w:ascii="Arial" w:hAnsi="Arial" w:cs="Arial"/>
              </w:rPr>
              <w:t xml:space="preserve">common </w:t>
            </w:r>
            <w:r w:rsidR="00985A5F">
              <w:rPr>
                <w:rFonts w:ascii="Arial" w:hAnsi="Arial" w:cs="Arial"/>
              </w:rPr>
              <w:t xml:space="preserve">cardiac </w:t>
            </w:r>
            <w:r w:rsidR="00765935" w:rsidRPr="00765935">
              <w:rPr>
                <w:rFonts w:ascii="Arial" w:hAnsi="Arial" w:cs="Arial"/>
              </w:rPr>
              <w:t xml:space="preserve">presentations – </w:t>
            </w:r>
            <w:proofErr w:type="spellStart"/>
            <w:r w:rsidR="00765935" w:rsidRPr="00765935">
              <w:rPr>
                <w:rFonts w:ascii="Arial" w:hAnsi="Arial" w:cs="Arial"/>
              </w:rPr>
              <w:t>eg</w:t>
            </w:r>
            <w:proofErr w:type="spellEnd"/>
            <w:r w:rsidR="00765935" w:rsidRPr="00765935">
              <w:rPr>
                <w:rFonts w:ascii="Arial" w:hAnsi="Arial" w:cs="Arial"/>
              </w:rPr>
              <w:t xml:space="preserve">: </w:t>
            </w:r>
            <w:r w:rsidR="00985A5F">
              <w:rPr>
                <w:rFonts w:ascii="Arial" w:hAnsi="Arial" w:cs="Arial"/>
              </w:rPr>
              <w:t xml:space="preserve">MI, Heart Failure, AF, </w:t>
            </w:r>
            <w:proofErr w:type="spellStart"/>
            <w:r w:rsidR="00985A5F">
              <w:rPr>
                <w:rFonts w:ascii="Arial" w:hAnsi="Arial" w:cs="Arial"/>
              </w:rPr>
              <w:t>tachy</w:t>
            </w:r>
            <w:proofErr w:type="spellEnd"/>
            <w:r w:rsidR="00985A5F">
              <w:rPr>
                <w:rFonts w:ascii="Arial" w:hAnsi="Arial" w:cs="Arial"/>
              </w:rPr>
              <w:t xml:space="preserve">/brady arrhythmias together </w:t>
            </w:r>
            <w:r w:rsidR="004C2221">
              <w:rPr>
                <w:rFonts w:ascii="Arial" w:hAnsi="Arial" w:cs="Arial"/>
              </w:rPr>
              <w:t>with acute medical exposure.</w:t>
            </w:r>
          </w:p>
          <w:p w14:paraId="189E607F" w14:textId="77777777" w:rsidR="00985A5F" w:rsidRPr="002F3353" w:rsidRDefault="00985A5F" w:rsidP="00A82932">
            <w:pPr>
              <w:numPr>
                <w:ilvl w:val="0"/>
                <w:numId w:val="3"/>
              </w:numPr>
              <w:rPr>
                <w:rFonts w:ascii="Arial" w:hAnsi="Arial" w:cs="Arial"/>
                <w:lang w:val="en-GB"/>
              </w:rPr>
            </w:pPr>
            <w:r>
              <w:rPr>
                <w:rFonts w:ascii="Arial" w:hAnsi="Arial" w:cs="Arial"/>
                <w:lang w:val="en-GB"/>
              </w:rPr>
              <w:t xml:space="preserve">Opportunities to get exposure </w:t>
            </w:r>
            <w:r w:rsidRPr="00985A5F">
              <w:rPr>
                <w:rFonts w:ascii="Arial" w:hAnsi="Arial" w:cs="Arial"/>
                <w:lang w:val="en-GB"/>
              </w:rPr>
              <w:t>in various cardiology investigations/procedures performed in the Cardio-respiratory/Heart Centre/Nuclear Cardiology Departments</w:t>
            </w:r>
            <w:r>
              <w:rPr>
                <w:rFonts w:ascii="Arial" w:hAnsi="Arial" w:cs="Arial"/>
                <w:lang w:val="en-GB"/>
              </w:rPr>
              <w:t xml:space="preserve"> – Treadmill Test, Tilt-Table Test, Echo, Angiography, </w:t>
            </w:r>
            <w:r w:rsidR="002F3353">
              <w:rPr>
                <w:rFonts w:ascii="Arial" w:hAnsi="Arial" w:cs="Arial"/>
                <w:lang w:val="en-GB"/>
              </w:rPr>
              <w:t>Cardiac pacing</w:t>
            </w:r>
            <w:r>
              <w:rPr>
                <w:rFonts w:ascii="Arial" w:hAnsi="Arial" w:cs="Arial"/>
                <w:lang w:val="en-GB"/>
              </w:rPr>
              <w:t>, Cardioversion, Myocardial Perfusion Scan</w:t>
            </w:r>
            <w:r w:rsidR="002F3353">
              <w:rPr>
                <w:rFonts w:ascii="Arial" w:hAnsi="Arial" w:cs="Arial"/>
                <w:lang w:val="en-GB"/>
              </w:rPr>
              <w:t>, Short/Long Term Cardiac monitoring</w:t>
            </w:r>
          </w:p>
          <w:p w14:paraId="0EE89672" w14:textId="77777777" w:rsidR="00C04F1B" w:rsidRPr="00765935" w:rsidRDefault="00C04F1B" w:rsidP="00A82932">
            <w:pPr>
              <w:numPr>
                <w:ilvl w:val="0"/>
                <w:numId w:val="3"/>
              </w:numPr>
              <w:rPr>
                <w:rFonts w:ascii="Arial" w:hAnsi="Arial" w:cs="Arial"/>
              </w:rPr>
            </w:pPr>
            <w:r w:rsidRPr="00765935">
              <w:rPr>
                <w:rFonts w:ascii="Arial" w:hAnsi="Arial" w:cs="Arial"/>
              </w:rPr>
              <w:t xml:space="preserve">To understand the working of the multidisciplinary team </w:t>
            </w:r>
          </w:p>
          <w:p w14:paraId="0BE050A2" w14:textId="77777777" w:rsidR="005B0B1A" w:rsidRPr="00765935" w:rsidRDefault="00C04F1B" w:rsidP="00A82932">
            <w:pPr>
              <w:numPr>
                <w:ilvl w:val="0"/>
                <w:numId w:val="3"/>
              </w:numPr>
              <w:rPr>
                <w:rFonts w:ascii="Arial" w:hAnsi="Arial" w:cs="Arial"/>
              </w:rPr>
            </w:pPr>
            <w:r w:rsidRPr="00765935">
              <w:rPr>
                <w:rFonts w:ascii="Arial" w:hAnsi="Arial" w:cs="Arial"/>
              </w:rPr>
              <w:t>Departm</w:t>
            </w:r>
            <w:r w:rsidR="00765935" w:rsidRPr="00765935">
              <w:rPr>
                <w:rFonts w:ascii="Arial" w:hAnsi="Arial" w:cs="Arial"/>
              </w:rPr>
              <w:t xml:space="preserve">ental </w:t>
            </w:r>
            <w:r w:rsidR="00985A5F">
              <w:rPr>
                <w:rFonts w:ascii="Arial" w:hAnsi="Arial" w:cs="Arial"/>
              </w:rPr>
              <w:t>mini MDTs/Huddle/Handover</w:t>
            </w:r>
            <w:r w:rsidR="00765935" w:rsidRPr="00765935">
              <w:rPr>
                <w:rFonts w:ascii="Arial" w:hAnsi="Arial" w:cs="Arial"/>
              </w:rPr>
              <w:t xml:space="preserve"> – </w:t>
            </w:r>
            <w:r w:rsidR="00985A5F">
              <w:rPr>
                <w:rFonts w:ascii="Arial" w:hAnsi="Arial" w:cs="Arial"/>
              </w:rPr>
              <w:t>Daily Mon-Fri Mornings</w:t>
            </w:r>
            <w:r w:rsidR="00765935" w:rsidRPr="00765935">
              <w:rPr>
                <w:rFonts w:ascii="Arial" w:hAnsi="Arial" w:cs="Arial"/>
              </w:rPr>
              <w:t>.</w:t>
            </w:r>
          </w:p>
          <w:p w14:paraId="378219B0" w14:textId="77777777" w:rsidR="00C04F1B" w:rsidRPr="00765935" w:rsidRDefault="00C04F1B" w:rsidP="00A82932">
            <w:pPr>
              <w:numPr>
                <w:ilvl w:val="0"/>
                <w:numId w:val="3"/>
              </w:numPr>
              <w:rPr>
                <w:rFonts w:ascii="Arial" w:hAnsi="Arial" w:cs="Arial"/>
              </w:rPr>
            </w:pPr>
            <w:r w:rsidRPr="00765935">
              <w:rPr>
                <w:rFonts w:ascii="Arial" w:hAnsi="Arial" w:cs="Arial"/>
              </w:rPr>
              <w:t xml:space="preserve">X-ray </w:t>
            </w:r>
            <w:r w:rsidR="00765935" w:rsidRPr="00765935">
              <w:rPr>
                <w:rFonts w:ascii="Arial" w:hAnsi="Arial" w:cs="Arial"/>
              </w:rPr>
              <w:t>meetings every Thursday 13.00 to 14.00</w:t>
            </w:r>
          </w:p>
          <w:p w14:paraId="15204FAE" w14:textId="77777777" w:rsidR="00C04F1B" w:rsidRDefault="00C04F1B" w:rsidP="00A82932">
            <w:pPr>
              <w:numPr>
                <w:ilvl w:val="0"/>
                <w:numId w:val="3"/>
              </w:numPr>
              <w:rPr>
                <w:rFonts w:ascii="Arial" w:hAnsi="Arial" w:cs="Arial"/>
              </w:rPr>
            </w:pPr>
            <w:r>
              <w:rPr>
                <w:rFonts w:ascii="Arial" w:hAnsi="Arial" w:cs="Arial"/>
              </w:rPr>
              <w:t>Regular meetings with educational</w:t>
            </w:r>
            <w:r w:rsidR="00C147FB">
              <w:rPr>
                <w:rFonts w:ascii="Arial" w:hAnsi="Arial" w:cs="Arial"/>
              </w:rPr>
              <w:t>/clinical</w:t>
            </w:r>
            <w:r>
              <w:rPr>
                <w:rFonts w:ascii="Arial" w:hAnsi="Arial" w:cs="Arial"/>
              </w:rPr>
              <w:t xml:space="preserve"> supervisor</w:t>
            </w:r>
          </w:p>
          <w:p w14:paraId="139D786A" w14:textId="77777777" w:rsidR="00C04F1B" w:rsidRDefault="005B0B1A" w:rsidP="00A82932">
            <w:pPr>
              <w:numPr>
                <w:ilvl w:val="0"/>
                <w:numId w:val="3"/>
              </w:numPr>
              <w:rPr>
                <w:rFonts w:ascii="Arial" w:hAnsi="Arial" w:cs="Arial"/>
              </w:rPr>
            </w:pPr>
            <w:r>
              <w:rPr>
                <w:rFonts w:ascii="Arial" w:hAnsi="Arial" w:cs="Arial"/>
              </w:rPr>
              <w:t xml:space="preserve">Tuesday </w:t>
            </w:r>
            <w:r w:rsidR="00C04F1B">
              <w:rPr>
                <w:rFonts w:ascii="Arial" w:hAnsi="Arial" w:cs="Arial"/>
              </w:rPr>
              <w:t xml:space="preserve">lunchtime </w:t>
            </w:r>
            <w:r>
              <w:rPr>
                <w:rFonts w:ascii="Arial" w:hAnsi="Arial" w:cs="Arial"/>
              </w:rPr>
              <w:t xml:space="preserve">F1 weekly teaching </w:t>
            </w:r>
            <w:proofErr w:type="spellStart"/>
            <w:r>
              <w:rPr>
                <w:rFonts w:ascii="Arial" w:hAnsi="Arial" w:cs="Arial"/>
              </w:rPr>
              <w:t>programme</w:t>
            </w:r>
            <w:proofErr w:type="spellEnd"/>
            <w:r w:rsidR="00C04F1B">
              <w:rPr>
                <w:rFonts w:ascii="Arial" w:hAnsi="Arial" w:cs="Arial"/>
              </w:rPr>
              <w:t xml:space="preserve"> </w:t>
            </w:r>
          </w:p>
          <w:p w14:paraId="1B2148CF" w14:textId="77777777" w:rsidR="00C04F1B" w:rsidRDefault="004737FC" w:rsidP="00A82932">
            <w:pPr>
              <w:numPr>
                <w:ilvl w:val="0"/>
                <w:numId w:val="3"/>
              </w:numPr>
              <w:rPr>
                <w:rFonts w:ascii="Arial" w:hAnsi="Arial" w:cs="Arial"/>
              </w:rPr>
            </w:pPr>
            <w:r>
              <w:rPr>
                <w:rFonts w:ascii="Arial" w:hAnsi="Arial" w:cs="Arial"/>
              </w:rPr>
              <w:t>H</w:t>
            </w:r>
            <w:r w:rsidR="00C04F1B">
              <w:rPr>
                <w:rFonts w:ascii="Arial" w:hAnsi="Arial" w:cs="Arial"/>
              </w:rPr>
              <w:t>ospital continuing professional development meetings</w:t>
            </w:r>
            <w:r>
              <w:rPr>
                <w:rFonts w:ascii="Arial" w:hAnsi="Arial" w:cs="Arial"/>
              </w:rPr>
              <w:t>, Education Centre</w:t>
            </w:r>
            <w:r w:rsidR="00C04F1B">
              <w:rPr>
                <w:rFonts w:ascii="Arial" w:hAnsi="Arial" w:cs="Arial"/>
              </w:rPr>
              <w:t xml:space="preserve"> </w:t>
            </w:r>
          </w:p>
          <w:p w14:paraId="66F2FFEB" w14:textId="77777777" w:rsidR="004737FC" w:rsidRDefault="004737FC" w:rsidP="00A82932">
            <w:pPr>
              <w:numPr>
                <w:ilvl w:val="0"/>
                <w:numId w:val="3"/>
              </w:numPr>
              <w:rPr>
                <w:rFonts w:ascii="Arial" w:hAnsi="Arial" w:cs="Arial"/>
              </w:rPr>
            </w:pPr>
            <w:r>
              <w:rPr>
                <w:rFonts w:ascii="Arial" w:hAnsi="Arial" w:cs="Arial"/>
              </w:rPr>
              <w:t>Audit meetings, monthly</w:t>
            </w:r>
          </w:p>
          <w:p w14:paraId="1350C898" w14:textId="77777777" w:rsidR="00C04F1B" w:rsidRDefault="00C04F1B">
            <w:pPr>
              <w:rPr>
                <w:rFonts w:ascii="Arial" w:hAnsi="Arial" w:cs="Arial"/>
              </w:rPr>
            </w:pPr>
          </w:p>
          <w:p w14:paraId="1D2C2A1D" w14:textId="77777777" w:rsidR="00C04F1B" w:rsidRDefault="00C04F1B">
            <w:pPr>
              <w:rPr>
                <w:rFonts w:ascii="Arial" w:hAnsi="Arial" w:cs="Arial"/>
                <w:b/>
              </w:rPr>
            </w:pPr>
            <w:r>
              <w:rPr>
                <w:rFonts w:ascii="Arial" w:hAnsi="Arial" w:cs="Arial"/>
                <w:b/>
              </w:rPr>
              <w:t xml:space="preserve">Supporting professional activities </w:t>
            </w:r>
          </w:p>
          <w:p w14:paraId="42586B88" w14:textId="77777777" w:rsidR="00C04F1B" w:rsidRPr="00765935" w:rsidRDefault="00C04F1B" w:rsidP="00A82932">
            <w:pPr>
              <w:numPr>
                <w:ilvl w:val="0"/>
                <w:numId w:val="3"/>
              </w:numPr>
              <w:jc w:val="both"/>
              <w:rPr>
                <w:rFonts w:ascii="Arial" w:hAnsi="Arial" w:cs="Arial"/>
              </w:rPr>
            </w:pPr>
            <w:r w:rsidRPr="00765935">
              <w:rPr>
                <w:rFonts w:ascii="Arial" w:hAnsi="Arial" w:cs="Arial"/>
              </w:rPr>
              <w:t xml:space="preserve">Participate in and contribute towards the training </w:t>
            </w:r>
            <w:proofErr w:type="spellStart"/>
            <w:r w:rsidRPr="00765935">
              <w:rPr>
                <w:rFonts w:ascii="Arial" w:hAnsi="Arial" w:cs="Arial"/>
              </w:rPr>
              <w:t>programme</w:t>
            </w:r>
            <w:proofErr w:type="spellEnd"/>
            <w:r w:rsidRPr="00765935">
              <w:rPr>
                <w:rFonts w:ascii="Arial" w:hAnsi="Arial" w:cs="Arial"/>
              </w:rPr>
              <w:t xml:space="preserve"> of colleagues, students and other health care professionals e.g. ad hoc training and supervision, tutorials and lectures.</w:t>
            </w:r>
          </w:p>
          <w:p w14:paraId="552227CE" w14:textId="77777777" w:rsidR="00C04F1B" w:rsidRPr="00765935" w:rsidRDefault="00C04F1B" w:rsidP="00A82932">
            <w:pPr>
              <w:numPr>
                <w:ilvl w:val="0"/>
                <w:numId w:val="3"/>
              </w:numPr>
              <w:jc w:val="both"/>
              <w:rPr>
                <w:rFonts w:ascii="Arial" w:hAnsi="Arial" w:cs="Arial"/>
              </w:rPr>
            </w:pPr>
            <w:r w:rsidRPr="00765935">
              <w:rPr>
                <w:rFonts w:ascii="Arial" w:hAnsi="Arial" w:cs="Arial"/>
              </w:rPr>
              <w:t>Keep up-to-date records to satisfy continuous professional development requirements.</w:t>
            </w:r>
          </w:p>
          <w:p w14:paraId="1A5DFD27" w14:textId="77777777" w:rsidR="00C04F1B" w:rsidRPr="00765935" w:rsidRDefault="00C04F1B" w:rsidP="00A82932">
            <w:pPr>
              <w:numPr>
                <w:ilvl w:val="0"/>
                <w:numId w:val="3"/>
              </w:numPr>
              <w:jc w:val="both"/>
              <w:rPr>
                <w:rFonts w:ascii="Arial" w:hAnsi="Arial" w:cs="Arial"/>
              </w:rPr>
            </w:pPr>
            <w:r w:rsidRPr="00765935">
              <w:rPr>
                <w:rFonts w:ascii="Arial" w:hAnsi="Arial" w:cs="Arial"/>
              </w:rPr>
              <w:t>Work within the clinical governance framework as agreed within the Trust.</w:t>
            </w:r>
          </w:p>
          <w:p w14:paraId="22C5898D" w14:textId="77777777" w:rsidR="00A82932" w:rsidRDefault="00A82932" w:rsidP="00A82932">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0F3AAB89" w14:textId="77777777" w:rsidR="00C04F1B" w:rsidRPr="005B0B1A" w:rsidRDefault="00C04F1B" w:rsidP="00A82932">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58D35AEB" w14:textId="77777777" w:rsidR="005B0B1A" w:rsidRPr="005B0B1A" w:rsidRDefault="005B0B1A" w:rsidP="00A82932">
            <w:pPr>
              <w:numPr>
                <w:ilvl w:val="0"/>
                <w:numId w:val="3"/>
              </w:numPr>
              <w:jc w:val="both"/>
              <w:rPr>
                <w:rFonts w:ascii="Arial" w:hAnsi="Arial" w:cs="Arial"/>
              </w:rPr>
            </w:pPr>
            <w:r>
              <w:rPr>
                <w:rFonts w:ascii="Arial" w:hAnsi="Arial" w:cs="Arial"/>
              </w:rPr>
              <w:t>It is expected that the post</w:t>
            </w:r>
            <w:r w:rsidR="007467B6">
              <w:rPr>
                <w:rFonts w:ascii="Arial" w:hAnsi="Arial" w:cs="Arial"/>
              </w:rPr>
              <w:t xml:space="preserve"> </w:t>
            </w:r>
            <w:r>
              <w:rPr>
                <w:rFonts w:ascii="Arial" w:hAnsi="Arial" w:cs="Arial"/>
              </w:rPr>
              <w:t xml:space="preserve">holder will become involved in quality improvement projects </w:t>
            </w:r>
          </w:p>
          <w:p w14:paraId="3F53D365" w14:textId="77777777" w:rsidR="00C04F1B" w:rsidRDefault="00C04F1B">
            <w:pPr>
              <w:rPr>
                <w:rFonts w:ascii="Arial" w:hAnsi="Arial" w:cs="Arial"/>
              </w:rPr>
            </w:pPr>
          </w:p>
        </w:tc>
      </w:tr>
      <w:tr w:rsidR="00C04F1B" w14:paraId="7C3FC9C9" w14:textId="77777777">
        <w:trPr>
          <w:trHeight w:val="144"/>
        </w:trPr>
        <w:tc>
          <w:tcPr>
            <w:tcW w:w="3851" w:type="dxa"/>
          </w:tcPr>
          <w:p w14:paraId="246B08A8" w14:textId="77777777" w:rsidR="00C04F1B" w:rsidRDefault="00C04F1B">
            <w:pPr>
              <w:rPr>
                <w:rFonts w:ascii="Arial" w:hAnsi="Arial" w:cs="Arial"/>
                <w:b/>
              </w:rPr>
            </w:pPr>
            <w:r>
              <w:rPr>
                <w:rFonts w:ascii="Arial" w:hAnsi="Arial" w:cs="Arial"/>
                <w:b/>
              </w:rPr>
              <w:t>Where the placement is based</w:t>
            </w:r>
          </w:p>
        </w:tc>
        <w:tc>
          <w:tcPr>
            <w:tcW w:w="6605" w:type="dxa"/>
          </w:tcPr>
          <w:p w14:paraId="3937E774" w14:textId="77777777" w:rsidR="00C04F1B" w:rsidRDefault="00C04F1B">
            <w:pPr>
              <w:jc w:val="both"/>
              <w:rPr>
                <w:rFonts w:ascii="Arial" w:hAnsi="Arial" w:cs="Arial"/>
              </w:rPr>
            </w:pPr>
            <w:smartTag w:uri="urn:schemas-microsoft-com:office:smarttags" w:element="place">
              <w:smartTag w:uri="urn:schemas-microsoft-com:office:smarttags" w:element="PlaceType">
                <w:smartTag w:uri="urn:schemas-microsoft-com:office:smarttags" w:element="PlaceName">
                  <w:smartTag w:uri="urn:schemas-microsoft-com:office:smarttags" w:element="plac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30B71F7D" w14:textId="77777777" w:rsidR="00C04F1B" w:rsidRDefault="00C04F1B">
            <w:pPr>
              <w:jc w:val="both"/>
              <w:rPr>
                <w:rFonts w:ascii="Arial" w:hAnsi="Arial" w:cs="Arial"/>
              </w:rPr>
            </w:pPr>
          </w:p>
        </w:tc>
      </w:tr>
      <w:tr w:rsidR="00C04F1B" w14:paraId="6498DD96" w14:textId="77777777">
        <w:trPr>
          <w:trHeight w:val="144"/>
        </w:trPr>
        <w:tc>
          <w:tcPr>
            <w:tcW w:w="3851" w:type="dxa"/>
          </w:tcPr>
          <w:p w14:paraId="362D19E2" w14:textId="77777777" w:rsidR="00C04F1B" w:rsidRDefault="00C04F1B">
            <w:pPr>
              <w:rPr>
                <w:rFonts w:ascii="Arial" w:hAnsi="Arial" w:cs="Arial"/>
                <w:b/>
              </w:rPr>
            </w:pPr>
            <w:r>
              <w:rPr>
                <w:rFonts w:ascii="Arial" w:hAnsi="Arial" w:cs="Arial"/>
                <w:b/>
              </w:rPr>
              <w:lastRenderedPageBreak/>
              <w:t>Educational Supervisor(s) for the placement</w:t>
            </w:r>
          </w:p>
        </w:tc>
        <w:tc>
          <w:tcPr>
            <w:tcW w:w="6605" w:type="dxa"/>
          </w:tcPr>
          <w:p w14:paraId="7B46C24C" w14:textId="77777777" w:rsidR="00C04F1B" w:rsidRDefault="00C04F1B">
            <w:pPr>
              <w:jc w:val="both"/>
              <w:rPr>
                <w:rFonts w:ascii="Arial" w:hAnsi="Arial" w:cs="Arial"/>
              </w:rPr>
            </w:pPr>
            <w:r>
              <w:rPr>
                <w:rFonts w:ascii="Arial" w:hAnsi="Arial" w:cs="Arial"/>
              </w:rPr>
              <w:t>To Be Confirmed</w:t>
            </w:r>
          </w:p>
        </w:tc>
      </w:tr>
      <w:tr w:rsidR="00C04F1B" w14:paraId="507D8F7A" w14:textId="77777777">
        <w:trPr>
          <w:trHeight w:val="144"/>
        </w:trPr>
        <w:tc>
          <w:tcPr>
            <w:tcW w:w="3851" w:type="dxa"/>
          </w:tcPr>
          <w:p w14:paraId="5779A69F" w14:textId="77777777" w:rsidR="00C04F1B" w:rsidRDefault="00C04F1B">
            <w:pPr>
              <w:rPr>
                <w:rFonts w:ascii="Arial" w:hAnsi="Arial" w:cs="Arial"/>
                <w:b/>
              </w:rPr>
            </w:pPr>
            <w:r>
              <w:rPr>
                <w:rFonts w:ascii="Arial" w:hAnsi="Arial" w:cs="Arial"/>
                <w:b/>
              </w:rPr>
              <w:t>Clinical Supervisor(s) for the placement</w:t>
            </w:r>
          </w:p>
        </w:tc>
        <w:tc>
          <w:tcPr>
            <w:tcW w:w="6605" w:type="dxa"/>
          </w:tcPr>
          <w:p w14:paraId="70FA0783" w14:textId="77777777" w:rsidR="00C04F1B" w:rsidRDefault="00C04F1B">
            <w:pPr>
              <w:jc w:val="both"/>
              <w:rPr>
                <w:rFonts w:ascii="Arial" w:hAnsi="Arial" w:cs="Arial"/>
              </w:rPr>
            </w:pPr>
            <w:r>
              <w:rPr>
                <w:rFonts w:ascii="Arial" w:hAnsi="Arial" w:cs="Arial"/>
                <w:sz w:val="22"/>
                <w:szCs w:val="22"/>
              </w:rPr>
              <w:t>To Be Confirmed</w:t>
            </w:r>
          </w:p>
          <w:p w14:paraId="42FF200E" w14:textId="77777777" w:rsidR="00C04F1B" w:rsidRDefault="00C04F1B">
            <w:pPr>
              <w:jc w:val="both"/>
              <w:rPr>
                <w:rFonts w:ascii="Arial" w:hAnsi="Arial" w:cs="Arial"/>
              </w:rPr>
            </w:pPr>
          </w:p>
        </w:tc>
      </w:tr>
      <w:tr w:rsidR="00C04F1B" w14:paraId="210AD8FB" w14:textId="77777777">
        <w:trPr>
          <w:trHeight w:val="144"/>
        </w:trPr>
        <w:tc>
          <w:tcPr>
            <w:tcW w:w="3851" w:type="dxa"/>
          </w:tcPr>
          <w:p w14:paraId="7BF625B7"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2D11DAFD" w14:textId="5D4EA699" w:rsidR="00C04F1B" w:rsidRDefault="004148EC">
            <w:pPr>
              <w:jc w:val="both"/>
              <w:rPr>
                <w:rFonts w:ascii="Arial" w:hAnsi="Arial" w:cs="Arial"/>
              </w:rPr>
            </w:pPr>
            <w:r>
              <w:rPr>
                <w:rFonts w:ascii="Arial" w:hAnsi="Arial" w:cs="Arial"/>
              </w:rPr>
              <w:t xml:space="preserve">Dr Chunda </w:t>
            </w:r>
            <w:proofErr w:type="spellStart"/>
            <w:r>
              <w:rPr>
                <w:rFonts w:ascii="Arial" w:hAnsi="Arial" w:cs="Arial"/>
              </w:rPr>
              <w:t>Sri-Chandana</w:t>
            </w:r>
            <w:proofErr w:type="spellEnd"/>
          </w:p>
        </w:tc>
      </w:tr>
      <w:tr w:rsidR="00C04F1B" w14:paraId="42D68AB3" w14:textId="77777777">
        <w:trPr>
          <w:trHeight w:val="144"/>
        </w:trPr>
        <w:tc>
          <w:tcPr>
            <w:tcW w:w="3851" w:type="dxa"/>
          </w:tcPr>
          <w:p w14:paraId="3832CA15" w14:textId="77777777" w:rsidR="00C04F1B" w:rsidRDefault="00C04F1B">
            <w:pPr>
              <w:rPr>
                <w:rFonts w:ascii="Arial" w:hAnsi="Arial" w:cs="Arial"/>
                <w:b/>
              </w:rPr>
            </w:pPr>
            <w:r>
              <w:rPr>
                <w:rFonts w:ascii="Arial" w:hAnsi="Arial" w:cs="Arial"/>
                <w:b/>
              </w:rPr>
              <w:t>Main duties of the placement</w:t>
            </w:r>
          </w:p>
        </w:tc>
        <w:tc>
          <w:tcPr>
            <w:tcW w:w="6605" w:type="dxa"/>
          </w:tcPr>
          <w:p w14:paraId="0F7F6A9D" w14:textId="77777777" w:rsidR="00C04F1B" w:rsidRDefault="00C04F1B">
            <w:pPr>
              <w:jc w:val="both"/>
              <w:rPr>
                <w:rFonts w:ascii="Arial" w:hAnsi="Arial" w:cs="Arial"/>
                <w:b/>
              </w:rPr>
            </w:pPr>
            <w:r>
              <w:rPr>
                <w:rFonts w:ascii="Arial" w:hAnsi="Arial" w:cs="Arial"/>
                <w:b/>
              </w:rPr>
              <w:t xml:space="preserve">Clinical care: </w:t>
            </w:r>
          </w:p>
          <w:p w14:paraId="2629BA7D"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 xml:space="preserve">To clerk and initiate investigation and management of acute admissions </w:t>
            </w:r>
          </w:p>
          <w:p w14:paraId="29E422C1"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provide medical cover to the wards</w:t>
            </w:r>
          </w:p>
          <w:p w14:paraId="30161BAF"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ensure their consultant's patients are reviewed daily</w:t>
            </w:r>
          </w:p>
          <w:p w14:paraId="5B30CCAF" w14:textId="77777777" w:rsidR="00C04F1B" w:rsidRPr="002429FA" w:rsidRDefault="00C04F1B">
            <w:pPr>
              <w:numPr>
                <w:ilvl w:val="0"/>
                <w:numId w:val="4"/>
              </w:numPr>
              <w:tabs>
                <w:tab w:val="clear" w:pos="720"/>
                <w:tab w:val="left" w:pos="-1440"/>
                <w:tab w:val="num" w:pos="330"/>
              </w:tabs>
              <w:ind w:left="330" w:hanging="330"/>
              <w:rPr>
                <w:rFonts w:ascii="Arial" w:hAnsi="Arial" w:cs="Arial"/>
                <w:i/>
              </w:rPr>
            </w:pPr>
            <w:r w:rsidRPr="002429FA">
              <w:rPr>
                <w:rFonts w:ascii="Arial" w:hAnsi="Arial" w:cs="Arial"/>
                <w:i/>
              </w:rPr>
              <w:t>To complete a comprehensive electronic discharge letter</w:t>
            </w:r>
          </w:p>
          <w:p w14:paraId="7A2933AE"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consultant ward rounds</w:t>
            </w:r>
          </w:p>
          <w:p w14:paraId="19B09FD0"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and participate in departmental meetings</w:t>
            </w:r>
          </w:p>
          <w:p w14:paraId="27EF9CF2"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outpatient clinics as specified by consultant</w:t>
            </w:r>
          </w:p>
          <w:p w14:paraId="2E64B41A" w14:textId="77777777" w:rsidR="00C04F1B" w:rsidRDefault="00C04F1B">
            <w:pPr>
              <w:tabs>
                <w:tab w:val="left" w:pos="-1440"/>
              </w:tabs>
              <w:rPr>
                <w:rFonts w:ascii="Arial" w:hAnsi="Arial" w:cs="Arial"/>
              </w:rPr>
            </w:pPr>
          </w:p>
          <w:p w14:paraId="685E0828" w14:textId="77777777" w:rsidR="00C04F1B" w:rsidRDefault="00C04F1B">
            <w:pPr>
              <w:jc w:val="both"/>
              <w:rPr>
                <w:rFonts w:ascii="Arial" w:hAnsi="Arial" w:cs="Arial"/>
              </w:rPr>
            </w:pPr>
            <w:r>
              <w:rPr>
                <w:rFonts w:ascii="Arial" w:hAnsi="Arial" w:cs="Arial"/>
              </w:rPr>
              <w:t>FY1s are expected to be flexible in their working arrangements.</w:t>
            </w:r>
          </w:p>
          <w:p w14:paraId="354CC6FF" w14:textId="77777777" w:rsidR="004148EC" w:rsidRDefault="004148EC" w:rsidP="004148EC">
            <w:pPr>
              <w:pStyle w:val="xmsonormal"/>
              <w:shd w:val="clear" w:color="auto" w:fill="FFFFFF"/>
              <w:rPr>
                <w:rStyle w:val="contentpasted0"/>
                <w:rFonts w:ascii="Arial" w:hAnsi="Arial" w:cs="Arial"/>
                <w:b/>
                <w:bCs/>
                <w:color w:val="000000"/>
                <w:sz w:val="27"/>
                <w:szCs w:val="27"/>
                <w:lang w:val="en-US"/>
              </w:rPr>
            </w:pPr>
            <w:r>
              <w:rPr>
                <w:rStyle w:val="xcontentpasted1"/>
                <w:rFonts w:ascii="Arial" w:hAnsi="Arial" w:cs="Arial"/>
                <w:b/>
                <w:bCs/>
                <w:color w:val="000000"/>
                <w:sz w:val="27"/>
                <w:szCs w:val="27"/>
                <w:lang w:val="en-US"/>
              </w:rPr>
              <w:t>Out-of-hours commitments</w:t>
            </w:r>
            <w:r>
              <w:rPr>
                <w:rStyle w:val="contentpasted0"/>
                <w:rFonts w:ascii="Arial" w:hAnsi="Arial" w:cs="Arial"/>
                <w:b/>
                <w:bCs/>
                <w:color w:val="000000"/>
                <w:sz w:val="27"/>
                <w:szCs w:val="27"/>
                <w:lang w:val="en-US"/>
              </w:rPr>
              <w:t> </w:t>
            </w:r>
          </w:p>
          <w:p w14:paraId="5D7AE67F" w14:textId="77777777" w:rsidR="004148EC" w:rsidRPr="00220924" w:rsidRDefault="004148EC" w:rsidP="004148EC">
            <w:pPr>
              <w:pStyle w:val="xmsonormal"/>
              <w:rPr>
                <w:rFonts w:ascii="Arial" w:hAnsi="Arial" w:cs="Arial"/>
              </w:rPr>
            </w:pPr>
            <w:r w:rsidRPr="00220924">
              <w:rPr>
                <w:rFonts w:ascii="Arial" w:hAnsi="Arial" w:cs="Arial"/>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4EE98960" w14:textId="77777777" w:rsidR="004148EC" w:rsidRDefault="004148EC" w:rsidP="004148EC">
            <w:pPr>
              <w:pStyle w:val="xmsonormal"/>
              <w:shd w:val="clear" w:color="auto" w:fill="FFFFFF"/>
              <w:rPr>
                <w:rStyle w:val="xcontentpasted1"/>
                <w:rFonts w:ascii="Arial" w:hAnsi="Arial" w:cs="Arial"/>
                <w:color w:val="000000"/>
                <w:lang w:val="en-US"/>
              </w:rPr>
            </w:pPr>
          </w:p>
          <w:p w14:paraId="18B069C6" w14:textId="70480FA6" w:rsidR="00C04F1B" w:rsidRDefault="004148EC" w:rsidP="004148EC">
            <w:pPr>
              <w:rPr>
                <w:rFonts w:ascii="Arial" w:hAnsi="Arial" w:cs="Arial"/>
              </w:rPr>
            </w:pPr>
            <w:r>
              <w:rPr>
                <w:rStyle w:val="xcontentpasted1"/>
                <w:rFonts w:ascii="Arial" w:hAnsi="Arial" w:cs="Arial"/>
                <w:color w:val="000000"/>
              </w:rPr>
              <w:t>During normal hours Mon-Fri all requests for medical admissions, and initial triage and management are dealt with by an acute medicine on call team.</w:t>
            </w:r>
          </w:p>
        </w:tc>
      </w:tr>
      <w:tr w:rsidR="00C04F1B" w14:paraId="2E82EA9A" w14:textId="77777777">
        <w:trPr>
          <w:trHeight w:val="144"/>
        </w:trPr>
        <w:tc>
          <w:tcPr>
            <w:tcW w:w="3851" w:type="dxa"/>
          </w:tcPr>
          <w:p w14:paraId="3B93D097" w14:textId="77777777" w:rsidR="00C04F1B" w:rsidRDefault="00C04F1B">
            <w:pPr>
              <w:rPr>
                <w:rFonts w:ascii="Arial" w:hAnsi="Arial" w:cs="Arial"/>
                <w:b/>
              </w:rPr>
            </w:pPr>
            <w:r>
              <w:rPr>
                <w:rFonts w:ascii="Arial" w:hAnsi="Arial" w:cs="Arial"/>
                <w:b/>
              </w:rPr>
              <w:t>Typical working pattern in this placement</w:t>
            </w:r>
          </w:p>
        </w:tc>
        <w:tc>
          <w:tcPr>
            <w:tcW w:w="6605" w:type="dxa"/>
          </w:tcPr>
          <w:p w14:paraId="30B60959" w14:textId="77777777" w:rsidR="00C04F1B" w:rsidRDefault="00C04F1B">
            <w:pPr>
              <w:rPr>
                <w:rFonts w:ascii="Arial" w:hAnsi="Arial" w:cs="Arial"/>
              </w:rPr>
            </w:pPr>
            <w:r>
              <w:rPr>
                <w:rFonts w:ascii="Arial" w:hAnsi="Arial" w:cs="Arial"/>
              </w:rPr>
              <w:t>See above</w:t>
            </w:r>
          </w:p>
          <w:p w14:paraId="529162AA" w14:textId="77777777" w:rsidR="00C04F1B" w:rsidRDefault="00C04F1B">
            <w:pPr>
              <w:rPr>
                <w:rFonts w:ascii="Arial" w:hAnsi="Arial" w:cs="Arial"/>
              </w:rPr>
            </w:pPr>
          </w:p>
        </w:tc>
      </w:tr>
      <w:tr w:rsidR="00C04F1B" w14:paraId="6D721048" w14:textId="77777777">
        <w:trPr>
          <w:trHeight w:val="144"/>
        </w:trPr>
        <w:tc>
          <w:tcPr>
            <w:tcW w:w="3851" w:type="dxa"/>
          </w:tcPr>
          <w:p w14:paraId="6F6EDD6D" w14:textId="77777777" w:rsidR="00C04F1B" w:rsidRDefault="00C04F1B">
            <w:pPr>
              <w:rPr>
                <w:rFonts w:ascii="Arial" w:hAnsi="Arial" w:cs="Arial"/>
                <w:b/>
              </w:rPr>
            </w:pPr>
            <w:r>
              <w:rPr>
                <w:rFonts w:ascii="Arial" w:hAnsi="Arial" w:cs="Arial"/>
                <w:b/>
              </w:rPr>
              <w:t>Employer information</w:t>
            </w:r>
          </w:p>
        </w:tc>
        <w:tc>
          <w:tcPr>
            <w:tcW w:w="6605" w:type="dxa"/>
          </w:tcPr>
          <w:p w14:paraId="0B318361" w14:textId="77777777" w:rsidR="00C04F1B" w:rsidRDefault="00C04F1B">
            <w:pPr>
              <w:rPr>
                <w:rFonts w:ascii="Arial" w:hAnsi="Arial" w:cs="Arial"/>
                <w:b/>
              </w:rPr>
            </w:pPr>
            <w:r>
              <w:rPr>
                <w:rFonts w:ascii="Arial" w:hAnsi="Arial" w:cs="Arial"/>
                <w:b/>
                <w:sz w:val="22"/>
                <w:szCs w:val="22"/>
              </w:rPr>
              <w:t xml:space="preserve">Additional information </w:t>
            </w:r>
          </w:p>
          <w:p w14:paraId="0589DF8E"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155210B9" w14:textId="77777777" w:rsidR="00C04F1B" w:rsidRDefault="00C04F1B">
            <w:pPr>
              <w:jc w:val="both"/>
              <w:rPr>
                <w:rFonts w:ascii="Arial" w:hAnsi="Arial" w:cs="Arial"/>
              </w:rPr>
            </w:pPr>
          </w:p>
          <w:p w14:paraId="08583D49"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3C33D636" w14:textId="77777777" w:rsidR="00C04F1B" w:rsidRDefault="00C04F1B">
            <w:pPr>
              <w:spacing w:before="60"/>
              <w:rPr>
                <w:rFonts w:ascii="Arial" w:hAnsi="Arial" w:cs="Arial"/>
              </w:rPr>
            </w:pPr>
          </w:p>
          <w:p w14:paraId="2BADB467" w14:textId="77777777" w:rsidR="00C04F1B" w:rsidRDefault="00C04F1B">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41EEA4A4" w14:textId="77777777" w:rsidR="00C04F1B" w:rsidRDefault="00C04F1B">
            <w:pPr>
              <w:spacing w:before="60"/>
              <w:rPr>
                <w:rFonts w:ascii="Arial" w:hAnsi="Arial" w:cs="Arial"/>
              </w:rPr>
            </w:pPr>
          </w:p>
          <w:p w14:paraId="7B2EFD85"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54C0BE44" w14:textId="77777777" w:rsidR="00C04F1B" w:rsidRDefault="00C04F1B">
            <w:pPr>
              <w:rPr>
                <w:rFonts w:ascii="Arial" w:hAnsi="Arial" w:cs="Arial"/>
              </w:rPr>
            </w:pPr>
          </w:p>
          <w:p w14:paraId="015026BA"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7AEA4FE2" w14:textId="77777777" w:rsidR="00C04F1B" w:rsidRDefault="00C04F1B">
            <w:pPr>
              <w:rPr>
                <w:rFonts w:ascii="Arial" w:hAnsi="Arial" w:cs="Arial"/>
              </w:rPr>
            </w:pPr>
          </w:p>
          <w:p w14:paraId="0A0798A7" w14:textId="77777777" w:rsidR="00C04F1B" w:rsidRDefault="00C04F1B">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6077EDF2" w14:textId="77777777" w:rsidR="00C04F1B" w:rsidRDefault="00C04F1B">
            <w:pPr>
              <w:rPr>
                <w:rFonts w:ascii="Arial" w:hAnsi="Arial" w:cs="Arial"/>
              </w:rPr>
            </w:pPr>
          </w:p>
          <w:p w14:paraId="73F04E5A"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64FAD30C"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057F530C"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00A1A51E"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54481463"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6C430569" w14:textId="77777777" w:rsidR="00C04F1B" w:rsidRDefault="00C04F1B">
            <w:pPr>
              <w:pStyle w:val="BodyText"/>
              <w:rPr>
                <w:rFonts w:ascii="Arial" w:hAnsi="Arial" w:cs="Arial"/>
                <w:szCs w:val="22"/>
              </w:rPr>
            </w:pPr>
          </w:p>
          <w:p w14:paraId="62338494" w14:textId="77777777" w:rsidR="00C04F1B" w:rsidRDefault="00C04F1B">
            <w:pPr>
              <w:pStyle w:val="BodyText"/>
              <w:rPr>
                <w:rFonts w:ascii="Arial" w:hAnsi="Arial" w:cs="Arial"/>
                <w:szCs w:val="22"/>
              </w:rPr>
            </w:pPr>
          </w:p>
        </w:tc>
      </w:tr>
    </w:tbl>
    <w:p w14:paraId="4BE79749" w14:textId="77777777" w:rsidR="00C04F1B" w:rsidRDefault="00C04F1B">
      <w:pPr>
        <w:rPr>
          <w:rFonts w:ascii="Arial" w:hAnsi="Arial" w:cs="Arial"/>
          <w:sz w:val="22"/>
          <w:szCs w:val="22"/>
        </w:rPr>
      </w:pPr>
    </w:p>
    <w:p w14:paraId="0EA3B28D"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39057555" w14:textId="77777777" w:rsidR="00C04F1B" w:rsidRDefault="00C04F1B">
      <w:pPr>
        <w:rPr>
          <w:rFonts w:ascii="Arial" w:hAnsi="Arial" w:cs="Arial"/>
          <w:sz w:val="22"/>
          <w:szCs w:val="22"/>
        </w:rPr>
      </w:pPr>
    </w:p>
    <w:p w14:paraId="21731ADE" w14:textId="77777777" w:rsidR="00C04F1B" w:rsidRDefault="00C04F1B">
      <w:pPr>
        <w:rPr>
          <w:rFonts w:ascii="Arial" w:hAnsi="Arial" w:cs="Arial"/>
          <w:sz w:val="22"/>
          <w:szCs w:val="22"/>
        </w:rPr>
      </w:pPr>
    </w:p>
    <w:p w14:paraId="57DA7A15" w14:textId="77777777" w:rsidR="00C04F1B" w:rsidRDefault="00C04F1B">
      <w:pPr>
        <w:rPr>
          <w:rFonts w:ascii="Arial" w:hAnsi="Arial" w:cs="Arial"/>
          <w:sz w:val="22"/>
          <w:szCs w:val="22"/>
        </w:rPr>
      </w:pPr>
    </w:p>
    <w:p w14:paraId="738A63BF"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AB8DE" w14:textId="77777777" w:rsidR="00A004B3" w:rsidRDefault="00A004B3">
      <w:r>
        <w:separator/>
      </w:r>
    </w:p>
  </w:endnote>
  <w:endnote w:type="continuationSeparator" w:id="0">
    <w:p w14:paraId="5E16A684" w14:textId="77777777" w:rsidR="00A004B3" w:rsidRDefault="00A00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46A4" w14:textId="71A1DBE9" w:rsidR="00C04F1B" w:rsidRDefault="00DD144A">
    <w:pPr>
      <w:pStyle w:val="Footer"/>
      <w:rPr>
        <w:rFonts w:ascii="Arial" w:hAnsi="Arial" w:cs="Arial"/>
        <w:sz w:val="22"/>
        <w:szCs w:val="22"/>
      </w:rPr>
    </w:pPr>
    <w:r>
      <w:rPr>
        <w:rFonts w:ascii="Arial" w:hAnsi="Arial" w:cs="Arial"/>
        <w:sz w:val="22"/>
        <w:szCs w:val="22"/>
      </w:rPr>
      <w:t xml:space="preserve">Oct </w:t>
    </w:r>
    <w:r w:rsidR="00985431">
      <w:rPr>
        <w:rFonts w:ascii="Arial" w:hAnsi="Arial" w:cs="Arial"/>
        <w:sz w:val="22"/>
        <w:szCs w:val="22"/>
      </w:rPr>
      <w:t>20</w:t>
    </w:r>
    <w:r>
      <w:rPr>
        <w:rFonts w:ascii="Arial" w:hAnsi="Arial" w:cs="Arial"/>
        <w:sz w:val="22"/>
        <w:szCs w:val="22"/>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09A84" w14:textId="77777777" w:rsidR="00A004B3" w:rsidRDefault="00A004B3">
      <w:r>
        <w:separator/>
      </w:r>
    </w:p>
  </w:footnote>
  <w:footnote w:type="continuationSeparator" w:id="0">
    <w:p w14:paraId="14BBEC1C" w14:textId="77777777" w:rsidR="00A004B3" w:rsidRDefault="00A004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E3E26"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352409B2" wp14:editId="4294CAC1">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567040E6"/>
    <w:multiLevelType w:val="hybridMultilevel"/>
    <w:tmpl w:val="8DD46E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417553556">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594318">
    <w:abstractNumId w:val="2"/>
  </w:num>
  <w:num w:numId="3" w16cid:durableId="638001618">
    <w:abstractNumId w:val="0"/>
  </w:num>
  <w:num w:numId="4" w16cid:durableId="239871449">
    <w:abstractNumId w:val="1"/>
  </w:num>
  <w:num w:numId="5" w16cid:durableId="1382754225">
    <w:abstractNumId w:val="4"/>
  </w:num>
  <w:num w:numId="6" w16cid:durableId="448747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1B"/>
    <w:rsid w:val="00042320"/>
    <w:rsid w:val="00144F99"/>
    <w:rsid w:val="00160541"/>
    <w:rsid w:val="001A0575"/>
    <w:rsid w:val="002429FA"/>
    <w:rsid w:val="002F3353"/>
    <w:rsid w:val="004148EC"/>
    <w:rsid w:val="00456F3F"/>
    <w:rsid w:val="00457D0A"/>
    <w:rsid w:val="004737FC"/>
    <w:rsid w:val="004C2221"/>
    <w:rsid w:val="0056535C"/>
    <w:rsid w:val="005B0B1A"/>
    <w:rsid w:val="00625BBA"/>
    <w:rsid w:val="0062792F"/>
    <w:rsid w:val="006704AC"/>
    <w:rsid w:val="007467B6"/>
    <w:rsid w:val="00765935"/>
    <w:rsid w:val="007677F4"/>
    <w:rsid w:val="007A6FD0"/>
    <w:rsid w:val="00985431"/>
    <w:rsid w:val="00985A5F"/>
    <w:rsid w:val="00A004B3"/>
    <w:rsid w:val="00A82932"/>
    <w:rsid w:val="00B20E17"/>
    <w:rsid w:val="00B56072"/>
    <w:rsid w:val="00C04F1B"/>
    <w:rsid w:val="00C147FB"/>
    <w:rsid w:val="00DA6110"/>
    <w:rsid w:val="00DB5211"/>
    <w:rsid w:val="00DD144A"/>
    <w:rsid w:val="00E15633"/>
    <w:rsid w:val="00E8016B"/>
    <w:rsid w:val="00EB48F6"/>
    <w:rsid w:val="00EC1E30"/>
    <w:rsid w:val="00EE45C8"/>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02656F42"/>
  <w15:docId w15:val="{E3777A55-0EFF-4C42-A792-A7F21F39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customStyle="1" w:styleId="xmsonormal">
    <w:name w:val="x_msonormal"/>
    <w:basedOn w:val="Normal"/>
    <w:uiPriority w:val="99"/>
    <w:rsid w:val="004148EC"/>
    <w:rPr>
      <w:rFonts w:ascii="Times New Roman" w:eastAsiaTheme="minorHAnsi" w:hAnsi="Times New Roman"/>
      <w:lang w:val="en-GB" w:eastAsia="en-GB"/>
    </w:rPr>
  </w:style>
  <w:style w:type="character" w:customStyle="1" w:styleId="contentpasted0">
    <w:name w:val="contentpasted0"/>
    <w:basedOn w:val="DefaultParagraphFont"/>
    <w:rsid w:val="004148EC"/>
  </w:style>
  <w:style w:type="character" w:customStyle="1" w:styleId="xcontentpasted0">
    <w:name w:val="x_contentpasted0"/>
    <w:basedOn w:val="DefaultParagraphFont"/>
    <w:rsid w:val="004148EC"/>
  </w:style>
  <w:style w:type="character" w:customStyle="1" w:styleId="xcontentpasted1">
    <w:name w:val="x_contentpasted1"/>
    <w:basedOn w:val="DefaultParagraphFont"/>
    <w:rsid w:val="00414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733418">
      <w:bodyDiv w:val="1"/>
      <w:marLeft w:val="0"/>
      <w:marRight w:val="0"/>
      <w:marTop w:val="0"/>
      <w:marBottom w:val="0"/>
      <w:divBdr>
        <w:top w:val="none" w:sz="0" w:space="0" w:color="auto"/>
        <w:left w:val="none" w:sz="0" w:space="0" w:color="auto"/>
        <w:bottom w:val="none" w:sz="0" w:space="0" w:color="auto"/>
        <w:right w:val="none" w:sz="0" w:space="0" w:color="auto"/>
      </w:divBdr>
    </w:div>
    <w:div w:id="1187448767">
      <w:bodyDiv w:val="1"/>
      <w:marLeft w:val="0"/>
      <w:marRight w:val="0"/>
      <w:marTop w:val="0"/>
      <w:marBottom w:val="0"/>
      <w:divBdr>
        <w:top w:val="none" w:sz="0" w:space="0" w:color="auto"/>
        <w:left w:val="none" w:sz="0" w:space="0" w:color="auto"/>
        <w:bottom w:val="none" w:sz="0" w:space="0" w:color="auto"/>
        <w:right w:val="none" w:sz="0" w:space="0" w:color="auto"/>
      </w:divBdr>
    </w:div>
    <w:div w:id="1277059447">
      <w:bodyDiv w:val="1"/>
      <w:marLeft w:val="0"/>
      <w:marRight w:val="0"/>
      <w:marTop w:val="0"/>
      <w:marBottom w:val="0"/>
      <w:divBdr>
        <w:top w:val="none" w:sz="0" w:space="0" w:color="auto"/>
        <w:left w:val="none" w:sz="0" w:space="0" w:color="auto"/>
        <w:bottom w:val="none" w:sz="0" w:space="0" w:color="auto"/>
        <w:right w:val="none" w:sz="0" w:space="0" w:color="auto"/>
      </w:divBdr>
    </w:div>
    <w:div w:id="180029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3</cp:revision>
  <cp:lastPrinted>2014-05-01T17:21:00Z</cp:lastPrinted>
  <dcterms:created xsi:type="dcterms:W3CDTF">2025-12-18T15:47:00Z</dcterms:created>
  <dcterms:modified xsi:type="dcterms:W3CDTF">2025-12-23T11:40:00Z</dcterms:modified>
</cp:coreProperties>
</file>