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EDCD4" w14:textId="77777777" w:rsidR="00C04F1B" w:rsidRDefault="00C04F1B">
      <w:pPr>
        <w:tabs>
          <w:tab w:val="left" w:pos="900"/>
        </w:tabs>
        <w:jc w:val="both"/>
        <w:rPr>
          <w:rFonts w:ascii="Arial" w:hAnsi="Arial" w:cs="Arial"/>
          <w:b/>
          <w:color w:val="FF0000"/>
          <w:sz w:val="28"/>
          <w:szCs w:val="28"/>
        </w:rPr>
      </w:pPr>
    </w:p>
    <w:p w14:paraId="14CA7774" w14:textId="77777777" w:rsidR="00C04F1B" w:rsidRDefault="00C04F1B">
      <w:pPr>
        <w:tabs>
          <w:tab w:val="center" w:pos="5040"/>
          <w:tab w:val="right" w:pos="9900"/>
        </w:tabs>
        <w:jc w:val="right"/>
      </w:pPr>
      <w:r>
        <w:t xml:space="preserve">                                                                     </w:t>
      </w:r>
    </w:p>
    <w:p w14:paraId="365546BA" w14:textId="77777777" w:rsidR="00C04F1B" w:rsidRDefault="00C04F1B">
      <w:pPr>
        <w:rPr>
          <w:rFonts w:ascii="Arial" w:hAnsi="Arial" w:cs="Arial"/>
          <w:b/>
          <w:sz w:val="28"/>
          <w:szCs w:val="28"/>
        </w:rPr>
      </w:pPr>
      <w:smartTag w:uri="urn:schemas-microsoft-com:office:smarttags" w:element="PlaceName">
        <w:smartTag w:uri="urn:schemas-microsoft-com:office:smarttags" w:element="PlaceTyp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smartTag>
      <w:r>
        <w:rPr>
          <w:rFonts w:ascii="Arial" w:hAnsi="Arial" w:cs="Arial"/>
          <w:b/>
          <w:sz w:val="28"/>
          <w:szCs w:val="28"/>
        </w:rPr>
        <w:t xml:space="preserve"> (WYFS)</w:t>
      </w:r>
    </w:p>
    <w:p w14:paraId="00872025" w14:textId="77777777" w:rsidR="00C04F1B" w:rsidRDefault="00C04F1B">
      <w:pPr>
        <w:rPr>
          <w:rFonts w:ascii="Arial" w:hAnsi="Arial" w:cs="Arial"/>
          <w:b/>
          <w:sz w:val="28"/>
          <w:szCs w:val="28"/>
        </w:rPr>
      </w:pPr>
    </w:p>
    <w:p w14:paraId="5AE8E55C" w14:textId="77777777" w:rsidR="00C04F1B" w:rsidRDefault="00C04F1B">
      <w:pPr>
        <w:rPr>
          <w:rFonts w:ascii="Arial" w:hAnsi="Arial" w:cs="Arial"/>
          <w:b/>
          <w:color w:val="FF0000"/>
          <w:sz w:val="28"/>
          <w:szCs w:val="28"/>
        </w:rPr>
      </w:pPr>
      <w:r>
        <w:rPr>
          <w:rFonts w:ascii="Arial" w:hAnsi="Arial" w:cs="Arial"/>
          <w:b/>
          <w:sz w:val="28"/>
          <w:szCs w:val="28"/>
        </w:rPr>
        <w:t xml:space="preserve">Individual Placement Description – </w:t>
      </w:r>
      <w:proofErr w:type="spellStart"/>
      <w:r w:rsidR="00862393">
        <w:rPr>
          <w:rFonts w:ascii="Arial" w:hAnsi="Arial" w:cs="Arial"/>
          <w:b/>
          <w:sz w:val="28"/>
          <w:szCs w:val="28"/>
        </w:rPr>
        <w:t>Paediatrics</w:t>
      </w:r>
      <w:proofErr w:type="spellEnd"/>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33B3E3EC" w14:textId="77777777" w:rsidR="00C04F1B" w:rsidRDefault="00C04F1B">
      <w:pPr>
        <w:rPr>
          <w:rFonts w:ascii="Arial" w:hAnsi="Arial" w:cs="Arial"/>
          <w:b/>
          <w:sz w:val="22"/>
          <w:szCs w:val="22"/>
        </w:rPr>
      </w:pPr>
    </w:p>
    <w:p w14:paraId="173BB073" w14:textId="77777777" w:rsidR="00C04F1B" w:rsidRDefault="00C04F1B">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C04F1B" w14:paraId="24E001F0" w14:textId="77777777">
        <w:trPr>
          <w:trHeight w:val="144"/>
        </w:trPr>
        <w:tc>
          <w:tcPr>
            <w:tcW w:w="3851" w:type="dxa"/>
          </w:tcPr>
          <w:p w14:paraId="67ECEBD7" w14:textId="77777777" w:rsidR="00C04F1B" w:rsidRDefault="00C04F1B">
            <w:pPr>
              <w:rPr>
                <w:rFonts w:ascii="Arial" w:hAnsi="Arial" w:cs="Arial"/>
                <w:b/>
              </w:rPr>
            </w:pPr>
            <w:r>
              <w:rPr>
                <w:rFonts w:ascii="Arial" w:hAnsi="Arial" w:cs="Arial"/>
                <w:b/>
              </w:rPr>
              <w:t>Grade</w:t>
            </w:r>
          </w:p>
          <w:p w14:paraId="07207C90" w14:textId="77777777" w:rsidR="00C04F1B" w:rsidRDefault="00C04F1B">
            <w:pPr>
              <w:rPr>
                <w:rFonts w:ascii="Arial" w:hAnsi="Arial" w:cs="Arial"/>
                <w:b/>
              </w:rPr>
            </w:pPr>
          </w:p>
        </w:tc>
        <w:tc>
          <w:tcPr>
            <w:tcW w:w="6605" w:type="dxa"/>
          </w:tcPr>
          <w:p w14:paraId="0457518B" w14:textId="77777777" w:rsidR="00C04F1B" w:rsidRDefault="00C04F1B">
            <w:pPr>
              <w:jc w:val="both"/>
              <w:rPr>
                <w:rFonts w:ascii="Arial" w:hAnsi="Arial" w:cs="Arial"/>
              </w:rPr>
            </w:pPr>
            <w:r>
              <w:rPr>
                <w:rFonts w:ascii="Arial" w:hAnsi="Arial" w:cs="Arial"/>
              </w:rPr>
              <w:t>Foundation Year 1</w:t>
            </w:r>
          </w:p>
        </w:tc>
      </w:tr>
      <w:tr w:rsidR="00C04F1B" w14:paraId="1FF1D257" w14:textId="77777777">
        <w:trPr>
          <w:trHeight w:val="144"/>
        </w:trPr>
        <w:tc>
          <w:tcPr>
            <w:tcW w:w="3851" w:type="dxa"/>
          </w:tcPr>
          <w:p w14:paraId="40B70FC1" w14:textId="77777777" w:rsidR="00C04F1B" w:rsidRDefault="00C04F1B">
            <w:pPr>
              <w:rPr>
                <w:rFonts w:ascii="Arial" w:hAnsi="Arial" w:cs="Arial"/>
                <w:b/>
              </w:rPr>
            </w:pPr>
            <w:r>
              <w:rPr>
                <w:rFonts w:ascii="Arial" w:hAnsi="Arial" w:cs="Arial"/>
                <w:b/>
              </w:rPr>
              <w:t>Placement / Post Number</w:t>
            </w:r>
          </w:p>
        </w:tc>
        <w:tc>
          <w:tcPr>
            <w:tcW w:w="6605" w:type="dxa"/>
          </w:tcPr>
          <w:p w14:paraId="49E44876" w14:textId="77777777" w:rsidR="00C04F1B" w:rsidRDefault="005B0B1A">
            <w:pPr>
              <w:jc w:val="both"/>
              <w:rPr>
                <w:rFonts w:ascii="Arial" w:hAnsi="Arial" w:cs="Arial"/>
              </w:rPr>
            </w:pPr>
            <w:r w:rsidRPr="005B0B1A">
              <w:rPr>
                <w:rFonts w:ascii="Arial" w:hAnsi="Arial" w:cs="Arial"/>
                <w:i/>
              </w:rPr>
              <w:t xml:space="preserve"> </w:t>
            </w:r>
            <w:proofErr w:type="spellStart"/>
            <w:r w:rsidR="00C304DF" w:rsidRPr="008A41DA">
              <w:rPr>
                <w:rFonts w:ascii="Arial" w:hAnsi="Arial" w:cs="Arial"/>
              </w:rPr>
              <w:t>Paediatrics</w:t>
            </w:r>
            <w:proofErr w:type="spellEnd"/>
            <w:r w:rsidR="008A41DA" w:rsidRPr="008A41DA">
              <w:rPr>
                <w:rFonts w:ascii="Arial" w:hAnsi="Arial" w:cs="Arial"/>
              </w:rPr>
              <w:t xml:space="preserve"> –</w:t>
            </w:r>
          </w:p>
          <w:p w14:paraId="55BCBF8A" w14:textId="77777777" w:rsidR="0041771D" w:rsidRDefault="0041771D" w:rsidP="0041771D">
            <w:pPr>
              <w:jc w:val="both"/>
              <w:rPr>
                <w:rFonts w:ascii="Arial" w:hAnsi="Arial" w:cs="Arial"/>
                <w:sz w:val="20"/>
                <w:szCs w:val="20"/>
                <w:lang w:val="en-GB" w:eastAsia="en-GB"/>
              </w:rPr>
            </w:pPr>
            <w:r>
              <w:rPr>
                <w:rFonts w:ascii="Arial" w:hAnsi="Arial" w:cs="Arial"/>
                <w:sz w:val="20"/>
                <w:szCs w:val="20"/>
              </w:rPr>
              <w:t xml:space="preserve">YHD/RCD01/002/FP1/001 and </w:t>
            </w:r>
          </w:p>
          <w:p w14:paraId="450D07D2" w14:textId="77777777" w:rsidR="00C04F1B" w:rsidRDefault="0041771D" w:rsidP="0041771D">
            <w:pPr>
              <w:jc w:val="both"/>
              <w:rPr>
                <w:rFonts w:ascii="Arial" w:hAnsi="Arial" w:cs="Arial"/>
              </w:rPr>
            </w:pPr>
            <w:r>
              <w:rPr>
                <w:rFonts w:ascii="Arial" w:hAnsi="Arial" w:cs="Arial"/>
                <w:sz w:val="20"/>
                <w:szCs w:val="20"/>
              </w:rPr>
              <w:t>YHD/RCD01/002/FP1/003</w:t>
            </w:r>
          </w:p>
        </w:tc>
      </w:tr>
      <w:tr w:rsidR="00C04F1B" w14:paraId="23EF1190" w14:textId="77777777">
        <w:trPr>
          <w:trHeight w:val="144"/>
        </w:trPr>
        <w:tc>
          <w:tcPr>
            <w:tcW w:w="3851" w:type="dxa"/>
          </w:tcPr>
          <w:p w14:paraId="1B1F1F49" w14:textId="77777777" w:rsidR="00C04F1B" w:rsidRDefault="00C04F1B">
            <w:pPr>
              <w:rPr>
                <w:rFonts w:ascii="Arial" w:hAnsi="Arial" w:cs="Arial"/>
                <w:b/>
              </w:rPr>
            </w:pPr>
            <w:r>
              <w:rPr>
                <w:rFonts w:ascii="Arial" w:hAnsi="Arial" w:cs="Arial"/>
                <w:b/>
              </w:rPr>
              <w:t>Department</w:t>
            </w:r>
          </w:p>
        </w:tc>
        <w:tc>
          <w:tcPr>
            <w:tcW w:w="6605" w:type="dxa"/>
          </w:tcPr>
          <w:p w14:paraId="13FFF888" w14:textId="77777777" w:rsidR="00C304DF" w:rsidRPr="00C304DF" w:rsidRDefault="00C304DF" w:rsidP="00C304DF">
            <w:pPr>
              <w:rPr>
                <w:rFonts w:ascii="Arial" w:hAnsi="Arial" w:cs="Arial"/>
              </w:rPr>
            </w:pPr>
            <w:r w:rsidRPr="00C304DF">
              <w:rPr>
                <w:rFonts w:ascii="Arial" w:hAnsi="Arial" w:cs="Arial"/>
              </w:rPr>
              <w:t xml:space="preserve">The </w:t>
            </w:r>
            <w:proofErr w:type="spellStart"/>
            <w:r w:rsidRPr="00C304DF">
              <w:rPr>
                <w:rFonts w:ascii="Arial" w:hAnsi="Arial" w:cs="Arial"/>
              </w:rPr>
              <w:t>Paediatric</w:t>
            </w:r>
            <w:proofErr w:type="spellEnd"/>
            <w:r w:rsidRPr="00C304DF">
              <w:rPr>
                <w:rFonts w:ascii="Arial" w:hAnsi="Arial" w:cs="Arial"/>
              </w:rPr>
              <w:t xml:space="preserve"> Department </w:t>
            </w:r>
            <w:r>
              <w:rPr>
                <w:rFonts w:ascii="Arial" w:hAnsi="Arial" w:cs="Arial"/>
              </w:rPr>
              <w:t xml:space="preserve">is part of the Children’s and county wide community directorate and </w:t>
            </w:r>
            <w:r w:rsidRPr="00C304DF">
              <w:rPr>
                <w:rFonts w:ascii="Arial" w:hAnsi="Arial" w:cs="Arial"/>
              </w:rPr>
              <w:t xml:space="preserve">consists of: </w:t>
            </w:r>
          </w:p>
          <w:p w14:paraId="5DEE380B" w14:textId="77777777" w:rsidR="00C304DF" w:rsidRPr="00C304DF" w:rsidRDefault="00C304DF" w:rsidP="00C304DF">
            <w:pPr>
              <w:rPr>
                <w:rFonts w:ascii="Arial" w:hAnsi="Arial" w:cs="Arial"/>
              </w:rPr>
            </w:pPr>
          </w:p>
          <w:p w14:paraId="16E8F882" w14:textId="77777777" w:rsidR="00C304DF" w:rsidRPr="00C304DF" w:rsidRDefault="00C304DF" w:rsidP="00C304DF">
            <w:pPr>
              <w:rPr>
                <w:rFonts w:ascii="Arial" w:hAnsi="Arial" w:cs="Arial"/>
              </w:rPr>
            </w:pPr>
            <w:r w:rsidRPr="00C304DF">
              <w:rPr>
                <w:rFonts w:ascii="Arial" w:hAnsi="Arial" w:cs="Arial"/>
              </w:rPr>
              <w:t xml:space="preserve">Seven Consultant </w:t>
            </w:r>
            <w:proofErr w:type="spellStart"/>
            <w:r w:rsidRPr="00C304DF">
              <w:rPr>
                <w:rFonts w:ascii="Arial" w:hAnsi="Arial" w:cs="Arial"/>
              </w:rPr>
              <w:t>Paediatricians</w:t>
            </w:r>
            <w:proofErr w:type="spellEnd"/>
            <w:r w:rsidRPr="00C304DF">
              <w:rPr>
                <w:rFonts w:ascii="Arial" w:hAnsi="Arial" w:cs="Arial"/>
              </w:rPr>
              <w:t xml:space="preserve">, </w:t>
            </w:r>
          </w:p>
          <w:p w14:paraId="02924608" w14:textId="77777777" w:rsidR="00C304DF" w:rsidRPr="00C304DF" w:rsidRDefault="00C304DF" w:rsidP="00C304DF">
            <w:pPr>
              <w:rPr>
                <w:rFonts w:ascii="Arial" w:hAnsi="Arial" w:cs="Arial"/>
              </w:rPr>
            </w:pPr>
            <w:r w:rsidRPr="00C304DF">
              <w:rPr>
                <w:rFonts w:ascii="Arial" w:hAnsi="Arial" w:cs="Arial"/>
              </w:rPr>
              <w:t>Four full-time Trust Grade Practitioners</w:t>
            </w:r>
          </w:p>
          <w:p w14:paraId="40955A3A" w14:textId="77777777" w:rsidR="00C304DF" w:rsidRPr="00C304DF" w:rsidRDefault="00C304DF" w:rsidP="00C304DF">
            <w:pPr>
              <w:rPr>
                <w:rFonts w:ascii="Arial" w:hAnsi="Arial" w:cs="Arial"/>
              </w:rPr>
            </w:pPr>
            <w:r w:rsidRPr="00C304DF">
              <w:rPr>
                <w:rFonts w:ascii="Arial" w:hAnsi="Arial" w:cs="Arial"/>
              </w:rPr>
              <w:t xml:space="preserve">Three ST4-8 </w:t>
            </w:r>
            <w:proofErr w:type="spellStart"/>
            <w:r w:rsidRPr="00C304DF">
              <w:rPr>
                <w:rFonts w:ascii="Arial" w:hAnsi="Arial" w:cs="Arial"/>
              </w:rPr>
              <w:t>Paediatric</w:t>
            </w:r>
            <w:proofErr w:type="spellEnd"/>
            <w:r w:rsidRPr="00C304DF">
              <w:rPr>
                <w:rFonts w:ascii="Arial" w:hAnsi="Arial" w:cs="Arial"/>
              </w:rPr>
              <w:t xml:space="preserve"> Trainees</w:t>
            </w:r>
          </w:p>
          <w:p w14:paraId="3CB33B30" w14:textId="77777777" w:rsidR="00C304DF" w:rsidRPr="00C304DF" w:rsidRDefault="00C304DF" w:rsidP="00C304DF">
            <w:pPr>
              <w:rPr>
                <w:rFonts w:ascii="Arial" w:hAnsi="Arial" w:cs="Arial"/>
              </w:rPr>
            </w:pPr>
            <w:r w:rsidRPr="00C304DF">
              <w:rPr>
                <w:rFonts w:ascii="Arial" w:hAnsi="Arial" w:cs="Arial"/>
              </w:rPr>
              <w:t xml:space="preserve">Two ST1-3 </w:t>
            </w:r>
            <w:proofErr w:type="spellStart"/>
            <w:r w:rsidRPr="00C304DF">
              <w:rPr>
                <w:rFonts w:ascii="Arial" w:hAnsi="Arial" w:cs="Arial"/>
              </w:rPr>
              <w:t>Paediatric</w:t>
            </w:r>
            <w:proofErr w:type="spellEnd"/>
            <w:r w:rsidRPr="00C304DF">
              <w:rPr>
                <w:rFonts w:ascii="Arial" w:hAnsi="Arial" w:cs="Arial"/>
              </w:rPr>
              <w:t xml:space="preserve"> Trainees</w:t>
            </w:r>
          </w:p>
          <w:p w14:paraId="42F2824B" w14:textId="77777777" w:rsidR="00C304DF" w:rsidRPr="00C304DF" w:rsidRDefault="00C304DF" w:rsidP="00C304DF">
            <w:pPr>
              <w:rPr>
                <w:rFonts w:ascii="Arial" w:hAnsi="Arial" w:cs="Arial"/>
              </w:rPr>
            </w:pPr>
            <w:r w:rsidRPr="00C304DF">
              <w:rPr>
                <w:rFonts w:ascii="Arial" w:hAnsi="Arial" w:cs="Arial"/>
              </w:rPr>
              <w:t>Two FY2</w:t>
            </w:r>
          </w:p>
          <w:p w14:paraId="6C7D59A0" w14:textId="77777777" w:rsidR="00C304DF" w:rsidRPr="00C304DF" w:rsidRDefault="00C304DF" w:rsidP="00C304DF">
            <w:pPr>
              <w:rPr>
                <w:rFonts w:ascii="Arial" w:hAnsi="Arial" w:cs="Arial"/>
              </w:rPr>
            </w:pPr>
            <w:r w:rsidRPr="00C304DF">
              <w:rPr>
                <w:rFonts w:ascii="Arial" w:hAnsi="Arial" w:cs="Arial"/>
              </w:rPr>
              <w:t>Three GP ST’s</w:t>
            </w:r>
          </w:p>
          <w:p w14:paraId="1FE43BEC" w14:textId="77777777" w:rsidR="00C304DF" w:rsidRPr="00C304DF" w:rsidRDefault="00D516F9" w:rsidP="00C304DF">
            <w:pPr>
              <w:rPr>
                <w:rFonts w:ascii="Arial" w:hAnsi="Arial" w:cs="Arial"/>
              </w:rPr>
            </w:pPr>
            <w:r>
              <w:rPr>
                <w:rFonts w:ascii="Arial" w:hAnsi="Arial" w:cs="Arial"/>
              </w:rPr>
              <w:t>Two</w:t>
            </w:r>
            <w:r w:rsidR="00C304DF" w:rsidRPr="00C304DF">
              <w:rPr>
                <w:rFonts w:ascii="Arial" w:hAnsi="Arial" w:cs="Arial"/>
              </w:rPr>
              <w:t xml:space="preserve"> FY1</w:t>
            </w:r>
            <w:r>
              <w:rPr>
                <w:rFonts w:ascii="Arial" w:hAnsi="Arial" w:cs="Arial"/>
              </w:rPr>
              <w:t>s who are</w:t>
            </w:r>
            <w:r w:rsidR="00C304DF" w:rsidRPr="00C304DF">
              <w:rPr>
                <w:rFonts w:ascii="Arial" w:hAnsi="Arial" w:cs="Arial"/>
              </w:rPr>
              <w:t xml:space="preserve"> supernumerary</w:t>
            </w:r>
          </w:p>
          <w:p w14:paraId="11DB9CB0" w14:textId="77777777" w:rsidR="00C304DF" w:rsidRPr="00C304DF" w:rsidRDefault="00C304DF" w:rsidP="00C304DF">
            <w:pPr>
              <w:rPr>
                <w:rFonts w:ascii="Arial" w:hAnsi="Arial" w:cs="Arial"/>
              </w:rPr>
            </w:pPr>
            <w:r w:rsidRPr="00C304DF">
              <w:rPr>
                <w:rFonts w:ascii="Arial" w:hAnsi="Arial" w:cs="Arial"/>
              </w:rPr>
              <w:t xml:space="preserve"> </w:t>
            </w:r>
          </w:p>
          <w:p w14:paraId="3116B825" w14:textId="77777777" w:rsidR="00C304DF" w:rsidRPr="00C304DF" w:rsidRDefault="00C304DF" w:rsidP="00C304DF">
            <w:pPr>
              <w:rPr>
                <w:rFonts w:ascii="Arial" w:hAnsi="Arial" w:cs="Arial"/>
              </w:rPr>
            </w:pPr>
            <w:r w:rsidRPr="00C304DF">
              <w:rPr>
                <w:rFonts w:ascii="Arial" w:hAnsi="Arial" w:cs="Arial"/>
              </w:rPr>
              <w:t xml:space="preserve">The 23 </w:t>
            </w:r>
            <w:proofErr w:type="spellStart"/>
            <w:r w:rsidRPr="00C304DF">
              <w:rPr>
                <w:rFonts w:ascii="Arial" w:hAnsi="Arial" w:cs="Arial"/>
              </w:rPr>
              <w:t>paediatric</w:t>
            </w:r>
            <w:proofErr w:type="spellEnd"/>
            <w:r w:rsidRPr="00C304DF">
              <w:rPr>
                <w:rFonts w:ascii="Arial" w:hAnsi="Arial" w:cs="Arial"/>
              </w:rPr>
              <w:t xml:space="preserve"> beds are located on Woodlands Ward in the </w:t>
            </w:r>
            <w:proofErr w:type="spellStart"/>
            <w:r w:rsidRPr="00C304DF">
              <w:rPr>
                <w:rFonts w:ascii="Arial" w:hAnsi="Arial" w:cs="Arial"/>
              </w:rPr>
              <w:t>Strayside</w:t>
            </w:r>
            <w:proofErr w:type="spellEnd"/>
            <w:r w:rsidRPr="00C304DF">
              <w:rPr>
                <w:rFonts w:ascii="Arial" w:hAnsi="Arial" w:cs="Arial"/>
              </w:rPr>
              <w:t xml:space="preserve"> </w:t>
            </w:r>
            <w:proofErr w:type="gramStart"/>
            <w:r w:rsidRPr="00C304DF">
              <w:rPr>
                <w:rFonts w:ascii="Arial" w:hAnsi="Arial" w:cs="Arial"/>
              </w:rPr>
              <w:t>Wing, and</w:t>
            </w:r>
            <w:proofErr w:type="gramEnd"/>
            <w:r w:rsidRPr="00C304DF">
              <w:rPr>
                <w:rFonts w:ascii="Arial" w:hAnsi="Arial" w:cs="Arial"/>
              </w:rPr>
              <w:t xml:space="preserve"> provide excellent facilities for patient care. The ward’s patients are from all disciplines and not just </w:t>
            </w:r>
            <w:proofErr w:type="spellStart"/>
            <w:r w:rsidRPr="00C304DF">
              <w:rPr>
                <w:rFonts w:ascii="Arial" w:hAnsi="Arial" w:cs="Arial"/>
              </w:rPr>
              <w:t>paediatric</w:t>
            </w:r>
            <w:proofErr w:type="spellEnd"/>
            <w:r w:rsidRPr="00C304DF">
              <w:rPr>
                <w:rFonts w:ascii="Arial" w:hAnsi="Arial" w:cs="Arial"/>
              </w:rPr>
              <w:t xml:space="preserve"> medicine. A wide variety of acute conditions are seen, with </w:t>
            </w:r>
            <w:proofErr w:type="gramStart"/>
            <w:r w:rsidRPr="00C304DF">
              <w:rPr>
                <w:rFonts w:ascii="Arial" w:hAnsi="Arial" w:cs="Arial"/>
              </w:rPr>
              <w:t>the Ward</w:t>
            </w:r>
            <w:proofErr w:type="gramEnd"/>
            <w:r w:rsidRPr="00C304DF">
              <w:rPr>
                <w:rFonts w:ascii="Arial" w:hAnsi="Arial" w:cs="Arial"/>
              </w:rPr>
              <w:t xml:space="preserve"> being run with a </w:t>
            </w:r>
            <w:proofErr w:type="gramStart"/>
            <w:r w:rsidRPr="00C304DF">
              <w:rPr>
                <w:rFonts w:ascii="Arial" w:hAnsi="Arial" w:cs="Arial"/>
              </w:rPr>
              <w:t>24 hour</w:t>
            </w:r>
            <w:proofErr w:type="gramEnd"/>
            <w:r w:rsidRPr="00C304DF">
              <w:rPr>
                <w:rFonts w:ascii="Arial" w:hAnsi="Arial" w:cs="Arial"/>
              </w:rPr>
              <w:t xml:space="preserve"> assessment unit.  There are facilities for parents to stay overnight and there are open visiting times on the Ward. </w:t>
            </w:r>
          </w:p>
          <w:p w14:paraId="4FA343B9" w14:textId="77777777" w:rsidR="00C304DF" w:rsidRPr="00C304DF" w:rsidRDefault="00C304DF" w:rsidP="00C304DF">
            <w:pPr>
              <w:rPr>
                <w:rFonts w:ascii="Arial" w:hAnsi="Arial" w:cs="Arial"/>
              </w:rPr>
            </w:pPr>
          </w:p>
          <w:p w14:paraId="4569F9B5" w14:textId="77777777" w:rsidR="00C304DF" w:rsidRPr="00C304DF" w:rsidRDefault="00C304DF" w:rsidP="00C304DF">
            <w:pPr>
              <w:rPr>
                <w:rFonts w:ascii="Arial" w:hAnsi="Arial" w:cs="Arial"/>
              </w:rPr>
            </w:pPr>
            <w:r w:rsidRPr="00C304DF">
              <w:rPr>
                <w:rFonts w:ascii="Arial" w:hAnsi="Arial" w:cs="Arial"/>
              </w:rPr>
              <w:t xml:space="preserve">The Special Care Baby Unit is also located in </w:t>
            </w:r>
            <w:proofErr w:type="spellStart"/>
            <w:r w:rsidRPr="00C304DF">
              <w:rPr>
                <w:rFonts w:ascii="Arial" w:hAnsi="Arial" w:cs="Arial"/>
              </w:rPr>
              <w:t>Strayside</w:t>
            </w:r>
            <w:proofErr w:type="spellEnd"/>
            <w:r w:rsidRPr="00C304DF">
              <w:rPr>
                <w:rFonts w:ascii="Arial" w:hAnsi="Arial" w:cs="Arial"/>
              </w:rPr>
              <w:t xml:space="preserve"> Wing adjacent to the children's ward and delivery suite.</w:t>
            </w:r>
            <w:r w:rsidR="00C8659A">
              <w:rPr>
                <w:rFonts w:ascii="Arial" w:hAnsi="Arial" w:cs="Arial"/>
              </w:rPr>
              <w:t xml:space="preserve"> There are 10 special care </w:t>
            </w:r>
            <w:proofErr w:type="spellStart"/>
            <w:proofErr w:type="gramStart"/>
            <w:r w:rsidR="00C8659A">
              <w:rPr>
                <w:rFonts w:ascii="Arial" w:hAnsi="Arial" w:cs="Arial"/>
              </w:rPr>
              <w:t>cots</w:t>
            </w:r>
            <w:proofErr w:type="spellEnd"/>
            <w:proofErr w:type="gramEnd"/>
            <w:r w:rsidR="00C8659A">
              <w:rPr>
                <w:rFonts w:ascii="Arial" w:hAnsi="Arial" w:cs="Arial"/>
              </w:rPr>
              <w:t>;</w:t>
            </w:r>
            <w:r w:rsidRPr="00C304DF">
              <w:rPr>
                <w:rFonts w:ascii="Arial" w:hAnsi="Arial" w:cs="Arial"/>
              </w:rPr>
              <w:t xml:space="preserve"> one is run as a transient Intensive care </w:t>
            </w:r>
            <w:proofErr w:type="gramStart"/>
            <w:r w:rsidRPr="00C304DF">
              <w:rPr>
                <w:rFonts w:ascii="Arial" w:hAnsi="Arial" w:cs="Arial"/>
              </w:rPr>
              <w:t>cot</w:t>
            </w:r>
            <w:proofErr w:type="gramEnd"/>
            <w:r w:rsidRPr="00C304DF">
              <w:rPr>
                <w:rFonts w:ascii="Arial" w:hAnsi="Arial" w:cs="Arial"/>
              </w:rPr>
              <w:t xml:space="preserve"> and used for </w:t>
            </w:r>
            <w:proofErr w:type="spellStart"/>
            <w:r w:rsidRPr="00C304DF">
              <w:rPr>
                <w:rFonts w:ascii="Arial" w:hAnsi="Arial" w:cs="Arial"/>
              </w:rPr>
              <w:t>stabilisation</w:t>
            </w:r>
            <w:proofErr w:type="spellEnd"/>
            <w:r w:rsidRPr="00C304DF">
              <w:rPr>
                <w:rFonts w:ascii="Arial" w:hAnsi="Arial" w:cs="Arial"/>
              </w:rPr>
              <w:t xml:space="preserve"> prior to transferring to regional units. Long term care of ventilated newborns is not undertaken. The delivery suite and postnatal ward (Pannal) are located adjacent to SCBU.</w:t>
            </w:r>
          </w:p>
          <w:p w14:paraId="0D9D6501" w14:textId="77777777" w:rsidR="00C304DF" w:rsidRPr="00C304DF" w:rsidRDefault="00C304DF" w:rsidP="00C304DF">
            <w:pPr>
              <w:rPr>
                <w:rFonts w:ascii="Arial" w:hAnsi="Arial" w:cs="Arial"/>
              </w:rPr>
            </w:pPr>
          </w:p>
          <w:p w14:paraId="6A389F71" w14:textId="77777777" w:rsidR="00C304DF" w:rsidRPr="00C304DF" w:rsidRDefault="00C304DF" w:rsidP="00C304DF">
            <w:pPr>
              <w:rPr>
                <w:rFonts w:ascii="Arial" w:hAnsi="Arial" w:cs="Arial"/>
              </w:rPr>
            </w:pPr>
            <w:r w:rsidRPr="00C304DF">
              <w:rPr>
                <w:rFonts w:ascii="Arial" w:hAnsi="Arial" w:cs="Arial"/>
              </w:rPr>
              <w:t xml:space="preserve">The Child Development Centre is located above the children’s ward in </w:t>
            </w:r>
            <w:proofErr w:type="spellStart"/>
            <w:r w:rsidRPr="00C304DF">
              <w:rPr>
                <w:rFonts w:ascii="Arial" w:hAnsi="Arial" w:cs="Arial"/>
              </w:rPr>
              <w:t>Strayside</w:t>
            </w:r>
            <w:proofErr w:type="spellEnd"/>
            <w:r w:rsidRPr="00C304DF">
              <w:rPr>
                <w:rFonts w:ascii="Arial" w:hAnsi="Arial" w:cs="Arial"/>
              </w:rPr>
              <w:t xml:space="preserve"> Wing. The Child Development Centre takes part in the co-ordination and integrated care of children with special needs and has close links with community services and other major specialties.</w:t>
            </w:r>
          </w:p>
          <w:p w14:paraId="1949A837" w14:textId="77777777" w:rsidR="00C304DF" w:rsidRPr="00C304DF" w:rsidRDefault="00C304DF" w:rsidP="00C304DF">
            <w:pPr>
              <w:rPr>
                <w:rFonts w:ascii="Arial" w:hAnsi="Arial" w:cs="Arial"/>
              </w:rPr>
            </w:pPr>
          </w:p>
          <w:p w14:paraId="5F671D80" w14:textId="77777777" w:rsidR="006004A1" w:rsidRDefault="006004A1" w:rsidP="006004A1">
            <w:pPr>
              <w:jc w:val="both"/>
              <w:rPr>
                <w:rFonts w:ascii="Arial" w:hAnsi="Arial" w:cs="Arial"/>
              </w:rPr>
            </w:pPr>
            <w:r>
              <w:rPr>
                <w:rFonts w:ascii="Arial" w:hAnsi="Arial" w:cs="Arial"/>
                <w:sz w:val="22"/>
                <w:szCs w:val="22"/>
              </w:rPr>
              <w:t xml:space="preserve">The </w:t>
            </w:r>
            <w:proofErr w:type="spellStart"/>
            <w:r>
              <w:rPr>
                <w:rFonts w:ascii="Arial" w:hAnsi="Arial" w:cs="Arial"/>
                <w:sz w:val="22"/>
                <w:szCs w:val="22"/>
              </w:rPr>
              <w:t>Paediatric</w:t>
            </w:r>
            <w:proofErr w:type="spellEnd"/>
            <w:r>
              <w:rPr>
                <w:rFonts w:ascii="Arial" w:hAnsi="Arial" w:cs="Arial"/>
                <w:sz w:val="22"/>
                <w:szCs w:val="22"/>
              </w:rPr>
              <w:t xml:space="preserve"> outpatient department is located within </w:t>
            </w:r>
            <w:proofErr w:type="gramStart"/>
            <w:r>
              <w:rPr>
                <w:rFonts w:ascii="Arial" w:hAnsi="Arial" w:cs="Arial"/>
                <w:sz w:val="22"/>
                <w:szCs w:val="22"/>
              </w:rPr>
              <w:t>the CDC</w:t>
            </w:r>
            <w:proofErr w:type="gramEnd"/>
            <w:r>
              <w:rPr>
                <w:rFonts w:ascii="Arial" w:hAnsi="Arial" w:cs="Arial"/>
                <w:sz w:val="22"/>
                <w:szCs w:val="22"/>
              </w:rPr>
              <w:t xml:space="preserve">. A number of clinics take place here including general </w:t>
            </w:r>
            <w:proofErr w:type="spellStart"/>
            <w:r>
              <w:rPr>
                <w:rFonts w:ascii="Arial" w:hAnsi="Arial" w:cs="Arial"/>
                <w:sz w:val="22"/>
                <w:szCs w:val="22"/>
              </w:rPr>
              <w:t>paediatrics</w:t>
            </w:r>
            <w:proofErr w:type="spellEnd"/>
            <w:r>
              <w:rPr>
                <w:rFonts w:ascii="Arial" w:hAnsi="Arial" w:cs="Arial"/>
                <w:sz w:val="22"/>
                <w:szCs w:val="22"/>
              </w:rPr>
              <w:t xml:space="preserve">, </w:t>
            </w:r>
            <w:proofErr w:type="gramStart"/>
            <w:r>
              <w:rPr>
                <w:rFonts w:ascii="Arial" w:hAnsi="Arial" w:cs="Arial"/>
                <w:sz w:val="22"/>
                <w:szCs w:val="22"/>
              </w:rPr>
              <w:lastRenderedPageBreak/>
              <w:t>allergy</w:t>
            </w:r>
            <w:proofErr w:type="gramEnd"/>
            <w:r>
              <w:rPr>
                <w:rFonts w:ascii="Arial" w:hAnsi="Arial" w:cs="Arial"/>
                <w:sz w:val="22"/>
                <w:szCs w:val="22"/>
              </w:rPr>
              <w:t xml:space="preserve">, respiratory, diabetes, nurse </w:t>
            </w:r>
            <w:proofErr w:type="gramStart"/>
            <w:r>
              <w:rPr>
                <w:rFonts w:ascii="Arial" w:hAnsi="Arial" w:cs="Arial"/>
                <w:sz w:val="22"/>
                <w:szCs w:val="22"/>
              </w:rPr>
              <w:t>practitioner</w:t>
            </w:r>
            <w:proofErr w:type="gramEnd"/>
            <w:r>
              <w:rPr>
                <w:rFonts w:ascii="Arial" w:hAnsi="Arial" w:cs="Arial"/>
                <w:sz w:val="22"/>
                <w:szCs w:val="22"/>
              </w:rPr>
              <w:t xml:space="preserve">, </w:t>
            </w:r>
            <w:proofErr w:type="gramStart"/>
            <w:r>
              <w:rPr>
                <w:rFonts w:ascii="Arial" w:hAnsi="Arial" w:cs="Arial"/>
                <w:sz w:val="22"/>
                <w:szCs w:val="22"/>
              </w:rPr>
              <w:t>dietetic</w:t>
            </w:r>
            <w:proofErr w:type="gramEnd"/>
            <w:r>
              <w:rPr>
                <w:rFonts w:ascii="Arial" w:hAnsi="Arial" w:cs="Arial"/>
                <w:sz w:val="22"/>
                <w:szCs w:val="22"/>
              </w:rPr>
              <w:t xml:space="preserve"> and a number of tertiary specialist clinics.</w:t>
            </w:r>
          </w:p>
          <w:p w14:paraId="39C70A9E" w14:textId="4D13AF3C" w:rsidR="00C04F1B" w:rsidRDefault="00C04F1B" w:rsidP="00C304DF">
            <w:pPr>
              <w:rPr>
                <w:rFonts w:ascii="Arial" w:hAnsi="Arial" w:cs="Arial"/>
              </w:rPr>
            </w:pPr>
          </w:p>
        </w:tc>
      </w:tr>
      <w:tr w:rsidR="00C04F1B" w14:paraId="739F4D9C" w14:textId="77777777">
        <w:trPr>
          <w:trHeight w:val="144"/>
        </w:trPr>
        <w:tc>
          <w:tcPr>
            <w:tcW w:w="3851" w:type="dxa"/>
          </w:tcPr>
          <w:p w14:paraId="258183B3" w14:textId="77777777" w:rsidR="00C04F1B" w:rsidRDefault="00C04F1B">
            <w:pPr>
              <w:rPr>
                <w:rFonts w:ascii="Arial" w:hAnsi="Arial" w:cs="Arial"/>
                <w:b/>
              </w:rPr>
            </w:pPr>
            <w:r>
              <w:rPr>
                <w:rFonts w:ascii="Arial" w:hAnsi="Arial" w:cs="Arial"/>
                <w:b/>
              </w:rPr>
              <w:lastRenderedPageBreak/>
              <w:t>Type of work to expect and learning opportunities</w:t>
            </w:r>
          </w:p>
        </w:tc>
        <w:tc>
          <w:tcPr>
            <w:tcW w:w="6605" w:type="dxa"/>
          </w:tcPr>
          <w:p w14:paraId="74A64151" w14:textId="77777777" w:rsidR="00C04F1B" w:rsidRPr="00C304DF" w:rsidRDefault="00C04F1B">
            <w:pPr>
              <w:rPr>
                <w:rFonts w:ascii="Arial" w:hAnsi="Arial" w:cs="Arial"/>
              </w:rPr>
            </w:pPr>
            <w:r>
              <w:rPr>
                <w:rFonts w:ascii="Arial" w:hAnsi="Arial" w:cs="Arial"/>
              </w:rPr>
              <w:t xml:space="preserve">To </w:t>
            </w:r>
            <w:r w:rsidRPr="00C304DF">
              <w:rPr>
                <w:rFonts w:ascii="Arial" w:hAnsi="Arial" w:cs="Arial"/>
              </w:rPr>
              <w:t xml:space="preserve">work as part of a team in order to support and help </w:t>
            </w:r>
            <w:proofErr w:type="spellStart"/>
            <w:r w:rsidR="005B0B1A" w:rsidRPr="00C304DF">
              <w:rPr>
                <w:rFonts w:ascii="Arial" w:hAnsi="Arial" w:cs="Arial"/>
              </w:rPr>
              <w:t>etc</w:t>
            </w:r>
            <w:proofErr w:type="spellEnd"/>
            <w:r w:rsidR="005B0B1A" w:rsidRPr="00C304DF">
              <w:rPr>
                <w:rFonts w:ascii="Arial" w:hAnsi="Arial" w:cs="Arial"/>
              </w:rPr>
              <w:t xml:space="preserve"> </w:t>
            </w:r>
          </w:p>
          <w:p w14:paraId="2924B1B8" w14:textId="77777777" w:rsidR="005B0B1A" w:rsidRPr="00C304DF" w:rsidRDefault="005B0B1A">
            <w:pPr>
              <w:rPr>
                <w:rFonts w:ascii="Arial" w:hAnsi="Arial" w:cs="Arial"/>
              </w:rPr>
            </w:pPr>
          </w:p>
          <w:p w14:paraId="7FC2ABE4" w14:textId="77777777" w:rsidR="00C04F1B" w:rsidRPr="00C304DF" w:rsidRDefault="00C04F1B">
            <w:pPr>
              <w:rPr>
                <w:rFonts w:ascii="Arial" w:hAnsi="Arial" w:cs="Arial"/>
              </w:rPr>
            </w:pPr>
            <w:r w:rsidRPr="00C304DF">
              <w:rPr>
                <w:rFonts w:ascii="Arial" w:hAnsi="Arial" w:cs="Arial"/>
                <w:b/>
              </w:rPr>
              <w:t>Educational Opportunities</w:t>
            </w:r>
            <w:r w:rsidRPr="00C304DF">
              <w:rPr>
                <w:rFonts w:ascii="Arial" w:hAnsi="Arial" w:cs="Arial"/>
              </w:rPr>
              <w:t xml:space="preserve">:  </w:t>
            </w:r>
          </w:p>
          <w:p w14:paraId="6A49580A" w14:textId="77777777" w:rsidR="005B0B1A" w:rsidRPr="00C304DF" w:rsidRDefault="005B0B1A">
            <w:pPr>
              <w:rPr>
                <w:rFonts w:ascii="Arial" w:hAnsi="Arial" w:cs="Arial"/>
              </w:rPr>
            </w:pPr>
          </w:p>
          <w:p w14:paraId="1AC36E8C" w14:textId="77777777" w:rsidR="00C04F1B" w:rsidRPr="00C304DF" w:rsidRDefault="00C04F1B" w:rsidP="00D925AB">
            <w:pPr>
              <w:numPr>
                <w:ilvl w:val="0"/>
                <w:numId w:val="3"/>
              </w:numPr>
              <w:rPr>
                <w:rFonts w:ascii="Arial" w:hAnsi="Arial" w:cs="Arial"/>
              </w:rPr>
            </w:pPr>
            <w:r w:rsidRPr="00C304DF">
              <w:rPr>
                <w:rFonts w:ascii="Arial" w:hAnsi="Arial" w:cs="Arial"/>
              </w:rPr>
              <w:t xml:space="preserve">Experience in the assessment and treatment of </w:t>
            </w:r>
            <w:r w:rsidR="00C304DF" w:rsidRPr="00C304DF">
              <w:rPr>
                <w:rFonts w:ascii="Arial" w:hAnsi="Arial" w:cs="Arial"/>
              </w:rPr>
              <w:t>unwell children/babies.</w:t>
            </w:r>
          </w:p>
          <w:p w14:paraId="5674AE73" w14:textId="77777777" w:rsidR="00C04F1B" w:rsidRPr="00C304DF" w:rsidRDefault="00C04F1B" w:rsidP="00D925AB">
            <w:pPr>
              <w:numPr>
                <w:ilvl w:val="0"/>
                <w:numId w:val="3"/>
              </w:numPr>
              <w:rPr>
                <w:rFonts w:ascii="Arial" w:hAnsi="Arial" w:cs="Arial"/>
              </w:rPr>
            </w:pPr>
            <w:r w:rsidRPr="00C304DF">
              <w:rPr>
                <w:rFonts w:ascii="Arial" w:hAnsi="Arial" w:cs="Arial"/>
              </w:rPr>
              <w:t xml:space="preserve">To understand the importance of </w:t>
            </w:r>
            <w:r w:rsidR="00C304DF" w:rsidRPr="00C304DF">
              <w:rPr>
                <w:rFonts w:ascii="Arial" w:hAnsi="Arial" w:cs="Arial"/>
              </w:rPr>
              <w:t>working with a holistic, family centered approach</w:t>
            </w:r>
          </w:p>
          <w:p w14:paraId="55555774" w14:textId="77777777" w:rsidR="00C04F1B" w:rsidRPr="00C304DF" w:rsidRDefault="00C04F1B" w:rsidP="00D925AB">
            <w:pPr>
              <w:numPr>
                <w:ilvl w:val="0"/>
                <w:numId w:val="3"/>
              </w:numPr>
              <w:rPr>
                <w:rFonts w:ascii="Arial" w:hAnsi="Arial" w:cs="Arial"/>
              </w:rPr>
            </w:pPr>
            <w:r w:rsidRPr="00C304DF">
              <w:rPr>
                <w:rFonts w:ascii="Arial" w:hAnsi="Arial" w:cs="Arial"/>
              </w:rPr>
              <w:t xml:space="preserve">To understand the working of the multidisciplinary team </w:t>
            </w:r>
          </w:p>
          <w:p w14:paraId="4608E9A3" w14:textId="77777777" w:rsidR="005B0B1A" w:rsidRDefault="00337318" w:rsidP="00D925AB">
            <w:pPr>
              <w:numPr>
                <w:ilvl w:val="0"/>
                <w:numId w:val="3"/>
              </w:numPr>
              <w:rPr>
                <w:rFonts w:ascii="Arial" w:hAnsi="Arial" w:cs="Arial"/>
              </w:rPr>
            </w:pPr>
            <w:r w:rsidRPr="00C304DF">
              <w:rPr>
                <w:rFonts w:ascii="Arial" w:hAnsi="Arial" w:cs="Arial"/>
              </w:rPr>
              <w:t>Junior doctor led teaching, Tuesdays</w:t>
            </w:r>
          </w:p>
          <w:p w14:paraId="5EF7ECA7" w14:textId="77777777" w:rsidR="00337318" w:rsidRDefault="00337318" w:rsidP="00D925AB">
            <w:pPr>
              <w:numPr>
                <w:ilvl w:val="0"/>
                <w:numId w:val="3"/>
              </w:numPr>
              <w:rPr>
                <w:rFonts w:ascii="Arial" w:hAnsi="Arial" w:cs="Arial"/>
              </w:rPr>
            </w:pPr>
            <w:r w:rsidRPr="00C304DF">
              <w:rPr>
                <w:rFonts w:ascii="Arial" w:hAnsi="Arial" w:cs="Arial"/>
              </w:rPr>
              <w:t>Consultant teaching, Wednesdays</w:t>
            </w:r>
          </w:p>
          <w:p w14:paraId="683EA5B9" w14:textId="77777777" w:rsidR="00337318" w:rsidRDefault="00337318" w:rsidP="00D925AB">
            <w:pPr>
              <w:numPr>
                <w:ilvl w:val="0"/>
                <w:numId w:val="3"/>
              </w:numPr>
              <w:rPr>
                <w:rFonts w:ascii="Arial" w:hAnsi="Arial" w:cs="Arial"/>
              </w:rPr>
            </w:pPr>
            <w:r w:rsidRPr="00C304DF">
              <w:rPr>
                <w:rFonts w:ascii="Arial" w:hAnsi="Arial" w:cs="Arial"/>
              </w:rPr>
              <w:t>Grand Round, Thursdays</w:t>
            </w:r>
          </w:p>
          <w:p w14:paraId="466888FE" w14:textId="77777777" w:rsidR="00337318" w:rsidRDefault="00337318" w:rsidP="00D925AB">
            <w:pPr>
              <w:numPr>
                <w:ilvl w:val="0"/>
                <w:numId w:val="3"/>
              </w:numPr>
              <w:rPr>
                <w:rFonts w:ascii="Arial" w:hAnsi="Arial" w:cs="Arial"/>
              </w:rPr>
            </w:pPr>
            <w:r w:rsidRPr="00C304DF">
              <w:rPr>
                <w:rFonts w:ascii="Arial" w:hAnsi="Arial" w:cs="Arial"/>
              </w:rPr>
              <w:t xml:space="preserve">X-ray meeting, </w:t>
            </w:r>
            <w:r w:rsidR="00D516F9">
              <w:rPr>
                <w:rFonts w:ascii="Arial" w:hAnsi="Arial" w:cs="Arial"/>
              </w:rPr>
              <w:t>Thursdays</w:t>
            </w:r>
          </w:p>
          <w:p w14:paraId="335C497F" w14:textId="77777777" w:rsidR="00337318" w:rsidRDefault="00337318" w:rsidP="00D925AB">
            <w:pPr>
              <w:numPr>
                <w:ilvl w:val="0"/>
                <w:numId w:val="3"/>
              </w:numPr>
              <w:rPr>
                <w:rFonts w:ascii="Arial" w:hAnsi="Arial" w:cs="Arial"/>
              </w:rPr>
            </w:pPr>
            <w:r w:rsidRPr="00C304DF">
              <w:rPr>
                <w:rFonts w:ascii="Arial" w:hAnsi="Arial" w:cs="Arial"/>
              </w:rPr>
              <w:t>Clinical governance meeting-monthly</w:t>
            </w:r>
          </w:p>
          <w:p w14:paraId="767C6314" w14:textId="36BDDEC7" w:rsidR="00337318" w:rsidRPr="00C304DF" w:rsidRDefault="00337318" w:rsidP="00D925AB">
            <w:pPr>
              <w:numPr>
                <w:ilvl w:val="0"/>
                <w:numId w:val="3"/>
              </w:numPr>
              <w:rPr>
                <w:rFonts w:ascii="Arial" w:hAnsi="Arial" w:cs="Arial"/>
              </w:rPr>
            </w:pPr>
            <w:r w:rsidRPr="00C304DF">
              <w:rPr>
                <w:rFonts w:ascii="Arial" w:hAnsi="Arial" w:cs="Arial"/>
              </w:rPr>
              <w:t xml:space="preserve">Other meetings </w:t>
            </w:r>
            <w:r w:rsidR="00907976">
              <w:rPr>
                <w:rFonts w:ascii="Arial" w:hAnsi="Arial" w:cs="Arial"/>
              </w:rPr>
              <w:t xml:space="preserve">- </w:t>
            </w:r>
            <w:r w:rsidR="00907976">
              <w:rPr>
                <w:rFonts w:ascii="Arial" w:hAnsi="Arial" w:cs="Arial"/>
                <w:bCs/>
                <w:sz w:val="22"/>
                <w:szCs w:val="22"/>
              </w:rPr>
              <w:t>monthly child protection peer review, 3 monthly perinatal morbidity/mortality meeting, monthly departmental meeting</w:t>
            </w:r>
          </w:p>
          <w:p w14:paraId="1CF1DD38" w14:textId="77777777" w:rsidR="00C04F1B" w:rsidRPr="00C304DF" w:rsidRDefault="00C04F1B" w:rsidP="00D925AB">
            <w:pPr>
              <w:numPr>
                <w:ilvl w:val="0"/>
                <w:numId w:val="3"/>
              </w:numPr>
              <w:rPr>
                <w:rFonts w:ascii="Arial" w:hAnsi="Arial" w:cs="Arial"/>
              </w:rPr>
            </w:pPr>
            <w:r w:rsidRPr="00C304DF">
              <w:rPr>
                <w:rFonts w:ascii="Arial" w:hAnsi="Arial" w:cs="Arial"/>
              </w:rPr>
              <w:t>Re</w:t>
            </w:r>
            <w:r w:rsidR="00C304DF" w:rsidRPr="00C304DF">
              <w:rPr>
                <w:rFonts w:ascii="Arial" w:hAnsi="Arial" w:cs="Arial"/>
              </w:rPr>
              <w:t xml:space="preserve">gular meetings with educational/clinical </w:t>
            </w:r>
            <w:r w:rsidRPr="00C304DF">
              <w:rPr>
                <w:rFonts w:ascii="Arial" w:hAnsi="Arial" w:cs="Arial"/>
              </w:rPr>
              <w:t>supervisor</w:t>
            </w:r>
          </w:p>
          <w:p w14:paraId="05C07701" w14:textId="77777777" w:rsidR="00C04F1B" w:rsidRPr="00C304DF" w:rsidRDefault="005B0B1A" w:rsidP="00D925AB">
            <w:pPr>
              <w:numPr>
                <w:ilvl w:val="0"/>
                <w:numId w:val="3"/>
              </w:numPr>
              <w:rPr>
                <w:rFonts w:ascii="Arial" w:hAnsi="Arial" w:cs="Arial"/>
              </w:rPr>
            </w:pPr>
            <w:r w:rsidRPr="00C304DF">
              <w:rPr>
                <w:rFonts w:ascii="Arial" w:hAnsi="Arial" w:cs="Arial"/>
              </w:rPr>
              <w:t xml:space="preserve">Tuesday </w:t>
            </w:r>
            <w:r w:rsidR="00C04F1B" w:rsidRPr="00C304DF">
              <w:rPr>
                <w:rFonts w:ascii="Arial" w:hAnsi="Arial" w:cs="Arial"/>
              </w:rPr>
              <w:t xml:space="preserve">lunchtime </w:t>
            </w:r>
            <w:r w:rsidRPr="00C304DF">
              <w:rPr>
                <w:rFonts w:ascii="Arial" w:hAnsi="Arial" w:cs="Arial"/>
              </w:rPr>
              <w:t xml:space="preserve">F1 weekly teaching </w:t>
            </w:r>
            <w:proofErr w:type="spellStart"/>
            <w:r w:rsidRPr="00C304DF">
              <w:rPr>
                <w:rFonts w:ascii="Arial" w:hAnsi="Arial" w:cs="Arial"/>
              </w:rPr>
              <w:t>programme</w:t>
            </w:r>
            <w:proofErr w:type="spellEnd"/>
            <w:r w:rsidR="00C04F1B" w:rsidRPr="00C304DF">
              <w:rPr>
                <w:rFonts w:ascii="Arial" w:hAnsi="Arial" w:cs="Arial"/>
              </w:rPr>
              <w:t xml:space="preserve"> </w:t>
            </w:r>
          </w:p>
          <w:p w14:paraId="43A203AE" w14:textId="77777777" w:rsidR="00C04F1B" w:rsidRPr="00C304DF" w:rsidRDefault="00337318" w:rsidP="00D925AB">
            <w:pPr>
              <w:numPr>
                <w:ilvl w:val="0"/>
                <w:numId w:val="3"/>
              </w:numPr>
              <w:rPr>
                <w:rFonts w:ascii="Arial" w:hAnsi="Arial" w:cs="Arial"/>
              </w:rPr>
            </w:pPr>
            <w:r>
              <w:rPr>
                <w:rFonts w:ascii="Arial" w:hAnsi="Arial" w:cs="Arial"/>
              </w:rPr>
              <w:t>H</w:t>
            </w:r>
            <w:r w:rsidR="00C04F1B" w:rsidRPr="00C304DF">
              <w:rPr>
                <w:rFonts w:ascii="Arial" w:hAnsi="Arial" w:cs="Arial"/>
              </w:rPr>
              <w:t>ospital continuing professional development meetings</w:t>
            </w:r>
            <w:r>
              <w:rPr>
                <w:rFonts w:ascii="Arial" w:hAnsi="Arial" w:cs="Arial"/>
              </w:rPr>
              <w:t>, Education Centre.</w:t>
            </w:r>
            <w:r w:rsidR="00C04F1B" w:rsidRPr="00C304DF">
              <w:rPr>
                <w:rFonts w:ascii="Arial" w:hAnsi="Arial" w:cs="Arial"/>
              </w:rPr>
              <w:t xml:space="preserve"> </w:t>
            </w:r>
          </w:p>
          <w:p w14:paraId="39740B65" w14:textId="77777777" w:rsidR="00C04F1B" w:rsidRPr="00C304DF" w:rsidRDefault="00C04F1B">
            <w:pPr>
              <w:rPr>
                <w:rFonts w:ascii="Arial" w:hAnsi="Arial" w:cs="Arial"/>
              </w:rPr>
            </w:pPr>
          </w:p>
          <w:p w14:paraId="33E5EBB9" w14:textId="77777777" w:rsidR="00C04F1B" w:rsidRPr="00C304DF" w:rsidRDefault="00C04F1B">
            <w:pPr>
              <w:rPr>
                <w:rFonts w:ascii="Arial" w:hAnsi="Arial" w:cs="Arial"/>
                <w:b/>
              </w:rPr>
            </w:pPr>
            <w:r w:rsidRPr="00C304DF">
              <w:rPr>
                <w:rFonts w:ascii="Arial" w:hAnsi="Arial" w:cs="Arial"/>
                <w:b/>
              </w:rPr>
              <w:t xml:space="preserve">Supporting professional activities </w:t>
            </w:r>
          </w:p>
          <w:p w14:paraId="1690DD5E" w14:textId="77777777" w:rsidR="00C04F1B" w:rsidRPr="00C304DF" w:rsidRDefault="00C04F1B" w:rsidP="00D925AB">
            <w:pPr>
              <w:numPr>
                <w:ilvl w:val="0"/>
                <w:numId w:val="3"/>
              </w:numPr>
              <w:jc w:val="both"/>
              <w:rPr>
                <w:rFonts w:ascii="Arial" w:hAnsi="Arial" w:cs="Arial"/>
              </w:rPr>
            </w:pPr>
            <w:r w:rsidRPr="00C304DF">
              <w:rPr>
                <w:rFonts w:ascii="Arial" w:hAnsi="Arial" w:cs="Arial"/>
              </w:rPr>
              <w:t xml:space="preserve">Participate in and contribute towards the training </w:t>
            </w:r>
            <w:proofErr w:type="spellStart"/>
            <w:r w:rsidRPr="00C304DF">
              <w:rPr>
                <w:rFonts w:ascii="Arial" w:hAnsi="Arial" w:cs="Arial"/>
              </w:rPr>
              <w:t>programme</w:t>
            </w:r>
            <w:proofErr w:type="spellEnd"/>
            <w:r w:rsidRPr="00C304DF">
              <w:rPr>
                <w:rFonts w:ascii="Arial" w:hAnsi="Arial" w:cs="Arial"/>
              </w:rPr>
              <w:t xml:space="preserve"> of colleagues, students and other health care professionals e.g. ad hoc training and supervision, tutorials and lectures.</w:t>
            </w:r>
          </w:p>
          <w:p w14:paraId="4E892BB9" w14:textId="77777777" w:rsidR="00C04F1B" w:rsidRPr="00C304DF" w:rsidRDefault="00C04F1B" w:rsidP="00D925AB">
            <w:pPr>
              <w:numPr>
                <w:ilvl w:val="0"/>
                <w:numId w:val="3"/>
              </w:numPr>
              <w:jc w:val="both"/>
              <w:rPr>
                <w:rFonts w:ascii="Arial" w:hAnsi="Arial" w:cs="Arial"/>
              </w:rPr>
            </w:pPr>
            <w:r w:rsidRPr="00C304DF">
              <w:rPr>
                <w:rFonts w:ascii="Arial" w:hAnsi="Arial" w:cs="Arial"/>
              </w:rPr>
              <w:t>Keep up-to-date records to satisfy continuous professional development requirements.</w:t>
            </w:r>
          </w:p>
          <w:p w14:paraId="7F5F4A78" w14:textId="77777777" w:rsidR="00C04F1B" w:rsidRPr="00C304DF" w:rsidRDefault="00C04F1B" w:rsidP="00D925AB">
            <w:pPr>
              <w:numPr>
                <w:ilvl w:val="0"/>
                <w:numId w:val="3"/>
              </w:numPr>
              <w:jc w:val="both"/>
              <w:rPr>
                <w:rFonts w:ascii="Arial" w:hAnsi="Arial" w:cs="Arial"/>
              </w:rPr>
            </w:pPr>
            <w:r w:rsidRPr="00C304DF">
              <w:rPr>
                <w:rFonts w:ascii="Arial" w:hAnsi="Arial" w:cs="Arial"/>
              </w:rPr>
              <w:t>Work within the clinical governance framework as agreed within the Trust.</w:t>
            </w:r>
          </w:p>
          <w:p w14:paraId="05B8DDE0" w14:textId="77777777" w:rsidR="00D925AB" w:rsidRDefault="00D925AB" w:rsidP="00D925AB">
            <w:pPr>
              <w:numPr>
                <w:ilvl w:val="0"/>
                <w:numId w:val="3"/>
              </w:numPr>
              <w:jc w:val="both"/>
              <w:rPr>
                <w:rFonts w:ascii="Arial" w:hAnsi="Arial" w:cs="Arial"/>
              </w:rPr>
            </w:pPr>
            <w:r>
              <w:rPr>
                <w:rFonts w:ascii="Arial" w:hAnsi="Arial" w:cs="Arial"/>
              </w:rPr>
              <w:t>Ensure regular meetings with educational supervisor &amp; timely completion of HORUS e-portfolio.</w:t>
            </w:r>
          </w:p>
          <w:p w14:paraId="20248CA7" w14:textId="77777777" w:rsidR="00C04F1B" w:rsidRPr="00C304DF" w:rsidRDefault="00C04F1B" w:rsidP="00D925AB">
            <w:pPr>
              <w:numPr>
                <w:ilvl w:val="0"/>
                <w:numId w:val="3"/>
              </w:numPr>
              <w:rPr>
                <w:b/>
                <w:sz w:val="20"/>
                <w:szCs w:val="20"/>
              </w:rPr>
            </w:pPr>
            <w:r w:rsidRPr="00C304DF">
              <w:rPr>
                <w:rFonts w:ascii="Arial" w:hAnsi="Arial" w:cs="Arial"/>
              </w:rPr>
              <w:t xml:space="preserve">Attend generic skills training </w:t>
            </w:r>
            <w:proofErr w:type="spellStart"/>
            <w:r w:rsidRPr="00C304DF">
              <w:rPr>
                <w:rFonts w:ascii="Arial" w:hAnsi="Arial" w:cs="Arial"/>
              </w:rPr>
              <w:t>programme</w:t>
            </w:r>
            <w:proofErr w:type="spellEnd"/>
            <w:r w:rsidRPr="00C304DF">
              <w:rPr>
                <w:rFonts w:ascii="Arial" w:hAnsi="Arial" w:cs="Arial"/>
              </w:rPr>
              <w:t>.</w:t>
            </w:r>
          </w:p>
          <w:p w14:paraId="3534B7F0" w14:textId="77777777" w:rsidR="005B0B1A" w:rsidRPr="00C304DF" w:rsidRDefault="005B0B1A" w:rsidP="00D925AB">
            <w:pPr>
              <w:numPr>
                <w:ilvl w:val="0"/>
                <w:numId w:val="3"/>
              </w:numPr>
              <w:jc w:val="both"/>
              <w:rPr>
                <w:rFonts w:ascii="Arial" w:hAnsi="Arial" w:cs="Arial"/>
              </w:rPr>
            </w:pPr>
            <w:r w:rsidRPr="00C304DF">
              <w:rPr>
                <w:rFonts w:ascii="Arial" w:hAnsi="Arial" w:cs="Arial"/>
              </w:rPr>
              <w:t>It is expected that the post</w:t>
            </w:r>
            <w:r w:rsidR="00FA2BF3">
              <w:rPr>
                <w:rFonts w:ascii="Arial" w:hAnsi="Arial" w:cs="Arial"/>
              </w:rPr>
              <w:t xml:space="preserve"> </w:t>
            </w:r>
            <w:r w:rsidRPr="00C304DF">
              <w:rPr>
                <w:rFonts w:ascii="Arial" w:hAnsi="Arial" w:cs="Arial"/>
              </w:rPr>
              <w:t xml:space="preserve">holder will become involved in quality improvement projects </w:t>
            </w:r>
          </w:p>
          <w:p w14:paraId="428140CA" w14:textId="77777777" w:rsidR="00C04F1B" w:rsidRDefault="00C04F1B">
            <w:pPr>
              <w:rPr>
                <w:rFonts w:ascii="Arial" w:hAnsi="Arial" w:cs="Arial"/>
              </w:rPr>
            </w:pPr>
          </w:p>
        </w:tc>
      </w:tr>
      <w:tr w:rsidR="00C04F1B" w14:paraId="5901B169" w14:textId="77777777">
        <w:trPr>
          <w:trHeight w:val="144"/>
        </w:trPr>
        <w:tc>
          <w:tcPr>
            <w:tcW w:w="3851" w:type="dxa"/>
          </w:tcPr>
          <w:p w14:paraId="41715DC5" w14:textId="77777777" w:rsidR="00C04F1B" w:rsidRDefault="00C04F1B">
            <w:pPr>
              <w:rPr>
                <w:rFonts w:ascii="Arial" w:hAnsi="Arial" w:cs="Arial"/>
                <w:b/>
              </w:rPr>
            </w:pPr>
            <w:r>
              <w:rPr>
                <w:rFonts w:ascii="Arial" w:hAnsi="Arial" w:cs="Arial"/>
                <w:b/>
              </w:rPr>
              <w:t>Where the placement is based</w:t>
            </w:r>
          </w:p>
        </w:tc>
        <w:tc>
          <w:tcPr>
            <w:tcW w:w="6605" w:type="dxa"/>
          </w:tcPr>
          <w:p w14:paraId="35273166" w14:textId="77777777" w:rsidR="00C04F1B" w:rsidRDefault="00C04F1B">
            <w:pPr>
              <w:jc w:val="both"/>
              <w:rPr>
                <w:rFonts w:ascii="Arial" w:hAnsi="Arial" w:cs="Arial"/>
              </w:rPr>
            </w:pPr>
            <w:smartTag w:uri="urn:schemas-microsoft-com:office:smarttags" w:element="PlaceType">
              <w:smartTag w:uri="urn:schemas-microsoft-com:office:smarttags" w:element="place">
                <w:smartTag w:uri="urn:schemas-microsoft-com:office:smarttags" w:element="place">
                  <w:smartTag w:uri="urn:schemas-microsoft-com:office:smarttags" w:element="PlaceName">
                    <w:r>
                      <w:rPr>
                        <w:rFonts w:ascii="Arial" w:hAnsi="Arial" w:cs="Arial"/>
                      </w:rPr>
                      <w:t>Harrogate</w:t>
                    </w:r>
                  </w:smartTag>
                </w:smartTag>
                <w:r>
                  <w:rPr>
                    <w:rFonts w:ascii="Arial" w:hAnsi="Arial" w:cs="Arial"/>
                  </w:rPr>
                  <w:t xml:space="preserve"> </w:t>
                </w:r>
                <w:smartTag w:uri="urn:schemas-microsoft-com:office:smarttags" w:element="place">
                  <w:r>
                    <w:rPr>
                      <w:rFonts w:ascii="Arial" w:hAnsi="Arial" w:cs="Arial"/>
                    </w:rPr>
                    <w:t>District</w:t>
                  </w:r>
                </w:smartTag>
                <w:r>
                  <w:rPr>
                    <w:rFonts w:ascii="Arial" w:hAnsi="Arial" w:cs="Arial"/>
                  </w:rPr>
                  <w:t xml:space="preserve"> </w:t>
                </w:r>
                <w:smartTag w:uri="urn:schemas-microsoft-com:office:smarttags" w:element="place">
                  <w:r>
                    <w:rPr>
                      <w:rFonts w:ascii="Arial" w:hAnsi="Arial" w:cs="Arial"/>
                    </w:rPr>
                    <w:t>Hospital</w:t>
                  </w:r>
                </w:smartTag>
              </w:smartTag>
            </w:smartTag>
            <w:r>
              <w:rPr>
                <w:rFonts w:ascii="Arial" w:hAnsi="Arial" w:cs="Arial"/>
              </w:rPr>
              <w:t xml:space="preserve"> </w:t>
            </w:r>
          </w:p>
          <w:p w14:paraId="3B9EDFEF" w14:textId="77777777" w:rsidR="00C04F1B" w:rsidRDefault="00C04F1B">
            <w:pPr>
              <w:jc w:val="both"/>
              <w:rPr>
                <w:rFonts w:ascii="Arial" w:hAnsi="Arial" w:cs="Arial"/>
              </w:rPr>
            </w:pPr>
          </w:p>
        </w:tc>
      </w:tr>
      <w:tr w:rsidR="00C04F1B" w14:paraId="22E81A10" w14:textId="77777777">
        <w:trPr>
          <w:trHeight w:val="144"/>
        </w:trPr>
        <w:tc>
          <w:tcPr>
            <w:tcW w:w="3851" w:type="dxa"/>
          </w:tcPr>
          <w:p w14:paraId="30FFDDF7" w14:textId="77777777" w:rsidR="00C04F1B" w:rsidRDefault="00C04F1B">
            <w:pPr>
              <w:rPr>
                <w:rFonts w:ascii="Arial" w:hAnsi="Arial" w:cs="Arial"/>
                <w:b/>
              </w:rPr>
            </w:pPr>
            <w:r>
              <w:rPr>
                <w:rFonts w:ascii="Arial" w:hAnsi="Arial" w:cs="Arial"/>
                <w:b/>
              </w:rPr>
              <w:t>Educational Supervisor(s) for the placement</w:t>
            </w:r>
          </w:p>
        </w:tc>
        <w:tc>
          <w:tcPr>
            <w:tcW w:w="6605" w:type="dxa"/>
          </w:tcPr>
          <w:p w14:paraId="62F317E2" w14:textId="77777777" w:rsidR="00C04F1B" w:rsidRDefault="00C04F1B">
            <w:pPr>
              <w:jc w:val="both"/>
              <w:rPr>
                <w:rFonts w:ascii="Arial" w:hAnsi="Arial" w:cs="Arial"/>
              </w:rPr>
            </w:pPr>
            <w:r>
              <w:rPr>
                <w:rFonts w:ascii="Arial" w:hAnsi="Arial" w:cs="Arial"/>
              </w:rPr>
              <w:t>To Be Confirmed</w:t>
            </w:r>
          </w:p>
        </w:tc>
      </w:tr>
      <w:tr w:rsidR="00C04F1B" w14:paraId="63BAA881" w14:textId="77777777">
        <w:trPr>
          <w:trHeight w:val="144"/>
        </w:trPr>
        <w:tc>
          <w:tcPr>
            <w:tcW w:w="3851" w:type="dxa"/>
          </w:tcPr>
          <w:p w14:paraId="3D3C8CF0" w14:textId="77777777" w:rsidR="00C04F1B" w:rsidRDefault="00C04F1B">
            <w:pPr>
              <w:rPr>
                <w:rFonts w:ascii="Arial" w:hAnsi="Arial" w:cs="Arial"/>
                <w:b/>
              </w:rPr>
            </w:pPr>
            <w:r>
              <w:rPr>
                <w:rFonts w:ascii="Arial" w:hAnsi="Arial" w:cs="Arial"/>
                <w:b/>
              </w:rPr>
              <w:t>Clinical Supervisor(s) for the placement</w:t>
            </w:r>
          </w:p>
        </w:tc>
        <w:tc>
          <w:tcPr>
            <w:tcW w:w="6605" w:type="dxa"/>
          </w:tcPr>
          <w:p w14:paraId="56F7A4B5" w14:textId="77777777" w:rsidR="00C04F1B" w:rsidRDefault="00C04F1B">
            <w:pPr>
              <w:jc w:val="both"/>
              <w:rPr>
                <w:rFonts w:ascii="Arial" w:hAnsi="Arial" w:cs="Arial"/>
              </w:rPr>
            </w:pPr>
            <w:r>
              <w:rPr>
                <w:rFonts w:ascii="Arial" w:hAnsi="Arial" w:cs="Arial"/>
                <w:sz w:val="22"/>
                <w:szCs w:val="22"/>
              </w:rPr>
              <w:t>To Be Confirmed</w:t>
            </w:r>
          </w:p>
          <w:p w14:paraId="7576A591" w14:textId="77777777" w:rsidR="00C04F1B" w:rsidRDefault="00C04F1B">
            <w:pPr>
              <w:jc w:val="both"/>
              <w:rPr>
                <w:rFonts w:ascii="Arial" w:hAnsi="Arial" w:cs="Arial"/>
              </w:rPr>
            </w:pPr>
          </w:p>
        </w:tc>
      </w:tr>
      <w:tr w:rsidR="00C04F1B" w14:paraId="1DB019A7" w14:textId="77777777">
        <w:trPr>
          <w:trHeight w:val="144"/>
        </w:trPr>
        <w:tc>
          <w:tcPr>
            <w:tcW w:w="3851" w:type="dxa"/>
          </w:tcPr>
          <w:p w14:paraId="0ADF4E62" w14:textId="77777777" w:rsidR="00C04F1B" w:rsidRDefault="00C04F1B">
            <w:pPr>
              <w:rPr>
                <w:rFonts w:ascii="Arial" w:hAnsi="Arial" w:cs="Arial"/>
                <w:b/>
              </w:rPr>
            </w:pPr>
            <w:r>
              <w:rPr>
                <w:rFonts w:ascii="Arial" w:hAnsi="Arial" w:cs="Arial"/>
                <w:b/>
              </w:rPr>
              <w:lastRenderedPageBreak/>
              <w:t>Training Programme Director for the placement</w:t>
            </w:r>
          </w:p>
        </w:tc>
        <w:tc>
          <w:tcPr>
            <w:tcW w:w="6605" w:type="dxa"/>
          </w:tcPr>
          <w:p w14:paraId="33CEC032" w14:textId="3C257DC2" w:rsidR="00C04F1B" w:rsidRDefault="00C04F1B" w:rsidP="00D516F9">
            <w:pPr>
              <w:jc w:val="both"/>
              <w:rPr>
                <w:rFonts w:ascii="Arial" w:hAnsi="Arial" w:cs="Arial"/>
              </w:rPr>
            </w:pPr>
            <w:r>
              <w:rPr>
                <w:rFonts w:ascii="Arial" w:hAnsi="Arial" w:cs="Arial"/>
              </w:rPr>
              <w:t xml:space="preserve">Dr </w:t>
            </w:r>
            <w:proofErr w:type="spellStart"/>
            <w:r w:rsidR="00F72455">
              <w:rPr>
                <w:rFonts w:ascii="Arial" w:hAnsi="Arial" w:cs="Arial"/>
              </w:rPr>
              <w:t>Chunda</w:t>
            </w:r>
            <w:proofErr w:type="spellEnd"/>
            <w:r w:rsidR="00F72455">
              <w:rPr>
                <w:rFonts w:ascii="Arial" w:hAnsi="Arial" w:cs="Arial"/>
              </w:rPr>
              <w:t xml:space="preserve"> Sri-Chandana</w:t>
            </w:r>
          </w:p>
        </w:tc>
      </w:tr>
      <w:tr w:rsidR="00C04F1B" w14:paraId="251FBBCC" w14:textId="77777777">
        <w:trPr>
          <w:trHeight w:val="144"/>
        </w:trPr>
        <w:tc>
          <w:tcPr>
            <w:tcW w:w="3851" w:type="dxa"/>
          </w:tcPr>
          <w:p w14:paraId="07D4ED32" w14:textId="77777777" w:rsidR="00C04F1B" w:rsidRDefault="00C04F1B">
            <w:pPr>
              <w:rPr>
                <w:rFonts w:ascii="Arial" w:hAnsi="Arial" w:cs="Arial"/>
                <w:b/>
              </w:rPr>
            </w:pPr>
            <w:r>
              <w:rPr>
                <w:rFonts w:ascii="Arial" w:hAnsi="Arial" w:cs="Arial"/>
                <w:b/>
              </w:rPr>
              <w:t>Main duties of the placement</w:t>
            </w:r>
          </w:p>
        </w:tc>
        <w:tc>
          <w:tcPr>
            <w:tcW w:w="6605" w:type="dxa"/>
          </w:tcPr>
          <w:p w14:paraId="0E9C3C42" w14:textId="77777777" w:rsidR="00C04F1B" w:rsidRDefault="00C04F1B">
            <w:pPr>
              <w:jc w:val="both"/>
              <w:rPr>
                <w:rFonts w:ascii="Arial" w:hAnsi="Arial" w:cs="Arial"/>
                <w:b/>
              </w:rPr>
            </w:pPr>
            <w:r>
              <w:rPr>
                <w:rFonts w:ascii="Arial" w:hAnsi="Arial" w:cs="Arial"/>
                <w:b/>
              </w:rPr>
              <w:t xml:space="preserve">Clinical care: </w:t>
            </w:r>
          </w:p>
          <w:p w14:paraId="1AC06015" w14:textId="77777777" w:rsidR="00C04F1B" w:rsidRPr="00862393" w:rsidRDefault="00C04F1B">
            <w:pPr>
              <w:numPr>
                <w:ilvl w:val="0"/>
                <w:numId w:val="4"/>
              </w:numPr>
              <w:tabs>
                <w:tab w:val="clear" w:pos="720"/>
                <w:tab w:val="left" w:pos="-1440"/>
                <w:tab w:val="num" w:pos="360"/>
              </w:tabs>
              <w:ind w:hanging="720"/>
              <w:rPr>
                <w:rFonts w:ascii="Arial" w:hAnsi="Arial" w:cs="Arial"/>
              </w:rPr>
            </w:pPr>
            <w:r w:rsidRPr="00862393">
              <w:rPr>
                <w:rFonts w:ascii="Arial" w:hAnsi="Arial" w:cs="Arial"/>
              </w:rPr>
              <w:t xml:space="preserve">To clerk and initiate investigation and management of acute admissions </w:t>
            </w:r>
          </w:p>
          <w:p w14:paraId="6132D0A1" w14:textId="77777777" w:rsidR="00C04F1B" w:rsidRPr="00862393" w:rsidRDefault="00C304DF">
            <w:pPr>
              <w:numPr>
                <w:ilvl w:val="0"/>
                <w:numId w:val="4"/>
              </w:numPr>
              <w:tabs>
                <w:tab w:val="clear" w:pos="720"/>
                <w:tab w:val="left" w:pos="-1440"/>
                <w:tab w:val="num" w:pos="360"/>
              </w:tabs>
              <w:ind w:hanging="720"/>
              <w:rPr>
                <w:rFonts w:ascii="Arial" w:hAnsi="Arial" w:cs="Arial"/>
              </w:rPr>
            </w:pPr>
            <w:r w:rsidRPr="00862393">
              <w:rPr>
                <w:rFonts w:ascii="Arial" w:hAnsi="Arial" w:cs="Arial"/>
              </w:rPr>
              <w:t>To provide medical cover to Woodlands/SCBU/Pannal babies</w:t>
            </w:r>
          </w:p>
          <w:p w14:paraId="757AA9DF" w14:textId="77777777" w:rsidR="00C04F1B" w:rsidRPr="00862393" w:rsidRDefault="00C04F1B">
            <w:pPr>
              <w:numPr>
                <w:ilvl w:val="0"/>
                <w:numId w:val="4"/>
              </w:numPr>
              <w:tabs>
                <w:tab w:val="clear" w:pos="720"/>
                <w:tab w:val="left" w:pos="-1440"/>
                <w:tab w:val="num" w:pos="360"/>
              </w:tabs>
              <w:ind w:hanging="720"/>
              <w:rPr>
                <w:rFonts w:ascii="Arial" w:hAnsi="Arial" w:cs="Arial"/>
              </w:rPr>
            </w:pPr>
            <w:r w:rsidRPr="00862393">
              <w:rPr>
                <w:rFonts w:ascii="Arial" w:hAnsi="Arial" w:cs="Arial"/>
              </w:rPr>
              <w:t xml:space="preserve">To ensure </w:t>
            </w:r>
            <w:r w:rsidR="00C304DF" w:rsidRPr="00862393">
              <w:rPr>
                <w:rFonts w:ascii="Arial" w:hAnsi="Arial" w:cs="Arial"/>
              </w:rPr>
              <w:t>patients are reviewed at the appropriate time</w:t>
            </w:r>
          </w:p>
          <w:p w14:paraId="7DD3B3BD" w14:textId="77777777" w:rsidR="00C04F1B" w:rsidRPr="00862393" w:rsidRDefault="00C04F1B">
            <w:pPr>
              <w:numPr>
                <w:ilvl w:val="0"/>
                <w:numId w:val="4"/>
              </w:numPr>
              <w:tabs>
                <w:tab w:val="clear" w:pos="720"/>
                <w:tab w:val="left" w:pos="-1440"/>
                <w:tab w:val="num" w:pos="330"/>
              </w:tabs>
              <w:ind w:left="330" w:hanging="330"/>
              <w:rPr>
                <w:rFonts w:ascii="Arial" w:hAnsi="Arial" w:cs="Arial"/>
              </w:rPr>
            </w:pPr>
            <w:r w:rsidRPr="00862393">
              <w:rPr>
                <w:rFonts w:ascii="Arial" w:hAnsi="Arial" w:cs="Arial"/>
              </w:rPr>
              <w:t>To complete a comprehensive electronic discharge letter</w:t>
            </w:r>
            <w:r w:rsidR="00C304DF" w:rsidRPr="00862393">
              <w:rPr>
                <w:rFonts w:ascii="Arial" w:hAnsi="Arial" w:cs="Arial"/>
              </w:rPr>
              <w:t xml:space="preserve"> at the time of discharge</w:t>
            </w:r>
          </w:p>
          <w:p w14:paraId="3DA350DF" w14:textId="77777777" w:rsidR="00C04F1B" w:rsidRPr="00862393" w:rsidRDefault="00C04F1B">
            <w:pPr>
              <w:numPr>
                <w:ilvl w:val="0"/>
                <w:numId w:val="4"/>
              </w:numPr>
              <w:tabs>
                <w:tab w:val="clear" w:pos="720"/>
                <w:tab w:val="left" w:pos="-1440"/>
                <w:tab w:val="num" w:pos="360"/>
              </w:tabs>
              <w:ind w:hanging="720"/>
              <w:rPr>
                <w:rFonts w:ascii="Arial" w:hAnsi="Arial" w:cs="Arial"/>
              </w:rPr>
            </w:pPr>
            <w:r w:rsidRPr="00862393">
              <w:rPr>
                <w:rFonts w:ascii="Arial" w:hAnsi="Arial" w:cs="Arial"/>
              </w:rPr>
              <w:t>To attend consultant ward rounds</w:t>
            </w:r>
          </w:p>
          <w:p w14:paraId="3D62548D" w14:textId="77777777" w:rsidR="00C04F1B" w:rsidRPr="00862393" w:rsidRDefault="00C04F1B">
            <w:pPr>
              <w:numPr>
                <w:ilvl w:val="0"/>
                <w:numId w:val="4"/>
              </w:numPr>
              <w:tabs>
                <w:tab w:val="clear" w:pos="720"/>
                <w:tab w:val="left" w:pos="-1440"/>
                <w:tab w:val="num" w:pos="360"/>
              </w:tabs>
              <w:ind w:hanging="720"/>
              <w:rPr>
                <w:rFonts w:ascii="Arial" w:hAnsi="Arial" w:cs="Arial"/>
              </w:rPr>
            </w:pPr>
            <w:r w:rsidRPr="00862393">
              <w:rPr>
                <w:rFonts w:ascii="Arial" w:hAnsi="Arial" w:cs="Arial"/>
              </w:rPr>
              <w:t>To attend and participate in departmental meetings</w:t>
            </w:r>
          </w:p>
          <w:p w14:paraId="00528163" w14:textId="77777777" w:rsidR="00C04F1B" w:rsidRPr="00862393" w:rsidRDefault="00C04F1B">
            <w:pPr>
              <w:numPr>
                <w:ilvl w:val="0"/>
                <w:numId w:val="4"/>
              </w:numPr>
              <w:tabs>
                <w:tab w:val="clear" w:pos="720"/>
                <w:tab w:val="left" w:pos="-1440"/>
                <w:tab w:val="num" w:pos="360"/>
              </w:tabs>
              <w:ind w:hanging="720"/>
              <w:rPr>
                <w:rFonts w:ascii="Arial" w:hAnsi="Arial" w:cs="Arial"/>
              </w:rPr>
            </w:pPr>
            <w:r w:rsidRPr="00862393">
              <w:rPr>
                <w:rFonts w:ascii="Arial" w:hAnsi="Arial" w:cs="Arial"/>
              </w:rPr>
              <w:t xml:space="preserve">To attend outpatient clinics as </w:t>
            </w:r>
            <w:r w:rsidR="00C304DF" w:rsidRPr="00862393">
              <w:rPr>
                <w:rFonts w:ascii="Arial" w:hAnsi="Arial" w:cs="Arial"/>
              </w:rPr>
              <w:t>directed during placement</w:t>
            </w:r>
          </w:p>
          <w:p w14:paraId="783A7679" w14:textId="77777777" w:rsidR="00C304DF" w:rsidRPr="00862393" w:rsidRDefault="00C304DF">
            <w:pPr>
              <w:numPr>
                <w:ilvl w:val="0"/>
                <w:numId w:val="4"/>
              </w:numPr>
              <w:tabs>
                <w:tab w:val="clear" w:pos="720"/>
                <w:tab w:val="left" w:pos="-1440"/>
                <w:tab w:val="num" w:pos="360"/>
              </w:tabs>
              <w:ind w:hanging="720"/>
              <w:rPr>
                <w:rFonts w:ascii="Arial" w:hAnsi="Arial" w:cs="Arial"/>
              </w:rPr>
            </w:pPr>
            <w:r w:rsidRPr="00862393">
              <w:rPr>
                <w:rFonts w:ascii="Arial" w:hAnsi="Arial" w:cs="Arial"/>
              </w:rPr>
              <w:t>Perform baby checks</w:t>
            </w:r>
          </w:p>
          <w:p w14:paraId="75DFF30C" w14:textId="77777777" w:rsidR="00C04F1B" w:rsidRDefault="00C04F1B">
            <w:pPr>
              <w:tabs>
                <w:tab w:val="left" w:pos="-1440"/>
              </w:tabs>
              <w:rPr>
                <w:rFonts w:ascii="Arial" w:hAnsi="Arial" w:cs="Arial"/>
              </w:rPr>
            </w:pPr>
          </w:p>
          <w:p w14:paraId="2B7BFB96" w14:textId="77777777" w:rsidR="00C04F1B" w:rsidRPr="002429FA" w:rsidRDefault="00C304DF">
            <w:pPr>
              <w:rPr>
                <w:rFonts w:ascii="Arial" w:hAnsi="Arial" w:cs="Arial"/>
                <w:i/>
              </w:rPr>
            </w:pPr>
            <w:r>
              <w:rPr>
                <w:rFonts w:ascii="Arial" w:hAnsi="Arial" w:cs="Arial"/>
              </w:rPr>
              <w:t>You will be fully supported by senior staff during your placement.</w:t>
            </w:r>
          </w:p>
          <w:p w14:paraId="4E6F7671" w14:textId="77777777" w:rsidR="00C04F1B" w:rsidRDefault="00C04F1B">
            <w:pPr>
              <w:jc w:val="both"/>
              <w:rPr>
                <w:rFonts w:ascii="Arial" w:hAnsi="Arial" w:cs="Arial"/>
              </w:rPr>
            </w:pPr>
          </w:p>
        </w:tc>
      </w:tr>
      <w:tr w:rsidR="00C04F1B" w14:paraId="131C02CB" w14:textId="77777777">
        <w:trPr>
          <w:trHeight w:val="144"/>
        </w:trPr>
        <w:tc>
          <w:tcPr>
            <w:tcW w:w="3851" w:type="dxa"/>
          </w:tcPr>
          <w:p w14:paraId="4D74466B" w14:textId="77777777" w:rsidR="00C04F1B" w:rsidRDefault="00C04F1B">
            <w:pPr>
              <w:rPr>
                <w:rFonts w:ascii="Arial" w:hAnsi="Arial" w:cs="Arial"/>
                <w:b/>
              </w:rPr>
            </w:pPr>
            <w:r>
              <w:rPr>
                <w:rFonts w:ascii="Arial" w:hAnsi="Arial" w:cs="Arial"/>
                <w:b/>
              </w:rPr>
              <w:t>Typical working pattern in this placement</w:t>
            </w:r>
          </w:p>
        </w:tc>
        <w:tc>
          <w:tcPr>
            <w:tcW w:w="6605" w:type="dxa"/>
          </w:tcPr>
          <w:p w14:paraId="00BE5163" w14:textId="77777777" w:rsidR="00C04F1B" w:rsidRDefault="00655587">
            <w:pPr>
              <w:rPr>
                <w:rFonts w:ascii="Arial" w:hAnsi="Arial" w:cs="Arial"/>
              </w:rPr>
            </w:pPr>
            <w:r>
              <w:rPr>
                <w:rFonts w:ascii="Arial" w:hAnsi="Arial" w:cs="Arial"/>
              </w:rPr>
              <w:t xml:space="preserve">Shifts are generally 0830-1630, however, there may be </w:t>
            </w:r>
            <w:proofErr w:type="gramStart"/>
            <w:r>
              <w:rPr>
                <w:rFonts w:ascii="Arial" w:hAnsi="Arial" w:cs="Arial"/>
              </w:rPr>
              <w:t>a potential</w:t>
            </w:r>
            <w:proofErr w:type="gramEnd"/>
            <w:r>
              <w:rPr>
                <w:rFonts w:ascii="Arial" w:hAnsi="Arial" w:cs="Arial"/>
              </w:rPr>
              <w:t xml:space="preserve"> for incorporating fully supported twilight shifts in order to maximize your learning.</w:t>
            </w:r>
          </w:p>
          <w:p w14:paraId="204506A1" w14:textId="77777777" w:rsidR="00C04F1B" w:rsidRDefault="00C04F1B">
            <w:pPr>
              <w:rPr>
                <w:rFonts w:ascii="Arial" w:hAnsi="Arial" w:cs="Arial"/>
              </w:rPr>
            </w:pPr>
          </w:p>
        </w:tc>
      </w:tr>
      <w:tr w:rsidR="00C04F1B" w14:paraId="1DA19A32" w14:textId="77777777">
        <w:trPr>
          <w:trHeight w:val="144"/>
        </w:trPr>
        <w:tc>
          <w:tcPr>
            <w:tcW w:w="3851" w:type="dxa"/>
          </w:tcPr>
          <w:p w14:paraId="34A3DC7B" w14:textId="77777777" w:rsidR="00C04F1B" w:rsidRDefault="00C04F1B">
            <w:pPr>
              <w:rPr>
                <w:rFonts w:ascii="Arial" w:hAnsi="Arial" w:cs="Arial"/>
                <w:b/>
              </w:rPr>
            </w:pPr>
            <w:r>
              <w:rPr>
                <w:rFonts w:ascii="Arial" w:hAnsi="Arial" w:cs="Arial"/>
                <w:b/>
              </w:rPr>
              <w:t>Employer information</w:t>
            </w:r>
          </w:p>
        </w:tc>
        <w:tc>
          <w:tcPr>
            <w:tcW w:w="6605" w:type="dxa"/>
          </w:tcPr>
          <w:p w14:paraId="0D4E3BC2" w14:textId="77777777" w:rsidR="00C04F1B" w:rsidRDefault="00C04F1B">
            <w:pPr>
              <w:rPr>
                <w:rFonts w:ascii="Arial" w:hAnsi="Arial" w:cs="Arial"/>
                <w:b/>
              </w:rPr>
            </w:pPr>
            <w:r>
              <w:rPr>
                <w:rFonts w:ascii="Arial" w:hAnsi="Arial" w:cs="Arial"/>
                <w:b/>
                <w:sz w:val="22"/>
                <w:szCs w:val="22"/>
              </w:rPr>
              <w:t xml:space="preserve">Additional information </w:t>
            </w:r>
          </w:p>
          <w:p w14:paraId="0D572DE0" w14:textId="77777777" w:rsidR="00C04F1B" w:rsidRDefault="00C04F1B">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the management team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6487A288" w14:textId="77777777" w:rsidR="00C04F1B" w:rsidRDefault="00C04F1B">
            <w:pPr>
              <w:jc w:val="both"/>
              <w:rPr>
                <w:rFonts w:ascii="Arial" w:hAnsi="Arial" w:cs="Arial"/>
              </w:rPr>
            </w:pPr>
          </w:p>
          <w:p w14:paraId="42732DC9" w14:textId="77777777" w:rsidR="00C04F1B" w:rsidRDefault="00C04F1B">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57B0493E" w14:textId="77777777" w:rsidR="00C04F1B" w:rsidRDefault="00C04F1B">
            <w:pPr>
              <w:spacing w:before="60"/>
              <w:rPr>
                <w:rFonts w:ascii="Arial" w:hAnsi="Arial" w:cs="Arial"/>
              </w:rPr>
            </w:pPr>
          </w:p>
          <w:p w14:paraId="20F6A578" w14:textId="77777777" w:rsidR="00C04F1B" w:rsidRDefault="00C04F1B">
            <w:pPr>
              <w:spacing w:before="60"/>
              <w:rPr>
                <w:rFonts w:ascii="Arial" w:hAnsi="Arial" w:cs="Arial"/>
              </w:rPr>
            </w:pPr>
            <w:r>
              <w:rPr>
                <w:rFonts w:ascii="Arial" w:hAnsi="Arial" w:cs="Arial"/>
                <w:sz w:val="22"/>
                <w:szCs w:val="22"/>
              </w:rPr>
              <w:t xml:space="preserve">The post holder is expected to adhere to Trust policies and procedures and relevant legislation including the requirements of any professional bodies </w:t>
            </w:r>
            <w:proofErr w:type="gramStart"/>
            <w:r>
              <w:rPr>
                <w:rFonts w:ascii="Arial" w:hAnsi="Arial" w:cs="Arial"/>
                <w:sz w:val="22"/>
                <w:szCs w:val="22"/>
              </w:rPr>
              <w:t>attend</w:t>
            </w:r>
            <w:proofErr w:type="gramEnd"/>
            <w:r>
              <w:rPr>
                <w:rFonts w:ascii="Arial" w:hAnsi="Arial" w:cs="Arial"/>
                <w:sz w:val="22"/>
                <w:szCs w:val="22"/>
              </w:rPr>
              <w:t xml:space="preserve"> mandatory training as identified by the Trust.</w:t>
            </w:r>
          </w:p>
          <w:p w14:paraId="3136AD2F" w14:textId="77777777" w:rsidR="00C04F1B" w:rsidRDefault="00C04F1B">
            <w:pPr>
              <w:spacing w:before="60"/>
              <w:rPr>
                <w:rFonts w:ascii="Arial" w:hAnsi="Arial" w:cs="Arial"/>
              </w:rPr>
            </w:pPr>
          </w:p>
          <w:p w14:paraId="199EAD95" w14:textId="77777777" w:rsidR="00C04F1B" w:rsidRDefault="00C04F1B">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7775E7DF" w14:textId="77777777" w:rsidR="00C04F1B" w:rsidRDefault="00C04F1B">
            <w:pPr>
              <w:rPr>
                <w:rFonts w:ascii="Arial" w:hAnsi="Arial" w:cs="Arial"/>
              </w:rPr>
            </w:pPr>
          </w:p>
          <w:p w14:paraId="014D3F71" w14:textId="77777777" w:rsidR="00C04F1B" w:rsidRDefault="00C04F1B">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w:t>
            </w:r>
            <w:r>
              <w:rPr>
                <w:rFonts w:ascii="Arial" w:hAnsi="Arial" w:cs="Arial"/>
                <w:sz w:val="22"/>
                <w:szCs w:val="22"/>
              </w:rPr>
              <w:lastRenderedPageBreak/>
              <w:t xml:space="preserve">control policies. These are available on the intranet in the document library under clinical policies and guidelines, infection control.  </w:t>
            </w:r>
          </w:p>
          <w:p w14:paraId="0B87750C" w14:textId="77777777" w:rsidR="00C04F1B" w:rsidRDefault="00C04F1B">
            <w:pPr>
              <w:rPr>
                <w:rFonts w:ascii="Arial" w:hAnsi="Arial" w:cs="Arial"/>
              </w:rPr>
            </w:pPr>
          </w:p>
          <w:p w14:paraId="66A1FA2A" w14:textId="77777777" w:rsidR="00C04F1B" w:rsidRDefault="00C04F1B">
            <w:pPr>
              <w:rPr>
                <w:rFonts w:ascii="Arial" w:hAnsi="Arial" w:cs="Arial"/>
              </w:rPr>
            </w:pPr>
            <w:r>
              <w:rPr>
                <w:rFonts w:ascii="Arial" w:hAnsi="Arial" w:cs="Arial"/>
                <w:sz w:val="22"/>
                <w:szCs w:val="22"/>
              </w:rPr>
              <w:t xml:space="preserve">The Trust has adopted an equal opportunities </w:t>
            </w:r>
            <w:proofErr w:type="gramStart"/>
            <w:r>
              <w:rPr>
                <w:rFonts w:ascii="Arial" w:hAnsi="Arial" w:cs="Arial"/>
                <w:sz w:val="22"/>
                <w:szCs w:val="22"/>
              </w:rPr>
              <w:t>policy</w:t>
            </w:r>
            <w:proofErr w:type="gramEnd"/>
            <w:r>
              <w:rPr>
                <w:rFonts w:ascii="Arial" w:hAnsi="Arial" w:cs="Arial"/>
                <w:sz w:val="22"/>
                <w:szCs w:val="22"/>
              </w:rPr>
              <w:t xml:space="preserve"> and all employees must be aware of their obligations to abide by the spirit and nature of the policy to avoid direct and indirect discrimination.</w:t>
            </w:r>
          </w:p>
          <w:p w14:paraId="6F071A6C" w14:textId="77777777" w:rsidR="00C04F1B" w:rsidRDefault="00C04F1B">
            <w:pPr>
              <w:rPr>
                <w:rFonts w:ascii="Arial" w:hAnsi="Arial" w:cs="Arial"/>
              </w:rPr>
            </w:pPr>
          </w:p>
          <w:p w14:paraId="7E8D9ED0" w14:textId="77777777" w:rsidR="00C04F1B" w:rsidRDefault="00C04F1B">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1A127BE3" w14:textId="77777777" w:rsidR="00C04F1B" w:rsidRDefault="00C04F1B">
            <w:pPr>
              <w:numPr>
                <w:ilvl w:val="1"/>
                <w:numId w:val="1"/>
              </w:numPr>
              <w:jc w:val="both"/>
              <w:rPr>
                <w:rFonts w:ascii="Arial" w:hAnsi="Arial" w:cs="Arial"/>
              </w:rPr>
            </w:pPr>
            <w:r>
              <w:rPr>
                <w:rFonts w:ascii="Arial" w:hAnsi="Arial" w:cs="Arial"/>
                <w:sz w:val="22"/>
                <w:szCs w:val="22"/>
              </w:rPr>
              <w:t>Health &amp; Safety Policies</w:t>
            </w:r>
          </w:p>
          <w:p w14:paraId="522783B6" w14:textId="77777777" w:rsidR="00C04F1B" w:rsidRDefault="00C04F1B">
            <w:pPr>
              <w:numPr>
                <w:ilvl w:val="1"/>
                <w:numId w:val="1"/>
              </w:numPr>
              <w:jc w:val="both"/>
              <w:rPr>
                <w:rFonts w:ascii="Arial" w:hAnsi="Arial" w:cs="Arial"/>
              </w:rPr>
            </w:pPr>
            <w:r>
              <w:rPr>
                <w:rFonts w:ascii="Arial" w:hAnsi="Arial" w:cs="Arial"/>
                <w:sz w:val="22"/>
                <w:szCs w:val="22"/>
              </w:rPr>
              <w:t>Risk Management Policies</w:t>
            </w:r>
          </w:p>
          <w:p w14:paraId="50F4CB90" w14:textId="77777777" w:rsidR="00C04F1B" w:rsidRDefault="00C04F1B">
            <w:pPr>
              <w:numPr>
                <w:ilvl w:val="1"/>
                <w:numId w:val="1"/>
              </w:numPr>
              <w:jc w:val="both"/>
              <w:rPr>
                <w:rFonts w:ascii="Arial" w:hAnsi="Arial" w:cs="Arial"/>
              </w:rPr>
            </w:pPr>
            <w:r>
              <w:rPr>
                <w:rFonts w:ascii="Arial" w:hAnsi="Arial" w:cs="Arial"/>
                <w:sz w:val="22"/>
                <w:szCs w:val="22"/>
              </w:rPr>
              <w:t>Infection Control Policies</w:t>
            </w:r>
          </w:p>
          <w:p w14:paraId="5A32231C" w14:textId="77777777" w:rsidR="00C04F1B" w:rsidRDefault="00C04F1B">
            <w:pPr>
              <w:numPr>
                <w:ilvl w:val="1"/>
                <w:numId w:val="1"/>
              </w:numPr>
              <w:jc w:val="both"/>
              <w:rPr>
                <w:rFonts w:ascii="Arial" w:hAnsi="Arial" w:cs="Arial"/>
              </w:rPr>
            </w:pPr>
            <w:r>
              <w:rPr>
                <w:rFonts w:ascii="Arial" w:hAnsi="Arial" w:cs="Arial"/>
                <w:sz w:val="22"/>
                <w:szCs w:val="22"/>
              </w:rPr>
              <w:t>Data Protection and Confidentiality Policies</w:t>
            </w:r>
          </w:p>
          <w:p w14:paraId="5079D42B" w14:textId="77777777" w:rsidR="00C04F1B" w:rsidRDefault="00C04F1B">
            <w:pPr>
              <w:pStyle w:val="BodyText"/>
              <w:rPr>
                <w:rFonts w:ascii="Arial" w:hAnsi="Arial" w:cs="Arial"/>
                <w:szCs w:val="22"/>
              </w:rPr>
            </w:pPr>
          </w:p>
          <w:p w14:paraId="6CCD5E25" w14:textId="77777777" w:rsidR="00C04F1B" w:rsidRDefault="00C04F1B">
            <w:pPr>
              <w:pStyle w:val="BodyText"/>
              <w:rPr>
                <w:rFonts w:ascii="Arial" w:hAnsi="Arial" w:cs="Arial"/>
                <w:szCs w:val="22"/>
              </w:rPr>
            </w:pPr>
          </w:p>
        </w:tc>
      </w:tr>
    </w:tbl>
    <w:p w14:paraId="5BA5213E" w14:textId="77777777" w:rsidR="00C04F1B" w:rsidRDefault="00C04F1B">
      <w:pPr>
        <w:rPr>
          <w:rFonts w:ascii="Arial" w:hAnsi="Arial" w:cs="Arial"/>
          <w:sz w:val="22"/>
          <w:szCs w:val="22"/>
        </w:rPr>
      </w:pPr>
    </w:p>
    <w:p w14:paraId="68F92063" w14:textId="77777777" w:rsidR="00C04F1B" w:rsidRDefault="00C04F1B">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385C6024" w14:textId="77777777" w:rsidR="00C04F1B" w:rsidRDefault="00C04F1B">
      <w:pPr>
        <w:rPr>
          <w:rFonts w:ascii="Arial" w:hAnsi="Arial" w:cs="Arial"/>
          <w:sz w:val="22"/>
          <w:szCs w:val="22"/>
        </w:rPr>
      </w:pPr>
    </w:p>
    <w:p w14:paraId="4AE10750" w14:textId="77777777" w:rsidR="00C04F1B" w:rsidRDefault="00C04F1B">
      <w:pPr>
        <w:rPr>
          <w:rFonts w:ascii="Arial" w:hAnsi="Arial" w:cs="Arial"/>
          <w:sz w:val="22"/>
          <w:szCs w:val="22"/>
        </w:rPr>
      </w:pPr>
    </w:p>
    <w:p w14:paraId="35E277C8" w14:textId="77777777" w:rsidR="00C04F1B" w:rsidRDefault="00C04F1B">
      <w:pPr>
        <w:rPr>
          <w:rFonts w:ascii="Arial" w:hAnsi="Arial" w:cs="Arial"/>
          <w:sz w:val="22"/>
          <w:szCs w:val="22"/>
        </w:rPr>
      </w:pPr>
    </w:p>
    <w:p w14:paraId="4C1A06D4" w14:textId="77777777" w:rsidR="00C04F1B" w:rsidRDefault="00C04F1B">
      <w:pPr>
        <w:jc w:val="both"/>
      </w:pPr>
    </w:p>
    <w:sectPr w:rsidR="00C04F1B"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9BBE7" w14:textId="77777777" w:rsidR="00692098" w:rsidRDefault="00692098">
      <w:r>
        <w:separator/>
      </w:r>
    </w:p>
  </w:endnote>
  <w:endnote w:type="continuationSeparator" w:id="0">
    <w:p w14:paraId="5FAB8549" w14:textId="77777777" w:rsidR="00692098" w:rsidRDefault="00692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E088" w14:textId="1E85EAE3" w:rsidR="00C04F1B" w:rsidRDefault="00FB54B8">
    <w:pPr>
      <w:pStyle w:val="Footer"/>
      <w:rPr>
        <w:rFonts w:ascii="Arial" w:hAnsi="Arial" w:cs="Arial"/>
        <w:sz w:val="22"/>
        <w:szCs w:val="22"/>
      </w:rPr>
    </w:pPr>
    <w:r>
      <w:rPr>
        <w:rFonts w:ascii="Arial" w:hAnsi="Arial" w:cs="Arial"/>
        <w:sz w:val="22"/>
        <w:szCs w:val="22"/>
      </w:rPr>
      <w:t>Oct 20</w:t>
    </w:r>
    <w:r w:rsidR="00D516F9">
      <w:rPr>
        <w:rFonts w:ascii="Arial" w:hAnsi="Arial" w:cs="Arial"/>
        <w:sz w:val="22"/>
        <w:szCs w:val="22"/>
      </w:rPr>
      <w:t>2</w:t>
    </w:r>
    <w:r w:rsidR="00236965">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61853" w14:textId="77777777" w:rsidR="00692098" w:rsidRDefault="00692098">
      <w:r>
        <w:separator/>
      </w:r>
    </w:p>
  </w:footnote>
  <w:footnote w:type="continuationSeparator" w:id="0">
    <w:p w14:paraId="467C8C8A" w14:textId="77777777" w:rsidR="00692098" w:rsidRDefault="00692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06F60" w14:textId="77777777" w:rsidR="00C04F1B" w:rsidRDefault="00C04F1B">
    <w:pPr>
      <w:pStyle w:val="Header"/>
      <w:ind w:right="-1050"/>
      <w:jc w:val="center"/>
      <w:rPr>
        <w:szCs w:val="20"/>
      </w:rPr>
    </w:pPr>
    <w:r>
      <w:rPr>
        <w:szCs w:val="20"/>
      </w:rPr>
      <w:t xml:space="preserve">                                                                                                         </w:t>
    </w:r>
    <w:r w:rsidR="00160541">
      <w:rPr>
        <w:noProof/>
        <w:color w:val="FF6600"/>
        <w:sz w:val="20"/>
        <w:szCs w:val="20"/>
        <w:lang w:val="en-GB" w:eastAsia="en-GB"/>
      </w:rPr>
      <w:drawing>
        <wp:inline distT="0" distB="0" distL="0" distR="0" wp14:anchorId="2A4BC6B5" wp14:editId="3812D0AA">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80101831">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85180121">
    <w:abstractNumId w:val="2"/>
  </w:num>
  <w:num w:numId="3" w16cid:durableId="1634754832">
    <w:abstractNumId w:val="0"/>
  </w:num>
  <w:num w:numId="4" w16cid:durableId="117771188">
    <w:abstractNumId w:val="1"/>
  </w:num>
  <w:num w:numId="5" w16cid:durableId="5933685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F1B"/>
    <w:rsid w:val="00000163"/>
    <w:rsid w:val="00160541"/>
    <w:rsid w:val="00236965"/>
    <w:rsid w:val="002429FA"/>
    <w:rsid w:val="00304E90"/>
    <w:rsid w:val="00337318"/>
    <w:rsid w:val="0041771D"/>
    <w:rsid w:val="00452E8E"/>
    <w:rsid w:val="005B0B1A"/>
    <w:rsid w:val="006004A1"/>
    <w:rsid w:val="00655587"/>
    <w:rsid w:val="00692098"/>
    <w:rsid w:val="006B78BA"/>
    <w:rsid w:val="007C6AAB"/>
    <w:rsid w:val="00862393"/>
    <w:rsid w:val="0087254E"/>
    <w:rsid w:val="00892A39"/>
    <w:rsid w:val="008A41DA"/>
    <w:rsid w:val="00907976"/>
    <w:rsid w:val="00C04F1B"/>
    <w:rsid w:val="00C304DF"/>
    <w:rsid w:val="00C8659A"/>
    <w:rsid w:val="00D516F9"/>
    <w:rsid w:val="00D925AB"/>
    <w:rsid w:val="00DA6110"/>
    <w:rsid w:val="00EB48F6"/>
    <w:rsid w:val="00F1377D"/>
    <w:rsid w:val="00F72455"/>
    <w:rsid w:val="00FA2BF3"/>
    <w:rsid w:val="00FB54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6385"/>
    <o:shapelayout v:ext="edit">
      <o:idmap v:ext="edit" data="1"/>
    </o:shapelayout>
  </w:shapeDefaults>
  <w:decimalSymbol w:val="."/>
  <w:listSeparator w:val=","/>
  <w14:docId w14:val="43E508AD"/>
  <w15:docId w15:val="{006762F8-0645-43B4-9B8F-687D54420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83747">
      <w:bodyDiv w:val="1"/>
      <w:marLeft w:val="0"/>
      <w:marRight w:val="0"/>
      <w:marTop w:val="0"/>
      <w:marBottom w:val="0"/>
      <w:divBdr>
        <w:top w:val="none" w:sz="0" w:space="0" w:color="auto"/>
        <w:left w:val="none" w:sz="0" w:space="0" w:color="auto"/>
        <w:bottom w:val="none" w:sz="0" w:space="0" w:color="auto"/>
        <w:right w:val="none" w:sz="0" w:space="0" w:color="auto"/>
      </w:divBdr>
    </w:div>
    <w:div w:id="209153375">
      <w:bodyDiv w:val="1"/>
      <w:marLeft w:val="0"/>
      <w:marRight w:val="0"/>
      <w:marTop w:val="0"/>
      <w:marBottom w:val="0"/>
      <w:divBdr>
        <w:top w:val="none" w:sz="0" w:space="0" w:color="auto"/>
        <w:left w:val="none" w:sz="0" w:space="0" w:color="auto"/>
        <w:bottom w:val="none" w:sz="0" w:space="0" w:color="auto"/>
        <w:right w:val="none" w:sz="0" w:space="0" w:color="auto"/>
      </w:divBdr>
    </w:div>
    <w:div w:id="442656592">
      <w:bodyDiv w:val="1"/>
      <w:marLeft w:val="0"/>
      <w:marRight w:val="0"/>
      <w:marTop w:val="0"/>
      <w:marBottom w:val="0"/>
      <w:divBdr>
        <w:top w:val="none" w:sz="0" w:space="0" w:color="auto"/>
        <w:left w:val="none" w:sz="0" w:space="0" w:color="auto"/>
        <w:bottom w:val="none" w:sz="0" w:space="0" w:color="auto"/>
        <w:right w:val="none" w:sz="0" w:space="0" w:color="auto"/>
      </w:divBdr>
    </w:div>
    <w:div w:id="98258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896</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6234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6</cp:revision>
  <cp:lastPrinted>2014-05-01T17:21:00Z</cp:lastPrinted>
  <dcterms:created xsi:type="dcterms:W3CDTF">2025-09-25T14:06:00Z</dcterms:created>
  <dcterms:modified xsi:type="dcterms:W3CDTF">2025-09-25T14:16:00Z</dcterms:modified>
</cp:coreProperties>
</file>