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2126"/>
        <w:gridCol w:w="6044"/>
      </w:tblGrid>
      <w:tr w:rsidR="00721284" w:rsidRPr="00E4543B" w14:paraId="456DF729" w14:textId="77777777" w:rsidTr="00754C04">
        <w:tc>
          <w:tcPr>
            <w:tcW w:w="2972" w:type="dxa"/>
            <w:gridSpan w:val="2"/>
            <w:shd w:val="clear" w:color="auto" w:fill="D9D9D9" w:themeFill="background1" w:themeFillShade="D9"/>
          </w:tcPr>
          <w:p w14:paraId="683A4B09" w14:textId="75E28637" w:rsidR="00721284" w:rsidRPr="00E4543B" w:rsidRDefault="00721284">
            <w:pPr>
              <w:rPr>
                <w:rFonts w:ascii="Arial" w:hAnsi="Arial" w:cs="Arial"/>
                <w:lang w:val="en-US"/>
              </w:rPr>
            </w:pPr>
            <w:r w:rsidRPr="00E4543B">
              <w:rPr>
                <w:rFonts w:ascii="Arial" w:hAnsi="Arial" w:cs="Arial"/>
                <w:lang w:val="en-US"/>
              </w:rPr>
              <w:t>Applicant Name</w:t>
            </w:r>
            <w:r w:rsidR="00E973E0" w:rsidRPr="00E4543B">
              <w:rPr>
                <w:rFonts w:ascii="Arial" w:hAnsi="Arial" w:cs="Arial"/>
                <w:lang w:val="en-US"/>
              </w:rPr>
              <w:t xml:space="preserve"> and GMC number (or equivalent)</w:t>
            </w:r>
          </w:p>
          <w:p w14:paraId="28677D9E" w14:textId="7AF6C6EC" w:rsidR="00B0145C" w:rsidRPr="00E4543B" w:rsidRDefault="00B0145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044" w:type="dxa"/>
          </w:tcPr>
          <w:p w14:paraId="254AE633" w14:textId="77777777" w:rsidR="00721284" w:rsidRPr="00E4543B" w:rsidRDefault="00721284">
            <w:pPr>
              <w:rPr>
                <w:rFonts w:ascii="Arial" w:hAnsi="Arial" w:cs="Arial"/>
                <w:lang w:val="en-US"/>
              </w:rPr>
            </w:pPr>
          </w:p>
        </w:tc>
      </w:tr>
      <w:tr w:rsidR="00B434F9" w:rsidRPr="00E4543B" w14:paraId="7F4A0279" w14:textId="77777777" w:rsidTr="00754C04">
        <w:tc>
          <w:tcPr>
            <w:tcW w:w="2972" w:type="dxa"/>
            <w:gridSpan w:val="2"/>
            <w:shd w:val="clear" w:color="auto" w:fill="D9D9D9" w:themeFill="background1" w:themeFillShade="D9"/>
          </w:tcPr>
          <w:p w14:paraId="4B13D1F6" w14:textId="51655ADE" w:rsidR="00B434F9" w:rsidRPr="00E4543B" w:rsidRDefault="00B434F9">
            <w:pPr>
              <w:rPr>
                <w:rFonts w:ascii="Arial" w:hAnsi="Arial" w:cs="Arial"/>
                <w:lang w:val="en-US"/>
              </w:rPr>
            </w:pPr>
            <w:r w:rsidRPr="00E4543B">
              <w:rPr>
                <w:rFonts w:ascii="Arial" w:hAnsi="Arial" w:cs="Arial"/>
                <w:lang w:val="en-US"/>
              </w:rPr>
              <w:t>Audit Title</w:t>
            </w:r>
          </w:p>
          <w:p w14:paraId="0DEB983C" w14:textId="77777777" w:rsidR="00B434F9" w:rsidRPr="00E4543B" w:rsidRDefault="00B434F9" w:rsidP="00346CA1">
            <w:pPr>
              <w:rPr>
                <w:rFonts w:ascii="Arial" w:hAnsi="Arial" w:cs="Arial"/>
                <w:lang w:val="en-US"/>
              </w:rPr>
            </w:pPr>
          </w:p>
          <w:p w14:paraId="45762218" w14:textId="4A287A60" w:rsidR="00B0145C" w:rsidRPr="00E4543B" w:rsidRDefault="00B0145C" w:rsidP="00346CA1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044" w:type="dxa"/>
          </w:tcPr>
          <w:p w14:paraId="6006C896" w14:textId="77777777" w:rsidR="00B434F9" w:rsidRPr="00E4543B" w:rsidRDefault="00B434F9">
            <w:pPr>
              <w:rPr>
                <w:rFonts w:ascii="Arial" w:hAnsi="Arial" w:cs="Arial"/>
                <w:lang w:val="en-US"/>
              </w:rPr>
            </w:pPr>
          </w:p>
        </w:tc>
      </w:tr>
      <w:tr w:rsidR="00B434F9" w:rsidRPr="00E4543B" w14:paraId="244241E4" w14:textId="77777777" w:rsidTr="00754C04">
        <w:tc>
          <w:tcPr>
            <w:tcW w:w="2972" w:type="dxa"/>
            <w:gridSpan w:val="2"/>
            <w:shd w:val="clear" w:color="auto" w:fill="D9D9D9" w:themeFill="background1" w:themeFillShade="D9"/>
          </w:tcPr>
          <w:p w14:paraId="6E9C3DAB" w14:textId="77777777" w:rsidR="00B434F9" w:rsidRPr="00E4543B" w:rsidRDefault="00B434F9">
            <w:pPr>
              <w:rPr>
                <w:rFonts w:ascii="Arial" w:hAnsi="Arial" w:cs="Arial"/>
                <w:lang w:val="en-US"/>
              </w:rPr>
            </w:pPr>
            <w:r w:rsidRPr="00E4543B">
              <w:rPr>
                <w:rFonts w:ascii="Arial" w:hAnsi="Arial" w:cs="Arial"/>
                <w:lang w:val="en-US"/>
              </w:rPr>
              <w:t>Date &amp; setting presented</w:t>
            </w:r>
          </w:p>
          <w:p w14:paraId="554DCFF2" w14:textId="223BE3BB" w:rsidR="00B0145C" w:rsidRPr="00E4543B" w:rsidRDefault="00B0145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044" w:type="dxa"/>
          </w:tcPr>
          <w:p w14:paraId="252F57A6" w14:textId="77777777" w:rsidR="00B434F9" w:rsidRPr="00E4543B" w:rsidRDefault="00B434F9">
            <w:pPr>
              <w:rPr>
                <w:rFonts w:ascii="Arial" w:hAnsi="Arial" w:cs="Arial"/>
                <w:lang w:val="en-US"/>
              </w:rPr>
            </w:pPr>
          </w:p>
        </w:tc>
      </w:tr>
      <w:tr w:rsidR="00B434F9" w:rsidRPr="00E4543B" w14:paraId="5DD8ED59" w14:textId="77777777" w:rsidTr="008C340D">
        <w:tc>
          <w:tcPr>
            <w:tcW w:w="9016" w:type="dxa"/>
            <w:gridSpan w:val="3"/>
            <w:shd w:val="clear" w:color="auto" w:fill="D9D9D9" w:themeFill="background1" w:themeFillShade="D9"/>
          </w:tcPr>
          <w:p w14:paraId="4A8EA83C" w14:textId="6E1517AB" w:rsidR="00B434F9" w:rsidRPr="00E4543B" w:rsidRDefault="00B434F9" w:rsidP="00104CA7">
            <w:pPr>
              <w:jc w:val="center"/>
              <w:rPr>
                <w:rFonts w:ascii="Arial" w:hAnsi="Arial" w:cs="Arial"/>
                <w:lang w:val="en-US"/>
              </w:rPr>
            </w:pPr>
            <w:r w:rsidRPr="00E4543B">
              <w:rPr>
                <w:rFonts w:ascii="Arial" w:hAnsi="Arial" w:cs="Arial"/>
                <w:lang w:val="en-US"/>
              </w:rPr>
              <w:t>1</w:t>
            </w:r>
            <w:r w:rsidRPr="00E4543B">
              <w:rPr>
                <w:rFonts w:ascii="Arial" w:hAnsi="Arial" w:cs="Arial"/>
                <w:vertAlign w:val="superscript"/>
                <w:lang w:val="en-US"/>
              </w:rPr>
              <w:t>st</w:t>
            </w:r>
            <w:r w:rsidRPr="00E4543B">
              <w:rPr>
                <w:rFonts w:ascii="Arial" w:hAnsi="Arial" w:cs="Arial"/>
                <w:lang w:val="en-US"/>
              </w:rPr>
              <w:t xml:space="preserve"> cycle</w:t>
            </w:r>
          </w:p>
        </w:tc>
      </w:tr>
      <w:tr w:rsidR="000C1866" w:rsidRPr="00E4543B" w14:paraId="77E04935" w14:textId="77777777" w:rsidTr="00754C04">
        <w:tc>
          <w:tcPr>
            <w:tcW w:w="846" w:type="dxa"/>
            <w:vMerge w:val="restart"/>
            <w:shd w:val="clear" w:color="auto" w:fill="FFFFFF" w:themeFill="background1"/>
            <w:textDirection w:val="btLr"/>
          </w:tcPr>
          <w:p w14:paraId="146EDDFB" w14:textId="405311F3" w:rsidR="000C1866" w:rsidRPr="00E4543B" w:rsidRDefault="00555D0B" w:rsidP="00555D0B">
            <w:pPr>
              <w:ind w:left="113" w:right="113"/>
              <w:jc w:val="center"/>
              <w:rPr>
                <w:rFonts w:ascii="Arial" w:hAnsi="Arial" w:cs="Arial"/>
                <w:lang w:val="en-US"/>
              </w:rPr>
            </w:pPr>
            <w:r w:rsidRPr="00E4543B">
              <w:rPr>
                <w:rFonts w:ascii="Arial" w:hAnsi="Arial" w:cs="Arial"/>
                <w:lang w:val="en-US"/>
              </w:rPr>
              <w:t>SINGLE CYCLE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7BA939C1" w14:textId="6E2B7686" w:rsidR="000C1866" w:rsidRPr="00E4543B" w:rsidRDefault="000C1866">
            <w:pPr>
              <w:rPr>
                <w:rFonts w:ascii="Arial" w:hAnsi="Arial" w:cs="Arial"/>
                <w:lang w:val="en-US"/>
              </w:rPr>
            </w:pPr>
            <w:r w:rsidRPr="00E4543B">
              <w:rPr>
                <w:rFonts w:ascii="Arial" w:hAnsi="Arial" w:cs="Arial"/>
                <w:lang w:val="en-US"/>
              </w:rPr>
              <w:t>Problem identified</w:t>
            </w:r>
          </w:p>
          <w:p w14:paraId="3DA530E6" w14:textId="77777777" w:rsidR="000C1866" w:rsidRPr="00E4543B" w:rsidRDefault="000C1866">
            <w:pPr>
              <w:rPr>
                <w:rFonts w:ascii="Arial" w:hAnsi="Arial" w:cs="Arial"/>
                <w:lang w:val="en-US"/>
              </w:rPr>
            </w:pPr>
          </w:p>
          <w:p w14:paraId="2B5E3DE9" w14:textId="563C1569" w:rsidR="000C1866" w:rsidRPr="00E4543B" w:rsidRDefault="000C1866">
            <w:pPr>
              <w:rPr>
                <w:rFonts w:ascii="Arial" w:hAnsi="Arial" w:cs="Arial"/>
                <w:lang w:val="en-US"/>
              </w:rPr>
            </w:pPr>
          </w:p>
          <w:p w14:paraId="5A0E36AF" w14:textId="77777777" w:rsidR="00B0145C" w:rsidRPr="00E4543B" w:rsidRDefault="00B0145C">
            <w:pPr>
              <w:rPr>
                <w:rFonts w:ascii="Arial" w:hAnsi="Arial" w:cs="Arial"/>
                <w:lang w:val="en-US"/>
              </w:rPr>
            </w:pPr>
          </w:p>
          <w:p w14:paraId="2C5EB1F0" w14:textId="77777777" w:rsidR="00B0145C" w:rsidRPr="00E4543B" w:rsidRDefault="00B0145C">
            <w:pPr>
              <w:rPr>
                <w:rFonts w:ascii="Arial" w:hAnsi="Arial" w:cs="Arial"/>
                <w:lang w:val="en-US"/>
              </w:rPr>
            </w:pPr>
          </w:p>
          <w:p w14:paraId="1CE67F5A" w14:textId="0551BA21" w:rsidR="000C1866" w:rsidRPr="00E4543B" w:rsidRDefault="000C1866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044" w:type="dxa"/>
          </w:tcPr>
          <w:p w14:paraId="51B06A06" w14:textId="77777777" w:rsidR="000C1866" w:rsidRPr="00E4543B" w:rsidRDefault="000C1866">
            <w:pPr>
              <w:rPr>
                <w:rFonts w:ascii="Arial" w:hAnsi="Arial" w:cs="Arial"/>
                <w:lang w:val="en-US"/>
              </w:rPr>
            </w:pPr>
          </w:p>
        </w:tc>
      </w:tr>
      <w:tr w:rsidR="000C1866" w:rsidRPr="00E4543B" w14:paraId="43E540FB" w14:textId="77777777" w:rsidTr="00754C04">
        <w:tc>
          <w:tcPr>
            <w:tcW w:w="846" w:type="dxa"/>
            <w:vMerge/>
            <w:shd w:val="clear" w:color="auto" w:fill="FFFFFF" w:themeFill="background1"/>
          </w:tcPr>
          <w:p w14:paraId="369C8F00" w14:textId="77777777" w:rsidR="000C1866" w:rsidRPr="00E4543B" w:rsidRDefault="000C1866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323186E8" w14:textId="47DD19FB" w:rsidR="000C1866" w:rsidRPr="00E4543B" w:rsidRDefault="000C1866">
            <w:pPr>
              <w:rPr>
                <w:rFonts w:ascii="Arial" w:hAnsi="Arial" w:cs="Arial"/>
                <w:lang w:val="en-US"/>
              </w:rPr>
            </w:pPr>
            <w:r w:rsidRPr="00E4543B">
              <w:rPr>
                <w:rFonts w:ascii="Arial" w:hAnsi="Arial" w:cs="Arial"/>
                <w:lang w:val="en-US"/>
              </w:rPr>
              <w:t>Benchmark for comparison</w:t>
            </w:r>
          </w:p>
          <w:p w14:paraId="083A8B34" w14:textId="6E54B3BC" w:rsidR="00B0145C" w:rsidRPr="00E4543B" w:rsidRDefault="00B0145C">
            <w:pPr>
              <w:rPr>
                <w:rFonts w:ascii="Arial" w:hAnsi="Arial" w:cs="Arial"/>
                <w:lang w:val="en-US"/>
              </w:rPr>
            </w:pPr>
          </w:p>
          <w:p w14:paraId="42801D2C" w14:textId="77777777" w:rsidR="00B0145C" w:rsidRPr="00E4543B" w:rsidRDefault="00B0145C">
            <w:pPr>
              <w:rPr>
                <w:rFonts w:ascii="Arial" w:hAnsi="Arial" w:cs="Arial"/>
                <w:lang w:val="en-US"/>
              </w:rPr>
            </w:pPr>
          </w:p>
          <w:p w14:paraId="7CF8D195" w14:textId="77777777" w:rsidR="000C1866" w:rsidRPr="00E4543B" w:rsidRDefault="000C1866">
            <w:pPr>
              <w:rPr>
                <w:rFonts w:ascii="Arial" w:hAnsi="Arial" w:cs="Arial"/>
                <w:lang w:val="en-US"/>
              </w:rPr>
            </w:pPr>
          </w:p>
          <w:p w14:paraId="72657F12" w14:textId="31113A5D" w:rsidR="000C1866" w:rsidRPr="00E4543B" w:rsidRDefault="000C1866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044" w:type="dxa"/>
          </w:tcPr>
          <w:p w14:paraId="3AC8C974" w14:textId="77777777" w:rsidR="000C1866" w:rsidRPr="00E4543B" w:rsidRDefault="000C1866">
            <w:pPr>
              <w:rPr>
                <w:rFonts w:ascii="Arial" w:hAnsi="Arial" w:cs="Arial"/>
                <w:lang w:val="en-US"/>
              </w:rPr>
            </w:pPr>
          </w:p>
        </w:tc>
      </w:tr>
      <w:tr w:rsidR="000C1866" w:rsidRPr="00E4543B" w14:paraId="174C9881" w14:textId="77777777" w:rsidTr="00754C04">
        <w:tc>
          <w:tcPr>
            <w:tcW w:w="846" w:type="dxa"/>
            <w:vMerge/>
            <w:shd w:val="clear" w:color="auto" w:fill="FFFFFF" w:themeFill="background1"/>
          </w:tcPr>
          <w:p w14:paraId="36E048DA" w14:textId="77777777" w:rsidR="000C1866" w:rsidRPr="00E4543B" w:rsidRDefault="000C1866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78FC321B" w14:textId="262A1124" w:rsidR="000C1866" w:rsidRPr="00E4543B" w:rsidRDefault="000C1866">
            <w:pPr>
              <w:rPr>
                <w:rFonts w:ascii="Arial" w:hAnsi="Arial" w:cs="Arial"/>
                <w:lang w:val="en-US"/>
              </w:rPr>
            </w:pPr>
            <w:r w:rsidRPr="00E4543B">
              <w:rPr>
                <w:rFonts w:ascii="Arial" w:hAnsi="Arial" w:cs="Arial"/>
                <w:lang w:val="en-US"/>
              </w:rPr>
              <w:t>Results (ie observed performance vs benchmark)</w:t>
            </w:r>
          </w:p>
          <w:p w14:paraId="5EA05EC9" w14:textId="47EBEDC9" w:rsidR="000C1866" w:rsidRPr="00E4543B" w:rsidRDefault="000C1866">
            <w:pPr>
              <w:rPr>
                <w:rFonts w:ascii="Arial" w:hAnsi="Arial" w:cs="Arial"/>
                <w:lang w:val="en-US"/>
              </w:rPr>
            </w:pPr>
          </w:p>
          <w:p w14:paraId="410E18D4" w14:textId="77777777" w:rsidR="00B0145C" w:rsidRPr="00E4543B" w:rsidRDefault="00B0145C">
            <w:pPr>
              <w:rPr>
                <w:rFonts w:ascii="Arial" w:hAnsi="Arial" w:cs="Arial"/>
                <w:lang w:val="en-US"/>
              </w:rPr>
            </w:pPr>
          </w:p>
          <w:p w14:paraId="4CFAAEDB" w14:textId="48FAF546" w:rsidR="00B0145C" w:rsidRPr="00E4543B" w:rsidRDefault="00B0145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044" w:type="dxa"/>
          </w:tcPr>
          <w:p w14:paraId="4812E0F3" w14:textId="77777777" w:rsidR="000C1866" w:rsidRPr="00E4543B" w:rsidRDefault="000C1866">
            <w:pPr>
              <w:rPr>
                <w:rFonts w:ascii="Arial" w:hAnsi="Arial" w:cs="Arial"/>
                <w:lang w:val="en-US"/>
              </w:rPr>
            </w:pPr>
          </w:p>
        </w:tc>
      </w:tr>
      <w:tr w:rsidR="000C1866" w:rsidRPr="00E4543B" w14:paraId="586950E8" w14:textId="77777777" w:rsidTr="00754C04">
        <w:tc>
          <w:tcPr>
            <w:tcW w:w="846" w:type="dxa"/>
            <w:vMerge/>
            <w:shd w:val="clear" w:color="auto" w:fill="FFFFFF" w:themeFill="background1"/>
          </w:tcPr>
          <w:p w14:paraId="15CE3DDE" w14:textId="77777777" w:rsidR="000C1866" w:rsidRPr="00E4543B" w:rsidRDefault="000C1866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13AF20D3" w14:textId="2C0D504C" w:rsidR="000C1866" w:rsidRPr="00E4543B" w:rsidRDefault="000C1866">
            <w:pPr>
              <w:rPr>
                <w:rFonts w:ascii="Arial" w:hAnsi="Arial" w:cs="Arial"/>
                <w:lang w:val="en-US"/>
              </w:rPr>
            </w:pPr>
            <w:r w:rsidRPr="00E4543B">
              <w:rPr>
                <w:rFonts w:ascii="Arial" w:hAnsi="Arial" w:cs="Arial"/>
                <w:lang w:val="en-US"/>
              </w:rPr>
              <w:t>Change(s) made</w:t>
            </w:r>
          </w:p>
          <w:p w14:paraId="316B8023" w14:textId="77777777" w:rsidR="000C1866" w:rsidRPr="00E4543B" w:rsidRDefault="000C1866">
            <w:pPr>
              <w:rPr>
                <w:rFonts w:ascii="Arial" w:hAnsi="Arial" w:cs="Arial"/>
                <w:lang w:val="en-US"/>
              </w:rPr>
            </w:pPr>
          </w:p>
          <w:p w14:paraId="4C2F059E" w14:textId="54DB4A91" w:rsidR="000C1866" w:rsidRPr="00E4543B" w:rsidRDefault="000C1866">
            <w:pPr>
              <w:rPr>
                <w:rFonts w:ascii="Arial" w:hAnsi="Arial" w:cs="Arial"/>
                <w:lang w:val="en-US"/>
              </w:rPr>
            </w:pPr>
          </w:p>
          <w:p w14:paraId="7BC87670" w14:textId="77777777" w:rsidR="00B0145C" w:rsidRPr="00E4543B" w:rsidRDefault="00B0145C">
            <w:pPr>
              <w:rPr>
                <w:rFonts w:ascii="Arial" w:hAnsi="Arial" w:cs="Arial"/>
                <w:lang w:val="en-US"/>
              </w:rPr>
            </w:pPr>
          </w:p>
          <w:p w14:paraId="314DC88A" w14:textId="77777777" w:rsidR="00B0145C" w:rsidRPr="00E4543B" w:rsidRDefault="00B0145C">
            <w:pPr>
              <w:rPr>
                <w:rFonts w:ascii="Arial" w:hAnsi="Arial" w:cs="Arial"/>
                <w:lang w:val="en-US"/>
              </w:rPr>
            </w:pPr>
          </w:p>
          <w:p w14:paraId="7083589D" w14:textId="041F9F4D" w:rsidR="000C1866" w:rsidRPr="00E4543B" w:rsidRDefault="000C1866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044" w:type="dxa"/>
          </w:tcPr>
          <w:p w14:paraId="79EB715F" w14:textId="77777777" w:rsidR="000C1866" w:rsidRPr="00E4543B" w:rsidRDefault="000C1866">
            <w:pPr>
              <w:rPr>
                <w:rFonts w:ascii="Arial" w:hAnsi="Arial" w:cs="Arial"/>
                <w:lang w:val="en-US"/>
              </w:rPr>
            </w:pPr>
          </w:p>
        </w:tc>
      </w:tr>
      <w:tr w:rsidR="00B434F9" w:rsidRPr="00E4543B" w14:paraId="4F884C67" w14:textId="77777777" w:rsidTr="00A73761">
        <w:tc>
          <w:tcPr>
            <w:tcW w:w="9016" w:type="dxa"/>
            <w:gridSpan w:val="3"/>
            <w:shd w:val="clear" w:color="auto" w:fill="D9D9D9" w:themeFill="background1" w:themeFillShade="D9"/>
          </w:tcPr>
          <w:p w14:paraId="5987F329" w14:textId="7B7E6CAB" w:rsidR="00B434F9" w:rsidRPr="00E4543B" w:rsidRDefault="00B434F9" w:rsidP="00104CA7">
            <w:pPr>
              <w:jc w:val="center"/>
              <w:rPr>
                <w:rFonts w:ascii="Arial" w:hAnsi="Arial" w:cs="Arial"/>
                <w:lang w:val="en-US"/>
              </w:rPr>
            </w:pPr>
            <w:r w:rsidRPr="00E4543B">
              <w:rPr>
                <w:rFonts w:ascii="Arial" w:hAnsi="Arial" w:cs="Arial"/>
                <w:lang w:val="en-US"/>
              </w:rPr>
              <w:t>2</w:t>
            </w:r>
            <w:r w:rsidRPr="00E4543B">
              <w:rPr>
                <w:rFonts w:ascii="Arial" w:hAnsi="Arial" w:cs="Arial"/>
                <w:vertAlign w:val="superscript"/>
                <w:lang w:val="en-US"/>
              </w:rPr>
              <w:t>nd</w:t>
            </w:r>
            <w:r w:rsidRPr="00E4543B">
              <w:rPr>
                <w:rFonts w:ascii="Arial" w:hAnsi="Arial" w:cs="Arial"/>
                <w:lang w:val="en-US"/>
              </w:rPr>
              <w:t xml:space="preserve"> cycle</w:t>
            </w:r>
          </w:p>
        </w:tc>
      </w:tr>
      <w:tr w:rsidR="000C1866" w:rsidRPr="00E4543B" w14:paraId="19D4DE95" w14:textId="77777777" w:rsidTr="00754C04">
        <w:tc>
          <w:tcPr>
            <w:tcW w:w="846" w:type="dxa"/>
            <w:shd w:val="clear" w:color="auto" w:fill="FFFFFF" w:themeFill="background1"/>
            <w:textDirection w:val="btLr"/>
          </w:tcPr>
          <w:p w14:paraId="47EF1C01" w14:textId="48C6F09E" w:rsidR="000C1866" w:rsidRPr="00E4543B" w:rsidRDefault="00555D0B" w:rsidP="00555D0B">
            <w:pPr>
              <w:ind w:left="113" w:right="113"/>
              <w:jc w:val="center"/>
              <w:rPr>
                <w:rFonts w:ascii="Arial" w:hAnsi="Arial" w:cs="Arial"/>
                <w:lang w:val="en-US"/>
              </w:rPr>
            </w:pPr>
            <w:r w:rsidRPr="00E4543B">
              <w:rPr>
                <w:rFonts w:ascii="Arial" w:hAnsi="Arial" w:cs="Arial"/>
                <w:lang w:val="en-US"/>
              </w:rPr>
              <w:t>CLOSED LOOP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27D858A0" w14:textId="15F67C34" w:rsidR="000C1866" w:rsidRPr="00E4543B" w:rsidRDefault="000C1866">
            <w:pPr>
              <w:rPr>
                <w:rFonts w:ascii="Arial" w:hAnsi="Arial" w:cs="Arial"/>
                <w:lang w:val="en-US"/>
              </w:rPr>
            </w:pPr>
            <w:r w:rsidRPr="00E4543B">
              <w:rPr>
                <w:rFonts w:ascii="Arial" w:hAnsi="Arial" w:cs="Arial"/>
                <w:lang w:val="en-US"/>
              </w:rPr>
              <w:t>Results</w:t>
            </w:r>
            <w:r w:rsidR="00754C04" w:rsidRPr="00E4543B">
              <w:rPr>
                <w:rFonts w:ascii="Arial" w:hAnsi="Arial" w:cs="Arial"/>
                <w:lang w:val="en-US"/>
              </w:rPr>
              <w:t xml:space="preserve"> after 1</w:t>
            </w:r>
            <w:r w:rsidR="00754C04" w:rsidRPr="00E4543B">
              <w:rPr>
                <w:rFonts w:ascii="Arial" w:hAnsi="Arial" w:cs="Arial"/>
                <w:vertAlign w:val="superscript"/>
                <w:lang w:val="en-US"/>
              </w:rPr>
              <w:t>st</w:t>
            </w:r>
            <w:r w:rsidR="00754C04" w:rsidRPr="00E4543B">
              <w:rPr>
                <w:rFonts w:ascii="Arial" w:hAnsi="Arial" w:cs="Arial"/>
                <w:lang w:val="en-US"/>
              </w:rPr>
              <w:t xml:space="preserve"> change implemented</w:t>
            </w:r>
          </w:p>
          <w:p w14:paraId="151BFE0C" w14:textId="77777777" w:rsidR="000C1866" w:rsidRPr="00E4543B" w:rsidRDefault="000C1866">
            <w:pPr>
              <w:rPr>
                <w:rFonts w:ascii="Arial" w:hAnsi="Arial" w:cs="Arial"/>
                <w:lang w:val="en-US"/>
              </w:rPr>
            </w:pPr>
          </w:p>
          <w:p w14:paraId="591E4E22" w14:textId="10131E97" w:rsidR="000C1866" w:rsidRPr="00E4543B" w:rsidRDefault="000C1866">
            <w:pPr>
              <w:rPr>
                <w:rFonts w:ascii="Arial" w:hAnsi="Arial" w:cs="Arial"/>
                <w:lang w:val="en-US"/>
              </w:rPr>
            </w:pPr>
          </w:p>
          <w:p w14:paraId="48895322" w14:textId="547497C1" w:rsidR="00B0145C" w:rsidRPr="00E4543B" w:rsidRDefault="00B0145C">
            <w:pPr>
              <w:rPr>
                <w:rFonts w:ascii="Arial" w:hAnsi="Arial" w:cs="Arial"/>
                <w:lang w:val="en-US"/>
              </w:rPr>
            </w:pPr>
          </w:p>
          <w:p w14:paraId="17EEA4B4" w14:textId="77777777" w:rsidR="00B0145C" w:rsidRPr="00E4543B" w:rsidRDefault="00B0145C">
            <w:pPr>
              <w:rPr>
                <w:rFonts w:ascii="Arial" w:hAnsi="Arial" w:cs="Arial"/>
                <w:lang w:val="en-US"/>
              </w:rPr>
            </w:pPr>
          </w:p>
          <w:p w14:paraId="3CFCE5FD" w14:textId="77777777" w:rsidR="000C1866" w:rsidRPr="00E4543B" w:rsidRDefault="000C1866">
            <w:pPr>
              <w:rPr>
                <w:rFonts w:ascii="Arial" w:hAnsi="Arial" w:cs="Arial"/>
                <w:lang w:val="en-US"/>
              </w:rPr>
            </w:pPr>
          </w:p>
          <w:p w14:paraId="6EDDFB2F" w14:textId="6DEDDC03" w:rsidR="000C1866" w:rsidRPr="00E4543B" w:rsidRDefault="000C1866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6044" w:type="dxa"/>
          </w:tcPr>
          <w:p w14:paraId="54FA1A6E" w14:textId="77777777" w:rsidR="000C1866" w:rsidRPr="00E4543B" w:rsidRDefault="000C1866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3FB26F16" w14:textId="526AA5DB" w:rsidR="00104CA7" w:rsidRPr="00E4543B" w:rsidRDefault="00104CA7">
      <w:pPr>
        <w:rPr>
          <w:rFonts w:ascii="Arial" w:hAnsi="Arial" w:cs="Arial"/>
          <w:lang w:val="en-US"/>
        </w:rPr>
      </w:pPr>
    </w:p>
    <w:p w14:paraId="3C64FBE0" w14:textId="77777777" w:rsidR="008D27D3" w:rsidRPr="00E4543B" w:rsidRDefault="008D27D3">
      <w:pPr>
        <w:rPr>
          <w:rFonts w:ascii="Arial" w:hAnsi="Arial" w:cs="Arial"/>
          <w:lang w:val="en-US"/>
        </w:rPr>
      </w:pPr>
      <w:r w:rsidRPr="00E4543B">
        <w:rPr>
          <w:rFonts w:ascii="Arial" w:hAnsi="Arial" w:cs="Arial"/>
          <w:lang w:val="en-US"/>
        </w:rPr>
        <w:br w:type="page"/>
      </w:r>
    </w:p>
    <w:p w14:paraId="60699414" w14:textId="2011D2D2" w:rsidR="00104CA7" w:rsidRPr="00E4543B" w:rsidRDefault="00104CA7">
      <w:pPr>
        <w:rPr>
          <w:rFonts w:ascii="Arial" w:hAnsi="Arial" w:cs="Arial"/>
          <w:lang w:val="en-US"/>
        </w:rPr>
      </w:pPr>
      <w:r w:rsidRPr="00E4543B">
        <w:rPr>
          <w:rFonts w:ascii="Arial" w:hAnsi="Arial" w:cs="Arial"/>
          <w:lang w:val="en-US"/>
        </w:rPr>
        <w:lastRenderedPageBreak/>
        <w:t xml:space="preserve">I confirm that </w:t>
      </w:r>
      <w:r w:rsidR="001044AF" w:rsidRPr="00E4543B">
        <w:rPr>
          <w:rFonts w:ascii="Arial" w:hAnsi="Arial" w:cs="Arial"/>
          <w:lang w:val="en-US"/>
        </w:rPr>
        <w:t xml:space="preserve">the above named applicant </w:t>
      </w:r>
      <w:r w:rsidRPr="00E4543B">
        <w:rPr>
          <w:rFonts w:ascii="Arial" w:hAnsi="Arial" w:cs="Arial"/>
          <w:lang w:val="en-US"/>
        </w:rPr>
        <w:t>had the following roles in this audit</w:t>
      </w:r>
      <w:r w:rsidR="005577AB" w:rsidRPr="00E4543B">
        <w:rPr>
          <w:rFonts w:ascii="Arial" w:hAnsi="Arial" w:cs="Arial"/>
          <w:lang w:val="en-US"/>
        </w:rPr>
        <w:t xml:space="preserve"> (please tick as </w:t>
      </w:r>
      <w:r w:rsidR="0054404F" w:rsidRPr="00E4543B">
        <w:rPr>
          <w:rFonts w:ascii="Arial" w:hAnsi="Arial" w:cs="Arial"/>
          <w:lang w:val="en-US"/>
        </w:rPr>
        <w:t>appropriate)</w:t>
      </w:r>
      <w:r w:rsidRPr="00E4543B">
        <w:rPr>
          <w:rFonts w:ascii="Arial" w:hAnsi="Arial" w:cs="Arial"/>
          <w:lang w:val="en-US"/>
        </w:rPr>
        <w:t>:</w:t>
      </w:r>
    </w:p>
    <w:p w14:paraId="4E676031" w14:textId="77777777" w:rsidR="00721284" w:rsidRPr="00E4543B" w:rsidRDefault="00721284">
      <w:pPr>
        <w:rPr>
          <w:rFonts w:ascii="Arial" w:hAnsi="Arial" w:cs="Arial"/>
          <w:lang w:val="en-US"/>
        </w:rPr>
        <w:sectPr w:rsidR="00721284" w:rsidRPr="00E4543B" w:rsidSect="00E26FCA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748" w:right="1440" w:bottom="1440" w:left="1440" w:header="708" w:footer="708" w:gutter="0"/>
          <w:cols w:space="708"/>
          <w:titlePg/>
          <w:docGrid w:linePitch="360"/>
        </w:sectPr>
      </w:pPr>
    </w:p>
    <w:p w14:paraId="668A1D2B" w14:textId="5F033AD0" w:rsidR="00357548" w:rsidRPr="00E4543B" w:rsidRDefault="007A7787">
      <w:pPr>
        <w:rPr>
          <w:rFonts w:ascii="Arial" w:hAnsi="Arial" w:cs="Arial"/>
          <w:lang w:val="en-US"/>
        </w:rPr>
      </w:pPr>
      <w:r w:rsidRPr="00E4543B">
        <w:rPr>
          <w:rFonts w:ascii="Arial" w:hAnsi="Arial" w:cs="Arial"/>
          <w:lang w:val="en-US"/>
        </w:rPr>
        <w:t>Selection of topic</w:t>
      </w:r>
      <w:r w:rsidR="00721284" w:rsidRPr="00E4543B">
        <w:rPr>
          <w:rFonts w:ascii="Arial" w:hAnsi="Arial" w:cs="Arial"/>
          <w:lang w:val="en-US"/>
        </w:rPr>
        <w:t xml:space="preserve"> </w:t>
      </w:r>
      <w:r w:rsidR="008D27D3" w:rsidRPr="00E4543B">
        <w:rPr>
          <w:rFonts w:ascii="Arial" w:hAnsi="Arial" w:cs="Arial"/>
          <w:lang w:val="en-US"/>
        </w:rPr>
        <w:tab/>
      </w:r>
      <w:r w:rsidR="005577AB" w:rsidRPr="00E4543B">
        <w:rPr>
          <w:rFonts w:ascii="Arial" w:hAnsi="Arial" w:cs="Arial"/>
          <w:lang w:val="en-US"/>
        </w:rPr>
        <w:tab/>
      </w:r>
      <w:sdt>
        <w:sdtPr>
          <w:rPr>
            <w:rFonts w:ascii="Arial" w:hAnsi="Arial"/>
            <w:lang w:val="en-US"/>
          </w:rPr>
          <w:id w:val="20382248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463"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0E71CE8B" w14:textId="697534C2" w:rsidR="00357548" w:rsidRPr="00E4543B" w:rsidRDefault="005E4BBB">
      <w:pPr>
        <w:rPr>
          <w:rFonts w:ascii="Arial" w:hAnsi="Arial" w:cs="Arial"/>
          <w:lang w:val="en-US"/>
        </w:rPr>
      </w:pPr>
      <w:r w:rsidRPr="00E4543B">
        <w:rPr>
          <w:rFonts w:ascii="Arial" w:hAnsi="Arial" w:cs="Arial"/>
          <w:lang w:val="en-US"/>
        </w:rPr>
        <w:t>Audit d</w:t>
      </w:r>
      <w:r w:rsidR="00357548" w:rsidRPr="00E4543B">
        <w:rPr>
          <w:rFonts w:ascii="Arial" w:hAnsi="Arial" w:cs="Arial"/>
          <w:lang w:val="en-US"/>
        </w:rPr>
        <w:t>esign</w:t>
      </w:r>
      <w:r w:rsidR="008D27D3" w:rsidRPr="00E4543B">
        <w:rPr>
          <w:rFonts w:ascii="Arial" w:hAnsi="Arial" w:cs="Arial"/>
          <w:lang w:val="en-US"/>
        </w:rPr>
        <w:tab/>
      </w:r>
      <w:r w:rsidR="008D27D3" w:rsidRPr="00E4543B">
        <w:rPr>
          <w:rFonts w:ascii="Arial" w:hAnsi="Arial" w:cs="Arial"/>
          <w:lang w:val="en-US"/>
        </w:rPr>
        <w:tab/>
      </w:r>
      <w:r w:rsidR="005577AB" w:rsidRPr="00E4543B">
        <w:rPr>
          <w:rFonts w:ascii="Arial" w:hAnsi="Arial" w:cs="Arial"/>
          <w:lang w:val="en-US"/>
        </w:rPr>
        <w:tab/>
      </w:r>
      <w:sdt>
        <w:sdtPr>
          <w:rPr>
            <w:rFonts w:ascii="Arial" w:hAnsi="Arial"/>
            <w:lang w:val="en-US"/>
          </w:rPr>
          <w:id w:val="-873545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463"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2EF12EE8" w14:textId="6E850C50" w:rsidR="00EE4162" w:rsidRPr="00E4543B" w:rsidRDefault="00EE4162">
      <w:pPr>
        <w:rPr>
          <w:rFonts w:ascii="Arial" w:hAnsi="Arial" w:cs="Arial"/>
        </w:rPr>
      </w:pPr>
      <w:r w:rsidRPr="00E4543B">
        <w:rPr>
          <w:rFonts w:ascii="Arial" w:hAnsi="Arial" w:cs="Arial"/>
        </w:rPr>
        <w:t>Data collection</w:t>
      </w:r>
      <w:r w:rsidR="008D27D3" w:rsidRPr="00E4543B">
        <w:rPr>
          <w:rFonts w:ascii="Arial" w:hAnsi="Arial" w:cs="Arial"/>
        </w:rPr>
        <w:tab/>
      </w:r>
      <w:r w:rsidR="008D27D3" w:rsidRPr="00E4543B">
        <w:rPr>
          <w:rFonts w:ascii="Arial" w:hAnsi="Arial" w:cs="Arial"/>
        </w:rPr>
        <w:tab/>
      </w:r>
      <w:sdt>
        <w:sdtPr>
          <w:rPr>
            <w:rFonts w:ascii="Arial" w:hAnsi="Arial"/>
            <w:lang w:val="en-US"/>
          </w:rPr>
          <w:id w:val="5829610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463"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6F859A7C" w14:textId="0734ACB7" w:rsidR="00A73D38" w:rsidRPr="00E4543B" w:rsidRDefault="00A73D38">
      <w:pPr>
        <w:rPr>
          <w:rFonts w:ascii="Arial" w:hAnsi="Arial" w:cs="Arial"/>
        </w:rPr>
      </w:pPr>
      <w:r w:rsidRPr="00E4543B">
        <w:rPr>
          <w:rFonts w:ascii="Arial" w:hAnsi="Arial" w:cs="Arial"/>
        </w:rPr>
        <w:t>Data analysis</w:t>
      </w:r>
      <w:r w:rsidR="008D27D3" w:rsidRPr="00E4543B">
        <w:rPr>
          <w:rFonts w:ascii="Arial" w:hAnsi="Arial" w:cs="Arial"/>
        </w:rPr>
        <w:tab/>
      </w:r>
      <w:r w:rsidR="008D27D3" w:rsidRPr="00E4543B">
        <w:rPr>
          <w:rFonts w:ascii="Arial" w:hAnsi="Arial" w:cs="Arial"/>
        </w:rPr>
        <w:tab/>
      </w:r>
      <w:r w:rsidR="005577AB" w:rsidRPr="00E4543B">
        <w:rPr>
          <w:rFonts w:ascii="Arial" w:hAnsi="Arial" w:cs="Arial"/>
        </w:rPr>
        <w:tab/>
      </w:r>
      <w:sdt>
        <w:sdtPr>
          <w:rPr>
            <w:rFonts w:ascii="Arial" w:hAnsi="Arial"/>
            <w:lang w:val="en-US"/>
          </w:rPr>
          <w:id w:val="3384363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463"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081E4438" w14:textId="5E66BB88" w:rsidR="005E4BBB" w:rsidRPr="00E4543B" w:rsidRDefault="005E4BBB">
      <w:pPr>
        <w:rPr>
          <w:rFonts w:ascii="Arial" w:hAnsi="Arial" w:cs="Arial"/>
        </w:rPr>
      </w:pPr>
      <w:r w:rsidRPr="00E4543B">
        <w:rPr>
          <w:rFonts w:ascii="Arial" w:hAnsi="Arial" w:cs="Arial"/>
        </w:rPr>
        <w:t>Presentation</w:t>
      </w:r>
      <w:r w:rsidR="008D27D3" w:rsidRPr="00E4543B">
        <w:rPr>
          <w:rFonts w:ascii="Arial" w:hAnsi="Arial" w:cs="Arial"/>
        </w:rPr>
        <w:tab/>
      </w:r>
      <w:r w:rsidR="008D27D3" w:rsidRPr="00E4543B">
        <w:rPr>
          <w:rFonts w:ascii="Arial" w:hAnsi="Arial" w:cs="Arial"/>
        </w:rPr>
        <w:tab/>
      </w:r>
      <w:r w:rsidR="008D27D3" w:rsidRPr="00E4543B">
        <w:rPr>
          <w:rFonts w:ascii="Arial" w:hAnsi="Arial" w:cs="Arial"/>
        </w:rPr>
        <w:tab/>
      </w:r>
      <w:sdt>
        <w:sdtPr>
          <w:rPr>
            <w:rFonts w:ascii="Arial" w:hAnsi="Arial"/>
            <w:lang w:val="en-US"/>
          </w:rPr>
          <w:id w:val="-163166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463"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5CA13563" w14:textId="60ADBDF6" w:rsidR="00713A43" w:rsidRPr="00E4543B" w:rsidRDefault="00713A43">
      <w:pPr>
        <w:rPr>
          <w:rFonts w:ascii="Arial" w:hAnsi="Arial" w:cs="Arial"/>
        </w:rPr>
      </w:pPr>
      <w:r w:rsidRPr="00E4543B">
        <w:rPr>
          <w:rFonts w:ascii="Arial" w:hAnsi="Arial" w:cs="Arial"/>
        </w:rPr>
        <w:t>Implementation of changes</w:t>
      </w:r>
      <w:r w:rsidR="008D27D3" w:rsidRPr="00E4543B">
        <w:rPr>
          <w:rFonts w:ascii="Arial" w:hAnsi="Arial" w:cs="Arial"/>
        </w:rPr>
        <w:tab/>
      </w:r>
      <w:sdt>
        <w:sdtPr>
          <w:rPr>
            <w:rFonts w:ascii="Arial" w:hAnsi="Arial"/>
            <w:lang w:val="en-US"/>
          </w:rPr>
          <w:id w:val="1491981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4463">
            <w:rPr>
              <w:rFonts w:ascii="MS Gothic" w:eastAsia="MS Gothic" w:hAnsi="MS Gothic" w:hint="eastAsia"/>
              <w:lang w:val="en-US"/>
            </w:rPr>
            <w:t>☐</w:t>
          </w:r>
        </w:sdtContent>
      </w:sdt>
    </w:p>
    <w:p w14:paraId="17AB9804" w14:textId="5666D349" w:rsidR="00357548" w:rsidRPr="00E4543B" w:rsidRDefault="00357548">
      <w:pPr>
        <w:rPr>
          <w:rFonts w:ascii="Arial" w:hAnsi="Arial" w:cs="Arial"/>
        </w:rPr>
      </w:pPr>
    </w:p>
    <w:p w14:paraId="41C4740E" w14:textId="28A52371" w:rsidR="00FC1766" w:rsidRPr="00E4543B" w:rsidRDefault="00FC1766" w:rsidP="00AC1E68">
      <w:pPr>
        <w:pBdr>
          <w:bottom w:val="single" w:sz="4" w:space="1" w:color="auto"/>
        </w:pBdr>
        <w:rPr>
          <w:rFonts w:ascii="Arial" w:hAnsi="Arial" w:cs="Arial"/>
        </w:rPr>
      </w:pPr>
    </w:p>
    <w:p w14:paraId="2D160826" w14:textId="3C21EC5A" w:rsidR="00E973E0" w:rsidRPr="00E4543B" w:rsidRDefault="00FA00A2" w:rsidP="00E973E0">
      <w:pPr>
        <w:pStyle w:val="Heading1"/>
        <w:rPr>
          <w:rFonts w:ascii="Arial" w:hAnsi="Arial" w:cs="Arial"/>
        </w:rPr>
      </w:pPr>
      <w:r w:rsidRPr="00E4543B">
        <w:rPr>
          <w:rFonts w:ascii="Arial" w:hAnsi="Arial" w:cs="Arial"/>
        </w:rPr>
        <w:t>Supervising Consultant</w:t>
      </w:r>
      <w:r w:rsidR="00CA172A" w:rsidRPr="00E4543B">
        <w:rPr>
          <w:rFonts w:ascii="Arial" w:hAnsi="Arial" w:cs="Arial"/>
        </w:rPr>
        <w:t xml:space="preserve"> </w:t>
      </w:r>
      <w:r w:rsidR="00E973E0" w:rsidRPr="00E4543B">
        <w:rPr>
          <w:rFonts w:ascii="Arial" w:hAnsi="Arial" w:cs="Arial"/>
        </w:rPr>
        <w:t>Details</w:t>
      </w:r>
    </w:p>
    <w:p w14:paraId="05771EA6" w14:textId="77777777" w:rsidR="00A95152" w:rsidRPr="00E4543B" w:rsidRDefault="00A95152" w:rsidP="00A95152">
      <w:pPr>
        <w:rPr>
          <w:rFonts w:ascii="Arial" w:hAnsi="Arial" w:cs="Arial"/>
        </w:rPr>
      </w:pPr>
    </w:p>
    <w:p w14:paraId="436F2817" w14:textId="7BC2B46F" w:rsidR="00FC1766" w:rsidRPr="00E4543B" w:rsidRDefault="00CA172A">
      <w:pPr>
        <w:rPr>
          <w:rFonts w:ascii="Arial" w:hAnsi="Arial" w:cs="Arial"/>
        </w:rPr>
      </w:pPr>
      <w:r w:rsidRPr="00E4543B">
        <w:rPr>
          <w:rFonts w:ascii="Arial" w:hAnsi="Arial" w:cs="Arial"/>
        </w:rPr>
        <w:t>Name:</w:t>
      </w:r>
    </w:p>
    <w:p w14:paraId="74716034" w14:textId="77777777" w:rsidR="00E973E0" w:rsidRPr="00E4543B" w:rsidRDefault="00E973E0" w:rsidP="00E973E0">
      <w:pPr>
        <w:spacing w:after="0"/>
        <w:rPr>
          <w:rFonts w:ascii="Arial" w:hAnsi="Arial" w:cs="Arial"/>
        </w:rPr>
      </w:pPr>
    </w:p>
    <w:p w14:paraId="0B15F6E7" w14:textId="71AC276C" w:rsidR="00E973E0" w:rsidRPr="00E4543B" w:rsidRDefault="00E973E0" w:rsidP="00E973E0">
      <w:pPr>
        <w:spacing w:after="0"/>
        <w:rPr>
          <w:rFonts w:ascii="Arial" w:hAnsi="Arial" w:cs="Arial"/>
        </w:rPr>
      </w:pPr>
      <w:r w:rsidRPr="00E4543B">
        <w:rPr>
          <w:rFonts w:ascii="Arial" w:hAnsi="Arial" w:cs="Arial"/>
        </w:rPr>
        <w:t>GMC number (or equivalent):</w:t>
      </w:r>
    </w:p>
    <w:p w14:paraId="75F7E9D1" w14:textId="77777777" w:rsidR="00E973E0" w:rsidRPr="00E4543B" w:rsidRDefault="00E973E0" w:rsidP="00E973E0">
      <w:pPr>
        <w:spacing w:after="0"/>
        <w:rPr>
          <w:rFonts w:ascii="Arial" w:hAnsi="Arial" w:cs="Arial"/>
        </w:rPr>
      </w:pPr>
    </w:p>
    <w:p w14:paraId="0C2D9CE0" w14:textId="72A8863F" w:rsidR="00E973E0" w:rsidRPr="00E4543B" w:rsidRDefault="00E973E0" w:rsidP="00E973E0">
      <w:pPr>
        <w:spacing w:after="0"/>
        <w:rPr>
          <w:rFonts w:ascii="Arial" w:hAnsi="Arial" w:cs="Arial"/>
        </w:rPr>
      </w:pPr>
      <w:r w:rsidRPr="00E4543B">
        <w:rPr>
          <w:rFonts w:ascii="Arial" w:hAnsi="Arial" w:cs="Arial"/>
        </w:rPr>
        <w:t>Email address:</w:t>
      </w:r>
    </w:p>
    <w:p w14:paraId="0FF41103" w14:textId="77777777" w:rsidR="00E973E0" w:rsidRPr="00E4543B" w:rsidRDefault="00E973E0" w:rsidP="00E973E0">
      <w:pPr>
        <w:spacing w:after="0"/>
        <w:rPr>
          <w:rFonts w:ascii="Arial" w:hAnsi="Arial" w:cs="Arial"/>
        </w:rPr>
      </w:pPr>
    </w:p>
    <w:p w14:paraId="520487CF" w14:textId="77777777" w:rsidR="00E973E0" w:rsidRPr="00E4543B" w:rsidRDefault="00E973E0" w:rsidP="00E973E0">
      <w:pPr>
        <w:spacing w:after="0"/>
        <w:rPr>
          <w:rFonts w:ascii="Arial" w:hAnsi="Arial" w:cs="Arial"/>
        </w:rPr>
      </w:pPr>
    </w:p>
    <w:p w14:paraId="69BDB080" w14:textId="7085A47F" w:rsidR="00CA172A" w:rsidRPr="00E4543B" w:rsidRDefault="00E973E0" w:rsidP="00E973E0">
      <w:pPr>
        <w:spacing w:after="0"/>
        <w:rPr>
          <w:rFonts w:ascii="Arial" w:hAnsi="Arial" w:cs="Arial"/>
        </w:rPr>
      </w:pPr>
      <w:r w:rsidRPr="00E4543B">
        <w:rPr>
          <w:rFonts w:ascii="Arial" w:hAnsi="Arial" w:cs="Arial"/>
        </w:rPr>
        <w:t>Handwritten or electronic s</w:t>
      </w:r>
      <w:r w:rsidR="00CA172A" w:rsidRPr="00E4543B">
        <w:rPr>
          <w:rFonts w:ascii="Arial" w:hAnsi="Arial" w:cs="Arial"/>
        </w:rPr>
        <w:t>ignature:</w:t>
      </w:r>
    </w:p>
    <w:p w14:paraId="77C22376" w14:textId="7AB71613" w:rsidR="00E973E0" w:rsidRPr="00E4543B" w:rsidRDefault="00E973E0" w:rsidP="00E973E0">
      <w:pPr>
        <w:spacing w:after="0"/>
        <w:rPr>
          <w:rFonts w:ascii="Arial" w:hAnsi="Arial" w:cs="Arial"/>
        </w:rPr>
      </w:pPr>
      <w:r w:rsidRPr="00E4543B">
        <w:rPr>
          <w:rFonts w:ascii="Arial" w:hAnsi="Arial" w:cs="Arial"/>
        </w:rPr>
        <w:t>(not typed)</w:t>
      </w:r>
    </w:p>
    <w:p w14:paraId="63542A19" w14:textId="213D609B" w:rsidR="00AB2037" w:rsidRPr="00E4543B" w:rsidRDefault="00AB2037">
      <w:pPr>
        <w:rPr>
          <w:rFonts w:ascii="Arial" w:hAnsi="Arial" w:cs="Arial"/>
        </w:rPr>
      </w:pPr>
    </w:p>
    <w:p w14:paraId="0F0B3DF3" w14:textId="2EF493B3" w:rsidR="00CA172A" w:rsidRPr="00E4543B" w:rsidRDefault="00CA172A">
      <w:pPr>
        <w:rPr>
          <w:rFonts w:ascii="Arial" w:hAnsi="Arial" w:cs="Arial"/>
        </w:rPr>
      </w:pPr>
      <w:r w:rsidRPr="00E4543B">
        <w:rPr>
          <w:rFonts w:ascii="Arial" w:hAnsi="Arial" w:cs="Arial"/>
        </w:rPr>
        <w:t>Date:</w:t>
      </w:r>
    </w:p>
    <w:p w14:paraId="42C787F6" w14:textId="57B82FB2" w:rsidR="00AB2037" w:rsidRPr="00E4543B" w:rsidRDefault="00AB2037">
      <w:pPr>
        <w:rPr>
          <w:rFonts w:ascii="Arial" w:hAnsi="Arial" w:cs="Arial"/>
        </w:rPr>
      </w:pPr>
    </w:p>
    <w:p w14:paraId="500AA8B6" w14:textId="77777777" w:rsidR="00E973E0" w:rsidRPr="00E4543B" w:rsidRDefault="00E973E0">
      <w:pPr>
        <w:rPr>
          <w:rFonts w:ascii="Arial" w:hAnsi="Arial" w:cs="Arial"/>
        </w:rPr>
      </w:pPr>
    </w:p>
    <w:p w14:paraId="7BB7B132" w14:textId="7184307A" w:rsidR="00AB2037" w:rsidRPr="00E4543B" w:rsidRDefault="00AB2037">
      <w:pPr>
        <w:rPr>
          <w:rFonts w:ascii="Arial" w:hAnsi="Arial" w:cs="Arial"/>
        </w:rPr>
      </w:pPr>
      <w:r w:rsidRPr="00E4543B">
        <w:rPr>
          <w:rFonts w:ascii="Arial" w:hAnsi="Arial" w:cs="Arial"/>
        </w:rPr>
        <w:t>Hospital stamp:</w:t>
      </w:r>
    </w:p>
    <w:p w14:paraId="77D30314" w14:textId="77777777" w:rsidR="00AC1E68" w:rsidRPr="00E4543B" w:rsidRDefault="00AC1E68">
      <w:pPr>
        <w:rPr>
          <w:rFonts w:ascii="Arial" w:hAnsi="Arial" w:cs="Arial"/>
        </w:rPr>
      </w:pPr>
    </w:p>
    <w:p w14:paraId="45830C1F" w14:textId="4F74E8AA" w:rsidR="00E973E0" w:rsidRPr="00E4543B" w:rsidRDefault="00E973E0">
      <w:pPr>
        <w:rPr>
          <w:rFonts w:ascii="Arial" w:hAnsi="Arial" w:cs="Arial"/>
        </w:rPr>
      </w:pPr>
    </w:p>
    <w:p w14:paraId="530E8EB5" w14:textId="77777777" w:rsidR="00E973E0" w:rsidRPr="00E4543B" w:rsidRDefault="00E973E0" w:rsidP="00E973E0">
      <w:pPr>
        <w:pBdr>
          <w:bottom w:val="single" w:sz="4" w:space="1" w:color="auto"/>
        </w:pBdr>
        <w:rPr>
          <w:rFonts w:ascii="Arial" w:hAnsi="Arial" w:cs="Arial"/>
        </w:rPr>
      </w:pPr>
    </w:p>
    <w:sectPr w:rsidR="00E973E0" w:rsidRPr="00E4543B" w:rsidSect="00721284">
      <w:footerReference w:type="first" r:id="rId13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11B81" w14:textId="77777777" w:rsidR="00280319" w:rsidRDefault="00280319" w:rsidP="00934F5B">
      <w:pPr>
        <w:spacing w:after="0" w:line="240" w:lineRule="auto"/>
      </w:pPr>
      <w:r>
        <w:separator/>
      </w:r>
    </w:p>
  </w:endnote>
  <w:endnote w:type="continuationSeparator" w:id="0">
    <w:p w14:paraId="0A91E7DA" w14:textId="77777777" w:rsidR="00280319" w:rsidRDefault="00280319" w:rsidP="00934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6D725" w14:textId="36656D2B" w:rsidR="0054404F" w:rsidRPr="00F17B98" w:rsidRDefault="00E973E0" w:rsidP="00E973E0">
    <w:pPr>
      <w:pStyle w:val="Heading2"/>
      <w:rPr>
        <w:b/>
        <w:bCs/>
        <w:lang w:val="en-US"/>
      </w:rPr>
    </w:pPr>
    <w:r w:rsidRPr="00F17B98">
      <w:rPr>
        <w:b/>
        <w:bCs/>
        <w:lang w:val="en-US"/>
      </w:rPr>
      <w:t xml:space="preserve">This form must be completed for each audit submitted and uploaded to </w:t>
    </w:r>
    <w:r w:rsidR="00421E5C">
      <w:rPr>
        <w:b/>
        <w:bCs/>
        <w:lang w:val="en-US"/>
      </w:rPr>
      <w:t>Qpercom</w:t>
    </w:r>
    <w:r w:rsidRPr="00F17B98">
      <w:rPr>
        <w:b/>
        <w:bCs/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CC633AF" w14:paraId="1BCDEE8C" w14:textId="77777777" w:rsidTr="3CC633AF">
      <w:trPr>
        <w:trHeight w:val="300"/>
      </w:trPr>
      <w:tc>
        <w:tcPr>
          <w:tcW w:w="3005" w:type="dxa"/>
        </w:tcPr>
        <w:p w14:paraId="2883BDB5" w14:textId="5D2A5ADD" w:rsidR="3CC633AF" w:rsidRDefault="3CC633AF" w:rsidP="3CC633AF">
          <w:pPr>
            <w:pStyle w:val="Header"/>
            <w:ind w:left="-115"/>
          </w:pPr>
        </w:p>
      </w:tc>
      <w:tc>
        <w:tcPr>
          <w:tcW w:w="3005" w:type="dxa"/>
        </w:tcPr>
        <w:p w14:paraId="63B08E77" w14:textId="755EC827" w:rsidR="3CC633AF" w:rsidRDefault="3CC633AF" w:rsidP="3CC633AF">
          <w:pPr>
            <w:pStyle w:val="Header"/>
            <w:jc w:val="center"/>
          </w:pPr>
        </w:p>
      </w:tc>
      <w:tc>
        <w:tcPr>
          <w:tcW w:w="3005" w:type="dxa"/>
        </w:tcPr>
        <w:p w14:paraId="3AFA5169" w14:textId="1216FE67" w:rsidR="3CC633AF" w:rsidRDefault="3CC633AF" w:rsidP="3CC633AF">
          <w:pPr>
            <w:pStyle w:val="Header"/>
            <w:ind w:right="-115"/>
            <w:jc w:val="right"/>
          </w:pPr>
        </w:p>
      </w:tc>
    </w:tr>
  </w:tbl>
  <w:p w14:paraId="001E112B" w14:textId="4AD5A39B" w:rsidR="3CC633AF" w:rsidRDefault="3CC633AF" w:rsidP="3CC633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CC633AF" w14:paraId="729D1516" w14:textId="77777777" w:rsidTr="3CC633AF">
      <w:trPr>
        <w:trHeight w:val="300"/>
      </w:trPr>
      <w:tc>
        <w:tcPr>
          <w:tcW w:w="3005" w:type="dxa"/>
        </w:tcPr>
        <w:p w14:paraId="72F72267" w14:textId="524378A4" w:rsidR="3CC633AF" w:rsidRDefault="3CC633AF" w:rsidP="3CC633AF">
          <w:pPr>
            <w:pStyle w:val="Header"/>
            <w:ind w:left="-115"/>
          </w:pPr>
        </w:p>
      </w:tc>
      <w:tc>
        <w:tcPr>
          <w:tcW w:w="3005" w:type="dxa"/>
        </w:tcPr>
        <w:p w14:paraId="4BF9E94A" w14:textId="275668A0" w:rsidR="3CC633AF" w:rsidRDefault="3CC633AF" w:rsidP="3CC633AF">
          <w:pPr>
            <w:pStyle w:val="Header"/>
            <w:jc w:val="center"/>
          </w:pPr>
        </w:p>
      </w:tc>
      <w:tc>
        <w:tcPr>
          <w:tcW w:w="3005" w:type="dxa"/>
        </w:tcPr>
        <w:p w14:paraId="061495F7" w14:textId="54079910" w:rsidR="3CC633AF" w:rsidRDefault="3CC633AF" w:rsidP="3CC633AF">
          <w:pPr>
            <w:pStyle w:val="Header"/>
            <w:ind w:right="-115"/>
            <w:jc w:val="right"/>
          </w:pPr>
        </w:p>
      </w:tc>
    </w:tr>
  </w:tbl>
  <w:p w14:paraId="48DB8DCF" w14:textId="24DE3F2F" w:rsidR="3CC633AF" w:rsidRDefault="3CC633AF" w:rsidP="3CC633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EA7EB" w14:textId="77777777" w:rsidR="00280319" w:rsidRDefault="00280319" w:rsidP="00934F5B">
      <w:pPr>
        <w:spacing w:after="0" w:line="240" w:lineRule="auto"/>
      </w:pPr>
      <w:r>
        <w:separator/>
      </w:r>
    </w:p>
  </w:footnote>
  <w:footnote w:type="continuationSeparator" w:id="0">
    <w:p w14:paraId="267CF106" w14:textId="77777777" w:rsidR="00280319" w:rsidRDefault="00280319" w:rsidP="00934F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D2DA4" w14:textId="77777777" w:rsidR="009C4FE7" w:rsidRPr="002701AF" w:rsidRDefault="009C4FE7" w:rsidP="00130B68">
    <w:pPr>
      <w:pStyle w:val="Heading1"/>
      <w:spacing w:before="0" w:line="240" w:lineRule="auto"/>
      <w:rPr>
        <w:rFonts w:ascii="Arial" w:hAnsi="Arial" w:cs="Arial"/>
        <w:b/>
        <w:bCs/>
        <w:color w:val="0054C2"/>
        <w:lang w:val="en-US"/>
      </w:rPr>
    </w:pPr>
    <w:r w:rsidRPr="002701AF">
      <w:rPr>
        <w:rFonts w:ascii="Arial" w:hAnsi="Arial" w:cs="Arial"/>
        <w:b/>
        <w:bCs/>
        <w:color w:val="0054C2"/>
        <w:lang w:val="en-US"/>
      </w:rPr>
      <w:t>2027 Neurosurgery ST1 &amp; ST2 National Selection Audit form</w:t>
    </w:r>
  </w:p>
  <w:p w14:paraId="01A402EA" w14:textId="5353FD50" w:rsidR="00E973E0" w:rsidRPr="002701AF" w:rsidRDefault="00E973E0" w:rsidP="00130B68">
    <w:pPr>
      <w:pStyle w:val="Heading1"/>
      <w:spacing w:before="0" w:line="240" w:lineRule="auto"/>
      <w:rPr>
        <w:rFonts w:ascii="Arial" w:hAnsi="Arial" w:cs="Arial"/>
        <w:b/>
        <w:bCs/>
        <w:color w:val="0054C2"/>
        <w:lang w:val="en-US"/>
      </w:rPr>
    </w:pPr>
    <w:r w:rsidRPr="002701AF">
      <w:rPr>
        <w:rFonts w:ascii="Arial" w:hAnsi="Arial" w:cs="Arial"/>
        <w:b/>
        <w:bCs/>
        <w:color w:val="005EB8"/>
        <w:sz w:val="26"/>
        <w:szCs w:val="26"/>
        <w:lang w:val="en-US"/>
      </w:rPr>
      <w:t xml:space="preserve">Part 2: </w:t>
    </w:r>
    <w:r w:rsidR="0062454C" w:rsidRPr="002701AF">
      <w:rPr>
        <w:rFonts w:ascii="Arial" w:hAnsi="Arial" w:cs="Arial"/>
        <w:b/>
        <w:bCs/>
        <w:color w:val="005EB8"/>
        <w:sz w:val="26"/>
        <w:szCs w:val="26"/>
        <w:lang w:val="en-US"/>
      </w:rPr>
      <w:t>F</w:t>
    </w:r>
    <w:r w:rsidRPr="002701AF">
      <w:rPr>
        <w:rFonts w:ascii="Arial" w:hAnsi="Arial" w:cs="Arial"/>
        <w:b/>
        <w:bCs/>
        <w:color w:val="005EB8"/>
        <w:sz w:val="26"/>
        <w:szCs w:val="26"/>
        <w:lang w:val="en-US"/>
      </w:rPr>
      <w:t xml:space="preserve">or completion by </w:t>
    </w:r>
    <w:r w:rsidR="00E81336" w:rsidRPr="002701AF">
      <w:rPr>
        <w:rFonts w:ascii="Arial" w:hAnsi="Arial" w:cs="Arial"/>
        <w:b/>
        <w:bCs/>
        <w:color w:val="005EB8"/>
        <w:sz w:val="26"/>
        <w:szCs w:val="26"/>
        <w:lang w:val="en-US"/>
      </w:rPr>
      <w:t>Supervising Consultant</w:t>
    </w:r>
  </w:p>
  <w:p w14:paraId="25D6D090" w14:textId="77777777" w:rsidR="00E973E0" w:rsidRPr="00E973E0" w:rsidRDefault="00E973E0" w:rsidP="00E973E0">
    <w:pPr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288C9" w14:textId="24A38494" w:rsidR="00E973E0" w:rsidRPr="00E4543B" w:rsidRDefault="00706931" w:rsidP="00130B68">
    <w:pPr>
      <w:pStyle w:val="Heading1"/>
      <w:spacing w:before="0"/>
      <w:rPr>
        <w:rFonts w:ascii="Arial" w:hAnsi="Arial" w:cs="Arial"/>
        <w:b/>
        <w:bCs/>
        <w:color w:val="0054C2"/>
        <w:lang w:val="en-US"/>
      </w:rPr>
    </w:pPr>
    <w:r w:rsidRPr="00E4543B">
      <w:rPr>
        <w:rFonts w:ascii="Arial" w:hAnsi="Arial" w:cs="Arial"/>
        <w:b/>
        <w:bCs/>
        <w:color w:val="0054C2"/>
        <w:lang w:val="en-US"/>
      </w:rPr>
      <w:t>202</w:t>
    </w:r>
    <w:r w:rsidR="0003145D" w:rsidRPr="00E4543B">
      <w:rPr>
        <w:rFonts w:ascii="Arial" w:hAnsi="Arial" w:cs="Arial"/>
        <w:b/>
        <w:bCs/>
        <w:color w:val="0054C2"/>
        <w:lang w:val="en-US"/>
      </w:rPr>
      <w:t>7</w:t>
    </w:r>
    <w:r w:rsidRPr="00E4543B">
      <w:rPr>
        <w:rFonts w:ascii="Arial" w:hAnsi="Arial" w:cs="Arial"/>
        <w:b/>
        <w:bCs/>
        <w:color w:val="0054C2"/>
        <w:lang w:val="en-US"/>
      </w:rPr>
      <w:t xml:space="preserve"> </w:t>
    </w:r>
    <w:r w:rsidR="0003145D" w:rsidRPr="00E4543B">
      <w:rPr>
        <w:rFonts w:ascii="Arial" w:hAnsi="Arial" w:cs="Arial"/>
        <w:b/>
        <w:bCs/>
        <w:color w:val="0054C2"/>
        <w:lang w:val="en-US"/>
      </w:rPr>
      <w:t>Neurosurgery ST1 &amp; ST2 National</w:t>
    </w:r>
    <w:r w:rsidR="00E973E0" w:rsidRPr="00E4543B">
      <w:rPr>
        <w:rFonts w:ascii="Arial" w:hAnsi="Arial" w:cs="Arial"/>
        <w:b/>
        <w:bCs/>
        <w:color w:val="0054C2"/>
        <w:lang w:val="en-US"/>
      </w:rPr>
      <w:t xml:space="preserve"> Selection Audit </w:t>
    </w:r>
    <w:r w:rsidR="00301F28">
      <w:rPr>
        <w:rFonts w:ascii="Arial" w:hAnsi="Arial" w:cs="Arial"/>
        <w:b/>
        <w:bCs/>
        <w:color w:val="0054C2"/>
        <w:lang w:val="en-US"/>
      </w:rPr>
      <w:t>F</w:t>
    </w:r>
    <w:r w:rsidR="00E973E0" w:rsidRPr="00E4543B">
      <w:rPr>
        <w:rFonts w:ascii="Arial" w:hAnsi="Arial" w:cs="Arial"/>
        <w:b/>
        <w:bCs/>
        <w:color w:val="0054C2"/>
        <w:lang w:val="en-US"/>
      </w:rPr>
      <w:t>orm</w:t>
    </w:r>
  </w:p>
  <w:p w14:paraId="7E5832AD" w14:textId="76D7EA15" w:rsidR="00E973E0" w:rsidRPr="00E4543B" w:rsidRDefault="00E973E0" w:rsidP="00130B68">
    <w:pPr>
      <w:pStyle w:val="Heading2"/>
      <w:spacing w:before="0"/>
      <w:rPr>
        <w:rFonts w:ascii="Arial" w:hAnsi="Arial" w:cs="Arial"/>
        <w:b/>
        <w:bCs/>
        <w:color w:val="0054C2"/>
        <w:lang w:val="en-US"/>
      </w:rPr>
    </w:pPr>
    <w:r w:rsidRPr="00E4543B">
      <w:rPr>
        <w:rFonts w:ascii="Arial" w:hAnsi="Arial" w:cs="Arial"/>
        <w:b/>
        <w:bCs/>
        <w:color w:val="0054C2"/>
        <w:lang w:val="en-US"/>
      </w:rPr>
      <w:t xml:space="preserve">Part 1: </w:t>
    </w:r>
    <w:r w:rsidR="0062454C">
      <w:rPr>
        <w:rFonts w:ascii="Arial" w:hAnsi="Arial" w:cs="Arial"/>
        <w:b/>
        <w:bCs/>
        <w:color w:val="0054C2"/>
        <w:lang w:val="en-US"/>
      </w:rPr>
      <w:t>F</w:t>
    </w:r>
    <w:r w:rsidRPr="00E4543B">
      <w:rPr>
        <w:rFonts w:ascii="Arial" w:hAnsi="Arial" w:cs="Arial"/>
        <w:b/>
        <w:bCs/>
        <w:color w:val="0054C2"/>
        <w:lang w:val="en-US"/>
      </w:rPr>
      <w:t xml:space="preserve">or completion by </w:t>
    </w:r>
    <w:r w:rsidR="0062454C">
      <w:rPr>
        <w:rFonts w:ascii="Arial" w:hAnsi="Arial" w:cs="Arial"/>
        <w:b/>
        <w:bCs/>
        <w:color w:val="0054C2"/>
        <w:lang w:val="en-US"/>
      </w:rPr>
      <w:t>C</w:t>
    </w:r>
    <w:r w:rsidRPr="00E4543B">
      <w:rPr>
        <w:rFonts w:ascii="Arial" w:hAnsi="Arial" w:cs="Arial"/>
        <w:b/>
        <w:bCs/>
        <w:color w:val="0054C2"/>
        <w:lang w:val="en-US"/>
      </w:rPr>
      <w:t>andidate</w:t>
    </w:r>
  </w:p>
  <w:p w14:paraId="591FD44A" w14:textId="77777777" w:rsidR="00E973E0" w:rsidRPr="00E973E0" w:rsidRDefault="00E973E0" w:rsidP="00E973E0">
    <w:pPr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4CA7"/>
    <w:rsid w:val="000015C5"/>
    <w:rsid w:val="000239EF"/>
    <w:rsid w:val="0003145D"/>
    <w:rsid w:val="000C1866"/>
    <w:rsid w:val="000E4432"/>
    <w:rsid w:val="001044AF"/>
    <w:rsid w:val="00104CA7"/>
    <w:rsid w:val="00130B68"/>
    <w:rsid w:val="002701AF"/>
    <w:rsid w:val="00280319"/>
    <w:rsid w:val="0029672B"/>
    <w:rsid w:val="002D0845"/>
    <w:rsid w:val="00301F28"/>
    <w:rsid w:val="00357548"/>
    <w:rsid w:val="003A1DA5"/>
    <w:rsid w:val="00421E5C"/>
    <w:rsid w:val="0054404F"/>
    <w:rsid w:val="00555D0B"/>
    <w:rsid w:val="005577AB"/>
    <w:rsid w:val="00592287"/>
    <w:rsid w:val="005B11FE"/>
    <w:rsid w:val="005C6227"/>
    <w:rsid w:val="005E4BBB"/>
    <w:rsid w:val="00617DBA"/>
    <w:rsid w:val="0062454C"/>
    <w:rsid w:val="00653D55"/>
    <w:rsid w:val="00706931"/>
    <w:rsid w:val="007116B1"/>
    <w:rsid w:val="00713A43"/>
    <w:rsid w:val="00721284"/>
    <w:rsid w:val="0074772C"/>
    <w:rsid w:val="00754C04"/>
    <w:rsid w:val="007A7787"/>
    <w:rsid w:val="00870777"/>
    <w:rsid w:val="008B7C38"/>
    <w:rsid w:val="008D27D3"/>
    <w:rsid w:val="008F0086"/>
    <w:rsid w:val="00916399"/>
    <w:rsid w:val="00927B41"/>
    <w:rsid w:val="00934F5B"/>
    <w:rsid w:val="009B43BB"/>
    <w:rsid w:val="009C4FE7"/>
    <w:rsid w:val="009D657F"/>
    <w:rsid w:val="00A308DB"/>
    <w:rsid w:val="00A57013"/>
    <w:rsid w:val="00A73D38"/>
    <w:rsid w:val="00A95152"/>
    <w:rsid w:val="00AB2037"/>
    <w:rsid w:val="00AC1E68"/>
    <w:rsid w:val="00B0145C"/>
    <w:rsid w:val="00B402C8"/>
    <w:rsid w:val="00B434F9"/>
    <w:rsid w:val="00B653D5"/>
    <w:rsid w:val="00B84463"/>
    <w:rsid w:val="00B87899"/>
    <w:rsid w:val="00BB71EF"/>
    <w:rsid w:val="00BC233B"/>
    <w:rsid w:val="00CA172A"/>
    <w:rsid w:val="00CC766B"/>
    <w:rsid w:val="00DA4720"/>
    <w:rsid w:val="00E26FCA"/>
    <w:rsid w:val="00E4543B"/>
    <w:rsid w:val="00E47160"/>
    <w:rsid w:val="00E81336"/>
    <w:rsid w:val="00E973E0"/>
    <w:rsid w:val="00EE4162"/>
    <w:rsid w:val="00F17B98"/>
    <w:rsid w:val="00FA00A2"/>
    <w:rsid w:val="00FC1766"/>
    <w:rsid w:val="00FD27D3"/>
    <w:rsid w:val="3CC6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D332C"/>
  <w15:docId w15:val="{81ED9F96-C264-4010-AE5C-EF9209D99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47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3E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3E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4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A47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34F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F5B"/>
  </w:style>
  <w:style w:type="paragraph" w:styleId="Footer">
    <w:name w:val="footer"/>
    <w:basedOn w:val="Normal"/>
    <w:link w:val="FooterChar"/>
    <w:uiPriority w:val="99"/>
    <w:unhideWhenUsed/>
    <w:rsid w:val="00934F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F5B"/>
  </w:style>
  <w:style w:type="character" w:customStyle="1" w:styleId="Heading2Char">
    <w:name w:val="Heading 2 Char"/>
    <w:basedOn w:val="DefaultParagraphFont"/>
    <w:link w:val="Heading2"/>
    <w:uiPriority w:val="9"/>
    <w:rsid w:val="00E973E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973E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ae39060-2231-423e-b8e4-c839774b5994">
      <UserInfo>
        <DisplayName>YH Recruitment team Visitors</DisplayName>
        <AccountId>4</AccountId>
        <AccountType/>
      </UserInfo>
      <UserInfo>
        <DisplayName>SharingLinks.19a6df20-0741-46bb-a45e-53b56970463f.Flexible.33df8841-423b-40fc-96ce-302310ff26bb</DisplayName>
        <AccountId>197</AccountId>
        <AccountType/>
      </UserInfo>
    </SharedWithUsers>
    <_ip_UnifiedCompliancePolicyProperties xmlns="6ae39060-2231-423e-b8e4-c839774b5994" xsi:nil="true"/>
    <_ip_UnifiedCompliancePolicyUIAction xmlns="6ae39060-2231-423e-b8e4-c839774b59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786D0986F5E84483978DD46DD6BD78" ma:contentTypeVersion="18" ma:contentTypeDescription="Create a new document." ma:contentTypeScope="" ma:versionID="4073b2136371c2f204f998e03164ff23">
  <xsd:schema xmlns:xsd="http://www.w3.org/2001/XMLSchema" xmlns:xs="http://www.w3.org/2001/XMLSchema" xmlns:p="http://schemas.microsoft.com/office/2006/metadata/properties" xmlns:ns2="d42ed761-52bf-4dc6-8e5b-d335edda3861" xmlns:ns3="6ae39060-2231-423e-b8e4-c839774b5994" targetNamespace="http://schemas.microsoft.com/office/2006/metadata/properties" ma:root="true" ma:fieldsID="5750e2a04aac49a4112d35a2e82c8a13" ns2:_="" ns3:_="">
    <xsd:import namespace="d42ed761-52bf-4dc6-8e5b-d335edda3861"/>
    <xsd:import namespace="6ae39060-2231-423e-b8e4-c839774b59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3:_ip_UnifiedCompliancePolicyProperties" minOccurs="0"/>
                <xsd:element ref="ns3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ed761-52bf-4dc6-8e5b-d335edda38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39060-2231-423e-b8e4-c839774b5994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ip_UnifiedCompliancePolicyProperties" ma:index="14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D92625-3CF9-46AA-9C4D-23901800D1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8E370A-2C79-41A6-A2F6-F3CBEE3628F1}">
  <ds:schemaRefs>
    <ds:schemaRef ds:uri="http://schemas.microsoft.com/office/2006/metadata/properties"/>
    <ds:schemaRef ds:uri="http://schemas.microsoft.com/office/infopath/2007/PartnerControls"/>
    <ds:schemaRef ds:uri="6ae39060-2231-423e-b8e4-c839774b5994"/>
  </ds:schemaRefs>
</ds:datastoreItem>
</file>

<file path=customXml/itemProps3.xml><?xml version="1.0" encoding="utf-8"?>
<ds:datastoreItem xmlns:ds="http://schemas.openxmlformats.org/officeDocument/2006/customXml" ds:itemID="{561DBA9E-2113-4E29-A5AC-B85240C2AE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2ed761-52bf-4dc6-8e5b-d335edda3861"/>
    <ds:schemaRef ds:uri="6ae39060-2231-423e-b8e4-c839774b59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108</Words>
  <Characters>622</Characters>
  <Application>Microsoft Office Word</Application>
  <DocSecurity>0</DocSecurity>
  <Lines>5</Lines>
  <Paragraphs>1</Paragraphs>
  <ScaleCrop>false</ScaleCrop>
  <Company>University Hospitals Plymouth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Rainsbury</dc:creator>
  <cp:lastModifiedBy>BURTON, Charlotte (NHS ENGLAND)</cp:lastModifiedBy>
  <cp:revision>10</cp:revision>
  <dcterms:created xsi:type="dcterms:W3CDTF">2026-10-07T07:30:00Z</dcterms:created>
  <dcterms:modified xsi:type="dcterms:W3CDTF">2026-10-07T07:38:00Z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0x010100CA786D0986F5E84483978DD46DD6BD78</vt:lpwstr>
  </property>
  <property fmtid="{D5CDD505-2E9C-101B-9397-08002B2CF9AE}" pid="3" name="Order">
    <vt:r8>292600</vt:r8>
  </property>
  <property fmtid="{D5CDD505-2E9C-101B-9397-08002B2CF9AE}" pid="4" name="_ExtendedDescription">
    <vt:lpwstr/>
  </property>
</Properties>
</file>