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3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0377"/>
      </w:tblGrid>
      <w:tr w:rsidR="00991AC3" w14:paraId="0D728E55" w14:textId="77777777">
        <w:trPr>
          <w:cantSplit/>
          <w:trHeight w:val="340"/>
        </w:trPr>
        <w:tc>
          <w:tcPr>
            <w:tcW w:w="10377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0" w:type="dxa"/>
            </w:tcMar>
          </w:tcPr>
          <w:p w14:paraId="6DEF3935" w14:textId="77777777" w:rsidR="00991AC3" w:rsidRDefault="00991AC3">
            <w:pPr>
              <w:ind w:left="130"/>
              <w:jc w:val="right"/>
              <w:outlineLvl w:val="0"/>
              <w:rPr>
                <w:rFonts w:ascii="Arial" w:eastAsia="Arial Unicode MS" w:hAnsi="Arial"/>
                <w:b/>
                <w:color w:val="000000"/>
                <w:sz w:val="10"/>
                <w:u w:color="000000"/>
              </w:rPr>
            </w:pPr>
            <w:bookmarkStart w:id="0" w:name="_GoBack"/>
            <w:bookmarkEnd w:id="0"/>
          </w:p>
        </w:tc>
      </w:tr>
      <w:tr w:rsidR="00991AC3" w14:paraId="4F7A4ED0" w14:textId="77777777">
        <w:trPr>
          <w:cantSplit/>
          <w:trHeight w:val="340"/>
        </w:trPr>
        <w:tc>
          <w:tcPr>
            <w:tcW w:w="10377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0" w:type="dxa"/>
            </w:tcMar>
          </w:tcPr>
          <w:p w14:paraId="7ECB11E4" w14:textId="77777777" w:rsidR="00991AC3" w:rsidRDefault="00991AC3">
            <w:pPr>
              <w:ind w:left="130"/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8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8"/>
                <w:u w:val="single" w:color="000000"/>
              </w:rPr>
              <w:t>PERSON SPECIFICATION</w:t>
            </w:r>
          </w:p>
        </w:tc>
      </w:tr>
    </w:tbl>
    <w:p w14:paraId="222E6C7D" w14:textId="77777777" w:rsidR="00991AC3" w:rsidRDefault="00991AC3">
      <w:pPr>
        <w:pStyle w:val="Body1"/>
      </w:pPr>
    </w:p>
    <w:p w14:paraId="6A04B29A" w14:textId="77777777" w:rsidR="00991AC3" w:rsidRDefault="00991AC3">
      <w:pPr>
        <w:jc w:val="center"/>
        <w:outlineLvl w:val="0"/>
        <w:rPr>
          <w:rFonts w:ascii="Arial" w:eastAsia="Arial Unicode MS" w:hAnsi="Arial"/>
          <w:color w:val="000000"/>
          <w:sz w:val="22"/>
          <w:u w:val="single" w:color="000000"/>
        </w:rPr>
      </w:pPr>
    </w:p>
    <w:p w14:paraId="5144AAD1" w14:textId="77777777" w:rsidR="00991AC3" w:rsidRPr="00693560" w:rsidRDefault="00693560" w:rsidP="00B2388C">
      <w:pPr>
        <w:jc w:val="center"/>
        <w:outlineLvl w:val="0"/>
        <w:rPr>
          <w:rFonts w:ascii="Arial" w:eastAsia="Arial Unicode MS" w:hAnsi="Arial"/>
          <w:b/>
          <w:color w:val="000000"/>
          <w:sz w:val="22"/>
          <w:u w:color="000000"/>
        </w:rPr>
      </w:pPr>
      <w:r w:rsidRPr="00693560">
        <w:rPr>
          <w:rFonts w:ascii="Arial" w:eastAsia="Arial Unicode MS" w:hAnsi="Arial"/>
          <w:b/>
          <w:color w:val="000000"/>
          <w:sz w:val="22"/>
          <w:u w:color="000000"/>
        </w:rPr>
        <w:t xml:space="preserve">JOB TITLE: </w:t>
      </w:r>
      <w:r w:rsidR="004A5B6E">
        <w:rPr>
          <w:rFonts w:ascii="Arial" w:eastAsia="Arial Unicode MS" w:hAnsi="Arial"/>
          <w:b/>
          <w:color w:val="000000"/>
          <w:sz w:val="22"/>
          <w:u w:color="000000"/>
        </w:rPr>
        <w:t>SCHOOL OF MEDICINE</w:t>
      </w:r>
      <w:r w:rsidR="00767E8E" w:rsidRPr="00693560">
        <w:rPr>
          <w:rFonts w:ascii="Arial" w:eastAsia="Arial Unicode MS" w:hAnsi="Arial"/>
          <w:b/>
          <w:color w:val="000000"/>
          <w:sz w:val="22"/>
          <w:u w:color="000000"/>
        </w:rPr>
        <w:t xml:space="preserve"> </w:t>
      </w:r>
      <w:r w:rsidRPr="00693560">
        <w:rPr>
          <w:rFonts w:ascii="Arial" w:eastAsia="Arial Unicode MS" w:hAnsi="Arial"/>
          <w:b/>
          <w:color w:val="000000"/>
          <w:sz w:val="22"/>
          <w:u w:color="000000"/>
        </w:rPr>
        <w:t>LEADERSHIP</w:t>
      </w:r>
      <w:r w:rsidR="00991AC3" w:rsidRPr="00693560">
        <w:rPr>
          <w:rFonts w:ascii="Arial" w:eastAsia="Arial Unicode MS" w:hAnsi="Arial"/>
          <w:b/>
          <w:color w:val="000000"/>
          <w:sz w:val="22"/>
          <w:u w:color="000000"/>
        </w:rPr>
        <w:t xml:space="preserve"> FELLOW 12 MONTHS FIXED TERM</w:t>
      </w:r>
    </w:p>
    <w:p w14:paraId="5259EAD8" w14:textId="77777777" w:rsidR="00991AC3" w:rsidRDefault="00991AC3">
      <w:pPr>
        <w:jc w:val="center"/>
        <w:outlineLvl w:val="0"/>
        <w:rPr>
          <w:rFonts w:ascii="Arial" w:eastAsia="Arial Unicode MS" w:hAnsi="Arial"/>
          <w:b/>
          <w:color w:val="000000"/>
          <w:u w:color="000000"/>
        </w:rPr>
      </w:pPr>
    </w:p>
    <w:tbl>
      <w:tblPr>
        <w:tblW w:w="10439" w:type="dxa"/>
        <w:tblInd w:w="5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632"/>
        <w:gridCol w:w="2841"/>
        <w:gridCol w:w="3966"/>
      </w:tblGrid>
      <w:tr w:rsidR="00991AC3" w14:paraId="4794CB71" w14:textId="77777777" w:rsidTr="006A2D0C">
        <w:trPr>
          <w:cantSplit/>
          <w:trHeight w:val="350"/>
        </w:trPr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E932EEB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DEPARTMENT:</w:t>
            </w:r>
          </w:p>
          <w:p w14:paraId="4F7BCE07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5B9BC885" w14:textId="77777777" w:rsidR="00991AC3" w:rsidRDefault="004A5B6E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 xml:space="preserve">School of Medicine 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2687854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Helvetica-Bold" w:hAnsi="Helvetica-Bold"/>
                <w:b/>
                <w:color w:val="000000"/>
                <w:sz w:val="20"/>
                <w:u w:color="000000"/>
              </w:rPr>
              <w:t>LOCATION:</w:t>
            </w:r>
          </w:p>
          <w:p w14:paraId="7CDCD21A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3E753A5D" w14:textId="77777777" w:rsidR="00991AC3" w:rsidRDefault="004A5B6E" w:rsidP="00001125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HEE YH (Leeds, Sheffield or Willerby)</w:t>
            </w:r>
            <w:r w:rsidR="00991AC3"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 xml:space="preserve"> 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24CE990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DRAWN UP BY:</w:t>
            </w:r>
          </w:p>
          <w:p w14:paraId="4BA902BE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2DDB0D2A" w14:textId="77777777" w:rsidR="00001125" w:rsidRDefault="00001125" w:rsidP="004A5B6E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 xml:space="preserve">Dr </w:t>
            </w:r>
            <w:r w:rsidR="004A5B6E"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 xml:space="preserve">Peter Hammond, Head of School for Medicine </w:t>
            </w:r>
          </w:p>
        </w:tc>
      </w:tr>
    </w:tbl>
    <w:p w14:paraId="324D76F5" w14:textId="77777777" w:rsidR="00991AC3" w:rsidRDefault="00991AC3">
      <w:pPr>
        <w:jc w:val="center"/>
        <w:outlineLvl w:val="0"/>
        <w:rPr>
          <w:rFonts w:ascii="Arial" w:eastAsia="Arial Unicode MS" w:hAnsi="Arial"/>
          <w:b/>
          <w:color w:val="000000"/>
          <w:u w:color="000000"/>
        </w:rPr>
      </w:pPr>
    </w:p>
    <w:tbl>
      <w:tblPr>
        <w:tblW w:w="10528" w:type="dxa"/>
        <w:tblInd w:w="5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985"/>
        <w:gridCol w:w="3209"/>
        <w:gridCol w:w="3169"/>
        <w:gridCol w:w="2165"/>
      </w:tblGrid>
      <w:tr w:rsidR="00991AC3" w14:paraId="2678DFF7" w14:textId="77777777" w:rsidTr="001B1E08">
        <w:trPr>
          <w:cantSplit/>
          <w:trHeight w:val="350"/>
          <w:tblHeader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0D964BA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  <w:t>Shortlist</w:t>
            </w:r>
          </w:p>
          <w:p w14:paraId="0EFA179A" w14:textId="77777777" w:rsidR="001B1E08" w:rsidRDefault="00991AC3">
            <w:pPr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Criteria relevant to </w:t>
            </w:r>
          </w:p>
          <w:p w14:paraId="2B68353B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the job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7CEDA72" w14:textId="77777777" w:rsidR="00991AC3" w:rsidRDefault="00991AC3" w:rsidP="00B2388C">
            <w:pPr>
              <w:spacing w:line="276" w:lineRule="auto"/>
              <w:ind w:left="142"/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  <w:t>Essential</w:t>
            </w:r>
          </w:p>
          <w:p w14:paraId="359F223A" w14:textId="77777777" w:rsidR="001B1E08" w:rsidRDefault="00991AC3" w:rsidP="00B2388C">
            <w:pPr>
              <w:spacing w:line="276" w:lineRule="auto"/>
              <w:ind w:left="142"/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Requirements necessary for </w:t>
            </w:r>
          </w:p>
          <w:p w14:paraId="34F0EA9B" w14:textId="77777777" w:rsidR="00991AC3" w:rsidRDefault="00991AC3" w:rsidP="00B2388C">
            <w:pPr>
              <w:spacing w:line="276" w:lineRule="auto"/>
              <w:ind w:left="142"/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safe and effective performance in the job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965067E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  <w:t>Additional/Desirable</w:t>
            </w:r>
          </w:p>
          <w:p w14:paraId="53B6BC81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Where available, elements that contribute to improved/ immediate performance in the job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46A8B90" w14:textId="77777777" w:rsidR="00991AC3" w:rsidRDefault="00991AC3" w:rsidP="00720522">
            <w:pPr>
              <w:tabs>
                <w:tab w:val="left" w:pos="426"/>
              </w:tabs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  <w:t>Evidence obtained from:</w:t>
            </w:r>
          </w:p>
        </w:tc>
      </w:tr>
      <w:tr w:rsidR="00991AC3" w14:paraId="6B697039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634D99B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348CBEBD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Qualifications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67E31AE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02448B99" w14:textId="77777777" w:rsidR="00991AC3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MBBS or equivalent medical qualification</w:t>
            </w:r>
          </w:p>
          <w:p w14:paraId="1AAC2694" w14:textId="77777777" w:rsidR="00991AC3" w:rsidRDefault="006D0615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Successful completion of Special</w:t>
            </w:r>
            <w:r w:rsidR="00693560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ty College/Faculty Exam </w:t>
            </w:r>
            <w:r w:rsidR="00001125">
              <w:rPr>
                <w:rFonts w:ascii="Arial" w:eastAsia="Arial Unicode MS" w:hAnsi="Arial"/>
                <w:color w:val="000000"/>
                <w:sz w:val="20"/>
                <w:u w:color="000000"/>
              </w:rPr>
              <w:t>appropriate to level of training</w:t>
            </w:r>
          </w:p>
          <w:p w14:paraId="5950C5DF" w14:textId="77777777" w:rsidR="00991AC3" w:rsidRDefault="00991AC3" w:rsidP="00B2388C">
            <w:pPr>
              <w:spacing w:line="276" w:lineRule="auto"/>
              <w:ind w:left="142"/>
              <w:outlineLvl w:val="0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AC3DF25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17544DD5" w14:textId="77777777" w:rsidR="00991AC3" w:rsidRDefault="00991AC3" w:rsidP="009071A6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Distinction, prizes or </w:t>
            </w:r>
            <w:proofErr w:type="spellStart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honours</w:t>
            </w:r>
            <w:proofErr w:type="spellEnd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during Postgraduate training</w:t>
            </w:r>
          </w:p>
          <w:p w14:paraId="183AB17C" w14:textId="77777777" w:rsidR="00991AC3" w:rsidRDefault="00991AC3" w:rsidP="009071A6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Encouraged to enro</w:t>
            </w:r>
            <w:r w:rsidR="00B2388C">
              <w:rPr>
                <w:rFonts w:ascii="Arial" w:eastAsia="Arial Unicode MS" w:hAnsi="Arial"/>
                <w:color w:val="000000"/>
                <w:sz w:val="20"/>
                <w:u w:color="000000"/>
              </w:rPr>
              <w:t>l</w:t>
            </w: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l for </w:t>
            </w:r>
            <w:r w:rsidR="00693560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Postgrad Certificate of Medical Education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1EB79201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0368ED6F" w14:textId="77777777" w:rsidR="00991AC3" w:rsidRDefault="00991AC3" w:rsidP="009071A6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</w:tc>
      </w:tr>
      <w:tr w:rsidR="00991AC3" w14:paraId="5B0D18F5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7031DB0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5D96C0D4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Eligibility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B706153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152A4F7" w14:textId="77777777" w:rsidR="00991AC3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Registered (or eligible to be registered) with the GMC / GDC with a </w:t>
            </w:r>
            <w:proofErr w:type="spellStart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licence</w:t>
            </w:r>
            <w:proofErr w:type="spellEnd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to practice</w:t>
            </w:r>
          </w:p>
          <w:p w14:paraId="7A8F5C49" w14:textId="77777777" w:rsidR="00991AC3" w:rsidRPr="00C15457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Evidence of achievement of postgraduate medical training in line with GMC standards/Good Medical </w:t>
            </w:r>
            <w:r w:rsidRPr="00C15457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  <w:t>Practice</w:t>
            </w:r>
          </w:p>
          <w:p w14:paraId="68D46470" w14:textId="77777777" w:rsidR="00991AC3" w:rsidRPr="00C15457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</w:pPr>
            <w:r w:rsidRPr="00C15457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  <w:t xml:space="preserve">Satisfactory </w:t>
            </w:r>
            <w:r w:rsidR="00693560" w:rsidRPr="00C15457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  <w:t>progress in training</w:t>
            </w:r>
          </w:p>
          <w:p w14:paraId="371E09B6" w14:textId="2C787369" w:rsidR="00991AC3" w:rsidRPr="00C15457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</w:pPr>
            <w:r w:rsidRPr="00C15457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  <w:t>(ARCP1)</w:t>
            </w:r>
          </w:p>
          <w:p w14:paraId="1667499C" w14:textId="440FD49B" w:rsidR="00001125" w:rsidRPr="00C15457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 w:cs="Arial"/>
                <w:sz w:val="20"/>
                <w:szCs w:val="20"/>
                <w:u w:color="000000"/>
              </w:rPr>
            </w:pPr>
            <w:r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Working in a s</w:t>
            </w:r>
            <w:r w:rsidR="00693560"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 xml:space="preserve">pecialty training programme at </w:t>
            </w:r>
            <w:r w:rsidR="00483941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o</w:t>
            </w:r>
            <w:r w:rsidR="00C15457" w:rsidRPr="00C15457">
              <w:rPr>
                <w:rFonts w:ascii="Arial" w:hAnsi="Arial" w:cs="Arial"/>
                <w:sz w:val="20"/>
                <w:szCs w:val="20"/>
              </w:rPr>
              <w:t xml:space="preserve">r </w:t>
            </w:r>
            <w:r w:rsidR="00483941">
              <w:rPr>
                <w:rFonts w:ascii="Arial" w:hAnsi="Arial" w:cs="Arial"/>
                <w:sz w:val="20"/>
                <w:szCs w:val="20"/>
              </w:rPr>
              <w:t xml:space="preserve">above </w:t>
            </w:r>
            <w:r w:rsidR="00C15457" w:rsidRPr="00C15457">
              <w:rPr>
                <w:rFonts w:ascii="Arial" w:hAnsi="Arial" w:cs="Arial"/>
                <w:sz w:val="20"/>
                <w:szCs w:val="20"/>
              </w:rPr>
              <w:t xml:space="preserve">ST3 </w:t>
            </w:r>
            <w:r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(as at 0</w:t>
            </w:r>
            <w:r w:rsidR="00A031E4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5</w:t>
            </w:r>
            <w:r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/08/20</w:t>
            </w:r>
            <w:r w:rsidR="00A031E4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20</w:t>
            </w:r>
            <w:r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 xml:space="preserve">) which has an allocated NTN in Yorkshire and Humber </w:t>
            </w:r>
            <w:r w:rsidR="00705ACD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or at an equivalent non-training career grade position</w:t>
            </w:r>
          </w:p>
          <w:p w14:paraId="137FABE2" w14:textId="77777777" w:rsidR="00991AC3" w:rsidRPr="00001125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001125">
              <w:rPr>
                <w:rFonts w:ascii="Arial" w:eastAsia="Arial Unicode MS" w:hAnsi="Arial"/>
                <w:color w:val="000000"/>
                <w:sz w:val="20"/>
                <w:u w:color="000000"/>
              </w:rPr>
              <w:t>Eligibility to work in the UK</w:t>
            </w:r>
          </w:p>
          <w:p w14:paraId="23F1B826" w14:textId="77777777" w:rsidR="00991AC3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Permission from TPD or HOS to participate in fellowship.  (Post holder will be accepted pending approval of out of programme experience being acknowledged and granted in writing by HOS/TPD.)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B324261" w14:textId="54D8E4E2" w:rsidR="00991AC3" w:rsidRPr="00602187" w:rsidRDefault="00602187" w:rsidP="00AB7177">
            <w:pPr>
              <w:tabs>
                <w:tab w:val="left" w:pos="71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02187">
              <w:rPr>
                <w:rFonts w:ascii="Arial" w:hAnsi="Arial" w:cs="Arial"/>
                <w:sz w:val="20"/>
                <w:szCs w:val="20"/>
              </w:rPr>
              <w:t>Working at ST</w:t>
            </w:r>
            <w:r w:rsidR="008E4BD4">
              <w:rPr>
                <w:rFonts w:ascii="Arial" w:hAnsi="Arial" w:cs="Arial"/>
                <w:sz w:val="20"/>
                <w:szCs w:val="20"/>
              </w:rPr>
              <w:t>3</w:t>
            </w:r>
            <w:r w:rsidRPr="00602187">
              <w:rPr>
                <w:rFonts w:ascii="Arial" w:hAnsi="Arial" w:cs="Arial"/>
                <w:sz w:val="20"/>
                <w:szCs w:val="20"/>
              </w:rPr>
              <w:t xml:space="preserve"> level </w:t>
            </w:r>
            <w:r w:rsidR="00557729">
              <w:rPr>
                <w:rFonts w:ascii="Arial" w:hAnsi="Arial" w:cs="Arial"/>
                <w:sz w:val="20"/>
                <w:szCs w:val="20"/>
              </w:rPr>
              <w:t xml:space="preserve">(or equivalent) </w:t>
            </w:r>
            <w:r w:rsidRPr="00602187">
              <w:rPr>
                <w:rFonts w:ascii="Arial" w:hAnsi="Arial" w:cs="Arial"/>
                <w:sz w:val="20"/>
                <w:szCs w:val="20"/>
              </w:rPr>
              <w:t>or above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22293C09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2F0F2F9" w14:textId="77777777" w:rsidR="00991AC3" w:rsidRDefault="00991AC3" w:rsidP="009071A6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10A5FBCC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4AB98392" w14:textId="77777777" w:rsidR="00991AC3" w:rsidRDefault="00991AC3" w:rsidP="009071A6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  <w:p w14:paraId="49F9564C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7D708EC7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62225B15" w14:textId="77777777" w:rsidR="00991AC3" w:rsidRDefault="00991AC3" w:rsidP="00720522">
            <w:pPr>
              <w:tabs>
                <w:tab w:val="left" w:pos="426"/>
              </w:tabs>
              <w:outlineLvl w:val="0"/>
            </w:pPr>
          </w:p>
        </w:tc>
      </w:tr>
      <w:tr w:rsidR="00991AC3" w14:paraId="4843537D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083512A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68CD69C9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Teaching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B602055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1C52E54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Enthusiastic and experienced in teaching clinical skills in the workplace or training environment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48F1101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1F8C0797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Experience of teaching</w:t>
            </w:r>
          </w:p>
          <w:p w14:paraId="5A0BF67C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Has successfully completed a “training the trainers” or “teaching skills” course</w:t>
            </w:r>
          </w:p>
          <w:p w14:paraId="17FBC998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Presentations at local/ regional/national meetings</w:t>
            </w:r>
          </w:p>
          <w:p w14:paraId="317177D4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  <w:outlineLvl w:val="0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690ECEEA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7824CB1C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3690E4CA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6FA5D759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447D2894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9E6BA73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038BB808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Fitness to Practice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21FADC0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345963FC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Is up to date and fit to practice safely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45D8E17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7420F67F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F9D66CA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</w:tc>
      </w:tr>
      <w:tr w:rsidR="00991AC3" w14:paraId="605063D5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08A7D66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2BF97E68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Health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D733925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6864005A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Meets professional health requirements (in line with GMC standards/Good Medical Practice)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F6E7A93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2C61393D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8DD98DA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83DA5CE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500EBC08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Pre-employment health screening</w:t>
            </w:r>
          </w:p>
        </w:tc>
      </w:tr>
      <w:tr w:rsidR="00991AC3" w14:paraId="1573F98D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712D5EC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78A575A7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Career Progression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E9F8D56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49FE1E3E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 complete medical employment history</w:t>
            </w:r>
          </w:p>
          <w:p w14:paraId="34DB100F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that career progression is consistent with personal circumstances</w:t>
            </w:r>
          </w:p>
          <w:p w14:paraId="5303D9A1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that present achievement and performance is commensurate with totality of period of training</w:t>
            </w:r>
          </w:p>
          <w:p w14:paraId="55C0C895" w14:textId="77777777" w:rsidR="00991AC3" w:rsidRDefault="00991AC3" w:rsidP="00C1545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FDBE6D3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12331FAC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4E52B5FE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61CA711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24421031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1DCA8F53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D395038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3AC73E73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Academic/Research Skills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8B38DE8" w14:textId="77777777" w:rsidR="00991AC3" w:rsidRDefault="00991AC3" w:rsidP="00B2388C">
            <w:pPr>
              <w:spacing w:line="276" w:lineRule="auto"/>
              <w:ind w:left="142"/>
              <w:outlineLvl w:val="0"/>
              <w:rPr>
                <w:rFonts w:ascii="Arial" w:eastAsia="Arial Unicode MS" w:hAnsi="Arial"/>
                <w:b/>
                <w:color w:val="000000"/>
                <w:sz w:val="12"/>
                <w:u w:color="000000"/>
              </w:rPr>
            </w:pPr>
          </w:p>
          <w:p w14:paraId="6B57C5BC" w14:textId="77777777" w:rsidR="00991AC3" w:rsidRDefault="00991AC3" w:rsidP="00B2388C">
            <w:pPr>
              <w:spacing w:line="276" w:lineRule="auto"/>
              <w:ind w:left="142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Research Skills:</w:t>
            </w:r>
          </w:p>
          <w:p w14:paraId="2149AFF0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Demonstrates understanding of the basic principles of audit, clinical risk management and evidence-based practice</w:t>
            </w:r>
          </w:p>
          <w:p w14:paraId="22EF60BB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Understanding of basic research principles, methodology &amp; ethics, with a potential to contribute to research</w:t>
            </w:r>
          </w:p>
          <w:p w14:paraId="545EB7E7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Teaching: evidence of contributing to teaching and learning of others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0C20E2E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3FA6DED1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relevant academic &amp; research achievements, e.g. degrees, prizes, awards, distinctions, publications, presentations, other achievements</w:t>
            </w:r>
          </w:p>
          <w:p w14:paraId="7FBEC52C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participation in risk management and/or clinical/laboratory research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549F339A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7A8B7648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345921B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2F02E9A8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5F22FDDC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EE92CF4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526E899F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Personal Skills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5A271B3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73F0D12B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Judgement Under Pressure:</w:t>
            </w:r>
          </w:p>
          <w:p w14:paraId="7895433F" w14:textId="6481BD5D" w:rsidR="00991AC3" w:rsidRDefault="00AB7177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c</w:t>
            </w:r>
            <w:r w:rsidR="00991AC3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operate effectively under pressure and remain objective in highly emotive/</w:t>
            </w:r>
            <w:proofErr w:type="spellStart"/>
            <w:r w:rsidR="00991AC3">
              <w:rPr>
                <w:rFonts w:ascii="Arial" w:eastAsia="Arial Unicode MS" w:hAnsi="Arial"/>
                <w:color w:val="000000"/>
                <w:sz w:val="20"/>
                <w:u w:color="000000"/>
              </w:rPr>
              <w:t>pressurised</w:t>
            </w:r>
            <w:proofErr w:type="spellEnd"/>
            <w:r w:rsidR="00991AC3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situations</w:t>
            </w:r>
          </w:p>
          <w:p w14:paraId="1141C5FF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Awareness of own limitations and when to ask for help</w:t>
            </w:r>
          </w:p>
          <w:p w14:paraId="23556FBA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Communication skills:</w:t>
            </w:r>
            <w:r w:rsidR="006D0615"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communicate effectively and sensitively with others</w:t>
            </w:r>
            <w:r w:rsidR="006D0615"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;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e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xcellent written and verbal communication skills</w:t>
            </w:r>
          </w:p>
          <w:p w14:paraId="1FABECDE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Problem Solving:</w:t>
            </w:r>
            <w:r w:rsidR="006D0615"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think beyond the obvious, with analytical and flexible mind</w:t>
            </w:r>
            <w:r w:rsidR="006D0615"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;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bring a range of approaches to problem solving</w:t>
            </w:r>
          </w:p>
          <w:p w14:paraId="21AAC044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Situation awareness: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monitor and anticipate situations that may change rapidly</w:t>
            </w:r>
          </w:p>
          <w:p w14:paraId="2E9EAC59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Decision making: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d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emonstrates effective judgement and decision-making skills</w:t>
            </w:r>
          </w:p>
          <w:p w14:paraId="18469C4A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proofErr w:type="spellStart"/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Organisation</w:t>
            </w:r>
            <w:proofErr w:type="spellEnd"/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and Planning: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apacity to manage time and </w:t>
            </w:r>
            <w:proofErr w:type="spellStart"/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prioritise</w:t>
            </w:r>
            <w:proofErr w:type="spellEnd"/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workload, balance urgent and important demands, follow instructions</w:t>
            </w:r>
          </w:p>
          <w:p w14:paraId="67E68112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Understands importance and impact of information systems]</w:t>
            </w:r>
          </w:p>
          <w:p w14:paraId="10F2869A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Excellent interpersonal skills</w:t>
            </w:r>
          </w:p>
          <w:p w14:paraId="43228D79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Evidence of ability to present oneself in an </w:t>
            </w:r>
            <w:proofErr w:type="spellStart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organised</w:t>
            </w:r>
            <w:proofErr w:type="spellEnd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, professional manner</w:t>
            </w:r>
          </w:p>
          <w:p w14:paraId="1F9A3865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understanding of the importance of team work</w:t>
            </w:r>
          </w:p>
          <w:p w14:paraId="7A724192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Experienced with Microsoft Word including PowerPoint, word-processing and spreadsheet software</w:t>
            </w:r>
          </w:p>
          <w:p w14:paraId="0C4A77CD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Able to travel as appropriate to the needs of the fellowship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FE2AD65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5622BED3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Motivated and able to work unsupervised as well as within a small team under appropriate guidance</w:t>
            </w:r>
          </w:p>
          <w:p w14:paraId="0DFF9B44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Experience of using statistical data analysis tools (e.g. SPSS)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21F447C9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3372B9D2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34F71EC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29D25343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  <w:p w14:paraId="04D0F3BB" w14:textId="77777777" w:rsidR="00991AC3" w:rsidRDefault="00991AC3" w:rsidP="00720522">
            <w:pPr>
              <w:tabs>
                <w:tab w:val="left" w:pos="426"/>
              </w:tabs>
              <w:outlineLvl w:val="0"/>
            </w:pPr>
          </w:p>
        </w:tc>
      </w:tr>
      <w:tr w:rsidR="00991AC3" w14:paraId="16B32BCA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C71D236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159A5409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Leadership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C969EC1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195548E1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leadership experience</w:t>
            </w:r>
          </w:p>
          <w:p w14:paraId="77D98F64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Clear vision of role of leadership fellow</w:t>
            </w:r>
          </w:p>
          <w:p w14:paraId="705EDD3F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Enthusiasm and motivation to develop as a leader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25AA5B6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6A93F947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previous leadership roles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49CF018B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57B1FCB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Application form </w:t>
            </w:r>
          </w:p>
          <w:p w14:paraId="7F7F709B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570FDD8C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7A2B5729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2A39562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08A6C8DD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Safety &amp; Quality improvement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1748E4C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6F839C13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Experience of quality and safety improvement in training</w:t>
            </w:r>
          </w:p>
          <w:p w14:paraId="27077406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Ability to understand safety and quality processes and improve these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3FAD794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292D3AF5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473B9BF3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4DA960A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60BAD286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10D1A85B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BBBC317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1D384BA9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Probity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3BB4114" w14:textId="77777777" w:rsidR="00991AC3" w:rsidRDefault="00991AC3" w:rsidP="00B2388C">
            <w:pPr>
              <w:spacing w:line="276" w:lineRule="auto"/>
              <w:ind w:left="142"/>
              <w:outlineLvl w:val="0"/>
              <w:rPr>
                <w:rFonts w:ascii="Arial" w:eastAsia="Arial Unicode MS" w:hAnsi="Arial"/>
                <w:b/>
                <w:color w:val="000000"/>
                <w:sz w:val="12"/>
                <w:u w:color="000000"/>
              </w:rPr>
            </w:pPr>
          </w:p>
          <w:p w14:paraId="11BC55F7" w14:textId="77777777" w:rsidR="00991AC3" w:rsidRDefault="00991AC3" w:rsidP="00B2388C">
            <w:pPr>
              <w:spacing w:line="276" w:lineRule="auto"/>
              <w:ind w:left="142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Professional integrity:</w:t>
            </w:r>
          </w:p>
          <w:p w14:paraId="013A92F7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Takes responsibility for own actions</w:t>
            </w:r>
          </w:p>
          <w:p w14:paraId="3F24C3FB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Demonstrates respect for the rights of all</w:t>
            </w:r>
          </w:p>
          <w:p w14:paraId="007F3B25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Demonstrates awareness of ethical principles, safety, confidentiality and consent</w:t>
            </w:r>
          </w:p>
          <w:p w14:paraId="2C0CB9E8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F44CD59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0D86D366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086895E6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2F4B419E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7521128D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</w:tbl>
    <w:p w14:paraId="56346BB8" w14:textId="77777777" w:rsidR="00991AC3" w:rsidRDefault="00991AC3">
      <w:pPr>
        <w:pStyle w:val="Body1"/>
      </w:pPr>
    </w:p>
    <w:p w14:paraId="341568AE" w14:textId="77777777" w:rsidR="00991AC3" w:rsidRDefault="00991AC3">
      <w:pPr>
        <w:jc w:val="both"/>
        <w:outlineLvl w:val="0"/>
        <w:rPr>
          <w:rFonts w:ascii="Arial" w:eastAsia="Arial Unicode MS" w:hAnsi="Arial"/>
          <w:color w:val="000000"/>
          <w:sz w:val="22"/>
          <w:u w:color="000000"/>
        </w:rPr>
      </w:pPr>
    </w:p>
    <w:p w14:paraId="345DB833" w14:textId="77777777" w:rsidR="00991AC3" w:rsidRDefault="00991AC3">
      <w:pPr>
        <w:pStyle w:val="Heading3"/>
        <w:ind w:right="26"/>
        <w:jc w:val="center"/>
      </w:pPr>
      <w:r>
        <w:t>We are committed to our responsibilities under the Equality Act 2010 and encourage equal opportunities, diversity and flexibility within our workforce</w:t>
      </w:r>
    </w:p>
    <w:sectPr w:rsidR="00991AC3" w:rsidSect="00B2388C">
      <w:footerReference w:type="default" r:id="rId7"/>
      <w:pgSz w:w="11900" w:h="16840"/>
      <w:pgMar w:top="426" w:right="701" w:bottom="709" w:left="709" w:header="708" w:footer="2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F182F" w14:textId="77777777" w:rsidR="00836CC0" w:rsidRDefault="00836CC0">
      <w:r>
        <w:separator/>
      </w:r>
    </w:p>
  </w:endnote>
  <w:endnote w:type="continuationSeparator" w:id="0">
    <w:p w14:paraId="6AD7D322" w14:textId="77777777" w:rsidR="00836CC0" w:rsidRDefault="0083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-Bold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ED782" w14:textId="777A7C57" w:rsidR="00991AC3" w:rsidRDefault="00991AC3">
    <w:pPr>
      <w:tabs>
        <w:tab w:val="left" w:pos="0"/>
        <w:tab w:val="center" w:pos="4150"/>
        <w:tab w:val="center" w:pos="4513"/>
        <w:tab w:val="center" w:pos="4513"/>
        <w:tab w:val="right" w:pos="8280"/>
        <w:tab w:val="right" w:pos="8280"/>
        <w:tab w:val="right" w:pos="8300"/>
      </w:tabs>
      <w:outlineLvl w:val="0"/>
      <w:rPr>
        <w:rFonts w:eastAsia="Arial Unicode MS"/>
        <w:color w:val="000000"/>
        <w:u w:color="000000"/>
      </w:rPr>
    </w:pPr>
    <w:r>
      <w:rPr>
        <w:rFonts w:eastAsia="Arial Unicode MS"/>
        <w:color w:val="000000"/>
        <w:u w:color="000000"/>
      </w:rPr>
      <w:fldChar w:fldCharType="begin"/>
    </w:r>
    <w:r>
      <w:rPr>
        <w:rFonts w:eastAsia="Arial Unicode MS"/>
        <w:color w:val="000000"/>
        <w:u w:color="000000"/>
      </w:rPr>
      <w:instrText xml:space="preserve"> PAGE </w:instrText>
    </w:r>
    <w:r>
      <w:rPr>
        <w:rFonts w:eastAsia="Arial Unicode MS"/>
        <w:color w:val="000000"/>
        <w:u w:color="000000"/>
      </w:rPr>
      <w:fldChar w:fldCharType="separate"/>
    </w:r>
    <w:r w:rsidR="00483941">
      <w:rPr>
        <w:rFonts w:eastAsia="Arial Unicode MS"/>
        <w:noProof/>
        <w:color w:val="000000"/>
        <w:u w:color="000000"/>
      </w:rPr>
      <w:t>1</w:t>
    </w:r>
    <w:r>
      <w:rPr>
        <w:rFonts w:eastAsia="Arial Unicode MS"/>
        <w:color w:val="000000"/>
        <w:u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03FF7" w14:textId="77777777" w:rsidR="00836CC0" w:rsidRDefault="00836CC0">
      <w:r>
        <w:separator/>
      </w:r>
    </w:p>
  </w:footnote>
  <w:footnote w:type="continuationSeparator" w:id="0">
    <w:p w14:paraId="71B0155E" w14:textId="77777777" w:rsidR="00836CC0" w:rsidRDefault="00836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894EE873"/>
    <w:lvl w:ilvl="0">
      <w:start w:val="1"/>
      <w:numFmt w:val="bullet"/>
      <w:pStyle w:val="List0"/>
      <w:suff w:val="nothing"/>
      <w:lvlText w:val="•"/>
      <w:lvlJc w:val="left"/>
      <w:pPr>
        <w:ind w:left="0" w:firstLine="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bullet"/>
      <w:pStyle w:val="ImportWordListStyleDefinition1303121614"/>
      <w:lvlText w:val="•"/>
      <w:lvlJc w:val="left"/>
      <w:pPr>
        <w:tabs>
          <w:tab w:val="num" w:pos="360"/>
        </w:tabs>
        <w:ind w:left="360" w:firstLine="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000003"/>
    <w:multiLevelType w:val="multilevel"/>
    <w:tmpl w:val="894EE87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894EE87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894EE87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6"/>
    <w:multiLevelType w:val="multilevel"/>
    <w:tmpl w:val="894EE8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7"/>
    <w:multiLevelType w:val="multilevel"/>
    <w:tmpl w:val="894EE879"/>
    <w:lvl w:ilvl="0">
      <w:start w:val="1"/>
      <w:numFmt w:val="bullet"/>
      <w:pStyle w:val="List1"/>
      <w:lvlText w:val="•"/>
      <w:lvlJc w:val="left"/>
      <w:pPr>
        <w:tabs>
          <w:tab w:val="num" w:pos="393"/>
        </w:tabs>
        <w:ind w:left="393" w:firstLine="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hint="default"/>
        <w:position w:val="0"/>
      </w:rPr>
    </w:lvl>
  </w:abstractNum>
  <w:abstractNum w:abstractNumId="7" w15:restartNumberingAfterBreak="0">
    <w:nsid w:val="00000008"/>
    <w:multiLevelType w:val="multilevel"/>
    <w:tmpl w:val="894EE87A"/>
    <w:lvl w:ilvl="0">
      <w:start w:val="1"/>
      <w:numFmt w:val="bullet"/>
      <w:pStyle w:val="ImportWordListStyleDefinition1571773400"/>
      <w:lvlText w:val="•"/>
      <w:lvlJc w:val="left"/>
      <w:pPr>
        <w:tabs>
          <w:tab w:val="num" w:pos="360"/>
        </w:tabs>
        <w:ind w:left="360" w:firstLine="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0000009"/>
    <w:multiLevelType w:val="multilevel"/>
    <w:tmpl w:val="894EE87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000000A"/>
    <w:multiLevelType w:val="multilevel"/>
    <w:tmpl w:val="894EE87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000000B"/>
    <w:multiLevelType w:val="multilevel"/>
    <w:tmpl w:val="894EE87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C"/>
    <w:multiLevelType w:val="multilevel"/>
    <w:tmpl w:val="894EE87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D"/>
    <w:multiLevelType w:val="multilevel"/>
    <w:tmpl w:val="894EE87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E"/>
    <w:multiLevelType w:val="multilevel"/>
    <w:tmpl w:val="894EE88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F"/>
    <w:multiLevelType w:val="multilevel"/>
    <w:tmpl w:val="894EE88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10"/>
    <w:multiLevelType w:val="multilevel"/>
    <w:tmpl w:val="894EE882"/>
    <w:lvl w:ilvl="0">
      <w:start w:val="1"/>
      <w:numFmt w:val="bullet"/>
      <w:suff w:val="nothing"/>
      <w:lvlText w:val="•"/>
      <w:lvlJc w:val="left"/>
      <w:pPr>
        <w:ind w:left="0" w:firstLine="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hint="default"/>
        <w:position w:val="0"/>
      </w:rPr>
    </w:lvl>
  </w:abstractNum>
  <w:abstractNum w:abstractNumId="16" w15:restartNumberingAfterBreak="0">
    <w:nsid w:val="00000011"/>
    <w:multiLevelType w:val="multilevel"/>
    <w:tmpl w:val="894EE883"/>
    <w:lvl w:ilvl="0">
      <w:start w:val="1"/>
      <w:numFmt w:val="bullet"/>
      <w:pStyle w:val="List21"/>
      <w:lvlText w:val="•"/>
      <w:lvlJc w:val="left"/>
      <w:pPr>
        <w:tabs>
          <w:tab w:val="num" w:pos="393"/>
        </w:tabs>
        <w:ind w:left="393" w:firstLine="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hint="default"/>
        <w:position w:val="0"/>
      </w:rPr>
    </w:lvl>
  </w:abstractNum>
  <w:abstractNum w:abstractNumId="17" w15:restartNumberingAfterBreak="0">
    <w:nsid w:val="00000012"/>
    <w:multiLevelType w:val="multilevel"/>
    <w:tmpl w:val="894EE88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13"/>
    <w:multiLevelType w:val="multilevel"/>
    <w:tmpl w:val="894EE88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14"/>
    <w:multiLevelType w:val="multilevel"/>
    <w:tmpl w:val="894EE88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15"/>
    <w:multiLevelType w:val="multilevel"/>
    <w:tmpl w:val="894EE88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16"/>
    <w:multiLevelType w:val="multilevel"/>
    <w:tmpl w:val="894EE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17"/>
    <w:multiLevelType w:val="multilevel"/>
    <w:tmpl w:val="894EE88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18"/>
    <w:multiLevelType w:val="multilevel"/>
    <w:tmpl w:val="894EE88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19"/>
    <w:multiLevelType w:val="multilevel"/>
    <w:tmpl w:val="894EE88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A"/>
    <w:multiLevelType w:val="multilevel"/>
    <w:tmpl w:val="894EE8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B"/>
    <w:multiLevelType w:val="multilevel"/>
    <w:tmpl w:val="894EE88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C"/>
    <w:multiLevelType w:val="multilevel"/>
    <w:tmpl w:val="894EE88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D"/>
    <w:multiLevelType w:val="multilevel"/>
    <w:tmpl w:val="894EE88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E"/>
    <w:multiLevelType w:val="multilevel"/>
    <w:tmpl w:val="894EE89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F"/>
    <w:multiLevelType w:val="multilevel"/>
    <w:tmpl w:val="894EE89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20"/>
    <w:multiLevelType w:val="multilevel"/>
    <w:tmpl w:val="894EE89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21"/>
    <w:multiLevelType w:val="multilevel"/>
    <w:tmpl w:val="894EE89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0000022"/>
    <w:multiLevelType w:val="multilevel"/>
    <w:tmpl w:val="894EE89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00000023"/>
    <w:multiLevelType w:val="multilevel"/>
    <w:tmpl w:val="894EE89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00000024"/>
    <w:multiLevelType w:val="multilevel"/>
    <w:tmpl w:val="894EE89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00000025"/>
    <w:multiLevelType w:val="multilevel"/>
    <w:tmpl w:val="894EE89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00000026"/>
    <w:multiLevelType w:val="multilevel"/>
    <w:tmpl w:val="894EE89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00000027"/>
    <w:multiLevelType w:val="multilevel"/>
    <w:tmpl w:val="894EE89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00000028"/>
    <w:multiLevelType w:val="multilevel"/>
    <w:tmpl w:val="894EE89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00000029"/>
    <w:multiLevelType w:val="multilevel"/>
    <w:tmpl w:val="894EE89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0000002A"/>
    <w:multiLevelType w:val="multilevel"/>
    <w:tmpl w:val="894EE89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0000002B"/>
    <w:multiLevelType w:val="multilevel"/>
    <w:tmpl w:val="894EE89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0000002C"/>
    <w:multiLevelType w:val="multilevel"/>
    <w:tmpl w:val="894EE89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0000002D"/>
    <w:multiLevelType w:val="multilevel"/>
    <w:tmpl w:val="894EE89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0000002E"/>
    <w:multiLevelType w:val="multilevel"/>
    <w:tmpl w:val="894EE8A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0000002F"/>
    <w:multiLevelType w:val="multilevel"/>
    <w:tmpl w:val="894EE8A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00000030"/>
    <w:multiLevelType w:val="multilevel"/>
    <w:tmpl w:val="894EE8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00000031"/>
    <w:multiLevelType w:val="multilevel"/>
    <w:tmpl w:val="894EE8A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00000032"/>
    <w:multiLevelType w:val="multilevel"/>
    <w:tmpl w:val="894EE8A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00000033"/>
    <w:multiLevelType w:val="multilevel"/>
    <w:tmpl w:val="894EE8A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00000034"/>
    <w:multiLevelType w:val="multilevel"/>
    <w:tmpl w:val="894EE8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00000035"/>
    <w:multiLevelType w:val="multilevel"/>
    <w:tmpl w:val="894EE8A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00000036"/>
    <w:multiLevelType w:val="multilevel"/>
    <w:tmpl w:val="894EE8A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00000037"/>
    <w:multiLevelType w:val="multilevel"/>
    <w:tmpl w:val="894EE8A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00000038"/>
    <w:multiLevelType w:val="multilevel"/>
    <w:tmpl w:val="894EE8A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00000039"/>
    <w:multiLevelType w:val="multilevel"/>
    <w:tmpl w:val="894EE8A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0000003A"/>
    <w:multiLevelType w:val="multilevel"/>
    <w:tmpl w:val="894EE8A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0000003B"/>
    <w:multiLevelType w:val="multilevel"/>
    <w:tmpl w:val="894EE8A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0000003C"/>
    <w:multiLevelType w:val="multilevel"/>
    <w:tmpl w:val="894EE8A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0000003D"/>
    <w:multiLevelType w:val="multilevel"/>
    <w:tmpl w:val="894EE8A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0000003E"/>
    <w:multiLevelType w:val="multilevel"/>
    <w:tmpl w:val="894EE8B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0000003F"/>
    <w:multiLevelType w:val="multilevel"/>
    <w:tmpl w:val="894EE8B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00000040"/>
    <w:multiLevelType w:val="multilevel"/>
    <w:tmpl w:val="894EE8B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00000041"/>
    <w:multiLevelType w:val="multilevel"/>
    <w:tmpl w:val="894EE8B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00000042"/>
    <w:multiLevelType w:val="multilevel"/>
    <w:tmpl w:val="894EE8B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00000043"/>
    <w:multiLevelType w:val="multilevel"/>
    <w:tmpl w:val="894EE8B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00000044"/>
    <w:multiLevelType w:val="multilevel"/>
    <w:tmpl w:val="894EE8B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00000045"/>
    <w:multiLevelType w:val="multilevel"/>
    <w:tmpl w:val="894EE8B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00000046"/>
    <w:multiLevelType w:val="multilevel"/>
    <w:tmpl w:val="894EE8B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00000047"/>
    <w:multiLevelType w:val="multilevel"/>
    <w:tmpl w:val="894EE8B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00000048"/>
    <w:multiLevelType w:val="multilevel"/>
    <w:tmpl w:val="894EE8B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00000049"/>
    <w:multiLevelType w:val="multilevel"/>
    <w:tmpl w:val="894EE8B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0000004A"/>
    <w:multiLevelType w:val="multilevel"/>
    <w:tmpl w:val="894EE8B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0000004B"/>
    <w:multiLevelType w:val="multilevel"/>
    <w:tmpl w:val="894EE8B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0000004C"/>
    <w:multiLevelType w:val="multilevel"/>
    <w:tmpl w:val="894EE8B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0000004D"/>
    <w:multiLevelType w:val="multilevel"/>
    <w:tmpl w:val="894EE8B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0000004E"/>
    <w:multiLevelType w:val="multilevel"/>
    <w:tmpl w:val="894EE8C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0000004F"/>
    <w:multiLevelType w:val="multilevel"/>
    <w:tmpl w:val="894EE8C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00000050"/>
    <w:multiLevelType w:val="multilevel"/>
    <w:tmpl w:val="894EE8C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00000051"/>
    <w:multiLevelType w:val="multilevel"/>
    <w:tmpl w:val="894EE8C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00000052"/>
    <w:multiLevelType w:val="multilevel"/>
    <w:tmpl w:val="894EE8C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00000053"/>
    <w:multiLevelType w:val="multilevel"/>
    <w:tmpl w:val="894EE8C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E08"/>
    <w:rsid w:val="00001125"/>
    <w:rsid w:val="000D1A11"/>
    <w:rsid w:val="00126958"/>
    <w:rsid w:val="001443E3"/>
    <w:rsid w:val="00146783"/>
    <w:rsid w:val="001B1E08"/>
    <w:rsid w:val="003A535B"/>
    <w:rsid w:val="00404401"/>
    <w:rsid w:val="00483941"/>
    <w:rsid w:val="00487F5D"/>
    <w:rsid w:val="004A5B6E"/>
    <w:rsid w:val="00557729"/>
    <w:rsid w:val="00602187"/>
    <w:rsid w:val="006322E4"/>
    <w:rsid w:val="00693560"/>
    <w:rsid w:val="006A2D0C"/>
    <w:rsid w:val="006D0615"/>
    <w:rsid w:val="00705ACD"/>
    <w:rsid w:val="00720522"/>
    <w:rsid w:val="00767E8E"/>
    <w:rsid w:val="00836CC0"/>
    <w:rsid w:val="0085309D"/>
    <w:rsid w:val="008E4BD4"/>
    <w:rsid w:val="009071A6"/>
    <w:rsid w:val="00952FEB"/>
    <w:rsid w:val="00991AC3"/>
    <w:rsid w:val="009A2372"/>
    <w:rsid w:val="009D2708"/>
    <w:rsid w:val="00A031E4"/>
    <w:rsid w:val="00AB7177"/>
    <w:rsid w:val="00B2388C"/>
    <w:rsid w:val="00BF130B"/>
    <w:rsid w:val="00C15457"/>
    <w:rsid w:val="00CD7880"/>
    <w:rsid w:val="00E17968"/>
    <w:rsid w:val="00E22484"/>
    <w:rsid w:val="00EC132F"/>
    <w:rsid w:val="00ED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wrap-style:none">
      <v:stroke weight="0" endcap="round"/>
      <v:textbox style="mso-column-count:0;mso-column-margin:0" inset="0,0,0,0"/>
    </o:shapedefaults>
    <o:shapelayout v:ext="edit">
      <o:idmap v:ext="edit" data="1"/>
    </o:shapelayout>
  </w:shapeDefaults>
  <w:doNotEmbedSmartTags/>
  <w:decimalSymbol w:val="."/>
  <w:listSeparator w:val=","/>
  <w14:docId w14:val="1D3C664C"/>
  <w15:chartTrackingRefBased/>
  <w15:docId w15:val="{36FEB11D-E1FC-4418-A8A6-0DABB02C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 w:semiHidden="1" w:unhideWhenUsed="1"/>
    <w:lsdException w:name="HTML Variable" w:locked="1"/>
    <w:lsdException w:name="Normal Table" w:locked="1" w:semiHidden="1" w:unhideWhenUsed="1"/>
    <w:lsdException w:name="annotation subject" w:lock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3">
    <w:name w:val="heading 3"/>
    <w:next w:val="Body1"/>
    <w:qFormat/>
    <w:pPr>
      <w:keepNext/>
      <w:ind w:right="1841"/>
      <w:jc w:val="right"/>
      <w:outlineLvl w:val="2"/>
    </w:pPr>
    <w:rPr>
      <w:rFonts w:ascii="Arial" w:eastAsia="Arial Unicode MS" w:hAnsi="Arial"/>
      <w:b/>
      <w:i/>
      <w:color w:val="000000"/>
      <w:sz w:val="18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List0">
    <w:name w:val="List 0"/>
    <w:basedOn w:val="ImportWordListStyleDefinition1303121614"/>
    <w:semiHidden/>
    <w:pPr>
      <w:numPr>
        <w:numId w:val="1"/>
      </w:numPr>
    </w:pPr>
  </w:style>
  <w:style w:type="paragraph" w:customStyle="1" w:styleId="ImportWordListStyleDefinition1303121614">
    <w:name w:val="Import Word List Style Definition 1303121614"/>
    <w:pPr>
      <w:numPr>
        <w:numId w:val="2"/>
      </w:numPr>
    </w:pPr>
  </w:style>
  <w:style w:type="paragraph" w:customStyle="1" w:styleId="List1">
    <w:name w:val="List 1"/>
    <w:basedOn w:val="ImportWordListStyleDefinition1571773400"/>
    <w:semiHidden/>
    <w:pPr>
      <w:numPr>
        <w:numId w:val="7"/>
      </w:numPr>
    </w:pPr>
  </w:style>
  <w:style w:type="paragraph" w:customStyle="1" w:styleId="ImportWordListStyleDefinition1571773400">
    <w:name w:val="Import Word List Style Definition 1571773400"/>
    <w:pPr>
      <w:numPr>
        <w:numId w:val="8"/>
      </w:numPr>
    </w:pPr>
  </w:style>
  <w:style w:type="paragraph" w:customStyle="1" w:styleId="List21">
    <w:name w:val="List 21"/>
    <w:basedOn w:val="ImportWordListStyleDefinition1303121614"/>
    <w:semiHidden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65f0f512e30c58fd7e66708211229aa5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661cb721dd26383db60d8cfefd52be7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7</Recruitment_x0020_Year>
    <Bid_x0020_Number xmlns="2e376fe6-46c6-4319-b8a4-b42ad97d467c">31</Bid_x0020_Number>
  </documentManagement>
</p:properties>
</file>

<file path=customXml/itemProps1.xml><?xml version="1.0" encoding="utf-8"?>
<ds:datastoreItem xmlns:ds="http://schemas.openxmlformats.org/officeDocument/2006/customXml" ds:itemID="{6A288272-DFA6-44E5-ACDE-2BC7D0BAF83F}"/>
</file>

<file path=customXml/itemProps2.xml><?xml version="1.0" encoding="utf-8"?>
<ds:datastoreItem xmlns:ds="http://schemas.openxmlformats.org/officeDocument/2006/customXml" ds:itemID="{45D8D277-CCAC-423D-8BCE-143B01DA871A}"/>
</file>

<file path=customXml/itemProps3.xml><?xml version="1.0" encoding="utf-8"?>
<ds:datastoreItem xmlns:ds="http://schemas.openxmlformats.org/officeDocument/2006/customXml" ds:itemID="{8E9BD137-E298-4BF8-9C7F-CBCE2958FA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Strategic Health Authority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c_irvine</dc:creator>
  <cp:keywords/>
  <cp:lastModifiedBy>Peter Hammond</cp:lastModifiedBy>
  <cp:revision>2</cp:revision>
  <dcterms:created xsi:type="dcterms:W3CDTF">2020-09-10T23:47:00Z</dcterms:created>
  <dcterms:modified xsi:type="dcterms:W3CDTF">2020-09-10T23:47:00Z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